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C2CAF" w14:textId="77777777" w:rsidR="003E2E91" w:rsidRPr="00913E48" w:rsidRDefault="003E2E91" w:rsidP="000157CB">
      <w:pPr>
        <w:pStyle w:val="Naslov2"/>
        <w:rPr>
          <w:i w:val="0"/>
          <w:sz w:val="20"/>
          <w:szCs w:val="20"/>
        </w:rPr>
      </w:pPr>
      <w:bookmarkStart w:id="0" w:name="_Hlk85461045"/>
      <w:bookmarkStart w:id="1" w:name="_Hlk132964139"/>
      <w:bookmarkStart w:id="2" w:name="_Toc532533793"/>
      <w:bookmarkStart w:id="3" w:name="_Toc57805094"/>
      <w:r w:rsidRPr="00913E48">
        <w:rPr>
          <w:i w:val="0"/>
          <w:sz w:val="20"/>
          <w:szCs w:val="20"/>
        </w:rPr>
        <w:t>Obrazec 1</w:t>
      </w:r>
      <w:bookmarkEnd w:id="2"/>
      <w:bookmarkEnd w:id="3"/>
    </w:p>
    <w:p w14:paraId="470B1089" w14:textId="77777777" w:rsidR="003E2E91" w:rsidRPr="00913E48" w:rsidRDefault="003E2E91" w:rsidP="007124B4">
      <w:pPr>
        <w:autoSpaceDE w:val="0"/>
        <w:autoSpaceDN w:val="0"/>
        <w:adjustRightInd w:val="0"/>
        <w:rPr>
          <w:rFonts w:ascii="Arial" w:hAnsi="Arial" w:cs="Arial"/>
          <w:b/>
          <w:sz w:val="20"/>
          <w:szCs w:val="20"/>
        </w:rPr>
      </w:pPr>
    </w:p>
    <w:p w14:paraId="0E86453E" w14:textId="77777777" w:rsidR="003E2E91" w:rsidRPr="00913E48" w:rsidRDefault="003E2E91" w:rsidP="007124B4">
      <w:pPr>
        <w:autoSpaceDE w:val="0"/>
        <w:autoSpaceDN w:val="0"/>
        <w:adjustRightInd w:val="0"/>
        <w:rPr>
          <w:rFonts w:ascii="Arial" w:hAnsi="Arial" w:cs="Arial"/>
          <w:b/>
          <w:sz w:val="20"/>
          <w:szCs w:val="20"/>
        </w:rPr>
      </w:pPr>
    </w:p>
    <w:p w14:paraId="501B1D76" w14:textId="77777777" w:rsidR="003E2E91" w:rsidRPr="00913E48" w:rsidRDefault="00E27AC6" w:rsidP="003E2E91">
      <w:pPr>
        <w:autoSpaceDE w:val="0"/>
        <w:autoSpaceDN w:val="0"/>
        <w:adjustRightInd w:val="0"/>
        <w:jc w:val="center"/>
        <w:rPr>
          <w:rFonts w:ascii="Arial" w:hAnsi="Arial" w:cs="Arial"/>
          <w:b/>
          <w:sz w:val="20"/>
          <w:szCs w:val="20"/>
        </w:rPr>
      </w:pPr>
      <w:r w:rsidRPr="00913E48">
        <w:rPr>
          <w:rFonts w:ascii="Arial" w:hAnsi="Arial" w:cs="Arial"/>
          <w:b/>
          <w:sz w:val="20"/>
          <w:szCs w:val="20"/>
        </w:rPr>
        <w:t>PODATKI O PONUDNIKU</w:t>
      </w:r>
    </w:p>
    <w:p w14:paraId="3B460BB6" w14:textId="77777777" w:rsidR="003E2E91" w:rsidRPr="00913E48" w:rsidRDefault="003E2E91" w:rsidP="003E2E91">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E2E91" w:rsidRPr="00913E48" w14:paraId="48B6EBEA" w14:textId="77777777" w:rsidTr="003E2E91">
        <w:trPr>
          <w:trHeight w:val="798"/>
          <w:jc w:val="center"/>
        </w:trPr>
        <w:tc>
          <w:tcPr>
            <w:tcW w:w="5093" w:type="dxa"/>
            <w:vAlign w:val="center"/>
          </w:tcPr>
          <w:p w14:paraId="093C28C7" w14:textId="77777777" w:rsidR="003E2E91" w:rsidRPr="00913E48" w:rsidRDefault="003E2E91" w:rsidP="003E2E91">
            <w:pPr>
              <w:spacing w:before="120" w:line="360" w:lineRule="auto"/>
              <w:ind w:left="-62"/>
              <w:rPr>
                <w:rFonts w:ascii="Arial" w:eastAsia="Batang" w:hAnsi="Arial" w:cs="Arial"/>
                <w:sz w:val="20"/>
                <w:szCs w:val="20"/>
                <w:lang w:eastAsia="ko-KR"/>
              </w:rPr>
            </w:pPr>
            <w:r w:rsidRPr="00913E48">
              <w:rPr>
                <w:rFonts w:ascii="Arial" w:eastAsia="Batang" w:hAnsi="Arial" w:cs="Arial"/>
                <w:sz w:val="20"/>
                <w:szCs w:val="20"/>
                <w:lang w:eastAsia="ko-KR"/>
              </w:rPr>
              <w:t>Naziv ponudnika</w:t>
            </w:r>
          </w:p>
        </w:tc>
        <w:tc>
          <w:tcPr>
            <w:tcW w:w="4620" w:type="dxa"/>
          </w:tcPr>
          <w:p w14:paraId="63F4FDBB" w14:textId="77777777" w:rsidR="003E2E91" w:rsidRPr="00913E48" w:rsidRDefault="003E2E91" w:rsidP="003E2E91">
            <w:pPr>
              <w:spacing w:before="120" w:line="360" w:lineRule="auto"/>
              <w:rPr>
                <w:rFonts w:ascii="Arial" w:eastAsia="Batang" w:hAnsi="Arial" w:cs="Arial"/>
                <w:sz w:val="20"/>
                <w:szCs w:val="20"/>
                <w:lang w:eastAsia="ko-KR"/>
              </w:rPr>
            </w:pPr>
          </w:p>
        </w:tc>
      </w:tr>
      <w:tr w:rsidR="003E2E91" w:rsidRPr="00913E48" w14:paraId="5C9AC690" w14:textId="77777777" w:rsidTr="003E2E91">
        <w:trPr>
          <w:trHeight w:val="680"/>
          <w:jc w:val="center"/>
        </w:trPr>
        <w:tc>
          <w:tcPr>
            <w:tcW w:w="5093" w:type="dxa"/>
            <w:vAlign w:val="center"/>
          </w:tcPr>
          <w:p w14:paraId="2C8548F3" w14:textId="77777777" w:rsidR="003E2E91" w:rsidRPr="00913E48" w:rsidRDefault="003E2E91" w:rsidP="003E2E91">
            <w:pPr>
              <w:spacing w:before="120" w:line="360" w:lineRule="auto"/>
              <w:ind w:left="-62"/>
              <w:rPr>
                <w:rFonts w:ascii="Arial" w:eastAsia="Batang" w:hAnsi="Arial" w:cs="Arial"/>
                <w:sz w:val="20"/>
                <w:szCs w:val="20"/>
                <w:lang w:eastAsia="ko-KR"/>
              </w:rPr>
            </w:pPr>
            <w:r w:rsidRPr="00913E48">
              <w:rPr>
                <w:rFonts w:ascii="Arial" w:eastAsia="Batang" w:hAnsi="Arial" w:cs="Arial"/>
                <w:sz w:val="20"/>
                <w:szCs w:val="20"/>
                <w:lang w:eastAsia="ko-KR"/>
              </w:rPr>
              <w:t>Naslov in kraj ponudnika</w:t>
            </w:r>
          </w:p>
        </w:tc>
        <w:tc>
          <w:tcPr>
            <w:tcW w:w="4620" w:type="dxa"/>
          </w:tcPr>
          <w:p w14:paraId="104C5D0F" w14:textId="77777777" w:rsidR="003E2E91" w:rsidRPr="00913E48" w:rsidRDefault="003E2E91" w:rsidP="003E2E91">
            <w:pPr>
              <w:spacing w:before="120" w:line="360" w:lineRule="auto"/>
              <w:rPr>
                <w:rFonts w:ascii="Arial" w:eastAsia="Batang" w:hAnsi="Arial" w:cs="Arial"/>
                <w:sz w:val="20"/>
                <w:szCs w:val="20"/>
                <w:lang w:eastAsia="ko-KR"/>
              </w:rPr>
            </w:pPr>
          </w:p>
        </w:tc>
      </w:tr>
      <w:tr w:rsidR="003E2E91" w:rsidRPr="00913E48" w14:paraId="5CAF8C05" w14:textId="77777777" w:rsidTr="003E2E91">
        <w:trPr>
          <w:trHeight w:val="717"/>
          <w:jc w:val="center"/>
        </w:trPr>
        <w:tc>
          <w:tcPr>
            <w:tcW w:w="5093" w:type="dxa"/>
            <w:vAlign w:val="center"/>
          </w:tcPr>
          <w:p w14:paraId="38C07268" w14:textId="77777777" w:rsidR="003E2E91" w:rsidRPr="00913E48" w:rsidRDefault="003E2E91" w:rsidP="003E2E91">
            <w:pPr>
              <w:spacing w:before="120" w:line="360" w:lineRule="auto"/>
              <w:ind w:left="-62"/>
              <w:rPr>
                <w:rFonts w:ascii="Arial" w:eastAsia="Batang" w:hAnsi="Arial" w:cs="Arial"/>
                <w:sz w:val="20"/>
                <w:szCs w:val="20"/>
                <w:lang w:eastAsia="ko-KR"/>
              </w:rPr>
            </w:pPr>
            <w:r w:rsidRPr="00913E48">
              <w:rPr>
                <w:rFonts w:ascii="Arial" w:eastAsia="Batang" w:hAnsi="Arial" w:cs="Arial"/>
                <w:sz w:val="20"/>
                <w:szCs w:val="20"/>
                <w:lang w:eastAsia="ko-KR"/>
              </w:rPr>
              <w:t>Odgovorna oseba ponudnika</w:t>
            </w:r>
          </w:p>
        </w:tc>
        <w:tc>
          <w:tcPr>
            <w:tcW w:w="4620" w:type="dxa"/>
          </w:tcPr>
          <w:p w14:paraId="49F1CF6E" w14:textId="77777777" w:rsidR="003E2E91" w:rsidRPr="00913E48" w:rsidRDefault="003E2E91" w:rsidP="003E2E91">
            <w:pPr>
              <w:spacing w:before="120" w:line="360" w:lineRule="auto"/>
              <w:rPr>
                <w:rFonts w:ascii="Arial" w:eastAsia="Batang" w:hAnsi="Arial" w:cs="Arial"/>
                <w:sz w:val="20"/>
                <w:szCs w:val="20"/>
                <w:lang w:eastAsia="ko-KR"/>
              </w:rPr>
            </w:pPr>
          </w:p>
        </w:tc>
      </w:tr>
      <w:tr w:rsidR="003E2E91" w:rsidRPr="00913E48" w14:paraId="33438853" w14:textId="77777777" w:rsidTr="003E2E91">
        <w:trPr>
          <w:trHeight w:val="699"/>
          <w:jc w:val="center"/>
        </w:trPr>
        <w:tc>
          <w:tcPr>
            <w:tcW w:w="5093" w:type="dxa"/>
            <w:vAlign w:val="center"/>
          </w:tcPr>
          <w:p w14:paraId="559B8C95" w14:textId="77777777" w:rsidR="003E2E91" w:rsidRPr="00913E48" w:rsidRDefault="003E2E91" w:rsidP="003E2E91">
            <w:pPr>
              <w:spacing w:before="120" w:line="360" w:lineRule="auto"/>
              <w:ind w:left="-62"/>
              <w:rPr>
                <w:rFonts w:ascii="Arial" w:eastAsia="Batang" w:hAnsi="Arial" w:cs="Arial"/>
                <w:sz w:val="20"/>
                <w:szCs w:val="20"/>
                <w:lang w:eastAsia="ko-KR"/>
              </w:rPr>
            </w:pPr>
            <w:r w:rsidRPr="00913E48">
              <w:rPr>
                <w:rFonts w:ascii="Arial" w:eastAsia="Batang" w:hAnsi="Arial" w:cs="Arial"/>
                <w:sz w:val="20"/>
                <w:szCs w:val="20"/>
                <w:lang w:eastAsia="ko-KR"/>
              </w:rPr>
              <w:t>Telefon:</w:t>
            </w:r>
          </w:p>
        </w:tc>
        <w:tc>
          <w:tcPr>
            <w:tcW w:w="4620" w:type="dxa"/>
          </w:tcPr>
          <w:p w14:paraId="4B6D1821" w14:textId="77777777" w:rsidR="003E2E91" w:rsidRPr="00913E48" w:rsidRDefault="003E2E91" w:rsidP="003E2E91">
            <w:pPr>
              <w:spacing w:before="120" w:line="360" w:lineRule="auto"/>
              <w:rPr>
                <w:rFonts w:ascii="Arial" w:eastAsia="Batang" w:hAnsi="Arial" w:cs="Arial"/>
                <w:sz w:val="20"/>
                <w:szCs w:val="20"/>
                <w:lang w:eastAsia="ko-KR"/>
              </w:rPr>
            </w:pPr>
          </w:p>
        </w:tc>
      </w:tr>
      <w:tr w:rsidR="003E2E91" w:rsidRPr="00913E48" w14:paraId="731B3AE7" w14:textId="77777777" w:rsidTr="003E2E91">
        <w:trPr>
          <w:trHeight w:val="695"/>
          <w:jc w:val="center"/>
        </w:trPr>
        <w:tc>
          <w:tcPr>
            <w:tcW w:w="5093" w:type="dxa"/>
            <w:vAlign w:val="center"/>
          </w:tcPr>
          <w:p w14:paraId="40D1A5EE" w14:textId="77777777" w:rsidR="003E2E91" w:rsidRPr="00913E48" w:rsidRDefault="003E2E91" w:rsidP="003E2E91">
            <w:pPr>
              <w:spacing w:before="120" w:line="360" w:lineRule="auto"/>
              <w:ind w:left="-62"/>
              <w:rPr>
                <w:rFonts w:ascii="Arial" w:eastAsia="Batang" w:hAnsi="Arial" w:cs="Arial"/>
                <w:sz w:val="20"/>
                <w:szCs w:val="20"/>
                <w:lang w:eastAsia="ko-KR"/>
              </w:rPr>
            </w:pPr>
            <w:r w:rsidRPr="00913E48">
              <w:rPr>
                <w:rFonts w:ascii="Arial" w:eastAsia="Batang" w:hAnsi="Arial" w:cs="Arial"/>
                <w:sz w:val="20"/>
                <w:szCs w:val="20"/>
                <w:lang w:eastAsia="ko-KR"/>
              </w:rPr>
              <w:t>Elektronski naslov:</w:t>
            </w:r>
          </w:p>
        </w:tc>
        <w:tc>
          <w:tcPr>
            <w:tcW w:w="4620" w:type="dxa"/>
          </w:tcPr>
          <w:p w14:paraId="45D763C4" w14:textId="77777777" w:rsidR="003E2E91" w:rsidRPr="00913E48" w:rsidRDefault="003E2E91" w:rsidP="003E2E91">
            <w:pPr>
              <w:spacing w:before="120" w:line="360" w:lineRule="auto"/>
              <w:rPr>
                <w:rFonts w:ascii="Arial" w:eastAsia="Batang" w:hAnsi="Arial" w:cs="Arial"/>
                <w:sz w:val="20"/>
                <w:szCs w:val="20"/>
                <w:lang w:eastAsia="ko-KR"/>
              </w:rPr>
            </w:pPr>
          </w:p>
        </w:tc>
      </w:tr>
      <w:tr w:rsidR="003E2E91" w:rsidRPr="00913E48" w14:paraId="4E8B1129" w14:textId="77777777" w:rsidTr="003E2E91">
        <w:trPr>
          <w:trHeight w:val="833"/>
          <w:jc w:val="center"/>
        </w:trPr>
        <w:tc>
          <w:tcPr>
            <w:tcW w:w="5093" w:type="dxa"/>
            <w:vAlign w:val="center"/>
          </w:tcPr>
          <w:p w14:paraId="76AFB4EA" w14:textId="77777777" w:rsidR="003E2E91" w:rsidRPr="00913E48" w:rsidRDefault="003E2E91" w:rsidP="003E2E91">
            <w:pPr>
              <w:spacing w:before="120"/>
              <w:ind w:left="-62"/>
              <w:rPr>
                <w:rFonts w:ascii="Arial" w:eastAsia="Batang" w:hAnsi="Arial" w:cs="Arial"/>
                <w:sz w:val="20"/>
                <w:szCs w:val="20"/>
                <w:lang w:eastAsia="ko-KR"/>
              </w:rPr>
            </w:pPr>
            <w:r w:rsidRPr="00913E48">
              <w:rPr>
                <w:rFonts w:ascii="Arial" w:eastAsia="Batang" w:hAnsi="Arial" w:cs="Arial"/>
                <w:sz w:val="20"/>
                <w:szCs w:val="20"/>
                <w:lang w:eastAsia="ko-KR"/>
              </w:rPr>
              <w:t>Matična številka podjetja</w:t>
            </w:r>
          </w:p>
        </w:tc>
        <w:tc>
          <w:tcPr>
            <w:tcW w:w="4620" w:type="dxa"/>
          </w:tcPr>
          <w:p w14:paraId="4DBC5EBB" w14:textId="77777777" w:rsidR="003E2E91" w:rsidRPr="00913E48" w:rsidRDefault="003E2E91" w:rsidP="003E2E91">
            <w:pPr>
              <w:spacing w:before="120"/>
              <w:rPr>
                <w:rFonts w:ascii="Arial" w:eastAsia="Batang" w:hAnsi="Arial" w:cs="Arial"/>
                <w:sz w:val="20"/>
                <w:szCs w:val="20"/>
                <w:lang w:eastAsia="ko-KR"/>
              </w:rPr>
            </w:pPr>
          </w:p>
        </w:tc>
      </w:tr>
      <w:tr w:rsidR="003E2E91" w:rsidRPr="00913E48" w14:paraId="7AE8A749" w14:textId="77777777" w:rsidTr="003E2E91">
        <w:trPr>
          <w:trHeight w:val="703"/>
          <w:jc w:val="center"/>
        </w:trPr>
        <w:tc>
          <w:tcPr>
            <w:tcW w:w="5093" w:type="dxa"/>
            <w:vAlign w:val="center"/>
          </w:tcPr>
          <w:p w14:paraId="481E3AF2" w14:textId="1BAD703F" w:rsidR="003E2E91" w:rsidRPr="00913E48" w:rsidRDefault="003E2E91" w:rsidP="003E2E91">
            <w:pPr>
              <w:spacing w:before="120" w:line="360" w:lineRule="auto"/>
              <w:ind w:left="-62"/>
              <w:rPr>
                <w:rFonts w:ascii="Arial" w:eastAsia="Batang" w:hAnsi="Arial" w:cs="Arial"/>
                <w:sz w:val="20"/>
                <w:szCs w:val="20"/>
                <w:lang w:eastAsia="ko-KR"/>
              </w:rPr>
            </w:pPr>
            <w:r w:rsidRPr="00913E48">
              <w:rPr>
                <w:rFonts w:ascii="Arial" w:eastAsia="Batang" w:hAnsi="Arial" w:cs="Arial"/>
                <w:sz w:val="20"/>
                <w:szCs w:val="20"/>
                <w:lang w:eastAsia="ko-KR"/>
              </w:rPr>
              <w:t>Identifikacijska št. za DDV</w:t>
            </w:r>
            <w:r w:rsidR="000B3C99" w:rsidRPr="00913E48">
              <w:rPr>
                <w:rFonts w:ascii="Arial" w:eastAsia="Batang" w:hAnsi="Arial" w:cs="Arial"/>
                <w:sz w:val="20"/>
                <w:szCs w:val="20"/>
                <w:lang w:eastAsia="ko-KR"/>
              </w:rPr>
              <w:t>/Davčna št.</w:t>
            </w:r>
          </w:p>
        </w:tc>
        <w:tc>
          <w:tcPr>
            <w:tcW w:w="4620" w:type="dxa"/>
          </w:tcPr>
          <w:p w14:paraId="4AC822B7" w14:textId="77777777" w:rsidR="003E2E91" w:rsidRPr="00913E48" w:rsidRDefault="003E2E91" w:rsidP="003E2E91">
            <w:pPr>
              <w:spacing w:before="120" w:line="360" w:lineRule="auto"/>
              <w:rPr>
                <w:rFonts w:ascii="Arial" w:eastAsia="Batang" w:hAnsi="Arial" w:cs="Arial"/>
                <w:sz w:val="20"/>
                <w:szCs w:val="20"/>
                <w:lang w:eastAsia="ko-KR"/>
              </w:rPr>
            </w:pPr>
          </w:p>
        </w:tc>
      </w:tr>
      <w:tr w:rsidR="003E2E91" w:rsidRPr="00913E48" w14:paraId="284A6FEE" w14:textId="77777777" w:rsidTr="003E2E91">
        <w:trPr>
          <w:trHeight w:val="699"/>
          <w:jc w:val="center"/>
        </w:trPr>
        <w:tc>
          <w:tcPr>
            <w:tcW w:w="5093" w:type="dxa"/>
            <w:vAlign w:val="center"/>
          </w:tcPr>
          <w:p w14:paraId="4A668F6F" w14:textId="77777777" w:rsidR="003E2E91" w:rsidRPr="00913E48" w:rsidRDefault="003E2E91" w:rsidP="003E2E91">
            <w:pPr>
              <w:spacing w:before="120" w:line="360" w:lineRule="auto"/>
              <w:ind w:left="-62"/>
              <w:rPr>
                <w:rFonts w:ascii="Arial" w:eastAsia="Batang" w:hAnsi="Arial" w:cs="Arial"/>
                <w:sz w:val="20"/>
                <w:szCs w:val="20"/>
                <w:lang w:eastAsia="ko-KR"/>
              </w:rPr>
            </w:pPr>
            <w:r w:rsidRPr="00913E48">
              <w:rPr>
                <w:rFonts w:ascii="Arial" w:eastAsia="Batang" w:hAnsi="Arial" w:cs="Arial"/>
                <w:sz w:val="20"/>
                <w:szCs w:val="20"/>
                <w:lang w:eastAsia="ko-KR"/>
              </w:rPr>
              <w:t>Št. vpisa v sodni register (št. vložka)</w:t>
            </w:r>
          </w:p>
        </w:tc>
        <w:tc>
          <w:tcPr>
            <w:tcW w:w="4620" w:type="dxa"/>
          </w:tcPr>
          <w:p w14:paraId="5B996F29" w14:textId="77777777" w:rsidR="003E2E91" w:rsidRPr="00913E48" w:rsidRDefault="003E2E91" w:rsidP="003E2E91">
            <w:pPr>
              <w:spacing w:before="120" w:line="360" w:lineRule="auto"/>
              <w:rPr>
                <w:rFonts w:ascii="Arial" w:eastAsia="Batang" w:hAnsi="Arial" w:cs="Arial"/>
                <w:sz w:val="20"/>
                <w:szCs w:val="20"/>
                <w:lang w:eastAsia="ko-KR"/>
              </w:rPr>
            </w:pPr>
          </w:p>
        </w:tc>
      </w:tr>
      <w:tr w:rsidR="003E2E91" w:rsidRPr="00913E48" w14:paraId="0E91F5FD" w14:textId="77777777" w:rsidTr="003E2E91">
        <w:trPr>
          <w:trHeight w:val="695"/>
          <w:jc w:val="center"/>
        </w:trPr>
        <w:tc>
          <w:tcPr>
            <w:tcW w:w="5093" w:type="dxa"/>
            <w:vAlign w:val="center"/>
          </w:tcPr>
          <w:p w14:paraId="4AB4D6DA" w14:textId="22D261BF" w:rsidR="003E2E91" w:rsidRPr="00913E48" w:rsidRDefault="00F87412" w:rsidP="003E2E91">
            <w:pPr>
              <w:spacing w:before="120" w:line="360" w:lineRule="auto"/>
              <w:ind w:left="-62"/>
              <w:rPr>
                <w:rFonts w:ascii="Arial" w:eastAsia="Batang" w:hAnsi="Arial" w:cs="Arial"/>
                <w:sz w:val="20"/>
                <w:szCs w:val="20"/>
                <w:lang w:eastAsia="ko-KR"/>
              </w:rPr>
            </w:pPr>
            <w:r w:rsidRPr="00913E48">
              <w:rPr>
                <w:rFonts w:ascii="Arial" w:hAnsi="Arial" w:cs="Arial"/>
                <w:sz w:val="20"/>
                <w:szCs w:val="20"/>
              </w:rPr>
              <w:t>Številka transakcijskega računa in banka pri kateri je račun odprt:</w:t>
            </w:r>
          </w:p>
        </w:tc>
        <w:tc>
          <w:tcPr>
            <w:tcW w:w="4620" w:type="dxa"/>
          </w:tcPr>
          <w:p w14:paraId="16A3376C" w14:textId="77777777" w:rsidR="003E2E91" w:rsidRPr="00913E48" w:rsidRDefault="003E2E91" w:rsidP="003E2E91">
            <w:pPr>
              <w:spacing w:before="120" w:line="360" w:lineRule="auto"/>
              <w:rPr>
                <w:rFonts w:ascii="Arial" w:eastAsia="Batang" w:hAnsi="Arial" w:cs="Arial"/>
                <w:sz w:val="20"/>
                <w:szCs w:val="20"/>
                <w:lang w:eastAsia="ko-KR"/>
              </w:rPr>
            </w:pPr>
          </w:p>
        </w:tc>
      </w:tr>
      <w:tr w:rsidR="003E2E91" w:rsidRPr="00913E48" w14:paraId="05D441DB" w14:textId="77777777" w:rsidTr="003E2E91">
        <w:trPr>
          <w:trHeight w:val="695"/>
          <w:jc w:val="center"/>
        </w:trPr>
        <w:tc>
          <w:tcPr>
            <w:tcW w:w="5093" w:type="dxa"/>
            <w:vAlign w:val="center"/>
          </w:tcPr>
          <w:p w14:paraId="1096B6E4" w14:textId="77777777" w:rsidR="003E2E91" w:rsidRPr="00913E48" w:rsidRDefault="003E2E91" w:rsidP="003E2E91">
            <w:pPr>
              <w:spacing w:before="120" w:after="120"/>
              <w:ind w:left="-62"/>
              <w:rPr>
                <w:rFonts w:ascii="Arial" w:eastAsia="Batang" w:hAnsi="Arial" w:cs="Arial"/>
                <w:sz w:val="20"/>
                <w:szCs w:val="20"/>
                <w:lang w:eastAsia="ko-KR"/>
              </w:rPr>
            </w:pPr>
            <w:r w:rsidRPr="00913E48">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00F3035A" w14:textId="77777777" w:rsidR="003E2E91" w:rsidRPr="00913E48" w:rsidRDefault="003E2E91" w:rsidP="003E2E91">
            <w:pPr>
              <w:jc w:val="center"/>
              <w:rPr>
                <w:rFonts w:ascii="Arial" w:eastAsia="Batang" w:hAnsi="Arial" w:cs="Arial"/>
                <w:sz w:val="20"/>
                <w:szCs w:val="20"/>
                <w:lang w:eastAsia="ko-KR"/>
              </w:rPr>
            </w:pPr>
            <w:r w:rsidRPr="00913E48">
              <w:rPr>
                <w:rFonts w:ascii="Arial" w:eastAsia="Batang" w:hAnsi="Arial" w:cs="Arial"/>
                <w:sz w:val="20"/>
                <w:szCs w:val="20"/>
                <w:lang w:eastAsia="ko-KR"/>
              </w:rPr>
              <w:t>DA / NE</w:t>
            </w:r>
          </w:p>
        </w:tc>
      </w:tr>
      <w:tr w:rsidR="003E2E91" w:rsidRPr="00913E48" w14:paraId="1BBFCF3F" w14:textId="77777777" w:rsidTr="003E2E91">
        <w:trPr>
          <w:trHeight w:val="691"/>
          <w:jc w:val="center"/>
        </w:trPr>
        <w:tc>
          <w:tcPr>
            <w:tcW w:w="5093" w:type="dxa"/>
            <w:vAlign w:val="center"/>
          </w:tcPr>
          <w:p w14:paraId="3AEF1DD7" w14:textId="77777777" w:rsidR="003E2E91" w:rsidRPr="00913E48" w:rsidRDefault="003E2E91" w:rsidP="003E2E91">
            <w:pPr>
              <w:spacing w:before="120" w:line="360" w:lineRule="auto"/>
              <w:ind w:left="-62"/>
              <w:rPr>
                <w:rFonts w:ascii="Arial" w:eastAsia="Batang" w:hAnsi="Arial" w:cs="Arial"/>
                <w:sz w:val="20"/>
                <w:szCs w:val="20"/>
                <w:lang w:eastAsia="ko-KR"/>
              </w:rPr>
            </w:pPr>
            <w:r w:rsidRPr="00913E48">
              <w:rPr>
                <w:rFonts w:ascii="Arial" w:eastAsia="Batang" w:hAnsi="Arial" w:cs="Arial"/>
                <w:sz w:val="20"/>
                <w:szCs w:val="20"/>
                <w:lang w:eastAsia="ko-KR"/>
              </w:rPr>
              <w:t>Odgovorna oseba za podpis pogodbe:</w:t>
            </w:r>
          </w:p>
        </w:tc>
        <w:tc>
          <w:tcPr>
            <w:tcW w:w="4620" w:type="dxa"/>
          </w:tcPr>
          <w:p w14:paraId="025897AF" w14:textId="77777777" w:rsidR="003E2E91" w:rsidRPr="00913E48" w:rsidRDefault="003E2E91" w:rsidP="003E2E91">
            <w:pPr>
              <w:spacing w:before="120" w:line="360" w:lineRule="auto"/>
              <w:rPr>
                <w:rFonts w:ascii="Arial" w:eastAsia="Batang" w:hAnsi="Arial" w:cs="Arial"/>
                <w:sz w:val="20"/>
                <w:szCs w:val="20"/>
                <w:lang w:eastAsia="ko-KR"/>
              </w:rPr>
            </w:pPr>
          </w:p>
        </w:tc>
      </w:tr>
      <w:tr w:rsidR="003E2E91" w:rsidRPr="00913E48" w14:paraId="6C459C2A" w14:textId="77777777" w:rsidTr="003E2E91">
        <w:trPr>
          <w:trHeight w:val="715"/>
          <w:jc w:val="center"/>
        </w:trPr>
        <w:tc>
          <w:tcPr>
            <w:tcW w:w="5093" w:type="dxa"/>
            <w:vAlign w:val="center"/>
          </w:tcPr>
          <w:p w14:paraId="287E5FFC" w14:textId="77777777" w:rsidR="003E2E91" w:rsidRPr="00913E48" w:rsidRDefault="003E2E91" w:rsidP="003E2E91">
            <w:pPr>
              <w:spacing w:before="120"/>
              <w:ind w:left="-62"/>
              <w:rPr>
                <w:rFonts w:ascii="Arial" w:eastAsia="Batang" w:hAnsi="Arial" w:cs="Arial"/>
                <w:sz w:val="20"/>
                <w:szCs w:val="20"/>
                <w:lang w:eastAsia="ko-KR"/>
              </w:rPr>
            </w:pPr>
            <w:r w:rsidRPr="00913E48">
              <w:rPr>
                <w:rFonts w:ascii="Arial" w:eastAsia="Batang" w:hAnsi="Arial" w:cs="Arial"/>
                <w:sz w:val="20"/>
                <w:szCs w:val="20"/>
                <w:lang w:eastAsia="ko-KR"/>
              </w:rPr>
              <w:t>Kontaktna oseba za izvedbo javnega naročila</w:t>
            </w:r>
          </w:p>
          <w:p w14:paraId="13350497" w14:textId="77777777" w:rsidR="003E2E91" w:rsidRPr="00913E48" w:rsidRDefault="003E2E91" w:rsidP="003E2E91">
            <w:pPr>
              <w:ind w:left="-62"/>
              <w:rPr>
                <w:rFonts w:ascii="Arial" w:eastAsia="Batang" w:hAnsi="Arial" w:cs="Arial"/>
                <w:sz w:val="20"/>
                <w:szCs w:val="20"/>
                <w:lang w:eastAsia="ko-KR"/>
              </w:rPr>
            </w:pPr>
            <w:r w:rsidRPr="00913E48">
              <w:rPr>
                <w:rFonts w:ascii="Arial" w:eastAsia="Batang" w:hAnsi="Arial" w:cs="Arial"/>
                <w:sz w:val="20"/>
                <w:szCs w:val="20"/>
                <w:lang w:eastAsia="ko-KR"/>
              </w:rPr>
              <w:t>(ime in priimek, telefon in naslov elektronske pošte):</w:t>
            </w:r>
          </w:p>
        </w:tc>
        <w:tc>
          <w:tcPr>
            <w:tcW w:w="4620" w:type="dxa"/>
          </w:tcPr>
          <w:p w14:paraId="73FDD79D" w14:textId="77777777" w:rsidR="003E2E91" w:rsidRPr="00913E48" w:rsidRDefault="003E2E91" w:rsidP="003E2E91">
            <w:pPr>
              <w:spacing w:before="120" w:line="360" w:lineRule="auto"/>
              <w:rPr>
                <w:rFonts w:ascii="Arial" w:eastAsia="Batang" w:hAnsi="Arial" w:cs="Arial"/>
                <w:sz w:val="20"/>
                <w:szCs w:val="20"/>
                <w:lang w:eastAsia="ko-KR"/>
              </w:rPr>
            </w:pPr>
          </w:p>
        </w:tc>
      </w:tr>
    </w:tbl>
    <w:p w14:paraId="4584FA75" w14:textId="77777777" w:rsidR="003E2E91" w:rsidRPr="00913E48" w:rsidRDefault="003E2E91" w:rsidP="003E2E91">
      <w:pPr>
        <w:autoSpaceDE w:val="0"/>
        <w:autoSpaceDN w:val="0"/>
        <w:adjustRightInd w:val="0"/>
        <w:spacing w:before="120"/>
        <w:rPr>
          <w:rFonts w:ascii="Arial" w:eastAsia="Batang" w:hAnsi="Arial" w:cs="Arial"/>
          <w:sz w:val="20"/>
          <w:szCs w:val="20"/>
          <w:lang w:eastAsia="ko-KR"/>
        </w:rPr>
      </w:pPr>
    </w:p>
    <w:p w14:paraId="19893672" w14:textId="36822C5A" w:rsidR="003E2E91" w:rsidRPr="00913E48" w:rsidRDefault="003E2E91" w:rsidP="003E2E91">
      <w:pPr>
        <w:autoSpaceDE w:val="0"/>
        <w:autoSpaceDN w:val="0"/>
        <w:adjustRightInd w:val="0"/>
        <w:spacing w:before="120"/>
        <w:rPr>
          <w:rFonts w:ascii="Arial" w:eastAsia="Batang" w:hAnsi="Arial" w:cs="Arial"/>
          <w:sz w:val="20"/>
          <w:szCs w:val="20"/>
          <w:lang w:eastAsia="ko-KR"/>
        </w:rPr>
      </w:pPr>
      <w:r w:rsidRPr="00913E48">
        <w:rPr>
          <w:rFonts w:ascii="Arial" w:eastAsia="Batang" w:hAnsi="Arial" w:cs="Arial"/>
          <w:sz w:val="20"/>
          <w:szCs w:val="20"/>
          <w:lang w:eastAsia="ko-KR"/>
        </w:rPr>
        <w:t>Kraj in datum:</w:t>
      </w:r>
      <w:r w:rsidRPr="00913E48">
        <w:rPr>
          <w:rFonts w:ascii="Arial" w:eastAsia="Batang" w:hAnsi="Arial" w:cs="Arial"/>
          <w:sz w:val="20"/>
          <w:szCs w:val="20"/>
          <w:lang w:eastAsia="ko-KR"/>
        </w:rPr>
        <w:tab/>
      </w:r>
      <w:r w:rsidRPr="00913E48">
        <w:rPr>
          <w:rFonts w:ascii="Arial" w:eastAsia="Batang" w:hAnsi="Arial" w:cs="Arial"/>
          <w:sz w:val="20"/>
          <w:szCs w:val="20"/>
          <w:lang w:eastAsia="ko-KR"/>
        </w:rPr>
        <w:tab/>
      </w:r>
      <w:r w:rsidRPr="00913E48">
        <w:rPr>
          <w:rFonts w:ascii="Arial" w:eastAsia="Batang" w:hAnsi="Arial" w:cs="Arial"/>
          <w:sz w:val="20"/>
          <w:szCs w:val="20"/>
          <w:lang w:eastAsia="ko-KR"/>
        </w:rPr>
        <w:tab/>
      </w:r>
      <w:r w:rsidRPr="00913E48">
        <w:rPr>
          <w:rFonts w:ascii="Arial" w:eastAsia="Batang" w:hAnsi="Arial" w:cs="Arial"/>
          <w:sz w:val="20"/>
          <w:szCs w:val="20"/>
          <w:lang w:eastAsia="ko-KR"/>
        </w:rPr>
        <w:tab/>
      </w:r>
      <w:r w:rsidRPr="00913E48">
        <w:rPr>
          <w:rFonts w:ascii="Arial" w:eastAsia="Batang" w:hAnsi="Arial" w:cs="Arial"/>
          <w:sz w:val="20"/>
          <w:szCs w:val="20"/>
          <w:lang w:eastAsia="ko-KR"/>
        </w:rPr>
        <w:tab/>
        <w:t>Žig:</w:t>
      </w:r>
      <w:r w:rsidRPr="00913E48">
        <w:rPr>
          <w:rFonts w:ascii="Arial" w:eastAsia="Batang" w:hAnsi="Arial" w:cs="Arial"/>
          <w:sz w:val="20"/>
          <w:szCs w:val="20"/>
          <w:lang w:eastAsia="ko-KR"/>
        </w:rPr>
        <w:tab/>
      </w:r>
      <w:r w:rsidRPr="00913E48">
        <w:rPr>
          <w:rFonts w:ascii="Arial" w:eastAsia="Batang" w:hAnsi="Arial" w:cs="Arial"/>
          <w:sz w:val="20"/>
          <w:szCs w:val="20"/>
          <w:lang w:eastAsia="ko-KR"/>
        </w:rPr>
        <w:tab/>
      </w:r>
      <w:r w:rsidRPr="00913E48">
        <w:rPr>
          <w:rFonts w:ascii="Arial" w:eastAsia="Batang" w:hAnsi="Arial" w:cs="Arial"/>
          <w:sz w:val="20"/>
          <w:szCs w:val="20"/>
          <w:lang w:eastAsia="ko-KR"/>
        </w:rPr>
        <w:tab/>
      </w:r>
      <w:r w:rsidR="007C62E8" w:rsidRPr="00913E48">
        <w:rPr>
          <w:rFonts w:ascii="Arial" w:eastAsia="Batang" w:hAnsi="Arial" w:cs="Arial"/>
          <w:sz w:val="20"/>
          <w:szCs w:val="20"/>
          <w:lang w:eastAsia="ko-KR"/>
        </w:rPr>
        <w:tab/>
      </w:r>
      <w:r w:rsidRPr="00913E48">
        <w:rPr>
          <w:rFonts w:ascii="Arial" w:eastAsia="Batang" w:hAnsi="Arial" w:cs="Arial"/>
          <w:sz w:val="20"/>
          <w:szCs w:val="20"/>
          <w:lang w:eastAsia="ko-KR"/>
        </w:rPr>
        <w:t>Podpis ponudnika:</w:t>
      </w:r>
      <w:r w:rsidRPr="00913E48">
        <w:rPr>
          <w:rFonts w:ascii="Arial" w:eastAsia="Batang" w:hAnsi="Arial" w:cs="Arial"/>
          <w:sz w:val="20"/>
          <w:szCs w:val="20"/>
          <w:lang w:eastAsia="ko-KR"/>
        </w:rPr>
        <w:t> </w:t>
      </w:r>
    </w:p>
    <w:p w14:paraId="4284A030" w14:textId="77777777" w:rsidR="006769B3" w:rsidRPr="00913E48" w:rsidRDefault="006769B3" w:rsidP="007124B4">
      <w:pPr>
        <w:autoSpaceDE w:val="0"/>
        <w:autoSpaceDN w:val="0"/>
        <w:adjustRightInd w:val="0"/>
        <w:rPr>
          <w:rFonts w:ascii="Arial" w:hAnsi="Arial" w:cs="Arial"/>
          <w:b/>
          <w:sz w:val="20"/>
          <w:szCs w:val="20"/>
        </w:rPr>
      </w:pPr>
    </w:p>
    <w:p w14:paraId="5580FA63" w14:textId="77777777" w:rsidR="006769B3" w:rsidRPr="00913E48" w:rsidRDefault="006769B3" w:rsidP="007124B4">
      <w:pPr>
        <w:autoSpaceDE w:val="0"/>
        <w:autoSpaceDN w:val="0"/>
        <w:adjustRightInd w:val="0"/>
        <w:rPr>
          <w:rFonts w:ascii="Arial" w:hAnsi="Arial" w:cs="Arial"/>
          <w:b/>
          <w:sz w:val="20"/>
          <w:szCs w:val="20"/>
        </w:rPr>
      </w:pPr>
    </w:p>
    <w:p w14:paraId="020D2665" w14:textId="77777777" w:rsidR="006769B3" w:rsidRPr="00913E48" w:rsidRDefault="006769B3" w:rsidP="007124B4">
      <w:pPr>
        <w:autoSpaceDE w:val="0"/>
        <w:autoSpaceDN w:val="0"/>
        <w:adjustRightInd w:val="0"/>
        <w:rPr>
          <w:rFonts w:ascii="Arial" w:hAnsi="Arial" w:cs="Arial"/>
          <w:b/>
          <w:sz w:val="20"/>
          <w:szCs w:val="20"/>
        </w:rPr>
      </w:pPr>
    </w:p>
    <w:p w14:paraId="46D2A53D" w14:textId="77777777" w:rsidR="006769B3" w:rsidRPr="00913E48" w:rsidRDefault="006769B3" w:rsidP="007124B4">
      <w:pPr>
        <w:autoSpaceDE w:val="0"/>
        <w:autoSpaceDN w:val="0"/>
        <w:adjustRightInd w:val="0"/>
        <w:rPr>
          <w:rFonts w:ascii="Arial" w:hAnsi="Arial" w:cs="Arial"/>
          <w:b/>
          <w:sz w:val="20"/>
          <w:szCs w:val="20"/>
        </w:rPr>
      </w:pPr>
    </w:p>
    <w:p w14:paraId="2F547B7C" w14:textId="77777777" w:rsidR="006769B3" w:rsidRPr="00913E48" w:rsidRDefault="006769B3" w:rsidP="007124B4">
      <w:pPr>
        <w:autoSpaceDE w:val="0"/>
        <w:autoSpaceDN w:val="0"/>
        <w:adjustRightInd w:val="0"/>
        <w:rPr>
          <w:rFonts w:ascii="Arial" w:hAnsi="Arial" w:cs="Arial"/>
          <w:b/>
          <w:sz w:val="20"/>
          <w:szCs w:val="20"/>
        </w:rPr>
      </w:pPr>
    </w:p>
    <w:p w14:paraId="37755E3C" w14:textId="77777777" w:rsidR="006769B3" w:rsidRPr="00913E48" w:rsidRDefault="006769B3" w:rsidP="007124B4">
      <w:pPr>
        <w:autoSpaceDE w:val="0"/>
        <w:autoSpaceDN w:val="0"/>
        <w:adjustRightInd w:val="0"/>
        <w:rPr>
          <w:rFonts w:ascii="Arial" w:hAnsi="Arial" w:cs="Arial"/>
          <w:b/>
          <w:sz w:val="20"/>
          <w:szCs w:val="20"/>
        </w:rPr>
      </w:pPr>
    </w:p>
    <w:p w14:paraId="7DC87E0D" w14:textId="77777777" w:rsidR="006769B3" w:rsidRPr="00913E48" w:rsidRDefault="006769B3" w:rsidP="007124B4">
      <w:pPr>
        <w:autoSpaceDE w:val="0"/>
        <w:autoSpaceDN w:val="0"/>
        <w:adjustRightInd w:val="0"/>
        <w:rPr>
          <w:rFonts w:ascii="Arial" w:hAnsi="Arial" w:cs="Arial"/>
          <w:b/>
          <w:sz w:val="20"/>
          <w:szCs w:val="20"/>
        </w:rPr>
      </w:pPr>
    </w:p>
    <w:p w14:paraId="3FFA6205" w14:textId="522558B2" w:rsidR="003E2E91" w:rsidRPr="00913E48" w:rsidRDefault="003E2E91" w:rsidP="007124B4">
      <w:pPr>
        <w:autoSpaceDE w:val="0"/>
        <w:autoSpaceDN w:val="0"/>
        <w:adjustRightInd w:val="0"/>
        <w:rPr>
          <w:rFonts w:ascii="Arial" w:hAnsi="Arial" w:cs="Arial"/>
          <w:b/>
          <w:sz w:val="20"/>
          <w:szCs w:val="20"/>
        </w:rPr>
      </w:pPr>
      <w:r w:rsidRPr="00913E48">
        <w:rPr>
          <w:rFonts w:ascii="Arial" w:hAnsi="Arial" w:cs="Arial"/>
          <w:b/>
          <w:sz w:val="20"/>
          <w:szCs w:val="20"/>
        </w:rPr>
        <w:br w:type="page"/>
      </w:r>
    </w:p>
    <w:p w14:paraId="038F32E9" w14:textId="77777777" w:rsidR="003F6DA5" w:rsidRPr="00913E48" w:rsidRDefault="003F6DA5" w:rsidP="00EF6FDA">
      <w:pPr>
        <w:pStyle w:val="Naslov2"/>
        <w:rPr>
          <w:i w:val="0"/>
          <w:sz w:val="20"/>
          <w:szCs w:val="20"/>
        </w:rPr>
        <w:sectPr w:rsidR="003F6DA5" w:rsidRPr="00913E48" w:rsidSect="006A191D">
          <w:footerReference w:type="default" r:id="rId8"/>
          <w:type w:val="continuous"/>
          <w:pgSz w:w="12240" w:h="15840"/>
          <w:pgMar w:top="1418" w:right="1041" w:bottom="1134" w:left="1021" w:header="709" w:footer="312" w:gutter="0"/>
          <w:cols w:space="708"/>
          <w:docGrid w:linePitch="326"/>
        </w:sectPr>
      </w:pPr>
      <w:bookmarkStart w:id="4" w:name="_Toc532533794"/>
    </w:p>
    <w:p w14:paraId="27A0C700" w14:textId="77777777" w:rsidR="007124B4" w:rsidRPr="00913E48" w:rsidRDefault="00BE2358" w:rsidP="00EF6FDA">
      <w:pPr>
        <w:pStyle w:val="Naslov2"/>
        <w:rPr>
          <w:i w:val="0"/>
          <w:sz w:val="20"/>
          <w:szCs w:val="20"/>
        </w:rPr>
      </w:pPr>
      <w:bookmarkStart w:id="5" w:name="_Toc57805095"/>
      <w:r w:rsidRPr="00913E48">
        <w:rPr>
          <w:i w:val="0"/>
          <w:sz w:val="20"/>
          <w:szCs w:val="20"/>
        </w:rPr>
        <w:lastRenderedPageBreak/>
        <w:t>Obrazec 2</w:t>
      </w:r>
      <w:bookmarkEnd w:id="4"/>
      <w:bookmarkEnd w:id="5"/>
    </w:p>
    <w:p w14:paraId="5DFF00DF" w14:textId="77777777" w:rsidR="00564547" w:rsidRPr="00913E48" w:rsidRDefault="00564547" w:rsidP="007124B4">
      <w:pPr>
        <w:autoSpaceDE w:val="0"/>
        <w:autoSpaceDN w:val="0"/>
        <w:adjustRightInd w:val="0"/>
        <w:rPr>
          <w:rFonts w:ascii="Arial" w:hAnsi="Arial" w:cs="Arial"/>
          <w:sz w:val="20"/>
          <w:szCs w:val="20"/>
        </w:rPr>
      </w:pPr>
    </w:p>
    <w:p w14:paraId="1AD15BDB" w14:textId="77777777" w:rsidR="007124B4" w:rsidRPr="00913E48" w:rsidRDefault="00BE2358" w:rsidP="007124B4">
      <w:pPr>
        <w:autoSpaceDE w:val="0"/>
        <w:autoSpaceDN w:val="0"/>
        <w:adjustRightInd w:val="0"/>
        <w:rPr>
          <w:rFonts w:ascii="Arial" w:hAnsi="Arial" w:cs="Arial"/>
          <w:sz w:val="20"/>
          <w:szCs w:val="20"/>
        </w:rPr>
      </w:pPr>
      <w:r w:rsidRPr="00913E48">
        <w:rPr>
          <w:rFonts w:ascii="Arial" w:hAnsi="Arial" w:cs="Arial"/>
          <w:sz w:val="20"/>
          <w:szCs w:val="20"/>
        </w:rPr>
        <w:t>Ponudnik</w:t>
      </w:r>
      <w:r w:rsidR="007124B4" w:rsidRPr="00913E48">
        <w:rPr>
          <w:rFonts w:ascii="Arial" w:hAnsi="Arial" w:cs="Arial"/>
          <w:sz w:val="20"/>
          <w:szCs w:val="20"/>
        </w:rPr>
        <w:t>:</w:t>
      </w:r>
    </w:p>
    <w:p w14:paraId="6CBDA929" w14:textId="77777777" w:rsidR="007124B4" w:rsidRPr="00913E48" w:rsidRDefault="007124B4" w:rsidP="007124B4">
      <w:pPr>
        <w:autoSpaceDE w:val="0"/>
        <w:autoSpaceDN w:val="0"/>
        <w:adjustRightInd w:val="0"/>
        <w:rPr>
          <w:rFonts w:ascii="Arial" w:hAnsi="Arial" w:cs="Arial"/>
          <w:sz w:val="20"/>
          <w:szCs w:val="20"/>
        </w:rPr>
      </w:pPr>
      <w:r w:rsidRPr="00913E48">
        <w:rPr>
          <w:rFonts w:ascii="Arial" w:hAnsi="Arial" w:cs="Arial"/>
          <w:sz w:val="20"/>
          <w:szCs w:val="20"/>
        </w:rPr>
        <w:t>__________________</w:t>
      </w:r>
    </w:p>
    <w:p w14:paraId="430F8A79" w14:textId="77777777" w:rsidR="007124B4" w:rsidRPr="00913E48" w:rsidRDefault="007124B4" w:rsidP="007124B4">
      <w:pPr>
        <w:autoSpaceDE w:val="0"/>
        <w:autoSpaceDN w:val="0"/>
        <w:adjustRightInd w:val="0"/>
        <w:rPr>
          <w:rFonts w:ascii="Arial" w:hAnsi="Arial" w:cs="Arial"/>
          <w:sz w:val="20"/>
          <w:szCs w:val="20"/>
        </w:rPr>
      </w:pPr>
    </w:p>
    <w:p w14:paraId="4640121B" w14:textId="77777777" w:rsidR="007124B4" w:rsidRPr="00913E48" w:rsidRDefault="007124B4" w:rsidP="007124B4">
      <w:pPr>
        <w:autoSpaceDE w:val="0"/>
        <w:autoSpaceDN w:val="0"/>
        <w:adjustRightInd w:val="0"/>
        <w:rPr>
          <w:rFonts w:ascii="Arial" w:hAnsi="Arial" w:cs="Arial"/>
          <w:sz w:val="20"/>
          <w:szCs w:val="20"/>
        </w:rPr>
      </w:pPr>
      <w:r w:rsidRPr="00913E48">
        <w:rPr>
          <w:rFonts w:ascii="Arial" w:hAnsi="Arial" w:cs="Arial"/>
          <w:sz w:val="20"/>
          <w:szCs w:val="20"/>
        </w:rPr>
        <w:t>__________________</w:t>
      </w:r>
    </w:p>
    <w:p w14:paraId="230380F5" w14:textId="77777777" w:rsidR="007124B4" w:rsidRPr="00913E48" w:rsidRDefault="007124B4" w:rsidP="007124B4">
      <w:pPr>
        <w:autoSpaceDE w:val="0"/>
        <w:autoSpaceDN w:val="0"/>
        <w:adjustRightInd w:val="0"/>
        <w:rPr>
          <w:rFonts w:ascii="Arial" w:hAnsi="Arial" w:cs="Arial"/>
          <w:sz w:val="20"/>
          <w:szCs w:val="20"/>
        </w:rPr>
      </w:pPr>
    </w:p>
    <w:p w14:paraId="7C2678AE" w14:textId="04E3A216" w:rsidR="007124B4" w:rsidRPr="00913E48" w:rsidRDefault="00D55521" w:rsidP="007124B4">
      <w:pPr>
        <w:autoSpaceDE w:val="0"/>
        <w:autoSpaceDN w:val="0"/>
        <w:adjustRightInd w:val="0"/>
        <w:jc w:val="center"/>
        <w:rPr>
          <w:rFonts w:ascii="Arial" w:hAnsi="Arial" w:cs="Arial"/>
          <w:b/>
          <w:sz w:val="20"/>
          <w:szCs w:val="20"/>
        </w:rPr>
      </w:pPr>
      <w:r w:rsidRPr="00913E48">
        <w:rPr>
          <w:rFonts w:ascii="Arial" w:hAnsi="Arial" w:cs="Arial"/>
          <w:b/>
          <w:sz w:val="20"/>
          <w:szCs w:val="20"/>
        </w:rPr>
        <w:t xml:space="preserve">PONUDBENI </w:t>
      </w:r>
      <w:r w:rsidR="00D86756" w:rsidRPr="00913E48">
        <w:rPr>
          <w:rFonts w:ascii="Arial" w:hAnsi="Arial" w:cs="Arial"/>
          <w:b/>
          <w:sz w:val="20"/>
          <w:szCs w:val="20"/>
        </w:rPr>
        <w:t>PREDRAČUN</w:t>
      </w:r>
      <w:r w:rsidR="006274B1" w:rsidRPr="00913E48">
        <w:rPr>
          <w:rFonts w:ascii="Arial" w:hAnsi="Arial" w:cs="Arial"/>
          <w:b/>
          <w:sz w:val="20"/>
          <w:szCs w:val="20"/>
        </w:rPr>
        <w:t xml:space="preserve"> </w:t>
      </w:r>
      <w:r w:rsidR="00F53CAF" w:rsidRPr="00913E48">
        <w:rPr>
          <w:rFonts w:ascii="Arial" w:hAnsi="Arial" w:cs="Arial"/>
          <w:b/>
          <w:sz w:val="20"/>
          <w:szCs w:val="20"/>
        </w:rPr>
        <w:t>202</w:t>
      </w:r>
      <w:r w:rsidR="00845E44" w:rsidRPr="00913E48">
        <w:rPr>
          <w:rFonts w:ascii="Arial" w:hAnsi="Arial" w:cs="Arial"/>
          <w:b/>
          <w:sz w:val="20"/>
          <w:szCs w:val="20"/>
        </w:rPr>
        <w:t>6</w:t>
      </w:r>
    </w:p>
    <w:p w14:paraId="6AF09575" w14:textId="77777777" w:rsidR="00D55521" w:rsidRPr="00913E48" w:rsidRDefault="00D55521" w:rsidP="00D55521">
      <w:pPr>
        <w:rPr>
          <w:rFonts w:ascii="Arial" w:hAnsi="Arial" w:cs="Arial"/>
          <w:sz w:val="20"/>
          <w:szCs w:val="20"/>
        </w:rPr>
      </w:pPr>
    </w:p>
    <w:p w14:paraId="2AA29939" w14:textId="77777777" w:rsidR="00D55521" w:rsidRPr="00913E48" w:rsidRDefault="00D55521" w:rsidP="00D55521">
      <w:pPr>
        <w:rPr>
          <w:rFonts w:ascii="Arial" w:hAnsi="Arial" w:cs="Arial"/>
          <w:sz w:val="20"/>
          <w:szCs w:val="20"/>
        </w:rPr>
      </w:pPr>
      <w:r w:rsidRPr="00913E48">
        <w:rPr>
          <w:rFonts w:ascii="Arial" w:hAnsi="Arial" w:cs="Arial"/>
          <w:sz w:val="20"/>
          <w:szCs w:val="20"/>
        </w:rPr>
        <w:t>Številka predračuna: …………………</w:t>
      </w:r>
    </w:p>
    <w:p w14:paraId="3ADCF2F4" w14:textId="77777777" w:rsidR="00D55521" w:rsidRPr="00913E48" w:rsidRDefault="00D55521" w:rsidP="00D55521">
      <w:pPr>
        <w:rPr>
          <w:rFonts w:ascii="Arial" w:hAnsi="Arial" w:cs="Arial"/>
          <w:sz w:val="20"/>
          <w:szCs w:val="20"/>
        </w:rPr>
      </w:pPr>
      <w:r w:rsidRPr="00913E48">
        <w:rPr>
          <w:rFonts w:ascii="Arial" w:hAnsi="Arial" w:cs="Arial"/>
          <w:sz w:val="20"/>
          <w:szCs w:val="20"/>
        </w:rPr>
        <w:t>Datum: …………………………………</w:t>
      </w:r>
    </w:p>
    <w:p w14:paraId="49614CE9" w14:textId="77777777" w:rsidR="00D55521" w:rsidRPr="00913E48" w:rsidRDefault="00D55521" w:rsidP="00D55521">
      <w:pPr>
        <w:rPr>
          <w:rFonts w:ascii="Arial" w:hAnsi="Arial" w:cs="Arial"/>
          <w:sz w:val="20"/>
          <w:szCs w:val="20"/>
        </w:rPr>
      </w:pPr>
    </w:p>
    <w:p w14:paraId="34D0716B" w14:textId="15FB08E2" w:rsidR="00081538" w:rsidRPr="00913E48" w:rsidRDefault="00081538" w:rsidP="007C62E8">
      <w:pPr>
        <w:jc w:val="both"/>
        <w:rPr>
          <w:rFonts w:ascii="Arial" w:hAnsi="Arial" w:cs="Arial"/>
          <w:sz w:val="20"/>
          <w:szCs w:val="20"/>
        </w:rPr>
      </w:pPr>
      <w:r w:rsidRPr="00913E48">
        <w:rPr>
          <w:rFonts w:ascii="Arial" w:hAnsi="Arial" w:cs="Arial"/>
          <w:sz w:val="20"/>
          <w:szCs w:val="20"/>
        </w:rPr>
        <w:t>Na podlagi javnega razpisa za oddajo javnega naročila za: »</w:t>
      </w:r>
      <w:r w:rsidR="0084041F" w:rsidRPr="00913E48">
        <w:rPr>
          <w:rFonts w:ascii="Arial" w:hAnsi="Arial" w:cs="Arial"/>
          <w:b/>
          <w:bCs/>
          <w:sz w:val="20"/>
          <w:szCs w:val="20"/>
        </w:rPr>
        <w:t>Popravilo električnih strojev</w:t>
      </w:r>
      <w:r w:rsidR="00BE206A" w:rsidRPr="00913E48">
        <w:rPr>
          <w:rFonts w:ascii="Arial" w:hAnsi="Arial" w:cs="Arial"/>
          <w:b/>
          <w:bCs/>
          <w:sz w:val="20"/>
          <w:szCs w:val="20"/>
        </w:rPr>
        <w:t xml:space="preserve"> 202</w:t>
      </w:r>
      <w:r w:rsidR="00845E44" w:rsidRPr="00913E48">
        <w:rPr>
          <w:rFonts w:ascii="Arial" w:hAnsi="Arial" w:cs="Arial"/>
          <w:b/>
          <w:bCs/>
          <w:sz w:val="20"/>
          <w:szCs w:val="20"/>
        </w:rPr>
        <w:t>6</w:t>
      </w:r>
      <w:r w:rsidR="0084041F" w:rsidRPr="00913E48">
        <w:rPr>
          <w:rFonts w:ascii="Arial" w:hAnsi="Arial" w:cs="Arial"/>
          <w:b/>
          <w:bCs/>
          <w:sz w:val="20"/>
          <w:szCs w:val="20"/>
        </w:rPr>
        <w:t xml:space="preserve"> (prvo leto)</w:t>
      </w:r>
      <w:r w:rsidRPr="00913E48">
        <w:rPr>
          <w:rFonts w:ascii="Arial" w:hAnsi="Arial" w:cs="Arial"/>
          <w:sz w:val="20"/>
          <w:szCs w:val="20"/>
        </w:rPr>
        <w:t>«  za potrebe naročnika SŽ – Vleka in tehnika, d.o.o., Zaloška cesta 217, 1000 Ljubljana, številka javnega naročila JN ………………………………, poslanega v objavo na Portal javnih naročil pri Uradnem listu RS, dne………………….…………, dajemo ponudbo, kot sledi:</w:t>
      </w:r>
    </w:p>
    <w:p w14:paraId="67595585" w14:textId="77777777" w:rsidR="00081538" w:rsidRPr="00913E48" w:rsidRDefault="00081538" w:rsidP="00D55521">
      <w:pPr>
        <w:rPr>
          <w:rFonts w:ascii="Arial" w:hAnsi="Arial" w:cs="Arial"/>
          <w:sz w:val="20"/>
          <w:szCs w:val="20"/>
        </w:rPr>
      </w:pPr>
    </w:p>
    <w:p w14:paraId="6932CBD8" w14:textId="77777777" w:rsidR="00D55521" w:rsidRPr="00913E48" w:rsidRDefault="00E96BDC" w:rsidP="00D55521">
      <w:pPr>
        <w:rPr>
          <w:rFonts w:ascii="Arial" w:hAnsi="Arial" w:cs="Arial"/>
          <w:sz w:val="20"/>
          <w:szCs w:val="20"/>
        </w:rPr>
      </w:pPr>
      <w:r w:rsidRPr="00913E48">
        <w:rPr>
          <w:rFonts w:ascii="Arial" w:hAnsi="Arial" w:cs="Arial"/>
          <w:sz w:val="20"/>
          <w:szCs w:val="20"/>
        </w:rPr>
        <w:t xml:space="preserve">I. </w:t>
      </w:r>
      <w:r w:rsidR="00D55521" w:rsidRPr="00913E48">
        <w:rPr>
          <w:rFonts w:ascii="Arial" w:hAnsi="Arial" w:cs="Arial"/>
          <w:sz w:val="20"/>
          <w:szCs w:val="20"/>
        </w:rPr>
        <w:t>Ponudbo dajemo (ustrezno obkrožiti):</w:t>
      </w:r>
    </w:p>
    <w:p w14:paraId="5CC31953" w14:textId="77777777" w:rsidR="00D55521" w:rsidRPr="00913E48" w:rsidRDefault="00D55521" w:rsidP="00D55521">
      <w:pPr>
        <w:rPr>
          <w:rFonts w:ascii="Arial" w:hAnsi="Arial" w:cs="Arial"/>
          <w:sz w:val="20"/>
          <w:szCs w:val="20"/>
        </w:rPr>
      </w:pPr>
      <w:r w:rsidRPr="00913E48">
        <w:rPr>
          <w:rFonts w:ascii="Arial" w:hAnsi="Arial" w:cs="Arial"/>
          <w:sz w:val="20"/>
          <w:szCs w:val="20"/>
        </w:rPr>
        <w:t>a) samostojno</w:t>
      </w:r>
    </w:p>
    <w:p w14:paraId="3B4ED743" w14:textId="6D32430A" w:rsidR="00D55521" w:rsidRPr="00913E48" w:rsidRDefault="00D55521" w:rsidP="00D55521">
      <w:pPr>
        <w:rPr>
          <w:rFonts w:ascii="Arial" w:hAnsi="Arial" w:cs="Arial"/>
          <w:sz w:val="20"/>
          <w:szCs w:val="20"/>
        </w:rPr>
      </w:pPr>
      <w:r w:rsidRPr="00913E48">
        <w:rPr>
          <w:rFonts w:ascii="Arial" w:hAnsi="Arial" w:cs="Arial"/>
          <w:sz w:val="20"/>
          <w:szCs w:val="20"/>
        </w:rPr>
        <w:t>b) skupno ponudbo v skupini izvajalcev</w:t>
      </w:r>
      <w:r w:rsidR="006769B3" w:rsidRPr="00913E48">
        <w:rPr>
          <w:rFonts w:ascii="Arial" w:hAnsi="Arial" w:cs="Arial"/>
          <w:sz w:val="20"/>
          <w:szCs w:val="20"/>
        </w:rPr>
        <w:t xml:space="preserve"> (podizvajalcev)</w:t>
      </w:r>
      <w:r w:rsidRPr="00913E48">
        <w:rPr>
          <w:rFonts w:ascii="Arial" w:hAnsi="Arial" w:cs="Arial"/>
          <w:sz w:val="20"/>
          <w:szCs w:val="20"/>
        </w:rPr>
        <w:t>:_________________________________</w:t>
      </w:r>
    </w:p>
    <w:p w14:paraId="48A6A32D" w14:textId="77777777" w:rsidR="0084041F" w:rsidRPr="00913E48" w:rsidRDefault="0084041F" w:rsidP="00D55521">
      <w:pPr>
        <w:rPr>
          <w:rFonts w:ascii="Arial" w:hAnsi="Arial" w:cs="Arial"/>
          <w:sz w:val="20"/>
          <w:szCs w:val="20"/>
        </w:rPr>
      </w:pPr>
    </w:p>
    <w:p w14:paraId="2FC704E5" w14:textId="7CDA6169" w:rsidR="00B96695" w:rsidRPr="00913E48" w:rsidRDefault="00B96695" w:rsidP="00D55521">
      <w:pPr>
        <w:rPr>
          <w:rFonts w:ascii="Arial" w:hAnsi="Arial" w:cs="Arial"/>
          <w:sz w:val="20"/>
          <w:szCs w:val="20"/>
        </w:rPr>
      </w:pPr>
      <w:r w:rsidRPr="00913E48">
        <w:rPr>
          <w:rFonts w:ascii="Arial" w:hAnsi="Arial" w:cs="Arial"/>
          <w:sz w:val="20"/>
          <w:szCs w:val="20"/>
        </w:rPr>
        <w:t>Ponudbena cena:</w:t>
      </w:r>
    </w:p>
    <w:tbl>
      <w:tblPr>
        <w:tblW w:w="10490" w:type="dxa"/>
        <w:tblInd w:w="-5" w:type="dxa"/>
        <w:tblCellMar>
          <w:left w:w="70" w:type="dxa"/>
          <w:right w:w="70" w:type="dxa"/>
        </w:tblCellMar>
        <w:tblLook w:val="04A0" w:firstRow="1" w:lastRow="0" w:firstColumn="1" w:lastColumn="0" w:noHBand="0" w:noVBand="1"/>
      </w:tblPr>
      <w:tblGrid>
        <w:gridCol w:w="960"/>
        <w:gridCol w:w="7262"/>
        <w:gridCol w:w="2268"/>
      </w:tblGrid>
      <w:tr w:rsidR="0084041F" w:rsidRPr="00913E48" w14:paraId="67F0F128" w14:textId="77777777" w:rsidTr="005160A1">
        <w:trPr>
          <w:trHeight w:val="645"/>
        </w:trPr>
        <w:tc>
          <w:tcPr>
            <w:tcW w:w="960" w:type="dxa"/>
            <w:tcBorders>
              <w:top w:val="single" w:sz="4" w:space="0" w:color="auto"/>
              <w:left w:val="single" w:sz="4" w:space="0" w:color="auto"/>
              <w:bottom w:val="single" w:sz="12" w:space="0" w:color="auto"/>
              <w:right w:val="single" w:sz="4" w:space="0" w:color="auto"/>
            </w:tcBorders>
            <w:shd w:val="clear" w:color="000000" w:fill="BFBFBF"/>
            <w:noWrap/>
            <w:vAlign w:val="center"/>
            <w:hideMark/>
          </w:tcPr>
          <w:p w14:paraId="23B7B22D" w14:textId="77777777" w:rsidR="0084041F" w:rsidRPr="00913E48" w:rsidRDefault="0084041F">
            <w:pPr>
              <w:jc w:val="center"/>
              <w:rPr>
                <w:rFonts w:ascii="Arial" w:hAnsi="Arial" w:cs="Arial"/>
                <w:b/>
                <w:bCs/>
                <w:sz w:val="20"/>
                <w:szCs w:val="20"/>
              </w:rPr>
            </w:pPr>
            <w:r w:rsidRPr="00913E48">
              <w:rPr>
                <w:rFonts w:ascii="Arial" w:hAnsi="Arial" w:cs="Arial"/>
                <w:b/>
                <w:bCs/>
                <w:sz w:val="20"/>
                <w:szCs w:val="20"/>
              </w:rPr>
              <w:t>Sklop</w:t>
            </w:r>
          </w:p>
        </w:tc>
        <w:tc>
          <w:tcPr>
            <w:tcW w:w="7262" w:type="dxa"/>
            <w:tcBorders>
              <w:top w:val="single" w:sz="4" w:space="0" w:color="auto"/>
              <w:left w:val="nil"/>
              <w:bottom w:val="single" w:sz="12" w:space="0" w:color="auto"/>
              <w:right w:val="single" w:sz="4" w:space="0" w:color="auto"/>
            </w:tcBorders>
            <w:shd w:val="clear" w:color="000000" w:fill="BFBFBF"/>
            <w:noWrap/>
            <w:vAlign w:val="center"/>
            <w:hideMark/>
          </w:tcPr>
          <w:p w14:paraId="593B27BC" w14:textId="77777777" w:rsidR="0084041F" w:rsidRPr="00913E48" w:rsidRDefault="0084041F">
            <w:pPr>
              <w:rPr>
                <w:rFonts w:ascii="Arial" w:hAnsi="Arial" w:cs="Arial"/>
                <w:b/>
                <w:bCs/>
                <w:sz w:val="20"/>
                <w:szCs w:val="20"/>
              </w:rPr>
            </w:pPr>
            <w:r w:rsidRPr="00913E48">
              <w:rPr>
                <w:rFonts w:ascii="Arial" w:hAnsi="Arial" w:cs="Arial"/>
                <w:b/>
                <w:bCs/>
                <w:sz w:val="20"/>
                <w:szCs w:val="20"/>
              </w:rPr>
              <w:t>Naziv</w:t>
            </w:r>
          </w:p>
        </w:tc>
        <w:tc>
          <w:tcPr>
            <w:tcW w:w="2268" w:type="dxa"/>
            <w:tcBorders>
              <w:top w:val="single" w:sz="4" w:space="0" w:color="auto"/>
              <w:left w:val="nil"/>
              <w:bottom w:val="single" w:sz="12" w:space="0" w:color="auto"/>
              <w:right w:val="single" w:sz="4" w:space="0" w:color="auto"/>
            </w:tcBorders>
            <w:shd w:val="clear" w:color="000000" w:fill="BFBFBF"/>
            <w:vAlign w:val="center"/>
            <w:hideMark/>
          </w:tcPr>
          <w:p w14:paraId="4D704AC3" w14:textId="41B987C7" w:rsidR="0084041F" w:rsidRPr="00913E48" w:rsidRDefault="0084041F">
            <w:pPr>
              <w:jc w:val="center"/>
              <w:rPr>
                <w:rFonts w:ascii="Arial" w:hAnsi="Arial" w:cs="Arial"/>
                <w:b/>
                <w:bCs/>
                <w:sz w:val="20"/>
                <w:szCs w:val="20"/>
              </w:rPr>
            </w:pPr>
            <w:r w:rsidRPr="00913E48">
              <w:rPr>
                <w:rFonts w:ascii="Arial" w:hAnsi="Arial" w:cs="Arial"/>
                <w:b/>
                <w:bCs/>
                <w:sz w:val="20"/>
                <w:szCs w:val="20"/>
              </w:rPr>
              <w:t>Skupna vrednost v EUR brez DDV</w:t>
            </w:r>
          </w:p>
        </w:tc>
      </w:tr>
      <w:tr w:rsidR="00845E44" w:rsidRPr="00913E48" w14:paraId="73B68868" w14:textId="77777777" w:rsidTr="003B4A23">
        <w:trPr>
          <w:trHeight w:val="645"/>
        </w:trPr>
        <w:tc>
          <w:tcPr>
            <w:tcW w:w="960" w:type="dxa"/>
            <w:tcBorders>
              <w:top w:val="single" w:sz="12" w:space="0" w:color="auto"/>
              <w:left w:val="single" w:sz="4" w:space="0" w:color="auto"/>
              <w:bottom w:val="single" w:sz="4" w:space="0" w:color="auto"/>
              <w:right w:val="single" w:sz="4" w:space="0" w:color="auto"/>
            </w:tcBorders>
            <w:shd w:val="clear" w:color="000000" w:fill="FFFFFF"/>
            <w:vAlign w:val="center"/>
            <w:hideMark/>
          </w:tcPr>
          <w:p w14:paraId="21606EF7" w14:textId="77777777" w:rsidR="00845E44" w:rsidRPr="00913E48" w:rsidRDefault="00845E44" w:rsidP="00845E44">
            <w:pPr>
              <w:jc w:val="center"/>
              <w:rPr>
                <w:rFonts w:ascii="Arial" w:hAnsi="Arial" w:cs="Arial"/>
                <w:sz w:val="20"/>
                <w:szCs w:val="20"/>
              </w:rPr>
            </w:pPr>
            <w:r w:rsidRPr="00913E48">
              <w:rPr>
                <w:rFonts w:ascii="Arial" w:hAnsi="Arial" w:cs="Arial"/>
                <w:sz w:val="20"/>
                <w:szCs w:val="20"/>
              </w:rPr>
              <w:t>1</w:t>
            </w:r>
          </w:p>
        </w:tc>
        <w:tc>
          <w:tcPr>
            <w:tcW w:w="7262" w:type="dxa"/>
            <w:tcBorders>
              <w:top w:val="single" w:sz="12" w:space="0" w:color="auto"/>
              <w:left w:val="nil"/>
              <w:bottom w:val="single" w:sz="4" w:space="0" w:color="auto"/>
              <w:right w:val="single" w:sz="4" w:space="0" w:color="auto"/>
            </w:tcBorders>
            <w:shd w:val="clear" w:color="000000" w:fill="FFFFFF"/>
            <w:hideMark/>
          </w:tcPr>
          <w:p w14:paraId="0B8DAEA2" w14:textId="3C2519D2" w:rsidR="00845E44" w:rsidRPr="00913E48" w:rsidRDefault="00845E44" w:rsidP="00845E44">
            <w:pPr>
              <w:rPr>
                <w:rFonts w:ascii="Arial" w:hAnsi="Arial" w:cs="Arial"/>
                <w:sz w:val="20"/>
                <w:szCs w:val="20"/>
              </w:rPr>
            </w:pPr>
            <w:r w:rsidRPr="00913E48">
              <w:rPr>
                <w:rFonts w:ascii="Arial" w:hAnsi="Arial" w:cs="Arial"/>
                <w:sz w:val="20"/>
                <w:szCs w:val="20"/>
              </w:rPr>
              <w:t>Stator elektromotorja SIEMENS, Tip: ITB2016-OGB02, 250kW, 3x2,3kVAC, 81A</w:t>
            </w:r>
          </w:p>
        </w:tc>
        <w:tc>
          <w:tcPr>
            <w:tcW w:w="2268" w:type="dxa"/>
            <w:tcBorders>
              <w:top w:val="single" w:sz="12" w:space="0" w:color="auto"/>
              <w:left w:val="nil"/>
              <w:bottom w:val="single" w:sz="4" w:space="0" w:color="auto"/>
              <w:right w:val="single" w:sz="4" w:space="0" w:color="auto"/>
            </w:tcBorders>
            <w:noWrap/>
            <w:vAlign w:val="center"/>
            <w:hideMark/>
          </w:tcPr>
          <w:p w14:paraId="55713978" w14:textId="77777777" w:rsidR="00845E44" w:rsidRPr="00913E48" w:rsidRDefault="00845E44" w:rsidP="00845E44">
            <w:pPr>
              <w:rPr>
                <w:rFonts w:ascii="Arial" w:hAnsi="Arial" w:cs="Arial"/>
                <w:sz w:val="20"/>
                <w:szCs w:val="20"/>
              </w:rPr>
            </w:pPr>
            <w:r w:rsidRPr="00913E48">
              <w:rPr>
                <w:rFonts w:ascii="Arial" w:hAnsi="Arial" w:cs="Arial"/>
                <w:sz w:val="20"/>
                <w:szCs w:val="20"/>
              </w:rPr>
              <w:t> </w:t>
            </w:r>
          </w:p>
        </w:tc>
      </w:tr>
      <w:tr w:rsidR="00845E44" w:rsidRPr="00913E48" w14:paraId="32BDAF3F" w14:textId="77777777" w:rsidTr="003B4A23">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C9BF97D" w14:textId="77777777" w:rsidR="00845E44" w:rsidRPr="00913E48" w:rsidRDefault="00845E44" w:rsidP="00845E44">
            <w:pPr>
              <w:jc w:val="center"/>
              <w:rPr>
                <w:rFonts w:ascii="Arial" w:hAnsi="Arial" w:cs="Arial"/>
                <w:sz w:val="20"/>
                <w:szCs w:val="20"/>
              </w:rPr>
            </w:pPr>
            <w:r w:rsidRPr="00913E48">
              <w:rPr>
                <w:rFonts w:ascii="Arial" w:hAnsi="Arial" w:cs="Arial"/>
                <w:sz w:val="20"/>
                <w:szCs w:val="20"/>
              </w:rPr>
              <w:t>2</w:t>
            </w:r>
          </w:p>
        </w:tc>
        <w:tc>
          <w:tcPr>
            <w:tcW w:w="7262" w:type="dxa"/>
            <w:tcBorders>
              <w:top w:val="nil"/>
              <w:left w:val="nil"/>
              <w:bottom w:val="single" w:sz="4" w:space="0" w:color="auto"/>
              <w:right w:val="single" w:sz="4" w:space="0" w:color="auto"/>
            </w:tcBorders>
            <w:shd w:val="clear" w:color="000000" w:fill="FFFFFF"/>
            <w:hideMark/>
          </w:tcPr>
          <w:p w14:paraId="46BF060E" w14:textId="510A18E0" w:rsidR="00845E44" w:rsidRPr="00913E48" w:rsidRDefault="00845E44" w:rsidP="00845E44">
            <w:pPr>
              <w:rPr>
                <w:rFonts w:ascii="Arial" w:hAnsi="Arial" w:cs="Arial"/>
                <w:sz w:val="20"/>
                <w:szCs w:val="20"/>
              </w:rPr>
            </w:pPr>
            <w:r w:rsidRPr="00913E48">
              <w:rPr>
                <w:rFonts w:ascii="Arial" w:hAnsi="Arial" w:cs="Arial"/>
                <w:sz w:val="20"/>
                <w:szCs w:val="20"/>
              </w:rPr>
              <w:t>Elektromotor SIEMENS, Tip: ITB2824-OGD02, 1633kW, 3x2445VAC, 466A, 1485 o/min, 50Hz, 2775kg</w:t>
            </w:r>
          </w:p>
        </w:tc>
        <w:tc>
          <w:tcPr>
            <w:tcW w:w="2268" w:type="dxa"/>
            <w:tcBorders>
              <w:top w:val="nil"/>
              <w:left w:val="nil"/>
              <w:bottom w:val="single" w:sz="4" w:space="0" w:color="auto"/>
              <w:right w:val="single" w:sz="4" w:space="0" w:color="auto"/>
            </w:tcBorders>
            <w:noWrap/>
            <w:vAlign w:val="center"/>
            <w:hideMark/>
          </w:tcPr>
          <w:p w14:paraId="2958122A" w14:textId="77777777" w:rsidR="00845E44" w:rsidRPr="00913E48" w:rsidRDefault="00845E44" w:rsidP="00845E44">
            <w:pPr>
              <w:rPr>
                <w:rFonts w:ascii="Arial" w:hAnsi="Arial" w:cs="Arial"/>
                <w:sz w:val="20"/>
                <w:szCs w:val="20"/>
              </w:rPr>
            </w:pPr>
            <w:r w:rsidRPr="00913E48">
              <w:rPr>
                <w:rFonts w:ascii="Arial" w:hAnsi="Arial" w:cs="Arial"/>
                <w:sz w:val="20"/>
                <w:szCs w:val="20"/>
              </w:rPr>
              <w:t> </w:t>
            </w:r>
          </w:p>
        </w:tc>
      </w:tr>
      <w:tr w:rsidR="00845E44" w:rsidRPr="00913E48" w14:paraId="3384FFD9" w14:textId="77777777" w:rsidTr="003B4A23">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1F8E37F" w14:textId="77777777" w:rsidR="00845E44" w:rsidRPr="00913E48" w:rsidRDefault="00845E44" w:rsidP="00845E44">
            <w:pPr>
              <w:jc w:val="center"/>
              <w:rPr>
                <w:rFonts w:ascii="Arial" w:hAnsi="Arial" w:cs="Arial"/>
                <w:sz w:val="20"/>
                <w:szCs w:val="20"/>
              </w:rPr>
            </w:pPr>
            <w:r w:rsidRPr="00913E48">
              <w:rPr>
                <w:rFonts w:ascii="Arial" w:hAnsi="Arial" w:cs="Arial"/>
                <w:sz w:val="20"/>
                <w:szCs w:val="20"/>
              </w:rPr>
              <w:t>3</w:t>
            </w:r>
          </w:p>
        </w:tc>
        <w:tc>
          <w:tcPr>
            <w:tcW w:w="7262" w:type="dxa"/>
            <w:tcBorders>
              <w:top w:val="nil"/>
              <w:left w:val="nil"/>
              <w:bottom w:val="single" w:sz="4" w:space="0" w:color="auto"/>
              <w:right w:val="single" w:sz="4" w:space="0" w:color="auto"/>
            </w:tcBorders>
            <w:shd w:val="clear" w:color="000000" w:fill="FFFFFF"/>
            <w:hideMark/>
          </w:tcPr>
          <w:p w14:paraId="343C5049" w14:textId="5E362718" w:rsidR="00845E44" w:rsidRPr="00913E48" w:rsidRDefault="00845E44" w:rsidP="00845E44">
            <w:pPr>
              <w:rPr>
                <w:rFonts w:ascii="Arial" w:hAnsi="Arial" w:cs="Arial"/>
                <w:sz w:val="20"/>
                <w:szCs w:val="20"/>
              </w:rPr>
            </w:pPr>
            <w:r w:rsidRPr="00913E48">
              <w:rPr>
                <w:rFonts w:ascii="Arial" w:hAnsi="Arial" w:cs="Arial"/>
                <w:sz w:val="20"/>
                <w:szCs w:val="20"/>
              </w:rPr>
              <w:t>Rotor elektromotorja ALSTOM, Tip: TT668A2, 2x686kW, 2x1500VDC,495A, 670 o/min</w:t>
            </w:r>
          </w:p>
        </w:tc>
        <w:tc>
          <w:tcPr>
            <w:tcW w:w="2268" w:type="dxa"/>
            <w:tcBorders>
              <w:top w:val="nil"/>
              <w:left w:val="nil"/>
              <w:bottom w:val="single" w:sz="4" w:space="0" w:color="auto"/>
              <w:right w:val="single" w:sz="4" w:space="0" w:color="auto"/>
            </w:tcBorders>
            <w:noWrap/>
            <w:vAlign w:val="center"/>
            <w:hideMark/>
          </w:tcPr>
          <w:p w14:paraId="08E0CF7F" w14:textId="77777777" w:rsidR="00845E44" w:rsidRPr="00913E48" w:rsidRDefault="00845E44" w:rsidP="00845E44">
            <w:pPr>
              <w:rPr>
                <w:rFonts w:ascii="Arial" w:hAnsi="Arial" w:cs="Arial"/>
                <w:sz w:val="20"/>
                <w:szCs w:val="20"/>
              </w:rPr>
            </w:pPr>
            <w:r w:rsidRPr="00913E48">
              <w:rPr>
                <w:rFonts w:ascii="Arial" w:hAnsi="Arial" w:cs="Arial"/>
                <w:sz w:val="20"/>
                <w:szCs w:val="20"/>
              </w:rPr>
              <w:t> </w:t>
            </w:r>
          </w:p>
        </w:tc>
      </w:tr>
      <w:tr w:rsidR="00845E44" w:rsidRPr="00913E48" w14:paraId="7A7DC6BD" w14:textId="77777777" w:rsidTr="003B4A23">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057F0F7" w14:textId="77777777" w:rsidR="00845E44" w:rsidRPr="00913E48" w:rsidRDefault="00845E44" w:rsidP="00845E44">
            <w:pPr>
              <w:jc w:val="center"/>
              <w:rPr>
                <w:rFonts w:ascii="Arial" w:hAnsi="Arial" w:cs="Arial"/>
                <w:sz w:val="20"/>
                <w:szCs w:val="20"/>
              </w:rPr>
            </w:pPr>
            <w:r w:rsidRPr="00913E48">
              <w:rPr>
                <w:rFonts w:ascii="Arial" w:hAnsi="Arial" w:cs="Arial"/>
                <w:sz w:val="20"/>
                <w:szCs w:val="20"/>
              </w:rPr>
              <w:t>4</w:t>
            </w:r>
          </w:p>
        </w:tc>
        <w:tc>
          <w:tcPr>
            <w:tcW w:w="7262" w:type="dxa"/>
            <w:tcBorders>
              <w:top w:val="nil"/>
              <w:left w:val="nil"/>
              <w:bottom w:val="single" w:sz="4" w:space="0" w:color="auto"/>
              <w:right w:val="single" w:sz="4" w:space="0" w:color="auto"/>
            </w:tcBorders>
            <w:shd w:val="clear" w:color="000000" w:fill="FFFFFF"/>
            <w:hideMark/>
          </w:tcPr>
          <w:p w14:paraId="18C3F200" w14:textId="71CF5526" w:rsidR="00845E44" w:rsidRPr="00913E48" w:rsidRDefault="00845E44" w:rsidP="00845E44">
            <w:pPr>
              <w:rPr>
                <w:rFonts w:ascii="Arial" w:hAnsi="Arial" w:cs="Arial"/>
                <w:sz w:val="20"/>
                <w:szCs w:val="20"/>
              </w:rPr>
            </w:pPr>
            <w:r w:rsidRPr="00913E48">
              <w:rPr>
                <w:rFonts w:ascii="Arial" w:hAnsi="Arial" w:cs="Arial"/>
                <w:sz w:val="20"/>
                <w:szCs w:val="20"/>
              </w:rPr>
              <w:t>Stator elektromotorja ALSTOM, Tip: TT668A2, 2x686kW, 3000VDC,495A, šest polni</w:t>
            </w:r>
          </w:p>
        </w:tc>
        <w:tc>
          <w:tcPr>
            <w:tcW w:w="2268" w:type="dxa"/>
            <w:tcBorders>
              <w:top w:val="nil"/>
              <w:left w:val="nil"/>
              <w:bottom w:val="single" w:sz="4" w:space="0" w:color="auto"/>
              <w:right w:val="single" w:sz="4" w:space="0" w:color="auto"/>
            </w:tcBorders>
            <w:noWrap/>
            <w:vAlign w:val="center"/>
            <w:hideMark/>
          </w:tcPr>
          <w:p w14:paraId="30279B4E" w14:textId="77777777" w:rsidR="00845E44" w:rsidRPr="00913E48" w:rsidRDefault="00845E44" w:rsidP="00845E44">
            <w:pPr>
              <w:rPr>
                <w:rFonts w:ascii="Arial" w:hAnsi="Arial" w:cs="Arial"/>
                <w:sz w:val="20"/>
                <w:szCs w:val="20"/>
              </w:rPr>
            </w:pPr>
            <w:r w:rsidRPr="00913E48">
              <w:rPr>
                <w:rFonts w:ascii="Arial" w:hAnsi="Arial" w:cs="Arial"/>
                <w:sz w:val="20"/>
                <w:szCs w:val="20"/>
              </w:rPr>
              <w:t> </w:t>
            </w:r>
          </w:p>
        </w:tc>
      </w:tr>
      <w:tr w:rsidR="00845E44" w:rsidRPr="00913E48" w14:paraId="5904C2A9" w14:textId="77777777" w:rsidTr="003B4A23">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63E44D5" w14:textId="77777777" w:rsidR="00845E44" w:rsidRPr="00913E48" w:rsidRDefault="00845E44" w:rsidP="00845E44">
            <w:pPr>
              <w:jc w:val="center"/>
              <w:rPr>
                <w:rFonts w:ascii="Arial" w:hAnsi="Arial" w:cs="Arial"/>
                <w:sz w:val="20"/>
                <w:szCs w:val="20"/>
              </w:rPr>
            </w:pPr>
            <w:r w:rsidRPr="00913E48">
              <w:rPr>
                <w:rFonts w:ascii="Arial" w:hAnsi="Arial" w:cs="Arial"/>
                <w:sz w:val="20"/>
                <w:szCs w:val="20"/>
              </w:rPr>
              <w:t>5</w:t>
            </w:r>
          </w:p>
        </w:tc>
        <w:tc>
          <w:tcPr>
            <w:tcW w:w="7262" w:type="dxa"/>
            <w:tcBorders>
              <w:top w:val="nil"/>
              <w:left w:val="nil"/>
              <w:bottom w:val="single" w:sz="4" w:space="0" w:color="auto"/>
              <w:right w:val="single" w:sz="4" w:space="0" w:color="auto"/>
            </w:tcBorders>
            <w:shd w:val="clear" w:color="000000" w:fill="FFFFFF"/>
            <w:hideMark/>
          </w:tcPr>
          <w:p w14:paraId="5DE3891A" w14:textId="0B67B82C" w:rsidR="00845E44" w:rsidRPr="00913E48" w:rsidRDefault="00845E44" w:rsidP="00845E44">
            <w:pPr>
              <w:rPr>
                <w:rFonts w:ascii="Arial" w:hAnsi="Arial" w:cs="Arial"/>
                <w:sz w:val="20"/>
                <w:szCs w:val="20"/>
              </w:rPr>
            </w:pPr>
            <w:r w:rsidRPr="00913E48">
              <w:rPr>
                <w:rFonts w:ascii="Arial" w:hAnsi="Arial" w:cs="Arial"/>
                <w:sz w:val="20"/>
                <w:szCs w:val="20"/>
              </w:rPr>
              <w:t xml:space="preserve">Stator elektromotorja </w:t>
            </w:r>
            <w:proofErr w:type="spellStart"/>
            <w:r w:rsidRPr="00913E48">
              <w:rPr>
                <w:rFonts w:ascii="Arial" w:hAnsi="Arial" w:cs="Arial"/>
                <w:sz w:val="20"/>
                <w:szCs w:val="20"/>
              </w:rPr>
              <w:t>Ansaldo</w:t>
            </w:r>
            <w:proofErr w:type="spellEnd"/>
            <w:r w:rsidRPr="00913E48">
              <w:rPr>
                <w:rFonts w:ascii="Arial" w:hAnsi="Arial" w:cs="Arial"/>
                <w:sz w:val="20"/>
                <w:szCs w:val="20"/>
              </w:rPr>
              <w:t xml:space="preserve"> San </w:t>
            </w:r>
            <w:proofErr w:type="spellStart"/>
            <w:r w:rsidRPr="00913E48">
              <w:rPr>
                <w:rFonts w:ascii="Arial" w:hAnsi="Arial" w:cs="Arial"/>
                <w:sz w:val="20"/>
                <w:szCs w:val="20"/>
              </w:rPr>
              <w:t>Giorgio</w:t>
            </w:r>
            <w:proofErr w:type="spellEnd"/>
            <w:r w:rsidRPr="00913E48">
              <w:rPr>
                <w:rFonts w:ascii="Arial" w:hAnsi="Arial" w:cs="Arial"/>
                <w:sz w:val="20"/>
                <w:szCs w:val="20"/>
              </w:rPr>
              <w:t>, Tip: LC268/37, 470kW, 3000VDC,333A, štiri polni</w:t>
            </w:r>
          </w:p>
        </w:tc>
        <w:tc>
          <w:tcPr>
            <w:tcW w:w="2268" w:type="dxa"/>
            <w:tcBorders>
              <w:top w:val="nil"/>
              <w:left w:val="nil"/>
              <w:bottom w:val="single" w:sz="4" w:space="0" w:color="auto"/>
              <w:right w:val="single" w:sz="4" w:space="0" w:color="auto"/>
            </w:tcBorders>
            <w:noWrap/>
            <w:vAlign w:val="center"/>
            <w:hideMark/>
          </w:tcPr>
          <w:p w14:paraId="7D0F8F98" w14:textId="77777777" w:rsidR="00845E44" w:rsidRPr="00913E48" w:rsidRDefault="00845E44" w:rsidP="00845E44">
            <w:pPr>
              <w:rPr>
                <w:rFonts w:ascii="Arial" w:hAnsi="Arial" w:cs="Arial"/>
                <w:sz w:val="20"/>
                <w:szCs w:val="20"/>
              </w:rPr>
            </w:pPr>
            <w:r w:rsidRPr="00913E48">
              <w:rPr>
                <w:rFonts w:ascii="Arial" w:hAnsi="Arial" w:cs="Arial"/>
                <w:sz w:val="20"/>
                <w:szCs w:val="20"/>
              </w:rPr>
              <w:t> </w:t>
            </w:r>
          </w:p>
        </w:tc>
      </w:tr>
      <w:tr w:rsidR="0084041F" w:rsidRPr="00913E48" w14:paraId="341ACFAA" w14:textId="77777777" w:rsidTr="0084041F">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6ACC4C2" w14:textId="77777777" w:rsidR="0084041F" w:rsidRPr="00913E48" w:rsidRDefault="0084041F">
            <w:pPr>
              <w:jc w:val="center"/>
              <w:rPr>
                <w:rFonts w:ascii="Arial" w:hAnsi="Arial" w:cs="Arial"/>
                <w:sz w:val="20"/>
                <w:szCs w:val="20"/>
              </w:rPr>
            </w:pPr>
            <w:r w:rsidRPr="00913E48">
              <w:rPr>
                <w:rFonts w:ascii="Arial" w:hAnsi="Arial" w:cs="Arial"/>
                <w:sz w:val="20"/>
                <w:szCs w:val="20"/>
              </w:rPr>
              <w:t>6</w:t>
            </w:r>
          </w:p>
        </w:tc>
        <w:tc>
          <w:tcPr>
            <w:tcW w:w="7262" w:type="dxa"/>
            <w:tcBorders>
              <w:top w:val="nil"/>
              <w:left w:val="nil"/>
              <w:bottom w:val="single" w:sz="4" w:space="0" w:color="auto"/>
              <w:right w:val="single" w:sz="4" w:space="0" w:color="auto"/>
            </w:tcBorders>
            <w:shd w:val="clear" w:color="000000" w:fill="FFFFFF"/>
            <w:vAlign w:val="center"/>
            <w:hideMark/>
          </w:tcPr>
          <w:p w14:paraId="7DD70744" w14:textId="77777777" w:rsidR="00845E44" w:rsidRPr="00913E48" w:rsidRDefault="00845E44" w:rsidP="00845E44">
            <w:pPr>
              <w:rPr>
                <w:rFonts w:ascii="Arial" w:hAnsi="Arial" w:cs="Arial"/>
                <w:sz w:val="20"/>
                <w:szCs w:val="20"/>
              </w:rPr>
            </w:pPr>
            <w:r w:rsidRPr="00913E48">
              <w:rPr>
                <w:rFonts w:ascii="Arial" w:hAnsi="Arial" w:cs="Arial"/>
                <w:sz w:val="20"/>
                <w:szCs w:val="20"/>
              </w:rPr>
              <w:t xml:space="preserve">Rotor </w:t>
            </w:r>
            <w:proofErr w:type="spellStart"/>
            <w:r w:rsidRPr="00913E48">
              <w:rPr>
                <w:rFonts w:ascii="Arial" w:hAnsi="Arial" w:cs="Arial"/>
                <w:sz w:val="20"/>
                <w:szCs w:val="20"/>
              </w:rPr>
              <w:t>motorgenerator</w:t>
            </w:r>
            <w:proofErr w:type="spellEnd"/>
            <w:r w:rsidRPr="00913E48">
              <w:rPr>
                <w:rFonts w:ascii="Arial" w:hAnsi="Arial" w:cs="Arial"/>
                <w:sz w:val="20"/>
                <w:szCs w:val="20"/>
              </w:rPr>
              <w:t xml:space="preserve"> (MG) sestavljen iz:                                                                                                                                    1.    Elektromotor ALSTOM, Tip: AM232-A2; 100kW; 3kVDC; 40A; 1500o/min</w:t>
            </w:r>
          </w:p>
          <w:p w14:paraId="3D3EA50E" w14:textId="77777777" w:rsidR="00845E44" w:rsidRPr="00913E48" w:rsidRDefault="00845E44" w:rsidP="00845E44">
            <w:pPr>
              <w:rPr>
                <w:rFonts w:ascii="Arial" w:hAnsi="Arial" w:cs="Arial"/>
                <w:sz w:val="20"/>
                <w:szCs w:val="20"/>
              </w:rPr>
            </w:pPr>
            <w:r w:rsidRPr="00913E48">
              <w:rPr>
                <w:rFonts w:ascii="Arial" w:hAnsi="Arial" w:cs="Arial"/>
                <w:sz w:val="20"/>
                <w:szCs w:val="20"/>
              </w:rPr>
              <w:t>2.</w:t>
            </w:r>
            <w:r w:rsidRPr="00913E48">
              <w:rPr>
                <w:rFonts w:ascii="Arial" w:hAnsi="Arial" w:cs="Arial"/>
                <w:sz w:val="20"/>
                <w:szCs w:val="20"/>
              </w:rPr>
              <w:tab/>
              <w:t>Generator ALSTOM, Tip: GA-847-B1; 50,5kW; 120VDC; 420A; 1500o/min</w:t>
            </w:r>
          </w:p>
          <w:p w14:paraId="4D050784" w14:textId="274ECC8D" w:rsidR="0084041F" w:rsidRPr="00913E48" w:rsidRDefault="00845E44" w:rsidP="00845E44">
            <w:pPr>
              <w:rPr>
                <w:rFonts w:ascii="Arial" w:hAnsi="Arial" w:cs="Arial"/>
                <w:sz w:val="20"/>
                <w:szCs w:val="20"/>
              </w:rPr>
            </w:pPr>
            <w:r w:rsidRPr="00913E48">
              <w:rPr>
                <w:rFonts w:ascii="Arial" w:hAnsi="Arial" w:cs="Arial"/>
                <w:sz w:val="20"/>
                <w:szCs w:val="20"/>
              </w:rPr>
              <w:t>3.</w:t>
            </w:r>
            <w:r w:rsidRPr="00913E48">
              <w:rPr>
                <w:rFonts w:ascii="Arial" w:hAnsi="Arial" w:cs="Arial"/>
                <w:sz w:val="20"/>
                <w:szCs w:val="20"/>
              </w:rPr>
              <w:tab/>
              <w:t xml:space="preserve">Generator - </w:t>
            </w:r>
            <w:proofErr w:type="spellStart"/>
            <w:r w:rsidRPr="00913E48">
              <w:rPr>
                <w:rFonts w:ascii="Arial" w:hAnsi="Arial" w:cs="Arial"/>
                <w:sz w:val="20"/>
                <w:szCs w:val="20"/>
              </w:rPr>
              <w:t>vzbujevalnik</w:t>
            </w:r>
            <w:proofErr w:type="spellEnd"/>
            <w:r w:rsidRPr="00913E48">
              <w:rPr>
                <w:rFonts w:ascii="Arial" w:hAnsi="Arial" w:cs="Arial"/>
                <w:sz w:val="20"/>
                <w:szCs w:val="20"/>
              </w:rPr>
              <w:t xml:space="preserve">  ALSTOM, Tip: AE-233-B1; 26,5kW; 75VDC; 3500A; 1500o/min</w:t>
            </w:r>
          </w:p>
        </w:tc>
        <w:tc>
          <w:tcPr>
            <w:tcW w:w="2268" w:type="dxa"/>
            <w:tcBorders>
              <w:top w:val="nil"/>
              <w:left w:val="nil"/>
              <w:bottom w:val="single" w:sz="4" w:space="0" w:color="auto"/>
              <w:right w:val="single" w:sz="4" w:space="0" w:color="auto"/>
            </w:tcBorders>
            <w:noWrap/>
            <w:vAlign w:val="center"/>
            <w:hideMark/>
          </w:tcPr>
          <w:p w14:paraId="54FE1FE7" w14:textId="77777777" w:rsidR="0084041F" w:rsidRPr="00913E48" w:rsidRDefault="0084041F">
            <w:pPr>
              <w:rPr>
                <w:rFonts w:ascii="Arial" w:hAnsi="Arial" w:cs="Arial"/>
                <w:sz w:val="20"/>
                <w:szCs w:val="20"/>
              </w:rPr>
            </w:pPr>
            <w:r w:rsidRPr="00913E48">
              <w:rPr>
                <w:rFonts w:ascii="Arial" w:hAnsi="Arial" w:cs="Arial"/>
                <w:sz w:val="20"/>
                <w:szCs w:val="20"/>
              </w:rPr>
              <w:t> </w:t>
            </w:r>
          </w:p>
        </w:tc>
      </w:tr>
      <w:tr w:rsidR="00845E44" w:rsidRPr="00913E48" w14:paraId="0DD58D09" w14:textId="77777777" w:rsidTr="00061052">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39D7212" w14:textId="77777777" w:rsidR="00845E44" w:rsidRPr="00913E48" w:rsidRDefault="00845E44" w:rsidP="00845E44">
            <w:pPr>
              <w:jc w:val="center"/>
              <w:rPr>
                <w:rFonts w:ascii="Arial" w:hAnsi="Arial" w:cs="Arial"/>
                <w:sz w:val="20"/>
                <w:szCs w:val="20"/>
              </w:rPr>
            </w:pPr>
            <w:r w:rsidRPr="00913E48">
              <w:rPr>
                <w:rFonts w:ascii="Arial" w:hAnsi="Arial" w:cs="Arial"/>
                <w:sz w:val="20"/>
                <w:szCs w:val="20"/>
              </w:rPr>
              <w:t>7</w:t>
            </w:r>
          </w:p>
        </w:tc>
        <w:tc>
          <w:tcPr>
            <w:tcW w:w="7262" w:type="dxa"/>
            <w:tcBorders>
              <w:top w:val="nil"/>
              <w:left w:val="nil"/>
              <w:bottom w:val="single" w:sz="4" w:space="0" w:color="auto"/>
              <w:right w:val="single" w:sz="4" w:space="0" w:color="auto"/>
            </w:tcBorders>
            <w:shd w:val="clear" w:color="000000" w:fill="FFFFFF"/>
            <w:hideMark/>
          </w:tcPr>
          <w:p w14:paraId="4A2DD0B0" w14:textId="1C9C45B4" w:rsidR="00845E44" w:rsidRPr="00913E48" w:rsidRDefault="00845E44" w:rsidP="00845E44">
            <w:pPr>
              <w:rPr>
                <w:rFonts w:ascii="Arial" w:hAnsi="Arial" w:cs="Arial"/>
                <w:sz w:val="20"/>
                <w:szCs w:val="20"/>
              </w:rPr>
            </w:pPr>
            <w:r w:rsidRPr="00913E48">
              <w:rPr>
                <w:rFonts w:ascii="Arial" w:hAnsi="Arial" w:cs="Arial"/>
                <w:sz w:val="20"/>
                <w:szCs w:val="20"/>
              </w:rPr>
              <w:t xml:space="preserve">Elektromotor ALSTOM, 17,5kW; 220VDC; 50A; 3200o/min. Premer </w:t>
            </w:r>
            <w:proofErr w:type="spellStart"/>
            <w:r w:rsidRPr="00913E48">
              <w:rPr>
                <w:rFonts w:ascii="Arial" w:hAnsi="Arial" w:cs="Arial"/>
                <w:sz w:val="20"/>
                <w:szCs w:val="20"/>
              </w:rPr>
              <w:t>kolektroja</w:t>
            </w:r>
            <w:proofErr w:type="spellEnd"/>
            <w:r w:rsidRPr="00913E48">
              <w:rPr>
                <w:rFonts w:ascii="Arial" w:hAnsi="Arial" w:cs="Arial"/>
                <w:sz w:val="20"/>
                <w:szCs w:val="20"/>
              </w:rPr>
              <w:t xml:space="preserve"> min. 132mm</w:t>
            </w:r>
          </w:p>
        </w:tc>
        <w:tc>
          <w:tcPr>
            <w:tcW w:w="2268" w:type="dxa"/>
            <w:tcBorders>
              <w:top w:val="nil"/>
              <w:left w:val="nil"/>
              <w:bottom w:val="single" w:sz="4" w:space="0" w:color="auto"/>
              <w:right w:val="single" w:sz="4" w:space="0" w:color="auto"/>
            </w:tcBorders>
            <w:noWrap/>
            <w:vAlign w:val="center"/>
            <w:hideMark/>
          </w:tcPr>
          <w:p w14:paraId="5AABD9F6" w14:textId="77777777" w:rsidR="00845E44" w:rsidRPr="00913E48" w:rsidRDefault="00845E44" w:rsidP="00845E44">
            <w:pPr>
              <w:rPr>
                <w:rFonts w:ascii="Arial" w:hAnsi="Arial" w:cs="Arial"/>
                <w:sz w:val="20"/>
                <w:szCs w:val="20"/>
              </w:rPr>
            </w:pPr>
            <w:r w:rsidRPr="00913E48">
              <w:rPr>
                <w:rFonts w:ascii="Arial" w:hAnsi="Arial" w:cs="Arial"/>
                <w:sz w:val="20"/>
                <w:szCs w:val="20"/>
              </w:rPr>
              <w:t> </w:t>
            </w:r>
          </w:p>
        </w:tc>
      </w:tr>
      <w:tr w:rsidR="00845E44" w:rsidRPr="00913E48" w14:paraId="391E5A07" w14:textId="77777777" w:rsidTr="00061052">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4903D81" w14:textId="77777777" w:rsidR="00845E44" w:rsidRPr="00913E48" w:rsidRDefault="00845E44" w:rsidP="00845E44">
            <w:pPr>
              <w:jc w:val="center"/>
              <w:rPr>
                <w:rFonts w:ascii="Arial" w:hAnsi="Arial" w:cs="Arial"/>
                <w:sz w:val="20"/>
                <w:szCs w:val="20"/>
              </w:rPr>
            </w:pPr>
            <w:r w:rsidRPr="00913E48">
              <w:rPr>
                <w:rFonts w:ascii="Arial" w:hAnsi="Arial" w:cs="Arial"/>
                <w:sz w:val="20"/>
                <w:szCs w:val="20"/>
              </w:rPr>
              <w:t>8</w:t>
            </w:r>
          </w:p>
        </w:tc>
        <w:tc>
          <w:tcPr>
            <w:tcW w:w="7262" w:type="dxa"/>
            <w:tcBorders>
              <w:top w:val="nil"/>
              <w:left w:val="nil"/>
              <w:bottom w:val="single" w:sz="4" w:space="0" w:color="auto"/>
              <w:right w:val="single" w:sz="4" w:space="0" w:color="auto"/>
            </w:tcBorders>
            <w:shd w:val="clear" w:color="000000" w:fill="FFFFFF"/>
            <w:hideMark/>
          </w:tcPr>
          <w:p w14:paraId="3C945049" w14:textId="2E580D16" w:rsidR="00845E44" w:rsidRPr="00913E48" w:rsidRDefault="00845E44" w:rsidP="00845E44">
            <w:pPr>
              <w:rPr>
                <w:rFonts w:ascii="Arial" w:hAnsi="Arial" w:cs="Arial"/>
                <w:sz w:val="20"/>
                <w:szCs w:val="20"/>
              </w:rPr>
            </w:pPr>
            <w:r w:rsidRPr="00913E48">
              <w:rPr>
                <w:rFonts w:ascii="Arial" w:hAnsi="Arial" w:cs="Arial"/>
                <w:sz w:val="20"/>
                <w:szCs w:val="20"/>
              </w:rPr>
              <w:t xml:space="preserve">Dušilka Filtra razsmernika potniške garniture </w:t>
            </w:r>
            <w:proofErr w:type="spellStart"/>
            <w:r w:rsidRPr="00913E48">
              <w:rPr>
                <w:rFonts w:ascii="Arial" w:hAnsi="Arial" w:cs="Arial"/>
                <w:sz w:val="20"/>
                <w:szCs w:val="20"/>
              </w:rPr>
              <w:t>Pendolino</w:t>
            </w:r>
            <w:proofErr w:type="spellEnd"/>
            <w:r w:rsidRPr="00913E48">
              <w:rPr>
                <w:rFonts w:ascii="Arial" w:hAnsi="Arial" w:cs="Arial"/>
                <w:sz w:val="20"/>
                <w:szCs w:val="20"/>
              </w:rPr>
              <w:t>, 310; 3000VDC</w:t>
            </w:r>
          </w:p>
        </w:tc>
        <w:tc>
          <w:tcPr>
            <w:tcW w:w="2268" w:type="dxa"/>
            <w:tcBorders>
              <w:top w:val="nil"/>
              <w:left w:val="nil"/>
              <w:bottom w:val="single" w:sz="4" w:space="0" w:color="auto"/>
              <w:right w:val="single" w:sz="4" w:space="0" w:color="auto"/>
            </w:tcBorders>
            <w:noWrap/>
            <w:vAlign w:val="center"/>
            <w:hideMark/>
          </w:tcPr>
          <w:p w14:paraId="20D8D2DE" w14:textId="77777777" w:rsidR="00845E44" w:rsidRPr="00913E48" w:rsidRDefault="00845E44" w:rsidP="00845E44">
            <w:pPr>
              <w:rPr>
                <w:rFonts w:ascii="Arial" w:hAnsi="Arial" w:cs="Arial"/>
                <w:sz w:val="20"/>
                <w:szCs w:val="20"/>
              </w:rPr>
            </w:pPr>
            <w:r w:rsidRPr="00913E48">
              <w:rPr>
                <w:rFonts w:ascii="Arial" w:hAnsi="Arial" w:cs="Arial"/>
                <w:sz w:val="20"/>
                <w:szCs w:val="20"/>
              </w:rPr>
              <w:t> </w:t>
            </w:r>
          </w:p>
        </w:tc>
      </w:tr>
      <w:tr w:rsidR="00845E44" w:rsidRPr="00913E48" w14:paraId="050F8989" w14:textId="77777777" w:rsidTr="00061052">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C708E0A" w14:textId="77777777" w:rsidR="00845E44" w:rsidRPr="00913E48" w:rsidRDefault="00845E44" w:rsidP="00845E44">
            <w:pPr>
              <w:jc w:val="center"/>
              <w:rPr>
                <w:rFonts w:ascii="Arial" w:hAnsi="Arial" w:cs="Arial"/>
                <w:sz w:val="20"/>
                <w:szCs w:val="20"/>
              </w:rPr>
            </w:pPr>
            <w:r w:rsidRPr="00913E48">
              <w:rPr>
                <w:rFonts w:ascii="Arial" w:hAnsi="Arial" w:cs="Arial"/>
                <w:sz w:val="20"/>
                <w:szCs w:val="20"/>
              </w:rPr>
              <w:t>9</w:t>
            </w:r>
          </w:p>
        </w:tc>
        <w:tc>
          <w:tcPr>
            <w:tcW w:w="7262" w:type="dxa"/>
            <w:tcBorders>
              <w:top w:val="nil"/>
              <w:left w:val="nil"/>
              <w:bottom w:val="single" w:sz="4" w:space="0" w:color="auto"/>
              <w:right w:val="single" w:sz="4" w:space="0" w:color="auto"/>
            </w:tcBorders>
            <w:shd w:val="clear" w:color="000000" w:fill="FFFFFF"/>
            <w:hideMark/>
          </w:tcPr>
          <w:p w14:paraId="65060B1E" w14:textId="6C5A8D86" w:rsidR="00845E44" w:rsidRPr="00913E48" w:rsidRDefault="00845E44" w:rsidP="00845E44">
            <w:pPr>
              <w:rPr>
                <w:rFonts w:ascii="Arial" w:hAnsi="Arial" w:cs="Arial"/>
                <w:sz w:val="20"/>
                <w:szCs w:val="20"/>
              </w:rPr>
            </w:pPr>
            <w:r w:rsidRPr="00913E48">
              <w:rPr>
                <w:rFonts w:ascii="Arial" w:hAnsi="Arial" w:cs="Arial"/>
                <w:sz w:val="20"/>
                <w:szCs w:val="20"/>
              </w:rPr>
              <w:t xml:space="preserve">Dušilka vhodnega filtra pretvornika potniške garniture </w:t>
            </w:r>
            <w:proofErr w:type="spellStart"/>
            <w:r w:rsidRPr="00913E48">
              <w:rPr>
                <w:rFonts w:ascii="Arial" w:hAnsi="Arial" w:cs="Arial"/>
                <w:sz w:val="20"/>
                <w:szCs w:val="20"/>
              </w:rPr>
              <w:t>Pendolino</w:t>
            </w:r>
            <w:proofErr w:type="spellEnd"/>
            <w:r w:rsidRPr="00913E48">
              <w:rPr>
                <w:rFonts w:ascii="Arial" w:hAnsi="Arial" w:cs="Arial"/>
                <w:sz w:val="20"/>
                <w:szCs w:val="20"/>
              </w:rPr>
              <w:t xml:space="preserve">, 310; LFR; 3,7mH; 602A; 3000VDC; 800kg; SEPSA </w:t>
            </w:r>
            <w:proofErr w:type="spellStart"/>
            <w:r w:rsidRPr="00913E48">
              <w:rPr>
                <w:rFonts w:ascii="Arial" w:hAnsi="Arial" w:cs="Arial"/>
                <w:sz w:val="20"/>
                <w:szCs w:val="20"/>
              </w:rPr>
              <w:t>coda</w:t>
            </w:r>
            <w:proofErr w:type="spellEnd"/>
            <w:r w:rsidRPr="00913E48">
              <w:rPr>
                <w:rFonts w:ascii="Arial" w:hAnsi="Arial" w:cs="Arial"/>
                <w:sz w:val="20"/>
                <w:szCs w:val="20"/>
              </w:rPr>
              <w:t>: 007.03.479; Navitje iz Al - profila</w:t>
            </w:r>
          </w:p>
        </w:tc>
        <w:tc>
          <w:tcPr>
            <w:tcW w:w="2268" w:type="dxa"/>
            <w:tcBorders>
              <w:top w:val="nil"/>
              <w:left w:val="nil"/>
              <w:bottom w:val="single" w:sz="4" w:space="0" w:color="auto"/>
              <w:right w:val="single" w:sz="4" w:space="0" w:color="auto"/>
            </w:tcBorders>
            <w:noWrap/>
            <w:vAlign w:val="center"/>
            <w:hideMark/>
          </w:tcPr>
          <w:p w14:paraId="33E576E9" w14:textId="77777777" w:rsidR="00845E44" w:rsidRPr="00913E48" w:rsidRDefault="00845E44" w:rsidP="00845E44">
            <w:pPr>
              <w:rPr>
                <w:rFonts w:ascii="Arial" w:hAnsi="Arial" w:cs="Arial"/>
                <w:sz w:val="20"/>
                <w:szCs w:val="20"/>
              </w:rPr>
            </w:pPr>
            <w:r w:rsidRPr="00913E48">
              <w:rPr>
                <w:rFonts w:ascii="Arial" w:hAnsi="Arial" w:cs="Arial"/>
                <w:sz w:val="20"/>
                <w:szCs w:val="20"/>
              </w:rPr>
              <w:t> </w:t>
            </w:r>
          </w:p>
        </w:tc>
      </w:tr>
      <w:tr w:rsidR="00845E44" w:rsidRPr="00913E48" w14:paraId="1ABFB40F" w14:textId="77777777" w:rsidTr="001B337B">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01C0BC9" w14:textId="77777777" w:rsidR="00845E44" w:rsidRPr="00913E48" w:rsidRDefault="00845E44" w:rsidP="00845E44">
            <w:pPr>
              <w:jc w:val="center"/>
              <w:rPr>
                <w:rFonts w:ascii="Arial" w:hAnsi="Arial" w:cs="Arial"/>
                <w:sz w:val="20"/>
                <w:szCs w:val="20"/>
              </w:rPr>
            </w:pPr>
            <w:r w:rsidRPr="00913E48">
              <w:rPr>
                <w:rFonts w:ascii="Arial" w:hAnsi="Arial" w:cs="Arial"/>
                <w:sz w:val="20"/>
                <w:szCs w:val="20"/>
              </w:rPr>
              <w:t>10</w:t>
            </w:r>
          </w:p>
        </w:tc>
        <w:tc>
          <w:tcPr>
            <w:tcW w:w="7262" w:type="dxa"/>
            <w:tcBorders>
              <w:top w:val="nil"/>
              <w:left w:val="nil"/>
              <w:bottom w:val="single" w:sz="4" w:space="0" w:color="auto"/>
              <w:right w:val="single" w:sz="4" w:space="0" w:color="auto"/>
            </w:tcBorders>
            <w:shd w:val="clear" w:color="000000" w:fill="FFFFFF"/>
            <w:hideMark/>
          </w:tcPr>
          <w:p w14:paraId="0EFCEEA5" w14:textId="7D93B469" w:rsidR="00845E44" w:rsidRPr="00913E48" w:rsidRDefault="00845E44" w:rsidP="00845E44">
            <w:pPr>
              <w:rPr>
                <w:rFonts w:ascii="Arial" w:hAnsi="Arial" w:cs="Arial"/>
                <w:sz w:val="20"/>
                <w:szCs w:val="20"/>
              </w:rPr>
            </w:pPr>
            <w:r w:rsidRPr="00913E48">
              <w:rPr>
                <w:rFonts w:ascii="Arial" w:hAnsi="Arial" w:cs="Arial"/>
                <w:sz w:val="20"/>
                <w:szCs w:val="20"/>
              </w:rPr>
              <w:t>Dušilka glavnega statičnega pretvornika, 8mH; 3kV; Tip: 1P4PV9901-1AB,312</w:t>
            </w:r>
          </w:p>
        </w:tc>
        <w:tc>
          <w:tcPr>
            <w:tcW w:w="2268" w:type="dxa"/>
            <w:tcBorders>
              <w:top w:val="nil"/>
              <w:left w:val="nil"/>
              <w:bottom w:val="single" w:sz="4" w:space="0" w:color="auto"/>
              <w:right w:val="single" w:sz="4" w:space="0" w:color="auto"/>
            </w:tcBorders>
            <w:noWrap/>
            <w:vAlign w:val="center"/>
            <w:hideMark/>
          </w:tcPr>
          <w:p w14:paraId="185BF481" w14:textId="77777777" w:rsidR="00845E44" w:rsidRPr="00913E48" w:rsidRDefault="00845E44" w:rsidP="00845E44">
            <w:pPr>
              <w:rPr>
                <w:rFonts w:ascii="Arial" w:hAnsi="Arial" w:cs="Arial"/>
                <w:sz w:val="20"/>
                <w:szCs w:val="20"/>
              </w:rPr>
            </w:pPr>
            <w:r w:rsidRPr="00913E48">
              <w:rPr>
                <w:rFonts w:ascii="Arial" w:hAnsi="Arial" w:cs="Arial"/>
                <w:sz w:val="20"/>
                <w:szCs w:val="20"/>
              </w:rPr>
              <w:t> </w:t>
            </w:r>
          </w:p>
        </w:tc>
      </w:tr>
      <w:tr w:rsidR="00845E44" w:rsidRPr="00913E48" w14:paraId="1E3DA9CF" w14:textId="77777777" w:rsidTr="001B337B">
        <w:trPr>
          <w:trHeight w:val="645"/>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6B69F5" w14:textId="77777777" w:rsidR="00845E44" w:rsidRPr="00913E48" w:rsidRDefault="00845E44" w:rsidP="00845E44">
            <w:pPr>
              <w:jc w:val="center"/>
              <w:rPr>
                <w:rFonts w:ascii="Arial" w:hAnsi="Arial" w:cs="Arial"/>
                <w:sz w:val="20"/>
                <w:szCs w:val="20"/>
              </w:rPr>
            </w:pPr>
            <w:r w:rsidRPr="00913E48">
              <w:rPr>
                <w:rFonts w:ascii="Arial" w:hAnsi="Arial" w:cs="Arial"/>
                <w:sz w:val="20"/>
                <w:szCs w:val="20"/>
              </w:rPr>
              <w:lastRenderedPageBreak/>
              <w:t>11</w:t>
            </w:r>
          </w:p>
        </w:tc>
        <w:tc>
          <w:tcPr>
            <w:tcW w:w="7262" w:type="dxa"/>
            <w:tcBorders>
              <w:top w:val="single" w:sz="4" w:space="0" w:color="auto"/>
              <w:left w:val="nil"/>
              <w:bottom w:val="single" w:sz="4" w:space="0" w:color="auto"/>
              <w:right w:val="single" w:sz="4" w:space="0" w:color="auto"/>
            </w:tcBorders>
            <w:shd w:val="clear" w:color="000000" w:fill="FFFFFF"/>
            <w:hideMark/>
          </w:tcPr>
          <w:p w14:paraId="7ECCB2EB" w14:textId="2962E740" w:rsidR="00845E44" w:rsidRPr="00913E48" w:rsidRDefault="00845E44" w:rsidP="00845E44">
            <w:pPr>
              <w:rPr>
                <w:rFonts w:ascii="Arial" w:hAnsi="Arial" w:cs="Arial"/>
                <w:sz w:val="20"/>
                <w:szCs w:val="20"/>
              </w:rPr>
            </w:pPr>
            <w:r w:rsidRPr="00913E48">
              <w:rPr>
                <w:rFonts w:ascii="Arial" w:hAnsi="Arial" w:cs="Arial"/>
                <w:sz w:val="20"/>
                <w:szCs w:val="20"/>
              </w:rPr>
              <w:t>Dušilka pomožnega statičnega pretvornika za vlečne motorje potniških garnitur ser. 312; SIEMENS 40mH; 3kV; 40A; Tip: T70/H; Koda: SIEM56013950; L1/L2</w:t>
            </w:r>
          </w:p>
        </w:tc>
        <w:tc>
          <w:tcPr>
            <w:tcW w:w="2268" w:type="dxa"/>
            <w:tcBorders>
              <w:top w:val="single" w:sz="4" w:space="0" w:color="auto"/>
              <w:left w:val="nil"/>
              <w:bottom w:val="single" w:sz="4" w:space="0" w:color="auto"/>
              <w:right w:val="single" w:sz="4" w:space="0" w:color="auto"/>
            </w:tcBorders>
            <w:noWrap/>
            <w:vAlign w:val="center"/>
            <w:hideMark/>
          </w:tcPr>
          <w:p w14:paraId="0DF8D630" w14:textId="77777777" w:rsidR="00845E44" w:rsidRPr="00913E48" w:rsidRDefault="00845E44" w:rsidP="00845E44">
            <w:pPr>
              <w:rPr>
                <w:rFonts w:ascii="Arial" w:hAnsi="Arial" w:cs="Arial"/>
                <w:sz w:val="20"/>
                <w:szCs w:val="20"/>
              </w:rPr>
            </w:pPr>
            <w:r w:rsidRPr="00913E48">
              <w:rPr>
                <w:rFonts w:ascii="Arial" w:hAnsi="Arial" w:cs="Arial"/>
                <w:sz w:val="20"/>
                <w:szCs w:val="20"/>
              </w:rPr>
              <w:t> </w:t>
            </w:r>
          </w:p>
        </w:tc>
      </w:tr>
      <w:tr w:rsidR="00845E44" w:rsidRPr="00913E48" w14:paraId="413FDBAF" w14:textId="77777777" w:rsidTr="00061052">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EA830C8" w14:textId="77777777" w:rsidR="00845E44" w:rsidRPr="00913E48" w:rsidRDefault="00845E44" w:rsidP="00845E44">
            <w:pPr>
              <w:jc w:val="center"/>
              <w:rPr>
                <w:rFonts w:ascii="Arial" w:hAnsi="Arial" w:cs="Arial"/>
                <w:sz w:val="20"/>
                <w:szCs w:val="20"/>
              </w:rPr>
            </w:pPr>
            <w:r w:rsidRPr="00913E48">
              <w:rPr>
                <w:rFonts w:ascii="Arial" w:hAnsi="Arial" w:cs="Arial"/>
                <w:sz w:val="20"/>
                <w:szCs w:val="20"/>
              </w:rPr>
              <w:t>12</w:t>
            </w:r>
          </w:p>
        </w:tc>
        <w:tc>
          <w:tcPr>
            <w:tcW w:w="7262" w:type="dxa"/>
            <w:tcBorders>
              <w:top w:val="nil"/>
              <w:left w:val="nil"/>
              <w:bottom w:val="single" w:sz="4" w:space="0" w:color="auto"/>
              <w:right w:val="single" w:sz="4" w:space="0" w:color="auto"/>
            </w:tcBorders>
            <w:shd w:val="clear" w:color="000000" w:fill="FFFFFF"/>
            <w:hideMark/>
          </w:tcPr>
          <w:p w14:paraId="5564468A" w14:textId="20E26A8B" w:rsidR="00845E44" w:rsidRPr="00913E48" w:rsidRDefault="00845E44" w:rsidP="00845E44">
            <w:pPr>
              <w:rPr>
                <w:rFonts w:ascii="Arial" w:hAnsi="Arial" w:cs="Arial"/>
                <w:sz w:val="20"/>
                <w:szCs w:val="20"/>
              </w:rPr>
            </w:pPr>
            <w:r w:rsidRPr="00913E48">
              <w:rPr>
                <w:rFonts w:ascii="Arial" w:hAnsi="Arial" w:cs="Arial"/>
                <w:sz w:val="20"/>
                <w:szCs w:val="20"/>
              </w:rPr>
              <w:t>Dušilka statičnega pretvornika potniških vagonov ser. 2001; SIEMENS 8mH; 3kV; 70A</w:t>
            </w:r>
          </w:p>
        </w:tc>
        <w:tc>
          <w:tcPr>
            <w:tcW w:w="2268" w:type="dxa"/>
            <w:tcBorders>
              <w:top w:val="nil"/>
              <w:left w:val="nil"/>
              <w:bottom w:val="single" w:sz="4" w:space="0" w:color="auto"/>
              <w:right w:val="single" w:sz="4" w:space="0" w:color="auto"/>
            </w:tcBorders>
            <w:noWrap/>
            <w:vAlign w:val="center"/>
            <w:hideMark/>
          </w:tcPr>
          <w:p w14:paraId="02F30CD4" w14:textId="77777777" w:rsidR="00845E44" w:rsidRPr="00913E48" w:rsidRDefault="00845E44" w:rsidP="00845E44">
            <w:pPr>
              <w:rPr>
                <w:rFonts w:ascii="Arial" w:hAnsi="Arial" w:cs="Arial"/>
                <w:sz w:val="20"/>
                <w:szCs w:val="20"/>
              </w:rPr>
            </w:pPr>
            <w:r w:rsidRPr="00913E48">
              <w:rPr>
                <w:rFonts w:ascii="Arial" w:hAnsi="Arial" w:cs="Arial"/>
                <w:sz w:val="20"/>
                <w:szCs w:val="20"/>
              </w:rPr>
              <w:t> </w:t>
            </w:r>
          </w:p>
        </w:tc>
      </w:tr>
      <w:tr w:rsidR="00845E44" w:rsidRPr="00913E48" w14:paraId="6D713B6B" w14:textId="77777777" w:rsidTr="00061052">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9DBAB08" w14:textId="77777777" w:rsidR="00845E44" w:rsidRPr="00913E48" w:rsidRDefault="00845E44" w:rsidP="00845E44">
            <w:pPr>
              <w:jc w:val="center"/>
              <w:rPr>
                <w:rFonts w:ascii="Arial" w:hAnsi="Arial" w:cs="Arial"/>
                <w:sz w:val="20"/>
                <w:szCs w:val="20"/>
              </w:rPr>
            </w:pPr>
            <w:r w:rsidRPr="00913E48">
              <w:rPr>
                <w:rFonts w:ascii="Arial" w:hAnsi="Arial" w:cs="Arial"/>
                <w:sz w:val="20"/>
                <w:szCs w:val="20"/>
              </w:rPr>
              <w:t>13</w:t>
            </w:r>
          </w:p>
        </w:tc>
        <w:tc>
          <w:tcPr>
            <w:tcW w:w="7262" w:type="dxa"/>
            <w:tcBorders>
              <w:top w:val="nil"/>
              <w:left w:val="nil"/>
              <w:bottom w:val="single" w:sz="4" w:space="0" w:color="auto"/>
              <w:right w:val="single" w:sz="4" w:space="0" w:color="auto"/>
            </w:tcBorders>
            <w:shd w:val="clear" w:color="000000" w:fill="FFFFFF"/>
            <w:hideMark/>
          </w:tcPr>
          <w:p w14:paraId="0B3D3650" w14:textId="007FC67D" w:rsidR="00845E44" w:rsidRPr="00913E48" w:rsidRDefault="00845E44" w:rsidP="00845E44">
            <w:pPr>
              <w:rPr>
                <w:rFonts w:ascii="Arial" w:hAnsi="Arial" w:cs="Arial"/>
                <w:sz w:val="20"/>
                <w:szCs w:val="20"/>
              </w:rPr>
            </w:pPr>
            <w:r w:rsidRPr="00913E48">
              <w:rPr>
                <w:rFonts w:ascii="Arial" w:hAnsi="Arial" w:cs="Arial"/>
                <w:sz w:val="20"/>
                <w:szCs w:val="20"/>
              </w:rPr>
              <w:t>Transformator 3-fazni; TRASFOR tip: TWT 13HF 125K/D; 103kVA; 60Hz; 951,4/439,7VAC;  63/134,88A; mehanska zaščita priključka IP02</w:t>
            </w:r>
          </w:p>
        </w:tc>
        <w:tc>
          <w:tcPr>
            <w:tcW w:w="2268" w:type="dxa"/>
            <w:tcBorders>
              <w:top w:val="nil"/>
              <w:left w:val="nil"/>
              <w:bottom w:val="single" w:sz="4" w:space="0" w:color="auto"/>
              <w:right w:val="single" w:sz="4" w:space="0" w:color="auto"/>
            </w:tcBorders>
            <w:noWrap/>
            <w:vAlign w:val="center"/>
            <w:hideMark/>
          </w:tcPr>
          <w:p w14:paraId="46595DD3" w14:textId="77777777" w:rsidR="00845E44" w:rsidRPr="00913E48" w:rsidRDefault="00845E44" w:rsidP="00845E44">
            <w:pPr>
              <w:rPr>
                <w:rFonts w:ascii="Arial" w:hAnsi="Arial" w:cs="Arial"/>
                <w:sz w:val="20"/>
                <w:szCs w:val="20"/>
              </w:rPr>
            </w:pPr>
            <w:r w:rsidRPr="00913E48">
              <w:rPr>
                <w:rFonts w:ascii="Arial" w:hAnsi="Arial" w:cs="Arial"/>
                <w:sz w:val="20"/>
                <w:szCs w:val="20"/>
              </w:rPr>
              <w:t> </w:t>
            </w:r>
          </w:p>
        </w:tc>
      </w:tr>
      <w:tr w:rsidR="00845E44" w:rsidRPr="00913E48" w14:paraId="1F46BD92" w14:textId="77777777" w:rsidTr="00061052">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C017AEC" w14:textId="77777777" w:rsidR="00845E44" w:rsidRPr="00913E48" w:rsidRDefault="00845E44" w:rsidP="00845E44">
            <w:pPr>
              <w:jc w:val="center"/>
              <w:rPr>
                <w:rFonts w:ascii="Arial" w:hAnsi="Arial" w:cs="Arial"/>
                <w:sz w:val="20"/>
                <w:szCs w:val="20"/>
              </w:rPr>
            </w:pPr>
            <w:r w:rsidRPr="00913E48">
              <w:rPr>
                <w:rFonts w:ascii="Arial" w:hAnsi="Arial" w:cs="Arial"/>
                <w:sz w:val="20"/>
                <w:szCs w:val="20"/>
              </w:rPr>
              <w:t>14</w:t>
            </w:r>
          </w:p>
        </w:tc>
        <w:tc>
          <w:tcPr>
            <w:tcW w:w="7262" w:type="dxa"/>
            <w:tcBorders>
              <w:top w:val="nil"/>
              <w:left w:val="nil"/>
              <w:bottom w:val="single" w:sz="4" w:space="0" w:color="auto"/>
              <w:right w:val="single" w:sz="4" w:space="0" w:color="auto"/>
            </w:tcBorders>
            <w:shd w:val="clear" w:color="000000" w:fill="FFFFFF"/>
            <w:hideMark/>
          </w:tcPr>
          <w:p w14:paraId="4FD57DBC" w14:textId="1046867B" w:rsidR="00845E44" w:rsidRPr="00913E48" w:rsidRDefault="00845E44" w:rsidP="00845E44">
            <w:pPr>
              <w:rPr>
                <w:rFonts w:ascii="Arial" w:hAnsi="Arial" w:cs="Arial"/>
                <w:sz w:val="20"/>
                <w:szCs w:val="20"/>
              </w:rPr>
            </w:pPr>
            <w:r w:rsidRPr="00913E48">
              <w:rPr>
                <w:rFonts w:ascii="Arial" w:hAnsi="Arial" w:cs="Arial"/>
                <w:sz w:val="20"/>
                <w:szCs w:val="20"/>
              </w:rPr>
              <w:t xml:space="preserve">Diagnostika na vlečnem elektromotorju lokomotive oziroma potniške garniture - Statične </w:t>
            </w:r>
            <w:proofErr w:type="spellStart"/>
            <w:r w:rsidRPr="00913E48">
              <w:rPr>
                <w:rFonts w:ascii="Arial" w:hAnsi="Arial" w:cs="Arial"/>
                <w:sz w:val="20"/>
                <w:szCs w:val="20"/>
              </w:rPr>
              <w:t>neporušivene</w:t>
            </w:r>
            <w:proofErr w:type="spellEnd"/>
            <w:r w:rsidRPr="00913E48">
              <w:rPr>
                <w:rFonts w:ascii="Arial" w:hAnsi="Arial" w:cs="Arial"/>
                <w:sz w:val="20"/>
                <w:szCs w:val="20"/>
              </w:rPr>
              <w:t xml:space="preserve"> električne meritve</w:t>
            </w:r>
          </w:p>
        </w:tc>
        <w:tc>
          <w:tcPr>
            <w:tcW w:w="2268" w:type="dxa"/>
            <w:tcBorders>
              <w:top w:val="nil"/>
              <w:left w:val="nil"/>
              <w:bottom w:val="single" w:sz="4" w:space="0" w:color="auto"/>
              <w:right w:val="single" w:sz="4" w:space="0" w:color="auto"/>
            </w:tcBorders>
            <w:noWrap/>
            <w:vAlign w:val="center"/>
            <w:hideMark/>
          </w:tcPr>
          <w:p w14:paraId="4C457282" w14:textId="77777777" w:rsidR="00845E44" w:rsidRPr="00913E48" w:rsidRDefault="00845E44" w:rsidP="00845E44">
            <w:pPr>
              <w:rPr>
                <w:rFonts w:ascii="Arial" w:hAnsi="Arial" w:cs="Arial"/>
                <w:sz w:val="20"/>
                <w:szCs w:val="20"/>
              </w:rPr>
            </w:pPr>
            <w:r w:rsidRPr="00913E48">
              <w:rPr>
                <w:rFonts w:ascii="Arial" w:hAnsi="Arial" w:cs="Arial"/>
                <w:sz w:val="20"/>
                <w:szCs w:val="20"/>
              </w:rPr>
              <w:t> </w:t>
            </w:r>
          </w:p>
        </w:tc>
      </w:tr>
      <w:tr w:rsidR="00845E44" w:rsidRPr="00913E48" w14:paraId="1E082F12" w14:textId="77777777" w:rsidTr="00061052">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7E3436E" w14:textId="77777777" w:rsidR="00845E44" w:rsidRPr="00913E48" w:rsidRDefault="00845E44" w:rsidP="00845E44">
            <w:pPr>
              <w:jc w:val="center"/>
              <w:rPr>
                <w:rFonts w:ascii="Arial" w:hAnsi="Arial" w:cs="Arial"/>
                <w:sz w:val="20"/>
                <w:szCs w:val="20"/>
              </w:rPr>
            </w:pPr>
            <w:r w:rsidRPr="00913E48">
              <w:rPr>
                <w:rFonts w:ascii="Arial" w:hAnsi="Arial" w:cs="Arial"/>
                <w:sz w:val="20"/>
                <w:szCs w:val="20"/>
              </w:rPr>
              <w:t>15</w:t>
            </w:r>
          </w:p>
        </w:tc>
        <w:tc>
          <w:tcPr>
            <w:tcW w:w="7262" w:type="dxa"/>
            <w:tcBorders>
              <w:top w:val="nil"/>
              <w:left w:val="nil"/>
              <w:bottom w:val="single" w:sz="4" w:space="0" w:color="auto"/>
              <w:right w:val="single" w:sz="4" w:space="0" w:color="auto"/>
            </w:tcBorders>
            <w:shd w:val="clear" w:color="000000" w:fill="FFFFFF"/>
            <w:hideMark/>
          </w:tcPr>
          <w:p w14:paraId="649ED868" w14:textId="69732744" w:rsidR="00845E44" w:rsidRPr="00913E48" w:rsidRDefault="00845E44" w:rsidP="00845E44">
            <w:pPr>
              <w:rPr>
                <w:rFonts w:ascii="Arial" w:hAnsi="Arial" w:cs="Arial"/>
                <w:sz w:val="20"/>
                <w:szCs w:val="20"/>
              </w:rPr>
            </w:pPr>
            <w:r w:rsidRPr="00913E48">
              <w:rPr>
                <w:rFonts w:ascii="Arial" w:hAnsi="Arial" w:cs="Arial"/>
                <w:sz w:val="20"/>
                <w:szCs w:val="20"/>
              </w:rPr>
              <w:t>Vlečni motor LM 90 170 kW, 190V, 650A za lok. serije 642/643</w:t>
            </w:r>
          </w:p>
        </w:tc>
        <w:tc>
          <w:tcPr>
            <w:tcW w:w="2268" w:type="dxa"/>
            <w:tcBorders>
              <w:top w:val="nil"/>
              <w:left w:val="nil"/>
              <w:bottom w:val="single" w:sz="4" w:space="0" w:color="auto"/>
              <w:right w:val="single" w:sz="4" w:space="0" w:color="auto"/>
            </w:tcBorders>
            <w:noWrap/>
            <w:vAlign w:val="center"/>
            <w:hideMark/>
          </w:tcPr>
          <w:p w14:paraId="3CE0FAF4" w14:textId="77777777" w:rsidR="00845E44" w:rsidRPr="00913E48" w:rsidRDefault="00845E44" w:rsidP="00845E44">
            <w:pPr>
              <w:rPr>
                <w:rFonts w:ascii="Arial" w:hAnsi="Arial" w:cs="Arial"/>
                <w:sz w:val="20"/>
                <w:szCs w:val="20"/>
              </w:rPr>
            </w:pPr>
            <w:r w:rsidRPr="00913E48">
              <w:rPr>
                <w:rFonts w:ascii="Arial" w:hAnsi="Arial" w:cs="Arial"/>
                <w:sz w:val="20"/>
                <w:szCs w:val="20"/>
              </w:rPr>
              <w:t> </w:t>
            </w:r>
          </w:p>
        </w:tc>
      </w:tr>
      <w:tr w:rsidR="00845E44" w:rsidRPr="00913E48" w14:paraId="27CC9511" w14:textId="77777777" w:rsidTr="00061052">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B028381" w14:textId="77777777" w:rsidR="00845E44" w:rsidRPr="00913E48" w:rsidRDefault="00845E44" w:rsidP="00845E44">
            <w:pPr>
              <w:jc w:val="center"/>
              <w:rPr>
                <w:rFonts w:ascii="Arial" w:hAnsi="Arial" w:cs="Arial"/>
                <w:sz w:val="20"/>
                <w:szCs w:val="20"/>
              </w:rPr>
            </w:pPr>
            <w:r w:rsidRPr="00913E48">
              <w:rPr>
                <w:rFonts w:ascii="Arial" w:hAnsi="Arial" w:cs="Arial"/>
                <w:sz w:val="20"/>
                <w:szCs w:val="20"/>
              </w:rPr>
              <w:t>16</w:t>
            </w:r>
          </w:p>
        </w:tc>
        <w:tc>
          <w:tcPr>
            <w:tcW w:w="7262" w:type="dxa"/>
            <w:tcBorders>
              <w:top w:val="nil"/>
              <w:left w:val="nil"/>
              <w:bottom w:val="single" w:sz="4" w:space="0" w:color="auto"/>
              <w:right w:val="single" w:sz="4" w:space="0" w:color="auto"/>
            </w:tcBorders>
            <w:shd w:val="clear" w:color="000000" w:fill="FFFFFF"/>
            <w:hideMark/>
          </w:tcPr>
          <w:p w14:paraId="6A7BCE04" w14:textId="4BE52578" w:rsidR="00845E44" w:rsidRPr="00913E48" w:rsidRDefault="00845E44" w:rsidP="00845E44">
            <w:pPr>
              <w:rPr>
                <w:rFonts w:ascii="Arial" w:hAnsi="Arial" w:cs="Arial"/>
                <w:sz w:val="20"/>
                <w:szCs w:val="20"/>
              </w:rPr>
            </w:pPr>
            <w:r w:rsidRPr="00913E48">
              <w:rPr>
                <w:rFonts w:ascii="Arial" w:hAnsi="Arial" w:cs="Arial"/>
                <w:sz w:val="20"/>
                <w:szCs w:val="20"/>
              </w:rPr>
              <w:t>Glavni generator 3ICK-682-6 700V, 1000A za lok. serije 642/643</w:t>
            </w:r>
          </w:p>
        </w:tc>
        <w:tc>
          <w:tcPr>
            <w:tcW w:w="2268" w:type="dxa"/>
            <w:tcBorders>
              <w:top w:val="nil"/>
              <w:left w:val="nil"/>
              <w:bottom w:val="single" w:sz="4" w:space="0" w:color="auto"/>
              <w:right w:val="single" w:sz="4" w:space="0" w:color="auto"/>
            </w:tcBorders>
            <w:noWrap/>
            <w:vAlign w:val="center"/>
            <w:hideMark/>
          </w:tcPr>
          <w:p w14:paraId="2A9B6DB5" w14:textId="77777777" w:rsidR="00845E44" w:rsidRPr="00913E48" w:rsidRDefault="00845E44" w:rsidP="00845E44">
            <w:pPr>
              <w:rPr>
                <w:rFonts w:ascii="Arial" w:hAnsi="Arial" w:cs="Arial"/>
                <w:sz w:val="20"/>
                <w:szCs w:val="20"/>
              </w:rPr>
            </w:pPr>
            <w:r w:rsidRPr="00913E48">
              <w:rPr>
                <w:rFonts w:ascii="Arial" w:hAnsi="Arial" w:cs="Arial"/>
                <w:sz w:val="20"/>
                <w:szCs w:val="20"/>
              </w:rPr>
              <w:t> </w:t>
            </w:r>
          </w:p>
        </w:tc>
      </w:tr>
      <w:tr w:rsidR="00845E44" w:rsidRPr="00913E48" w14:paraId="2714A7B6" w14:textId="77777777" w:rsidTr="00061052">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E7F7E9F" w14:textId="77777777" w:rsidR="00845E44" w:rsidRPr="00913E48" w:rsidRDefault="00845E44" w:rsidP="00845E44">
            <w:pPr>
              <w:jc w:val="center"/>
              <w:rPr>
                <w:rFonts w:ascii="Arial" w:hAnsi="Arial" w:cs="Arial"/>
                <w:sz w:val="20"/>
                <w:szCs w:val="20"/>
              </w:rPr>
            </w:pPr>
            <w:r w:rsidRPr="00913E48">
              <w:rPr>
                <w:rFonts w:ascii="Arial" w:hAnsi="Arial" w:cs="Arial"/>
                <w:sz w:val="20"/>
                <w:szCs w:val="20"/>
              </w:rPr>
              <w:t>17</w:t>
            </w:r>
          </w:p>
        </w:tc>
        <w:tc>
          <w:tcPr>
            <w:tcW w:w="7262" w:type="dxa"/>
            <w:tcBorders>
              <w:top w:val="nil"/>
              <w:left w:val="nil"/>
              <w:bottom w:val="single" w:sz="4" w:space="0" w:color="auto"/>
              <w:right w:val="single" w:sz="4" w:space="0" w:color="auto"/>
            </w:tcBorders>
            <w:shd w:val="clear" w:color="000000" w:fill="FFFFFF"/>
            <w:hideMark/>
          </w:tcPr>
          <w:p w14:paraId="2C29849C" w14:textId="69911D52" w:rsidR="00845E44" w:rsidRPr="00913E48" w:rsidRDefault="00845E44" w:rsidP="00845E44">
            <w:pPr>
              <w:rPr>
                <w:rFonts w:ascii="Arial" w:hAnsi="Arial" w:cs="Arial"/>
                <w:sz w:val="20"/>
                <w:szCs w:val="20"/>
              </w:rPr>
            </w:pPr>
            <w:proofErr w:type="spellStart"/>
            <w:r w:rsidRPr="00913E48">
              <w:rPr>
                <w:rFonts w:ascii="Arial" w:hAnsi="Arial" w:cs="Arial"/>
                <w:sz w:val="20"/>
                <w:szCs w:val="20"/>
              </w:rPr>
              <w:t>Vzbujalnik</w:t>
            </w:r>
            <w:proofErr w:type="spellEnd"/>
            <w:r w:rsidRPr="00913E48">
              <w:rPr>
                <w:rFonts w:ascii="Arial" w:hAnsi="Arial" w:cs="Arial"/>
                <w:sz w:val="20"/>
                <w:szCs w:val="20"/>
              </w:rPr>
              <w:t xml:space="preserve"> ICK 203-4 130V, 40A, 5,2kW za lok. serije 642/643</w:t>
            </w:r>
          </w:p>
        </w:tc>
        <w:tc>
          <w:tcPr>
            <w:tcW w:w="2268" w:type="dxa"/>
            <w:tcBorders>
              <w:top w:val="nil"/>
              <w:left w:val="nil"/>
              <w:bottom w:val="single" w:sz="4" w:space="0" w:color="auto"/>
              <w:right w:val="single" w:sz="4" w:space="0" w:color="auto"/>
            </w:tcBorders>
            <w:noWrap/>
            <w:vAlign w:val="center"/>
            <w:hideMark/>
          </w:tcPr>
          <w:p w14:paraId="4FD12F69" w14:textId="77777777" w:rsidR="00845E44" w:rsidRPr="00913E48" w:rsidRDefault="00845E44" w:rsidP="00845E44">
            <w:pPr>
              <w:rPr>
                <w:rFonts w:ascii="Arial" w:hAnsi="Arial" w:cs="Arial"/>
                <w:sz w:val="20"/>
                <w:szCs w:val="20"/>
              </w:rPr>
            </w:pPr>
            <w:r w:rsidRPr="00913E48">
              <w:rPr>
                <w:rFonts w:ascii="Arial" w:hAnsi="Arial" w:cs="Arial"/>
                <w:sz w:val="20"/>
                <w:szCs w:val="20"/>
              </w:rPr>
              <w:t> </w:t>
            </w:r>
          </w:p>
        </w:tc>
      </w:tr>
      <w:tr w:rsidR="00845E44" w:rsidRPr="00913E48" w14:paraId="25015B3C" w14:textId="77777777" w:rsidTr="00061052">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E72BF6A" w14:textId="77777777" w:rsidR="00845E44" w:rsidRPr="00913E48" w:rsidRDefault="00845E44" w:rsidP="00845E44">
            <w:pPr>
              <w:jc w:val="center"/>
              <w:rPr>
                <w:rFonts w:ascii="Arial" w:hAnsi="Arial" w:cs="Arial"/>
                <w:sz w:val="20"/>
                <w:szCs w:val="20"/>
              </w:rPr>
            </w:pPr>
            <w:r w:rsidRPr="00913E48">
              <w:rPr>
                <w:rFonts w:ascii="Arial" w:hAnsi="Arial" w:cs="Arial"/>
                <w:sz w:val="20"/>
                <w:szCs w:val="20"/>
              </w:rPr>
              <w:t>18</w:t>
            </w:r>
          </w:p>
        </w:tc>
        <w:tc>
          <w:tcPr>
            <w:tcW w:w="7262" w:type="dxa"/>
            <w:tcBorders>
              <w:top w:val="nil"/>
              <w:left w:val="nil"/>
              <w:bottom w:val="single" w:sz="4" w:space="0" w:color="auto"/>
              <w:right w:val="single" w:sz="4" w:space="0" w:color="auto"/>
            </w:tcBorders>
            <w:shd w:val="clear" w:color="000000" w:fill="FFFFFF"/>
            <w:hideMark/>
          </w:tcPr>
          <w:p w14:paraId="73263E97" w14:textId="5B355B98" w:rsidR="00845E44" w:rsidRPr="00913E48" w:rsidRDefault="00845E44" w:rsidP="00845E44">
            <w:pPr>
              <w:rPr>
                <w:rFonts w:ascii="Arial" w:hAnsi="Arial" w:cs="Arial"/>
                <w:sz w:val="20"/>
                <w:szCs w:val="20"/>
              </w:rPr>
            </w:pPr>
            <w:r w:rsidRPr="00913E48">
              <w:rPr>
                <w:rFonts w:ascii="Arial" w:hAnsi="Arial" w:cs="Arial"/>
                <w:sz w:val="20"/>
                <w:szCs w:val="20"/>
              </w:rPr>
              <w:t>Vlečni motor D77C, 536kW, 600A, 800A za lok. serije 664</w:t>
            </w:r>
          </w:p>
        </w:tc>
        <w:tc>
          <w:tcPr>
            <w:tcW w:w="2268" w:type="dxa"/>
            <w:tcBorders>
              <w:top w:val="nil"/>
              <w:left w:val="nil"/>
              <w:bottom w:val="single" w:sz="4" w:space="0" w:color="auto"/>
              <w:right w:val="single" w:sz="4" w:space="0" w:color="auto"/>
            </w:tcBorders>
            <w:noWrap/>
            <w:vAlign w:val="center"/>
            <w:hideMark/>
          </w:tcPr>
          <w:p w14:paraId="1D3C1514" w14:textId="77777777" w:rsidR="00845E44" w:rsidRPr="00913E48" w:rsidRDefault="00845E44" w:rsidP="00845E44">
            <w:pPr>
              <w:rPr>
                <w:rFonts w:ascii="Arial" w:hAnsi="Arial" w:cs="Arial"/>
                <w:sz w:val="20"/>
                <w:szCs w:val="20"/>
              </w:rPr>
            </w:pPr>
            <w:r w:rsidRPr="00913E48">
              <w:rPr>
                <w:rFonts w:ascii="Arial" w:hAnsi="Arial" w:cs="Arial"/>
                <w:sz w:val="20"/>
                <w:szCs w:val="20"/>
              </w:rPr>
              <w:t> </w:t>
            </w:r>
          </w:p>
        </w:tc>
      </w:tr>
      <w:tr w:rsidR="00845E44" w:rsidRPr="00913E48" w14:paraId="1CAF3FB8" w14:textId="77777777" w:rsidTr="00061052">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015E4C3" w14:textId="77777777" w:rsidR="00845E44" w:rsidRPr="00913E48" w:rsidRDefault="00845E44" w:rsidP="00845E44">
            <w:pPr>
              <w:jc w:val="center"/>
              <w:rPr>
                <w:rFonts w:ascii="Arial" w:hAnsi="Arial" w:cs="Arial"/>
                <w:sz w:val="20"/>
                <w:szCs w:val="20"/>
              </w:rPr>
            </w:pPr>
            <w:r w:rsidRPr="00913E48">
              <w:rPr>
                <w:rFonts w:ascii="Arial" w:hAnsi="Arial" w:cs="Arial"/>
                <w:sz w:val="20"/>
                <w:szCs w:val="20"/>
              </w:rPr>
              <w:t>19</w:t>
            </w:r>
          </w:p>
        </w:tc>
        <w:tc>
          <w:tcPr>
            <w:tcW w:w="7262" w:type="dxa"/>
            <w:tcBorders>
              <w:top w:val="nil"/>
              <w:left w:val="nil"/>
              <w:bottom w:val="single" w:sz="4" w:space="0" w:color="auto"/>
              <w:right w:val="single" w:sz="4" w:space="0" w:color="auto"/>
            </w:tcBorders>
            <w:shd w:val="clear" w:color="000000" w:fill="FFFFFF"/>
            <w:hideMark/>
          </w:tcPr>
          <w:p w14:paraId="22F5F01F" w14:textId="26E8C1E6" w:rsidR="00845E44" w:rsidRPr="00913E48" w:rsidRDefault="00845E44" w:rsidP="00845E44">
            <w:pPr>
              <w:rPr>
                <w:rFonts w:ascii="Arial" w:hAnsi="Arial" w:cs="Arial"/>
                <w:sz w:val="20"/>
                <w:szCs w:val="20"/>
              </w:rPr>
            </w:pPr>
            <w:r w:rsidRPr="00913E48">
              <w:rPr>
                <w:rFonts w:ascii="Arial" w:hAnsi="Arial" w:cs="Arial"/>
                <w:sz w:val="20"/>
                <w:szCs w:val="20"/>
              </w:rPr>
              <w:t>Alternator D18 230V, 120Hz za lok. serije 664</w:t>
            </w:r>
          </w:p>
        </w:tc>
        <w:tc>
          <w:tcPr>
            <w:tcW w:w="2268" w:type="dxa"/>
            <w:tcBorders>
              <w:top w:val="nil"/>
              <w:left w:val="nil"/>
              <w:bottom w:val="single" w:sz="4" w:space="0" w:color="auto"/>
              <w:right w:val="single" w:sz="4" w:space="0" w:color="auto"/>
            </w:tcBorders>
            <w:noWrap/>
            <w:vAlign w:val="center"/>
            <w:hideMark/>
          </w:tcPr>
          <w:p w14:paraId="5009A296" w14:textId="77777777" w:rsidR="00845E44" w:rsidRPr="00913E48" w:rsidRDefault="00845E44" w:rsidP="00845E44">
            <w:pPr>
              <w:rPr>
                <w:rFonts w:ascii="Arial" w:hAnsi="Arial" w:cs="Arial"/>
                <w:sz w:val="20"/>
                <w:szCs w:val="20"/>
              </w:rPr>
            </w:pPr>
            <w:r w:rsidRPr="00913E48">
              <w:rPr>
                <w:rFonts w:ascii="Arial" w:hAnsi="Arial" w:cs="Arial"/>
                <w:sz w:val="20"/>
                <w:szCs w:val="20"/>
              </w:rPr>
              <w:t> </w:t>
            </w:r>
          </w:p>
        </w:tc>
      </w:tr>
      <w:tr w:rsidR="00845E44" w:rsidRPr="00913E48" w14:paraId="75E082B2" w14:textId="77777777" w:rsidTr="00061052">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A2C268D" w14:textId="77777777" w:rsidR="00845E44" w:rsidRPr="00913E48" w:rsidRDefault="00845E44" w:rsidP="00845E44">
            <w:pPr>
              <w:jc w:val="center"/>
              <w:rPr>
                <w:rFonts w:ascii="Arial" w:hAnsi="Arial" w:cs="Arial"/>
                <w:sz w:val="20"/>
                <w:szCs w:val="20"/>
              </w:rPr>
            </w:pPr>
            <w:r w:rsidRPr="00913E48">
              <w:rPr>
                <w:rFonts w:ascii="Arial" w:hAnsi="Arial" w:cs="Arial"/>
                <w:sz w:val="20"/>
                <w:szCs w:val="20"/>
              </w:rPr>
              <w:t>20</w:t>
            </w:r>
          </w:p>
        </w:tc>
        <w:tc>
          <w:tcPr>
            <w:tcW w:w="7262" w:type="dxa"/>
            <w:tcBorders>
              <w:top w:val="nil"/>
              <w:left w:val="nil"/>
              <w:bottom w:val="single" w:sz="4" w:space="0" w:color="auto"/>
              <w:right w:val="single" w:sz="4" w:space="0" w:color="auto"/>
            </w:tcBorders>
            <w:shd w:val="clear" w:color="000000" w:fill="FFFFFF"/>
            <w:hideMark/>
          </w:tcPr>
          <w:p w14:paraId="5ACFA53F" w14:textId="617282AD" w:rsidR="00845E44" w:rsidRPr="00913E48" w:rsidRDefault="00845E44" w:rsidP="00845E44">
            <w:pPr>
              <w:rPr>
                <w:rFonts w:ascii="Arial" w:hAnsi="Arial" w:cs="Arial"/>
                <w:sz w:val="20"/>
                <w:szCs w:val="20"/>
              </w:rPr>
            </w:pPr>
            <w:r w:rsidRPr="00913E48">
              <w:rPr>
                <w:rFonts w:ascii="Arial" w:hAnsi="Arial" w:cs="Arial"/>
                <w:sz w:val="20"/>
                <w:szCs w:val="20"/>
              </w:rPr>
              <w:t>Pomožni generator 3A8147 74V 18kW  za lok. serije 664</w:t>
            </w:r>
          </w:p>
        </w:tc>
        <w:tc>
          <w:tcPr>
            <w:tcW w:w="2268" w:type="dxa"/>
            <w:tcBorders>
              <w:top w:val="nil"/>
              <w:left w:val="nil"/>
              <w:bottom w:val="single" w:sz="4" w:space="0" w:color="auto"/>
              <w:right w:val="single" w:sz="4" w:space="0" w:color="auto"/>
            </w:tcBorders>
            <w:noWrap/>
            <w:vAlign w:val="center"/>
            <w:hideMark/>
          </w:tcPr>
          <w:p w14:paraId="6B033A4D" w14:textId="77777777" w:rsidR="00845E44" w:rsidRPr="00913E48" w:rsidRDefault="00845E44" w:rsidP="00845E44">
            <w:pPr>
              <w:rPr>
                <w:rFonts w:ascii="Arial" w:hAnsi="Arial" w:cs="Arial"/>
                <w:sz w:val="20"/>
                <w:szCs w:val="20"/>
              </w:rPr>
            </w:pPr>
            <w:r w:rsidRPr="00913E48">
              <w:rPr>
                <w:rFonts w:ascii="Arial" w:hAnsi="Arial" w:cs="Arial"/>
                <w:sz w:val="20"/>
                <w:szCs w:val="20"/>
              </w:rPr>
              <w:t> </w:t>
            </w:r>
          </w:p>
        </w:tc>
      </w:tr>
      <w:tr w:rsidR="00845E44" w:rsidRPr="00913E48" w14:paraId="339E9B12" w14:textId="77777777" w:rsidTr="00061052">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102E811" w14:textId="77777777" w:rsidR="00845E44" w:rsidRPr="00913E48" w:rsidRDefault="00845E44" w:rsidP="00845E44">
            <w:pPr>
              <w:jc w:val="center"/>
              <w:rPr>
                <w:rFonts w:ascii="Arial" w:hAnsi="Arial" w:cs="Arial"/>
                <w:sz w:val="20"/>
                <w:szCs w:val="20"/>
              </w:rPr>
            </w:pPr>
            <w:r w:rsidRPr="00913E48">
              <w:rPr>
                <w:rFonts w:ascii="Arial" w:hAnsi="Arial" w:cs="Arial"/>
                <w:sz w:val="20"/>
                <w:szCs w:val="20"/>
              </w:rPr>
              <w:t>21</w:t>
            </w:r>
          </w:p>
        </w:tc>
        <w:tc>
          <w:tcPr>
            <w:tcW w:w="7262" w:type="dxa"/>
            <w:tcBorders>
              <w:top w:val="nil"/>
              <w:left w:val="nil"/>
              <w:bottom w:val="single" w:sz="4" w:space="0" w:color="auto"/>
              <w:right w:val="single" w:sz="4" w:space="0" w:color="auto"/>
            </w:tcBorders>
            <w:shd w:val="clear" w:color="000000" w:fill="FFFFFF"/>
            <w:hideMark/>
          </w:tcPr>
          <w:p w14:paraId="278DA254" w14:textId="45916574" w:rsidR="00845E44" w:rsidRPr="00913E48" w:rsidRDefault="00845E44" w:rsidP="00845E44">
            <w:pPr>
              <w:rPr>
                <w:rFonts w:ascii="Arial" w:hAnsi="Arial" w:cs="Arial"/>
                <w:sz w:val="20"/>
                <w:szCs w:val="20"/>
              </w:rPr>
            </w:pPr>
            <w:r w:rsidRPr="00913E48">
              <w:rPr>
                <w:rFonts w:ascii="Arial" w:hAnsi="Arial" w:cs="Arial"/>
                <w:sz w:val="20"/>
                <w:szCs w:val="20"/>
              </w:rPr>
              <w:t>Vlečni motor D29, 220kW, 600V, 450A za lok. serije 644</w:t>
            </w:r>
          </w:p>
        </w:tc>
        <w:tc>
          <w:tcPr>
            <w:tcW w:w="2268" w:type="dxa"/>
            <w:tcBorders>
              <w:top w:val="nil"/>
              <w:left w:val="nil"/>
              <w:bottom w:val="single" w:sz="4" w:space="0" w:color="auto"/>
              <w:right w:val="single" w:sz="4" w:space="0" w:color="auto"/>
            </w:tcBorders>
            <w:noWrap/>
            <w:vAlign w:val="center"/>
            <w:hideMark/>
          </w:tcPr>
          <w:p w14:paraId="7F99354C" w14:textId="77777777" w:rsidR="00845E44" w:rsidRPr="00913E48" w:rsidRDefault="00845E44" w:rsidP="00845E44">
            <w:pPr>
              <w:rPr>
                <w:rFonts w:ascii="Arial" w:hAnsi="Arial" w:cs="Arial"/>
                <w:sz w:val="20"/>
                <w:szCs w:val="20"/>
              </w:rPr>
            </w:pPr>
            <w:r w:rsidRPr="00913E48">
              <w:rPr>
                <w:rFonts w:ascii="Arial" w:hAnsi="Arial" w:cs="Arial"/>
                <w:sz w:val="20"/>
                <w:szCs w:val="20"/>
              </w:rPr>
              <w:t> </w:t>
            </w:r>
          </w:p>
        </w:tc>
      </w:tr>
      <w:tr w:rsidR="00845E44" w:rsidRPr="00913E48" w14:paraId="37A4449C" w14:textId="77777777" w:rsidTr="00061052">
        <w:trPr>
          <w:trHeight w:val="645"/>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tcPr>
          <w:p w14:paraId="4AA5F799" w14:textId="09E7CB35" w:rsidR="00845E44" w:rsidRPr="00913E48" w:rsidRDefault="00845E44" w:rsidP="00845E44">
            <w:pPr>
              <w:jc w:val="center"/>
              <w:rPr>
                <w:rFonts w:ascii="Arial" w:hAnsi="Arial" w:cs="Arial"/>
                <w:sz w:val="20"/>
                <w:szCs w:val="20"/>
              </w:rPr>
            </w:pPr>
            <w:r w:rsidRPr="00913E48">
              <w:rPr>
                <w:rFonts w:ascii="Arial" w:hAnsi="Arial" w:cs="Arial"/>
                <w:sz w:val="20"/>
                <w:szCs w:val="20"/>
              </w:rPr>
              <w:t>22</w:t>
            </w:r>
          </w:p>
        </w:tc>
        <w:tc>
          <w:tcPr>
            <w:tcW w:w="7262" w:type="dxa"/>
            <w:tcBorders>
              <w:top w:val="single" w:sz="4" w:space="0" w:color="auto"/>
              <w:left w:val="nil"/>
              <w:bottom w:val="single" w:sz="4" w:space="0" w:color="auto"/>
              <w:right w:val="single" w:sz="4" w:space="0" w:color="auto"/>
            </w:tcBorders>
            <w:shd w:val="clear" w:color="000000" w:fill="FFFFFF"/>
          </w:tcPr>
          <w:p w14:paraId="5C188485" w14:textId="75EDE8C8" w:rsidR="00845E44" w:rsidRPr="00913E48" w:rsidRDefault="00845E44" w:rsidP="00845E44">
            <w:pPr>
              <w:rPr>
                <w:rFonts w:ascii="Arial" w:hAnsi="Arial" w:cs="Arial"/>
                <w:sz w:val="20"/>
                <w:szCs w:val="20"/>
              </w:rPr>
            </w:pPr>
            <w:r w:rsidRPr="00913E48">
              <w:rPr>
                <w:rFonts w:ascii="Arial" w:hAnsi="Arial" w:cs="Arial"/>
                <w:sz w:val="20"/>
                <w:szCs w:val="20"/>
              </w:rPr>
              <w:t>Pomožni generator A8102 74V 18kW za lok. serije 644</w:t>
            </w:r>
          </w:p>
        </w:tc>
        <w:tc>
          <w:tcPr>
            <w:tcW w:w="2268" w:type="dxa"/>
            <w:tcBorders>
              <w:top w:val="single" w:sz="4" w:space="0" w:color="auto"/>
              <w:left w:val="nil"/>
              <w:bottom w:val="single" w:sz="4" w:space="0" w:color="auto"/>
              <w:right w:val="single" w:sz="4" w:space="0" w:color="auto"/>
            </w:tcBorders>
            <w:noWrap/>
            <w:vAlign w:val="center"/>
          </w:tcPr>
          <w:p w14:paraId="33A0B749" w14:textId="77777777" w:rsidR="00845E44" w:rsidRPr="00913E48" w:rsidRDefault="00845E44" w:rsidP="00845E44">
            <w:pPr>
              <w:rPr>
                <w:rFonts w:ascii="Arial" w:hAnsi="Arial" w:cs="Arial"/>
                <w:sz w:val="20"/>
                <w:szCs w:val="20"/>
              </w:rPr>
            </w:pPr>
          </w:p>
        </w:tc>
      </w:tr>
      <w:tr w:rsidR="00845E44" w:rsidRPr="00913E48" w14:paraId="17AFFB4D" w14:textId="77777777" w:rsidTr="00061052">
        <w:trPr>
          <w:trHeight w:val="645"/>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tcPr>
          <w:p w14:paraId="67862006" w14:textId="5C90891E" w:rsidR="00845E44" w:rsidRPr="00913E48" w:rsidRDefault="00845E44" w:rsidP="00845E44">
            <w:pPr>
              <w:jc w:val="center"/>
              <w:rPr>
                <w:rFonts w:ascii="Arial" w:hAnsi="Arial" w:cs="Arial"/>
                <w:sz w:val="20"/>
                <w:szCs w:val="20"/>
              </w:rPr>
            </w:pPr>
            <w:r w:rsidRPr="00913E48">
              <w:rPr>
                <w:rFonts w:ascii="Arial" w:hAnsi="Arial" w:cs="Arial"/>
                <w:sz w:val="20"/>
                <w:szCs w:val="20"/>
              </w:rPr>
              <w:t>23</w:t>
            </w:r>
          </w:p>
        </w:tc>
        <w:tc>
          <w:tcPr>
            <w:tcW w:w="7262" w:type="dxa"/>
            <w:tcBorders>
              <w:top w:val="single" w:sz="4" w:space="0" w:color="auto"/>
              <w:left w:val="nil"/>
              <w:bottom w:val="single" w:sz="4" w:space="0" w:color="auto"/>
              <w:right w:val="single" w:sz="4" w:space="0" w:color="auto"/>
            </w:tcBorders>
            <w:shd w:val="clear" w:color="000000" w:fill="FFFFFF"/>
          </w:tcPr>
          <w:p w14:paraId="1F877E84" w14:textId="43083D90" w:rsidR="00845E44" w:rsidRPr="00913E48" w:rsidRDefault="00845E44" w:rsidP="00845E44">
            <w:pPr>
              <w:rPr>
                <w:rFonts w:ascii="Arial" w:hAnsi="Arial" w:cs="Arial"/>
                <w:sz w:val="20"/>
                <w:szCs w:val="20"/>
              </w:rPr>
            </w:pPr>
            <w:r w:rsidRPr="00913E48">
              <w:rPr>
                <w:rFonts w:ascii="Arial" w:hAnsi="Arial" w:cs="Arial"/>
                <w:sz w:val="20"/>
                <w:szCs w:val="20"/>
              </w:rPr>
              <w:t>Diagnostika električnih strojev za vse serije dizel lokomotiv</w:t>
            </w:r>
          </w:p>
        </w:tc>
        <w:tc>
          <w:tcPr>
            <w:tcW w:w="2268" w:type="dxa"/>
            <w:tcBorders>
              <w:top w:val="single" w:sz="4" w:space="0" w:color="auto"/>
              <w:left w:val="nil"/>
              <w:bottom w:val="single" w:sz="4" w:space="0" w:color="auto"/>
              <w:right w:val="single" w:sz="4" w:space="0" w:color="auto"/>
            </w:tcBorders>
            <w:noWrap/>
            <w:vAlign w:val="center"/>
          </w:tcPr>
          <w:p w14:paraId="2C0D5CDB" w14:textId="77777777" w:rsidR="00845E44" w:rsidRPr="00913E48" w:rsidRDefault="00845E44" w:rsidP="00845E44">
            <w:pPr>
              <w:rPr>
                <w:rFonts w:ascii="Arial" w:hAnsi="Arial" w:cs="Arial"/>
                <w:sz w:val="20"/>
                <w:szCs w:val="20"/>
              </w:rPr>
            </w:pPr>
          </w:p>
        </w:tc>
      </w:tr>
      <w:tr w:rsidR="0084041F" w:rsidRPr="00913E48" w14:paraId="21FEA332" w14:textId="77777777" w:rsidTr="005160A1">
        <w:trPr>
          <w:trHeight w:val="495"/>
        </w:trPr>
        <w:tc>
          <w:tcPr>
            <w:tcW w:w="8222" w:type="dxa"/>
            <w:gridSpan w:val="2"/>
            <w:tcBorders>
              <w:top w:val="single" w:sz="18" w:space="0" w:color="auto"/>
              <w:left w:val="single" w:sz="4" w:space="0" w:color="auto"/>
              <w:bottom w:val="single" w:sz="4" w:space="0" w:color="auto"/>
              <w:right w:val="single" w:sz="4" w:space="0" w:color="000000"/>
            </w:tcBorders>
            <w:noWrap/>
            <w:vAlign w:val="center"/>
            <w:hideMark/>
          </w:tcPr>
          <w:p w14:paraId="66AFE21F" w14:textId="2102E391" w:rsidR="0084041F" w:rsidRPr="00913E48" w:rsidRDefault="0084041F">
            <w:pPr>
              <w:jc w:val="right"/>
              <w:rPr>
                <w:rFonts w:ascii="Arial" w:hAnsi="Arial" w:cs="Arial"/>
                <w:b/>
                <w:bCs/>
                <w:sz w:val="20"/>
                <w:szCs w:val="20"/>
              </w:rPr>
            </w:pPr>
            <w:r w:rsidRPr="00913E48">
              <w:rPr>
                <w:rFonts w:ascii="Arial" w:hAnsi="Arial" w:cs="Arial"/>
                <w:b/>
                <w:bCs/>
                <w:sz w:val="20"/>
                <w:szCs w:val="20"/>
              </w:rPr>
              <w:t>Skupna</w:t>
            </w:r>
            <w:r w:rsidR="00B96695" w:rsidRPr="00913E48">
              <w:rPr>
                <w:rFonts w:ascii="Arial" w:hAnsi="Arial" w:cs="Arial"/>
                <w:b/>
                <w:bCs/>
                <w:sz w:val="20"/>
                <w:szCs w:val="20"/>
              </w:rPr>
              <w:t xml:space="preserve"> ponudbena</w:t>
            </w:r>
            <w:r w:rsidRPr="00913E48">
              <w:rPr>
                <w:rFonts w:ascii="Arial" w:hAnsi="Arial" w:cs="Arial"/>
                <w:b/>
                <w:bCs/>
                <w:sz w:val="20"/>
                <w:szCs w:val="20"/>
              </w:rPr>
              <w:t xml:space="preserve"> vrednost v EUR brez DDV</w:t>
            </w:r>
          </w:p>
        </w:tc>
        <w:tc>
          <w:tcPr>
            <w:tcW w:w="2268" w:type="dxa"/>
            <w:tcBorders>
              <w:top w:val="single" w:sz="18" w:space="0" w:color="auto"/>
              <w:left w:val="nil"/>
              <w:bottom w:val="single" w:sz="4" w:space="0" w:color="auto"/>
              <w:right w:val="single" w:sz="4" w:space="0" w:color="auto"/>
            </w:tcBorders>
            <w:noWrap/>
            <w:vAlign w:val="bottom"/>
            <w:hideMark/>
          </w:tcPr>
          <w:p w14:paraId="04829E46" w14:textId="77777777" w:rsidR="0084041F" w:rsidRPr="00913E48" w:rsidRDefault="0084041F">
            <w:pPr>
              <w:rPr>
                <w:rFonts w:ascii="Arial" w:hAnsi="Arial" w:cs="Arial"/>
                <w:sz w:val="20"/>
                <w:szCs w:val="20"/>
              </w:rPr>
            </w:pPr>
            <w:r w:rsidRPr="00913E48">
              <w:rPr>
                <w:rFonts w:ascii="Arial" w:hAnsi="Arial" w:cs="Arial"/>
                <w:sz w:val="20"/>
                <w:szCs w:val="20"/>
              </w:rPr>
              <w:t> </w:t>
            </w:r>
          </w:p>
        </w:tc>
      </w:tr>
      <w:tr w:rsidR="0084041F" w:rsidRPr="00913E48" w14:paraId="4426CF63" w14:textId="77777777" w:rsidTr="0084041F">
        <w:trPr>
          <w:trHeight w:val="495"/>
        </w:trPr>
        <w:tc>
          <w:tcPr>
            <w:tcW w:w="8222" w:type="dxa"/>
            <w:gridSpan w:val="2"/>
            <w:tcBorders>
              <w:top w:val="single" w:sz="4" w:space="0" w:color="auto"/>
              <w:left w:val="single" w:sz="4" w:space="0" w:color="auto"/>
              <w:bottom w:val="single" w:sz="4" w:space="0" w:color="auto"/>
              <w:right w:val="single" w:sz="4" w:space="0" w:color="000000"/>
            </w:tcBorders>
            <w:noWrap/>
            <w:vAlign w:val="center"/>
            <w:hideMark/>
          </w:tcPr>
          <w:p w14:paraId="40C77EBE" w14:textId="77777777" w:rsidR="0084041F" w:rsidRPr="00913E48" w:rsidRDefault="0084041F">
            <w:pPr>
              <w:jc w:val="right"/>
              <w:rPr>
                <w:rFonts w:ascii="Arial" w:hAnsi="Arial" w:cs="Arial"/>
                <w:b/>
                <w:bCs/>
                <w:sz w:val="20"/>
                <w:szCs w:val="20"/>
              </w:rPr>
            </w:pPr>
            <w:r w:rsidRPr="00913E48">
              <w:rPr>
                <w:rFonts w:ascii="Arial" w:hAnsi="Arial" w:cs="Arial"/>
                <w:b/>
                <w:bCs/>
                <w:sz w:val="20"/>
                <w:szCs w:val="20"/>
              </w:rPr>
              <w:t>DDV 22%</w:t>
            </w:r>
          </w:p>
        </w:tc>
        <w:tc>
          <w:tcPr>
            <w:tcW w:w="2268" w:type="dxa"/>
            <w:tcBorders>
              <w:top w:val="nil"/>
              <w:left w:val="nil"/>
              <w:bottom w:val="single" w:sz="4" w:space="0" w:color="auto"/>
              <w:right w:val="single" w:sz="4" w:space="0" w:color="auto"/>
            </w:tcBorders>
            <w:noWrap/>
            <w:vAlign w:val="bottom"/>
            <w:hideMark/>
          </w:tcPr>
          <w:p w14:paraId="40562719" w14:textId="77777777" w:rsidR="0084041F" w:rsidRPr="00913E48" w:rsidRDefault="0084041F">
            <w:pPr>
              <w:rPr>
                <w:rFonts w:ascii="Arial" w:hAnsi="Arial" w:cs="Arial"/>
                <w:sz w:val="20"/>
                <w:szCs w:val="20"/>
              </w:rPr>
            </w:pPr>
            <w:r w:rsidRPr="00913E48">
              <w:rPr>
                <w:rFonts w:ascii="Arial" w:hAnsi="Arial" w:cs="Arial"/>
                <w:sz w:val="20"/>
                <w:szCs w:val="20"/>
              </w:rPr>
              <w:t> </w:t>
            </w:r>
          </w:p>
        </w:tc>
      </w:tr>
      <w:tr w:rsidR="0084041F" w:rsidRPr="00913E48" w14:paraId="781F5E3B" w14:textId="77777777" w:rsidTr="0084041F">
        <w:trPr>
          <w:trHeight w:val="495"/>
        </w:trPr>
        <w:tc>
          <w:tcPr>
            <w:tcW w:w="8222" w:type="dxa"/>
            <w:gridSpan w:val="2"/>
            <w:tcBorders>
              <w:top w:val="single" w:sz="4" w:space="0" w:color="auto"/>
              <w:left w:val="single" w:sz="4" w:space="0" w:color="auto"/>
              <w:bottom w:val="single" w:sz="4" w:space="0" w:color="auto"/>
              <w:right w:val="single" w:sz="4" w:space="0" w:color="000000"/>
            </w:tcBorders>
            <w:noWrap/>
            <w:vAlign w:val="center"/>
            <w:hideMark/>
          </w:tcPr>
          <w:p w14:paraId="1FEED29F" w14:textId="6EAF34BE" w:rsidR="0084041F" w:rsidRPr="00913E48" w:rsidRDefault="0084041F">
            <w:pPr>
              <w:jc w:val="right"/>
              <w:rPr>
                <w:rFonts w:ascii="Arial" w:hAnsi="Arial" w:cs="Arial"/>
                <w:b/>
                <w:bCs/>
                <w:sz w:val="20"/>
                <w:szCs w:val="20"/>
              </w:rPr>
            </w:pPr>
            <w:r w:rsidRPr="00913E48">
              <w:rPr>
                <w:rFonts w:ascii="Arial" w:hAnsi="Arial" w:cs="Arial"/>
                <w:b/>
                <w:bCs/>
                <w:sz w:val="20"/>
                <w:szCs w:val="20"/>
              </w:rPr>
              <w:t>Skupna</w:t>
            </w:r>
            <w:r w:rsidR="00B96695" w:rsidRPr="00913E48">
              <w:rPr>
                <w:rFonts w:ascii="Arial" w:hAnsi="Arial" w:cs="Arial"/>
                <w:b/>
                <w:bCs/>
                <w:sz w:val="20"/>
                <w:szCs w:val="20"/>
              </w:rPr>
              <w:t xml:space="preserve"> ponudbena</w:t>
            </w:r>
            <w:r w:rsidRPr="00913E48">
              <w:rPr>
                <w:rFonts w:ascii="Arial" w:hAnsi="Arial" w:cs="Arial"/>
                <w:b/>
                <w:bCs/>
                <w:sz w:val="20"/>
                <w:szCs w:val="20"/>
              </w:rPr>
              <w:t xml:space="preserve"> vrednost v EUR z DDV</w:t>
            </w:r>
          </w:p>
        </w:tc>
        <w:tc>
          <w:tcPr>
            <w:tcW w:w="2268" w:type="dxa"/>
            <w:tcBorders>
              <w:top w:val="nil"/>
              <w:left w:val="nil"/>
              <w:bottom w:val="single" w:sz="4" w:space="0" w:color="auto"/>
              <w:right w:val="single" w:sz="4" w:space="0" w:color="auto"/>
            </w:tcBorders>
            <w:noWrap/>
            <w:vAlign w:val="bottom"/>
            <w:hideMark/>
          </w:tcPr>
          <w:p w14:paraId="2812E672" w14:textId="77777777" w:rsidR="0084041F" w:rsidRPr="00913E48" w:rsidRDefault="0084041F">
            <w:pPr>
              <w:rPr>
                <w:rFonts w:ascii="Arial" w:hAnsi="Arial" w:cs="Arial"/>
                <w:sz w:val="20"/>
                <w:szCs w:val="20"/>
              </w:rPr>
            </w:pPr>
            <w:r w:rsidRPr="00913E48">
              <w:rPr>
                <w:rFonts w:ascii="Arial" w:hAnsi="Arial" w:cs="Arial"/>
                <w:sz w:val="20"/>
                <w:szCs w:val="20"/>
              </w:rPr>
              <w:t> </w:t>
            </w:r>
          </w:p>
        </w:tc>
      </w:tr>
    </w:tbl>
    <w:p w14:paraId="1DB0902F" w14:textId="77777777" w:rsidR="0084041F" w:rsidRPr="00913E48" w:rsidRDefault="0084041F" w:rsidP="00D55521"/>
    <w:p w14:paraId="7CC8C27B" w14:textId="77777777" w:rsidR="0084041F" w:rsidRPr="00913E48" w:rsidRDefault="0084041F" w:rsidP="00D55521"/>
    <w:p w14:paraId="0F43B8BB" w14:textId="77777777" w:rsidR="0084041F" w:rsidRPr="00913E48" w:rsidRDefault="0084041F" w:rsidP="00D55521"/>
    <w:p w14:paraId="45D76C89" w14:textId="77777777" w:rsidR="0084041F" w:rsidRPr="00913E48" w:rsidRDefault="0084041F" w:rsidP="00D55521"/>
    <w:p w14:paraId="5DD82EDF" w14:textId="77777777" w:rsidR="0084041F" w:rsidRPr="00913E48" w:rsidRDefault="0084041F" w:rsidP="00D55521"/>
    <w:p w14:paraId="74FCC0E6" w14:textId="77777777" w:rsidR="0084041F" w:rsidRPr="00913E48" w:rsidRDefault="0084041F" w:rsidP="00D55521"/>
    <w:p w14:paraId="37BE47D5" w14:textId="77777777" w:rsidR="0084041F" w:rsidRPr="00913E48" w:rsidRDefault="0084041F" w:rsidP="00D55521"/>
    <w:p w14:paraId="56D4EC9C" w14:textId="77777777" w:rsidR="0084041F" w:rsidRPr="00913E48" w:rsidRDefault="0084041F" w:rsidP="00D55521"/>
    <w:p w14:paraId="4DFDD25A" w14:textId="77777777" w:rsidR="0084041F" w:rsidRPr="00913E48" w:rsidRDefault="0084041F" w:rsidP="00D55521"/>
    <w:p w14:paraId="2C99449F" w14:textId="77777777" w:rsidR="0084041F" w:rsidRPr="00913E48" w:rsidRDefault="0084041F" w:rsidP="00D55521"/>
    <w:p w14:paraId="4EEBD6EC" w14:textId="77777777" w:rsidR="0084041F" w:rsidRPr="00913E48" w:rsidRDefault="0084041F" w:rsidP="00D55521"/>
    <w:p w14:paraId="55AE87FB" w14:textId="538DA3BD" w:rsidR="0084041F" w:rsidRPr="00913E48" w:rsidRDefault="0084041F" w:rsidP="00D55521">
      <w:pPr>
        <w:rPr>
          <w:rFonts w:ascii="Arial" w:hAnsi="Arial" w:cs="Arial"/>
          <w:sz w:val="20"/>
          <w:szCs w:val="20"/>
        </w:rPr>
        <w:sectPr w:rsidR="0084041F" w:rsidRPr="00913E48" w:rsidSect="002C5C09">
          <w:type w:val="continuous"/>
          <w:pgSz w:w="12240" w:h="15840"/>
          <w:pgMar w:top="1418" w:right="737" w:bottom="1134" w:left="1021" w:header="709" w:footer="312" w:gutter="0"/>
          <w:cols w:space="708"/>
          <w:docGrid w:linePitch="326"/>
        </w:sectPr>
      </w:pPr>
    </w:p>
    <w:p w14:paraId="51BB3CA0" w14:textId="5647A019" w:rsidR="0084041F" w:rsidRPr="00913E48" w:rsidRDefault="0084041F" w:rsidP="00D55521">
      <w:pPr>
        <w:rPr>
          <w:sz w:val="20"/>
          <w:szCs w:val="20"/>
        </w:rPr>
      </w:pPr>
      <w:r w:rsidRPr="00913E48">
        <w:rPr>
          <w:rFonts w:ascii="Arial" w:hAnsi="Arial" w:cs="Arial"/>
          <w:sz w:val="20"/>
          <w:szCs w:val="20"/>
        </w:rPr>
        <w:lastRenderedPageBreak/>
        <w:fldChar w:fldCharType="begin"/>
      </w:r>
      <w:r w:rsidRPr="00913E48">
        <w:rPr>
          <w:rFonts w:ascii="Arial" w:hAnsi="Arial" w:cs="Arial"/>
          <w:sz w:val="20"/>
          <w:szCs w:val="20"/>
        </w:rPr>
        <w:instrText xml:space="preserve"> LINK </w:instrText>
      </w:r>
      <w:r w:rsidR="00707B01" w:rsidRPr="00913E48">
        <w:rPr>
          <w:rFonts w:ascii="Arial" w:hAnsi="Arial" w:cs="Arial"/>
          <w:sz w:val="20"/>
          <w:szCs w:val="20"/>
        </w:rPr>
        <w:instrText xml:space="preserve">Excel.Sheet.12 "C:\\Users\\emir.kambur\\Desktop\\D\\Moji dokumenti\\JAVNA NAROČILA\\2023\\Popravilo električnih strojev_SŽ-VIT\\Ponudbeni predračun.xlsx" Razčlenjen!R1C1:R116C7 </w:instrText>
      </w:r>
      <w:r w:rsidRPr="00913E48">
        <w:rPr>
          <w:rFonts w:ascii="Arial" w:hAnsi="Arial" w:cs="Arial"/>
          <w:sz w:val="20"/>
          <w:szCs w:val="20"/>
        </w:rPr>
        <w:instrText xml:space="preserve">\a \f 4 \h  \* MERGEFORMAT </w:instrText>
      </w:r>
      <w:r w:rsidRPr="00913E48">
        <w:rPr>
          <w:rFonts w:ascii="Arial" w:hAnsi="Arial" w:cs="Arial"/>
          <w:sz w:val="20"/>
          <w:szCs w:val="20"/>
        </w:rPr>
        <w:fldChar w:fldCharType="separate"/>
      </w:r>
    </w:p>
    <w:tbl>
      <w:tblPr>
        <w:tblW w:w="13551" w:type="dxa"/>
        <w:tblCellMar>
          <w:left w:w="70" w:type="dxa"/>
          <w:right w:w="70" w:type="dxa"/>
        </w:tblCellMar>
        <w:tblLook w:val="04A0" w:firstRow="1" w:lastRow="0" w:firstColumn="1" w:lastColumn="0" w:noHBand="0" w:noVBand="1"/>
      </w:tblPr>
      <w:tblGrid>
        <w:gridCol w:w="1040"/>
        <w:gridCol w:w="5329"/>
        <w:gridCol w:w="1083"/>
        <w:gridCol w:w="1327"/>
        <w:gridCol w:w="850"/>
        <w:gridCol w:w="1701"/>
        <w:gridCol w:w="2221"/>
      </w:tblGrid>
      <w:tr w:rsidR="0084041F" w:rsidRPr="00913E48" w14:paraId="0870A0A4" w14:textId="77777777" w:rsidTr="005160A1">
        <w:trPr>
          <w:trHeight w:val="1425"/>
        </w:trPr>
        <w:tc>
          <w:tcPr>
            <w:tcW w:w="1040" w:type="dxa"/>
            <w:tcBorders>
              <w:top w:val="single" w:sz="8" w:space="0" w:color="auto"/>
              <w:left w:val="single" w:sz="8" w:space="0" w:color="auto"/>
              <w:bottom w:val="single" w:sz="18" w:space="0" w:color="auto"/>
              <w:right w:val="single" w:sz="4" w:space="0" w:color="auto"/>
            </w:tcBorders>
            <w:shd w:val="clear" w:color="000000" w:fill="A6A6A6"/>
            <w:vAlign w:val="center"/>
            <w:hideMark/>
          </w:tcPr>
          <w:p w14:paraId="24E51789" w14:textId="0EA45771" w:rsidR="0084041F" w:rsidRPr="00913E48" w:rsidRDefault="0084041F">
            <w:pPr>
              <w:jc w:val="center"/>
              <w:rPr>
                <w:rFonts w:ascii="Arial" w:hAnsi="Arial" w:cs="Arial"/>
                <w:sz w:val="20"/>
                <w:szCs w:val="20"/>
              </w:rPr>
            </w:pPr>
            <w:r w:rsidRPr="00913E48">
              <w:rPr>
                <w:rFonts w:ascii="Arial" w:hAnsi="Arial" w:cs="Arial"/>
                <w:sz w:val="20"/>
                <w:szCs w:val="20"/>
              </w:rPr>
              <w:t> </w:t>
            </w:r>
          </w:p>
        </w:tc>
        <w:tc>
          <w:tcPr>
            <w:tcW w:w="5329" w:type="dxa"/>
            <w:tcBorders>
              <w:top w:val="single" w:sz="8" w:space="0" w:color="auto"/>
              <w:left w:val="nil"/>
              <w:bottom w:val="single" w:sz="18" w:space="0" w:color="auto"/>
              <w:right w:val="single" w:sz="4" w:space="0" w:color="auto"/>
            </w:tcBorders>
            <w:shd w:val="clear" w:color="000000" w:fill="A6A6A6"/>
            <w:vAlign w:val="center"/>
            <w:hideMark/>
          </w:tcPr>
          <w:p w14:paraId="03C4B379" w14:textId="77777777" w:rsidR="0084041F" w:rsidRPr="00913E48" w:rsidRDefault="0084041F" w:rsidP="0084041F">
            <w:pPr>
              <w:jc w:val="center"/>
              <w:rPr>
                <w:rFonts w:ascii="Arial" w:hAnsi="Arial" w:cs="Arial"/>
                <w:b/>
                <w:bCs/>
                <w:sz w:val="20"/>
                <w:szCs w:val="20"/>
              </w:rPr>
            </w:pPr>
            <w:r w:rsidRPr="00913E48">
              <w:rPr>
                <w:rFonts w:ascii="Arial" w:hAnsi="Arial" w:cs="Arial"/>
                <w:b/>
                <w:bCs/>
                <w:sz w:val="20"/>
                <w:szCs w:val="20"/>
              </w:rPr>
              <w:t xml:space="preserve">Naziv storitve </w:t>
            </w:r>
          </w:p>
        </w:tc>
        <w:tc>
          <w:tcPr>
            <w:tcW w:w="1083" w:type="dxa"/>
            <w:tcBorders>
              <w:top w:val="single" w:sz="8" w:space="0" w:color="auto"/>
              <w:left w:val="nil"/>
              <w:bottom w:val="single" w:sz="18" w:space="0" w:color="auto"/>
              <w:right w:val="single" w:sz="4" w:space="0" w:color="auto"/>
            </w:tcBorders>
            <w:shd w:val="clear" w:color="000000" w:fill="A6A6A6"/>
            <w:vAlign w:val="center"/>
            <w:hideMark/>
          </w:tcPr>
          <w:p w14:paraId="2C25CE1F" w14:textId="722FC72F" w:rsidR="0084041F" w:rsidRPr="00913E48" w:rsidRDefault="0084041F" w:rsidP="0084041F">
            <w:pPr>
              <w:jc w:val="center"/>
              <w:rPr>
                <w:rFonts w:ascii="Arial" w:hAnsi="Arial" w:cs="Arial"/>
                <w:b/>
                <w:bCs/>
                <w:sz w:val="20"/>
                <w:szCs w:val="20"/>
              </w:rPr>
            </w:pPr>
            <w:r w:rsidRPr="00913E48">
              <w:rPr>
                <w:rFonts w:ascii="Arial" w:hAnsi="Arial" w:cs="Arial"/>
                <w:b/>
                <w:bCs/>
                <w:sz w:val="20"/>
                <w:szCs w:val="20"/>
              </w:rPr>
              <w:t xml:space="preserve">Opis del v obrazcu </w:t>
            </w:r>
            <w:r w:rsidR="005F383D" w:rsidRPr="00913E48">
              <w:rPr>
                <w:rFonts w:ascii="Arial" w:hAnsi="Arial" w:cs="Arial"/>
                <w:b/>
                <w:bCs/>
                <w:sz w:val="20"/>
                <w:szCs w:val="20"/>
              </w:rPr>
              <w:t>tehnične zahteve</w:t>
            </w:r>
          </w:p>
        </w:tc>
        <w:tc>
          <w:tcPr>
            <w:tcW w:w="1327" w:type="dxa"/>
            <w:tcBorders>
              <w:top w:val="single" w:sz="8" w:space="0" w:color="auto"/>
              <w:left w:val="nil"/>
              <w:bottom w:val="single" w:sz="18" w:space="0" w:color="auto"/>
              <w:right w:val="single" w:sz="4" w:space="0" w:color="auto"/>
            </w:tcBorders>
            <w:shd w:val="clear" w:color="000000" w:fill="A6A6A6"/>
            <w:vAlign w:val="center"/>
            <w:hideMark/>
          </w:tcPr>
          <w:p w14:paraId="416158B3" w14:textId="4D5CE374" w:rsidR="0084041F" w:rsidRPr="00913E48" w:rsidRDefault="0084041F" w:rsidP="0084041F">
            <w:pPr>
              <w:jc w:val="center"/>
              <w:rPr>
                <w:rFonts w:ascii="Arial" w:hAnsi="Arial" w:cs="Arial"/>
                <w:b/>
                <w:bCs/>
                <w:sz w:val="20"/>
                <w:szCs w:val="20"/>
              </w:rPr>
            </w:pPr>
            <w:r w:rsidRPr="00913E48">
              <w:rPr>
                <w:rFonts w:ascii="Arial" w:hAnsi="Arial" w:cs="Arial"/>
                <w:b/>
                <w:bCs/>
                <w:sz w:val="20"/>
                <w:szCs w:val="20"/>
              </w:rPr>
              <w:t xml:space="preserve">Predvidena </w:t>
            </w:r>
            <w:r w:rsidR="0072711C" w:rsidRPr="00913E48">
              <w:rPr>
                <w:rFonts w:ascii="Arial" w:hAnsi="Arial" w:cs="Arial"/>
                <w:b/>
                <w:bCs/>
                <w:sz w:val="20"/>
                <w:szCs w:val="20"/>
              </w:rPr>
              <w:t xml:space="preserve">(okvirna) </w:t>
            </w:r>
            <w:r w:rsidR="00540B6C">
              <w:rPr>
                <w:rFonts w:ascii="Arial" w:hAnsi="Arial" w:cs="Arial"/>
                <w:b/>
                <w:bCs/>
                <w:sz w:val="20"/>
                <w:szCs w:val="20"/>
              </w:rPr>
              <w:t xml:space="preserve">2 </w:t>
            </w:r>
            <w:r w:rsidRPr="00913E48">
              <w:rPr>
                <w:rFonts w:ascii="Arial" w:hAnsi="Arial" w:cs="Arial"/>
                <w:b/>
                <w:bCs/>
                <w:sz w:val="20"/>
                <w:szCs w:val="20"/>
              </w:rPr>
              <w:t>letna količina</w:t>
            </w:r>
          </w:p>
        </w:tc>
        <w:tc>
          <w:tcPr>
            <w:tcW w:w="850" w:type="dxa"/>
            <w:tcBorders>
              <w:top w:val="single" w:sz="8" w:space="0" w:color="auto"/>
              <w:left w:val="nil"/>
              <w:bottom w:val="single" w:sz="18" w:space="0" w:color="auto"/>
              <w:right w:val="single" w:sz="4" w:space="0" w:color="auto"/>
            </w:tcBorders>
            <w:shd w:val="clear" w:color="000000" w:fill="A6A6A6"/>
            <w:vAlign w:val="center"/>
            <w:hideMark/>
          </w:tcPr>
          <w:p w14:paraId="4E9491E9" w14:textId="77777777" w:rsidR="0084041F" w:rsidRPr="00913E48" w:rsidRDefault="0084041F" w:rsidP="0084041F">
            <w:pPr>
              <w:jc w:val="center"/>
              <w:rPr>
                <w:rFonts w:ascii="Arial" w:hAnsi="Arial" w:cs="Arial"/>
                <w:b/>
                <w:bCs/>
                <w:sz w:val="20"/>
                <w:szCs w:val="20"/>
              </w:rPr>
            </w:pPr>
            <w:r w:rsidRPr="00913E48">
              <w:rPr>
                <w:rFonts w:ascii="Arial" w:hAnsi="Arial" w:cs="Arial"/>
                <w:b/>
                <w:bCs/>
                <w:sz w:val="20"/>
                <w:szCs w:val="20"/>
              </w:rPr>
              <w:t>EM</w:t>
            </w:r>
          </w:p>
        </w:tc>
        <w:tc>
          <w:tcPr>
            <w:tcW w:w="1701" w:type="dxa"/>
            <w:tcBorders>
              <w:top w:val="single" w:sz="8" w:space="0" w:color="auto"/>
              <w:left w:val="nil"/>
              <w:bottom w:val="single" w:sz="18" w:space="0" w:color="auto"/>
              <w:right w:val="single" w:sz="4" w:space="0" w:color="auto"/>
            </w:tcBorders>
            <w:shd w:val="clear" w:color="000000" w:fill="A6A6A6"/>
            <w:vAlign w:val="center"/>
            <w:hideMark/>
          </w:tcPr>
          <w:p w14:paraId="34AE6B0A" w14:textId="77777777" w:rsidR="0084041F" w:rsidRPr="00913E48" w:rsidRDefault="0084041F" w:rsidP="0084041F">
            <w:pPr>
              <w:jc w:val="center"/>
              <w:rPr>
                <w:rFonts w:ascii="Arial" w:hAnsi="Arial" w:cs="Arial"/>
                <w:b/>
                <w:bCs/>
                <w:sz w:val="20"/>
                <w:szCs w:val="20"/>
              </w:rPr>
            </w:pPr>
            <w:r w:rsidRPr="00913E48">
              <w:rPr>
                <w:rFonts w:ascii="Arial" w:hAnsi="Arial" w:cs="Arial"/>
                <w:b/>
                <w:bCs/>
                <w:sz w:val="20"/>
                <w:szCs w:val="20"/>
              </w:rPr>
              <w:t>Cena na kos v EUR brez DDV</w:t>
            </w:r>
          </w:p>
        </w:tc>
        <w:tc>
          <w:tcPr>
            <w:tcW w:w="2221" w:type="dxa"/>
            <w:tcBorders>
              <w:top w:val="single" w:sz="8" w:space="0" w:color="auto"/>
              <w:left w:val="nil"/>
              <w:bottom w:val="single" w:sz="18" w:space="0" w:color="auto"/>
              <w:right w:val="single" w:sz="8" w:space="0" w:color="auto"/>
            </w:tcBorders>
            <w:shd w:val="clear" w:color="000000" w:fill="A6A6A6"/>
            <w:vAlign w:val="center"/>
            <w:hideMark/>
          </w:tcPr>
          <w:p w14:paraId="224D3ED8" w14:textId="7D3589E2" w:rsidR="0084041F" w:rsidRPr="00913E48" w:rsidRDefault="0084041F" w:rsidP="0084041F">
            <w:pPr>
              <w:rPr>
                <w:rFonts w:ascii="Arial" w:hAnsi="Arial" w:cs="Arial"/>
                <w:b/>
                <w:bCs/>
                <w:sz w:val="20"/>
                <w:szCs w:val="20"/>
              </w:rPr>
            </w:pPr>
            <w:r w:rsidRPr="00913E48">
              <w:rPr>
                <w:rFonts w:ascii="Arial" w:hAnsi="Arial" w:cs="Arial"/>
                <w:b/>
                <w:bCs/>
                <w:sz w:val="20"/>
                <w:szCs w:val="20"/>
              </w:rPr>
              <w:t>Skupna</w:t>
            </w:r>
            <w:r w:rsidR="0072711C" w:rsidRPr="00913E48">
              <w:rPr>
                <w:rFonts w:ascii="Arial" w:hAnsi="Arial" w:cs="Arial"/>
                <w:b/>
                <w:bCs/>
                <w:sz w:val="20"/>
                <w:szCs w:val="20"/>
              </w:rPr>
              <w:t xml:space="preserve"> </w:t>
            </w:r>
            <w:r w:rsidRPr="00913E48">
              <w:rPr>
                <w:rFonts w:ascii="Arial" w:hAnsi="Arial" w:cs="Arial"/>
                <w:b/>
                <w:bCs/>
                <w:sz w:val="20"/>
                <w:szCs w:val="20"/>
              </w:rPr>
              <w:t>vrednost v EUR brez DDV</w:t>
            </w:r>
          </w:p>
        </w:tc>
      </w:tr>
      <w:tr w:rsidR="0084041F" w:rsidRPr="00913E48" w14:paraId="6400A930" w14:textId="77777777" w:rsidTr="005160A1">
        <w:trPr>
          <w:trHeight w:val="870"/>
        </w:trPr>
        <w:tc>
          <w:tcPr>
            <w:tcW w:w="1040" w:type="dxa"/>
            <w:tcBorders>
              <w:top w:val="single" w:sz="18" w:space="0" w:color="auto"/>
              <w:left w:val="single" w:sz="8" w:space="0" w:color="auto"/>
              <w:bottom w:val="single" w:sz="4" w:space="0" w:color="auto"/>
              <w:right w:val="single" w:sz="4" w:space="0" w:color="auto"/>
            </w:tcBorders>
            <w:shd w:val="clear" w:color="000000" w:fill="BFBFBF"/>
            <w:noWrap/>
            <w:vAlign w:val="center"/>
            <w:hideMark/>
          </w:tcPr>
          <w:p w14:paraId="63CF6195" w14:textId="77777777" w:rsidR="0084041F" w:rsidRPr="00913E48" w:rsidRDefault="0084041F" w:rsidP="0084041F">
            <w:pPr>
              <w:jc w:val="center"/>
              <w:rPr>
                <w:rFonts w:ascii="Arial" w:hAnsi="Arial" w:cs="Arial"/>
                <w:b/>
                <w:bCs/>
                <w:sz w:val="20"/>
                <w:szCs w:val="20"/>
              </w:rPr>
            </w:pPr>
            <w:r w:rsidRPr="00913E48">
              <w:rPr>
                <w:rFonts w:ascii="Arial" w:hAnsi="Arial" w:cs="Arial"/>
                <w:b/>
                <w:bCs/>
                <w:sz w:val="20"/>
                <w:szCs w:val="20"/>
              </w:rPr>
              <w:t>Sklop 1</w:t>
            </w:r>
          </w:p>
        </w:tc>
        <w:tc>
          <w:tcPr>
            <w:tcW w:w="8589" w:type="dxa"/>
            <w:gridSpan w:val="4"/>
            <w:tcBorders>
              <w:top w:val="single" w:sz="18" w:space="0" w:color="auto"/>
              <w:left w:val="nil"/>
              <w:bottom w:val="single" w:sz="4" w:space="0" w:color="auto"/>
              <w:right w:val="single" w:sz="4" w:space="0" w:color="auto"/>
            </w:tcBorders>
            <w:shd w:val="clear" w:color="000000" w:fill="BFBFBF"/>
            <w:vAlign w:val="center"/>
            <w:hideMark/>
          </w:tcPr>
          <w:p w14:paraId="25DF7F33" w14:textId="683DC160" w:rsidR="0084041F" w:rsidRPr="00913E48" w:rsidRDefault="00CA6082" w:rsidP="0084041F">
            <w:pPr>
              <w:rPr>
                <w:rFonts w:ascii="Arial" w:hAnsi="Arial" w:cs="Arial"/>
                <w:b/>
                <w:bCs/>
                <w:sz w:val="20"/>
                <w:szCs w:val="20"/>
              </w:rPr>
            </w:pPr>
            <w:r w:rsidRPr="00913E48">
              <w:rPr>
                <w:rFonts w:ascii="Arial" w:hAnsi="Arial" w:cs="Arial"/>
                <w:b/>
                <w:bCs/>
                <w:sz w:val="20"/>
                <w:szCs w:val="20"/>
              </w:rPr>
              <w:t xml:space="preserve">Stator elektromotorja SIEMENS, Tip: ITB2016-OGB02, 250kW, 3x2,3kVAC, 81A, 2500 o/min, 84Hz, 440kg – stator   </w:t>
            </w:r>
            <w:r w:rsidRPr="00913E48">
              <w:rPr>
                <w:rFonts w:ascii="Arial" w:hAnsi="Arial" w:cs="Arial"/>
                <w:sz w:val="20"/>
                <w:szCs w:val="20"/>
              </w:rPr>
              <w:t xml:space="preserve">  Pozicija: Vlečni motor potniške garniture SIEMENS -  </w:t>
            </w:r>
            <w:proofErr w:type="spellStart"/>
            <w:r w:rsidRPr="00913E48">
              <w:rPr>
                <w:rFonts w:ascii="Arial" w:hAnsi="Arial" w:cs="Arial"/>
                <w:sz w:val="20"/>
                <w:szCs w:val="20"/>
              </w:rPr>
              <w:t>Desiro</w:t>
            </w:r>
            <w:proofErr w:type="spellEnd"/>
            <w:r w:rsidRPr="00913E48">
              <w:rPr>
                <w:rFonts w:ascii="Arial" w:hAnsi="Arial" w:cs="Arial"/>
                <w:sz w:val="20"/>
                <w:szCs w:val="20"/>
              </w:rPr>
              <w:t>,  serije 312</w:t>
            </w:r>
            <w:r w:rsidRPr="00913E48">
              <w:rPr>
                <w:rFonts w:ascii="Arial" w:hAnsi="Arial" w:cs="Arial"/>
                <w:i/>
                <w:iCs/>
                <w:sz w:val="20"/>
                <w:szCs w:val="20"/>
              </w:rPr>
              <w:t xml:space="preserve"> (Priloge: </w:t>
            </w:r>
            <w:r w:rsidR="007628DE" w:rsidRPr="00913E48">
              <w:rPr>
                <w:rFonts w:ascii="Arial" w:hAnsi="Arial" w:cs="Arial"/>
                <w:i/>
                <w:iCs/>
                <w:sz w:val="20"/>
                <w:szCs w:val="20"/>
              </w:rPr>
              <w:t xml:space="preserve">Foto </w:t>
            </w:r>
            <w:r w:rsidRPr="00913E48">
              <w:rPr>
                <w:rFonts w:ascii="Arial" w:hAnsi="Arial" w:cs="Arial"/>
                <w:i/>
                <w:iCs/>
                <w:sz w:val="20"/>
                <w:szCs w:val="20"/>
              </w:rPr>
              <w:t xml:space="preserve">01.02 in </w:t>
            </w:r>
            <w:r w:rsidR="007628DE" w:rsidRPr="00913E48">
              <w:rPr>
                <w:rFonts w:ascii="Arial" w:hAnsi="Arial" w:cs="Arial"/>
                <w:i/>
                <w:iCs/>
                <w:sz w:val="20"/>
                <w:szCs w:val="20"/>
              </w:rPr>
              <w:t xml:space="preserve">Foto </w:t>
            </w:r>
            <w:r w:rsidRPr="00913E48">
              <w:rPr>
                <w:rFonts w:ascii="Arial" w:hAnsi="Arial" w:cs="Arial"/>
                <w:i/>
                <w:iCs/>
                <w:sz w:val="20"/>
                <w:szCs w:val="20"/>
              </w:rPr>
              <w:t>01.03).</w:t>
            </w:r>
          </w:p>
        </w:tc>
        <w:tc>
          <w:tcPr>
            <w:tcW w:w="1701" w:type="dxa"/>
            <w:tcBorders>
              <w:top w:val="single" w:sz="18" w:space="0" w:color="auto"/>
              <w:left w:val="nil"/>
              <w:bottom w:val="single" w:sz="4" w:space="0" w:color="auto"/>
              <w:right w:val="single" w:sz="4" w:space="0" w:color="auto"/>
            </w:tcBorders>
            <w:shd w:val="clear" w:color="000000" w:fill="FFFFFF"/>
            <w:vAlign w:val="center"/>
            <w:hideMark/>
          </w:tcPr>
          <w:p w14:paraId="0A1F9ADA" w14:textId="77777777" w:rsidR="0084041F" w:rsidRPr="00913E48" w:rsidRDefault="0084041F" w:rsidP="0084041F">
            <w:pPr>
              <w:rPr>
                <w:rFonts w:ascii="Arial" w:hAnsi="Arial" w:cs="Arial"/>
                <w:b/>
                <w:bCs/>
                <w:sz w:val="20"/>
                <w:szCs w:val="20"/>
              </w:rPr>
            </w:pPr>
            <w:r w:rsidRPr="00913E48">
              <w:rPr>
                <w:rFonts w:ascii="Arial" w:hAnsi="Arial" w:cs="Arial"/>
                <w:b/>
                <w:bCs/>
                <w:sz w:val="20"/>
                <w:szCs w:val="20"/>
              </w:rPr>
              <w:t> </w:t>
            </w:r>
          </w:p>
        </w:tc>
        <w:tc>
          <w:tcPr>
            <w:tcW w:w="2221" w:type="dxa"/>
            <w:tcBorders>
              <w:top w:val="single" w:sz="18" w:space="0" w:color="auto"/>
              <w:left w:val="nil"/>
              <w:bottom w:val="single" w:sz="4" w:space="0" w:color="auto"/>
              <w:right w:val="single" w:sz="8" w:space="0" w:color="auto"/>
            </w:tcBorders>
            <w:shd w:val="clear" w:color="000000" w:fill="FFFFFF"/>
            <w:vAlign w:val="center"/>
            <w:hideMark/>
          </w:tcPr>
          <w:p w14:paraId="79845012" w14:textId="77777777" w:rsidR="0084041F" w:rsidRPr="00913E48" w:rsidRDefault="0084041F" w:rsidP="0084041F">
            <w:pPr>
              <w:rPr>
                <w:rFonts w:ascii="Arial" w:hAnsi="Arial" w:cs="Arial"/>
                <w:b/>
                <w:bCs/>
                <w:sz w:val="20"/>
                <w:szCs w:val="20"/>
              </w:rPr>
            </w:pPr>
            <w:r w:rsidRPr="00913E48">
              <w:rPr>
                <w:rFonts w:ascii="Arial" w:hAnsi="Arial" w:cs="Arial"/>
                <w:b/>
                <w:bCs/>
                <w:sz w:val="20"/>
                <w:szCs w:val="20"/>
              </w:rPr>
              <w:t> </w:t>
            </w:r>
          </w:p>
        </w:tc>
      </w:tr>
      <w:tr w:rsidR="0084041F" w:rsidRPr="00913E48" w14:paraId="4F44CEB4" w14:textId="77777777" w:rsidTr="0084041F">
        <w:trPr>
          <w:trHeight w:val="855"/>
        </w:trPr>
        <w:tc>
          <w:tcPr>
            <w:tcW w:w="1040" w:type="dxa"/>
            <w:tcBorders>
              <w:top w:val="nil"/>
              <w:left w:val="single" w:sz="8" w:space="0" w:color="auto"/>
              <w:bottom w:val="single" w:sz="4" w:space="0" w:color="auto"/>
              <w:right w:val="single" w:sz="4" w:space="0" w:color="auto"/>
            </w:tcBorders>
            <w:vAlign w:val="center"/>
            <w:hideMark/>
          </w:tcPr>
          <w:p w14:paraId="086790F3" w14:textId="77777777" w:rsidR="0084041F" w:rsidRPr="00913E48" w:rsidRDefault="0084041F" w:rsidP="0084041F">
            <w:pPr>
              <w:jc w:val="center"/>
              <w:rPr>
                <w:rFonts w:ascii="Arial" w:hAnsi="Arial" w:cs="Arial"/>
                <w:sz w:val="20"/>
                <w:szCs w:val="20"/>
              </w:rPr>
            </w:pPr>
            <w:r w:rsidRPr="00913E48">
              <w:rPr>
                <w:rFonts w:ascii="Arial" w:hAnsi="Arial" w:cs="Arial"/>
                <w:sz w:val="20"/>
                <w:szCs w:val="20"/>
              </w:rPr>
              <w:t>1.1.</w:t>
            </w:r>
          </w:p>
        </w:tc>
        <w:tc>
          <w:tcPr>
            <w:tcW w:w="5329" w:type="dxa"/>
            <w:tcBorders>
              <w:top w:val="nil"/>
              <w:left w:val="nil"/>
              <w:bottom w:val="single" w:sz="4" w:space="0" w:color="auto"/>
              <w:right w:val="single" w:sz="4" w:space="0" w:color="auto"/>
            </w:tcBorders>
            <w:vAlign w:val="center"/>
            <w:hideMark/>
          </w:tcPr>
          <w:p w14:paraId="08306D15" w14:textId="037FFA29" w:rsidR="0084041F" w:rsidRPr="00913E48" w:rsidRDefault="00CA6082" w:rsidP="0084041F">
            <w:pPr>
              <w:rPr>
                <w:rFonts w:ascii="Arial" w:hAnsi="Arial" w:cs="Arial"/>
                <w:sz w:val="20"/>
                <w:szCs w:val="20"/>
              </w:rPr>
            </w:pPr>
            <w:r w:rsidRPr="00913E48">
              <w:rPr>
                <w:rFonts w:ascii="Arial" w:hAnsi="Arial" w:cs="Arial"/>
                <w:sz w:val="20"/>
                <w:szCs w:val="20"/>
              </w:rPr>
              <w:t>Previjanje statorja trifaznega asinhronskega elektromotorja v temperaturni razred izolacije H. Dobavni rok: 40 dni od dneva sporočila, (da se lahko stator odpelje) do dneva dobave.</w:t>
            </w:r>
          </w:p>
        </w:tc>
        <w:tc>
          <w:tcPr>
            <w:tcW w:w="1083" w:type="dxa"/>
            <w:tcBorders>
              <w:top w:val="nil"/>
              <w:left w:val="nil"/>
              <w:bottom w:val="single" w:sz="4" w:space="0" w:color="auto"/>
              <w:right w:val="single" w:sz="4" w:space="0" w:color="auto"/>
            </w:tcBorders>
            <w:vAlign w:val="center"/>
            <w:hideMark/>
          </w:tcPr>
          <w:p w14:paraId="44D577F3" w14:textId="77777777" w:rsidR="0084041F" w:rsidRPr="00913E48" w:rsidRDefault="0084041F" w:rsidP="0084041F">
            <w:pPr>
              <w:jc w:val="center"/>
              <w:rPr>
                <w:rFonts w:ascii="Arial" w:hAnsi="Arial" w:cs="Arial"/>
                <w:sz w:val="20"/>
                <w:szCs w:val="20"/>
              </w:rPr>
            </w:pPr>
            <w:r w:rsidRPr="00913E48">
              <w:rPr>
                <w:rFonts w:ascii="Arial" w:hAnsi="Arial" w:cs="Arial"/>
                <w:sz w:val="20"/>
                <w:szCs w:val="20"/>
              </w:rPr>
              <w:t>1.1.1</w:t>
            </w:r>
          </w:p>
        </w:tc>
        <w:tc>
          <w:tcPr>
            <w:tcW w:w="1327" w:type="dxa"/>
            <w:tcBorders>
              <w:top w:val="nil"/>
              <w:left w:val="nil"/>
              <w:bottom w:val="single" w:sz="4" w:space="0" w:color="auto"/>
              <w:right w:val="single" w:sz="4" w:space="0" w:color="auto"/>
            </w:tcBorders>
            <w:noWrap/>
            <w:vAlign w:val="center"/>
            <w:hideMark/>
          </w:tcPr>
          <w:p w14:paraId="4C677D65" w14:textId="717A7F79" w:rsidR="0084041F" w:rsidRPr="00913E48" w:rsidRDefault="00CA6082" w:rsidP="0084041F">
            <w:pPr>
              <w:jc w:val="center"/>
              <w:rPr>
                <w:rFonts w:ascii="Arial" w:hAnsi="Arial" w:cs="Arial"/>
                <w:sz w:val="20"/>
                <w:szCs w:val="20"/>
              </w:rPr>
            </w:pPr>
            <w:r w:rsidRPr="00913E48">
              <w:rPr>
                <w:rFonts w:ascii="Arial" w:hAnsi="Arial" w:cs="Arial"/>
                <w:sz w:val="20"/>
                <w:szCs w:val="20"/>
              </w:rPr>
              <w:t>14</w:t>
            </w:r>
          </w:p>
        </w:tc>
        <w:tc>
          <w:tcPr>
            <w:tcW w:w="850" w:type="dxa"/>
            <w:tcBorders>
              <w:top w:val="nil"/>
              <w:left w:val="nil"/>
              <w:bottom w:val="single" w:sz="4" w:space="0" w:color="auto"/>
              <w:right w:val="single" w:sz="4" w:space="0" w:color="auto"/>
            </w:tcBorders>
            <w:noWrap/>
            <w:vAlign w:val="center"/>
            <w:hideMark/>
          </w:tcPr>
          <w:p w14:paraId="3942568C" w14:textId="77777777" w:rsidR="0084041F" w:rsidRPr="00913E48" w:rsidRDefault="0084041F" w:rsidP="0084041F">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40FEFDF2" w14:textId="77777777" w:rsidR="0084041F" w:rsidRPr="00913E48" w:rsidRDefault="0084041F" w:rsidP="0084041F">
            <w:pPr>
              <w:rPr>
                <w:rFonts w:ascii="Arial" w:hAnsi="Arial" w:cs="Arial"/>
                <w:b/>
                <w:bCs/>
                <w:sz w:val="20"/>
                <w:szCs w:val="20"/>
              </w:rPr>
            </w:pPr>
            <w:r w:rsidRPr="00913E48">
              <w:rPr>
                <w:rFonts w:ascii="Arial" w:hAnsi="Arial" w:cs="Arial"/>
                <w:b/>
                <w:bCs/>
                <w:sz w:val="20"/>
                <w:szCs w:val="20"/>
              </w:rPr>
              <w:t> </w:t>
            </w:r>
          </w:p>
        </w:tc>
        <w:tc>
          <w:tcPr>
            <w:tcW w:w="2221" w:type="dxa"/>
            <w:tcBorders>
              <w:top w:val="nil"/>
              <w:left w:val="nil"/>
              <w:bottom w:val="single" w:sz="4" w:space="0" w:color="auto"/>
              <w:right w:val="single" w:sz="8" w:space="0" w:color="auto"/>
            </w:tcBorders>
            <w:noWrap/>
            <w:vAlign w:val="bottom"/>
            <w:hideMark/>
          </w:tcPr>
          <w:p w14:paraId="1160F287" w14:textId="77777777" w:rsidR="0084041F" w:rsidRPr="00913E48" w:rsidRDefault="0084041F" w:rsidP="0084041F">
            <w:pPr>
              <w:rPr>
                <w:rFonts w:ascii="Arial" w:hAnsi="Arial" w:cs="Arial"/>
                <w:sz w:val="20"/>
                <w:szCs w:val="20"/>
              </w:rPr>
            </w:pPr>
            <w:r w:rsidRPr="00913E48">
              <w:rPr>
                <w:rFonts w:ascii="Arial" w:hAnsi="Arial" w:cs="Arial"/>
                <w:sz w:val="20"/>
                <w:szCs w:val="20"/>
              </w:rPr>
              <w:t> </w:t>
            </w:r>
          </w:p>
        </w:tc>
      </w:tr>
      <w:tr w:rsidR="0084041F" w:rsidRPr="00913E48" w14:paraId="3700FA72" w14:textId="77777777" w:rsidTr="0084041F">
        <w:trPr>
          <w:trHeight w:val="855"/>
        </w:trPr>
        <w:tc>
          <w:tcPr>
            <w:tcW w:w="1040" w:type="dxa"/>
            <w:tcBorders>
              <w:top w:val="nil"/>
              <w:left w:val="single" w:sz="8" w:space="0" w:color="auto"/>
              <w:bottom w:val="single" w:sz="4" w:space="0" w:color="auto"/>
              <w:right w:val="single" w:sz="4" w:space="0" w:color="auto"/>
            </w:tcBorders>
            <w:vAlign w:val="center"/>
            <w:hideMark/>
          </w:tcPr>
          <w:p w14:paraId="1DBAA8EF" w14:textId="77777777" w:rsidR="0084041F" w:rsidRPr="00913E48" w:rsidRDefault="0084041F" w:rsidP="0084041F">
            <w:pPr>
              <w:jc w:val="center"/>
              <w:rPr>
                <w:rFonts w:ascii="Arial" w:hAnsi="Arial" w:cs="Arial"/>
                <w:sz w:val="20"/>
                <w:szCs w:val="20"/>
              </w:rPr>
            </w:pPr>
            <w:r w:rsidRPr="00913E48">
              <w:rPr>
                <w:rFonts w:ascii="Arial" w:hAnsi="Arial" w:cs="Arial"/>
                <w:sz w:val="20"/>
                <w:szCs w:val="20"/>
              </w:rPr>
              <w:t>1.2.</w:t>
            </w:r>
          </w:p>
        </w:tc>
        <w:tc>
          <w:tcPr>
            <w:tcW w:w="5329" w:type="dxa"/>
            <w:tcBorders>
              <w:top w:val="nil"/>
              <w:left w:val="nil"/>
              <w:bottom w:val="single" w:sz="4" w:space="0" w:color="auto"/>
              <w:right w:val="single" w:sz="4" w:space="0" w:color="auto"/>
            </w:tcBorders>
            <w:vAlign w:val="center"/>
            <w:hideMark/>
          </w:tcPr>
          <w:p w14:paraId="1CEF8EA0" w14:textId="3A961263" w:rsidR="0084041F" w:rsidRPr="00913E48" w:rsidRDefault="00CA6082" w:rsidP="0084041F">
            <w:pPr>
              <w:rPr>
                <w:rFonts w:ascii="Arial" w:hAnsi="Arial" w:cs="Arial"/>
                <w:sz w:val="20"/>
                <w:szCs w:val="20"/>
              </w:rPr>
            </w:pPr>
            <w:r w:rsidRPr="00913E48">
              <w:rPr>
                <w:rFonts w:ascii="Arial" w:hAnsi="Arial" w:cs="Arial"/>
                <w:sz w:val="20"/>
                <w:szCs w:val="20"/>
              </w:rPr>
              <w:t>Ekspresno previjanje statorja trifaznega asinhronskega elektromotorja v temperaturni razred izolacije H. Dobavni rok: 8 dni od dneva sporočila, (da se lahko stator odpelje) do dneva dobave.</w:t>
            </w:r>
          </w:p>
        </w:tc>
        <w:tc>
          <w:tcPr>
            <w:tcW w:w="1083" w:type="dxa"/>
            <w:tcBorders>
              <w:top w:val="nil"/>
              <w:left w:val="nil"/>
              <w:bottom w:val="single" w:sz="4" w:space="0" w:color="auto"/>
              <w:right w:val="single" w:sz="4" w:space="0" w:color="auto"/>
            </w:tcBorders>
            <w:vAlign w:val="center"/>
            <w:hideMark/>
          </w:tcPr>
          <w:p w14:paraId="2D3F53A3" w14:textId="77777777" w:rsidR="0084041F" w:rsidRPr="00913E48" w:rsidRDefault="0084041F" w:rsidP="0084041F">
            <w:pPr>
              <w:jc w:val="center"/>
              <w:rPr>
                <w:rFonts w:ascii="Arial" w:hAnsi="Arial" w:cs="Arial"/>
                <w:sz w:val="20"/>
                <w:szCs w:val="20"/>
              </w:rPr>
            </w:pPr>
            <w:r w:rsidRPr="00913E48">
              <w:rPr>
                <w:rFonts w:ascii="Arial" w:hAnsi="Arial" w:cs="Arial"/>
                <w:sz w:val="20"/>
                <w:szCs w:val="20"/>
              </w:rPr>
              <w:t>1.1.1</w:t>
            </w:r>
          </w:p>
        </w:tc>
        <w:tc>
          <w:tcPr>
            <w:tcW w:w="1327" w:type="dxa"/>
            <w:tcBorders>
              <w:top w:val="nil"/>
              <w:left w:val="nil"/>
              <w:bottom w:val="single" w:sz="4" w:space="0" w:color="auto"/>
              <w:right w:val="single" w:sz="4" w:space="0" w:color="auto"/>
            </w:tcBorders>
            <w:noWrap/>
            <w:vAlign w:val="center"/>
            <w:hideMark/>
          </w:tcPr>
          <w:p w14:paraId="717860F0" w14:textId="1E28DBB0" w:rsidR="0084041F" w:rsidRPr="00913E48" w:rsidRDefault="00CA6082" w:rsidP="0084041F">
            <w:pPr>
              <w:jc w:val="center"/>
              <w:rPr>
                <w:rFonts w:ascii="Arial" w:hAnsi="Arial" w:cs="Arial"/>
                <w:sz w:val="20"/>
                <w:szCs w:val="20"/>
              </w:rPr>
            </w:pPr>
            <w:r w:rsidRPr="00913E48">
              <w:rPr>
                <w:rFonts w:ascii="Arial" w:hAnsi="Arial" w:cs="Arial"/>
                <w:sz w:val="20"/>
                <w:szCs w:val="20"/>
              </w:rPr>
              <w:t>5</w:t>
            </w:r>
          </w:p>
        </w:tc>
        <w:tc>
          <w:tcPr>
            <w:tcW w:w="850" w:type="dxa"/>
            <w:tcBorders>
              <w:top w:val="nil"/>
              <w:left w:val="nil"/>
              <w:bottom w:val="single" w:sz="4" w:space="0" w:color="auto"/>
              <w:right w:val="single" w:sz="4" w:space="0" w:color="auto"/>
            </w:tcBorders>
            <w:noWrap/>
            <w:vAlign w:val="center"/>
            <w:hideMark/>
          </w:tcPr>
          <w:p w14:paraId="322BD764" w14:textId="77777777" w:rsidR="0084041F" w:rsidRPr="00913E48" w:rsidRDefault="0084041F" w:rsidP="0084041F">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56F2E913" w14:textId="77777777" w:rsidR="0084041F" w:rsidRPr="00913E48" w:rsidRDefault="0084041F" w:rsidP="0084041F">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3FE45E43" w14:textId="77777777" w:rsidR="0084041F" w:rsidRPr="00913E48" w:rsidRDefault="0084041F" w:rsidP="0084041F">
            <w:pPr>
              <w:rPr>
                <w:rFonts w:ascii="Arial" w:hAnsi="Arial" w:cs="Arial"/>
                <w:sz w:val="20"/>
                <w:szCs w:val="20"/>
              </w:rPr>
            </w:pPr>
            <w:r w:rsidRPr="00913E48">
              <w:rPr>
                <w:rFonts w:ascii="Arial" w:hAnsi="Arial" w:cs="Arial"/>
                <w:sz w:val="20"/>
                <w:szCs w:val="20"/>
              </w:rPr>
              <w:t> </w:t>
            </w:r>
          </w:p>
        </w:tc>
      </w:tr>
      <w:tr w:rsidR="0084041F" w:rsidRPr="00913E48" w14:paraId="061279D0" w14:textId="77777777" w:rsidTr="0084041F">
        <w:trPr>
          <w:trHeight w:val="855"/>
        </w:trPr>
        <w:tc>
          <w:tcPr>
            <w:tcW w:w="1040" w:type="dxa"/>
            <w:tcBorders>
              <w:top w:val="nil"/>
              <w:left w:val="single" w:sz="8" w:space="0" w:color="auto"/>
              <w:bottom w:val="single" w:sz="4" w:space="0" w:color="auto"/>
              <w:right w:val="single" w:sz="4" w:space="0" w:color="auto"/>
            </w:tcBorders>
            <w:vAlign w:val="center"/>
            <w:hideMark/>
          </w:tcPr>
          <w:p w14:paraId="3B94B38B" w14:textId="77777777" w:rsidR="0084041F" w:rsidRPr="00913E48" w:rsidRDefault="0084041F" w:rsidP="0084041F">
            <w:pPr>
              <w:jc w:val="center"/>
              <w:rPr>
                <w:rFonts w:ascii="Arial" w:hAnsi="Arial" w:cs="Arial"/>
                <w:sz w:val="20"/>
                <w:szCs w:val="20"/>
              </w:rPr>
            </w:pPr>
            <w:r w:rsidRPr="00913E48">
              <w:rPr>
                <w:rFonts w:ascii="Arial" w:hAnsi="Arial" w:cs="Arial"/>
                <w:sz w:val="20"/>
                <w:szCs w:val="20"/>
              </w:rPr>
              <w:t>1.3.</w:t>
            </w:r>
          </w:p>
        </w:tc>
        <w:tc>
          <w:tcPr>
            <w:tcW w:w="5329" w:type="dxa"/>
            <w:tcBorders>
              <w:top w:val="nil"/>
              <w:left w:val="nil"/>
              <w:bottom w:val="single" w:sz="4" w:space="0" w:color="auto"/>
              <w:right w:val="single" w:sz="4" w:space="0" w:color="auto"/>
            </w:tcBorders>
            <w:vAlign w:val="center"/>
            <w:hideMark/>
          </w:tcPr>
          <w:p w14:paraId="52B8A3F3" w14:textId="4DBE4E2F" w:rsidR="0084041F" w:rsidRPr="00913E48" w:rsidRDefault="00CA6082" w:rsidP="0084041F">
            <w:pPr>
              <w:rPr>
                <w:rFonts w:ascii="Arial" w:hAnsi="Arial" w:cs="Arial"/>
                <w:sz w:val="20"/>
                <w:szCs w:val="20"/>
              </w:rPr>
            </w:pPr>
            <w:proofErr w:type="spellStart"/>
            <w:r w:rsidRPr="00913E48">
              <w:rPr>
                <w:rFonts w:ascii="Arial" w:hAnsi="Arial" w:cs="Arial"/>
                <w:sz w:val="20"/>
                <w:szCs w:val="20"/>
              </w:rPr>
              <w:t>Prepaketiranje</w:t>
            </w:r>
            <w:proofErr w:type="spellEnd"/>
            <w:r w:rsidRPr="00913E48">
              <w:rPr>
                <w:rFonts w:ascii="Arial" w:hAnsi="Arial" w:cs="Arial"/>
                <w:sz w:val="20"/>
                <w:szCs w:val="20"/>
              </w:rPr>
              <w:t xml:space="preserve"> magnetnega jedra statorja.</w:t>
            </w:r>
          </w:p>
        </w:tc>
        <w:tc>
          <w:tcPr>
            <w:tcW w:w="1083" w:type="dxa"/>
            <w:tcBorders>
              <w:top w:val="nil"/>
              <w:left w:val="nil"/>
              <w:bottom w:val="single" w:sz="4" w:space="0" w:color="auto"/>
              <w:right w:val="single" w:sz="4" w:space="0" w:color="auto"/>
            </w:tcBorders>
            <w:vAlign w:val="center"/>
            <w:hideMark/>
          </w:tcPr>
          <w:p w14:paraId="107693EC" w14:textId="77777777" w:rsidR="0084041F" w:rsidRPr="00913E48" w:rsidRDefault="0084041F" w:rsidP="0084041F">
            <w:pPr>
              <w:jc w:val="center"/>
              <w:rPr>
                <w:rFonts w:ascii="Arial" w:hAnsi="Arial" w:cs="Arial"/>
                <w:sz w:val="20"/>
                <w:szCs w:val="20"/>
              </w:rPr>
            </w:pPr>
            <w:r w:rsidRPr="00913E48">
              <w:rPr>
                <w:rFonts w:ascii="Arial" w:hAnsi="Arial" w:cs="Arial"/>
                <w:sz w:val="20"/>
                <w:szCs w:val="20"/>
              </w:rPr>
              <w:t>1.1.2</w:t>
            </w:r>
          </w:p>
        </w:tc>
        <w:tc>
          <w:tcPr>
            <w:tcW w:w="1327" w:type="dxa"/>
            <w:tcBorders>
              <w:top w:val="nil"/>
              <w:left w:val="nil"/>
              <w:bottom w:val="single" w:sz="4" w:space="0" w:color="auto"/>
              <w:right w:val="single" w:sz="4" w:space="0" w:color="auto"/>
            </w:tcBorders>
            <w:noWrap/>
            <w:vAlign w:val="center"/>
            <w:hideMark/>
          </w:tcPr>
          <w:p w14:paraId="301574C4" w14:textId="2464F09A" w:rsidR="0084041F" w:rsidRPr="00913E48" w:rsidRDefault="00CA6082" w:rsidP="0084041F">
            <w:pPr>
              <w:jc w:val="center"/>
              <w:rPr>
                <w:rFonts w:ascii="Arial" w:hAnsi="Arial" w:cs="Arial"/>
                <w:sz w:val="20"/>
                <w:szCs w:val="20"/>
              </w:rPr>
            </w:pPr>
            <w:r w:rsidRPr="00913E48">
              <w:rPr>
                <w:rFonts w:ascii="Arial" w:hAnsi="Arial" w:cs="Arial"/>
                <w:sz w:val="20"/>
                <w:szCs w:val="20"/>
              </w:rPr>
              <w:t>1</w:t>
            </w:r>
          </w:p>
        </w:tc>
        <w:tc>
          <w:tcPr>
            <w:tcW w:w="850" w:type="dxa"/>
            <w:tcBorders>
              <w:top w:val="nil"/>
              <w:left w:val="nil"/>
              <w:bottom w:val="single" w:sz="4" w:space="0" w:color="auto"/>
              <w:right w:val="single" w:sz="4" w:space="0" w:color="auto"/>
            </w:tcBorders>
            <w:noWrap/>
            <w:vAlign w:val="center"/>
            <w:hideMark/>
          </w:tcPr>
          <w:p w14:paraId="422D473D" w14:textId="77777777" w:rsidR="0084041F" w:rsidRPr="00913E48" w:rsidRDefault="0084041F" w:rsidP="0084041F">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5E12C64D" w14:textId="77777777" w:rsidR="0084041F" w:rsidRPr="00913E48" w:rsidRDefault="0084041F" w:rsidP="0084041F">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114E5B55" w14:textId="77777777" w:rsidR="0084041F" w:rsidRPr="00913E48" w:rsidRDefault="0084041F" w:rsidP="0084041F">
            <w:pPr>
              <w:rPr>
                <w:rFonts w:ascii="Arial" w:hAnsi="Arial" w:cs="Arial"/>
                <w:sz w:val="20"/>
                <w:szCs w:val="20"/>
              </w:rPr>
            </w:pPr>
            <w:r w:rsidRPr="00913E48">
              <w:rPr>
                <w:rFonts w:ascii="Arial" w:hAnsi="Arial" w:cs="Arial"/>
                <w:sz w:val="20"/>
                <w:szCs w:val="20"/>
              </w:rPr>
              <w:t> </w:t>
            </w:r>
          </w:p>
        </w:tc>
      </w:tr>
      <w:tr w:rsidR="0084041F" w:rsidRPr="00913E48" w14:paraId="1BEA379E" w14:textId="77777777" w:rsidTr="0084041F">
        <w:trPr>
          <w:trHeight w:val="855"/>
        </w:trPr>
        <w:tc>
          <w:tcPr>
            <w:tcW w:w="1040" w:type="dxa"/>
            <w:tcBorders>
              <w:top w:val="nil"/>
              <w:left w:val="single" w:sz="8" w:space="0" w:color="auto"/>
              <w:bottom w:val="single" w:sz="4" w:space="0" w:color="auto"/>
              <w:right w:val="single" w:sz="4" w:space="0" w:color="auto"/>
            </w:tcBorders>
            <w:vAlign w:val="center"/>
            <w:hideMark/>
          </w:tcPr>
          <w:p w14:paraId="0DD7E14E" w14:textId="77777777" w:rsidR="0084041F" w:rsidRPr="00913E48" w:rsidRDefault="0084041F" w:rsidP="0084041F">
            <w:pPr>
              <w:jc w:val="center"/>
              <w:rPr>
                <w:rFonts w:ascii="Arial" w:hAnsi="Arial" w:cs="Arial"/>
                <w:sz w:val="20"/>
                <w:szCs w:val="20"/>
              </w:rPr>
            </w:pPr>
            <w:r w:rsidRPr="00913E48">
              <w:rPr>
                <w:rFonts w:ascii="Arial" w:hAnsi="Arial" w:cs="Arial"/>
                <w:sz w:val="20"/>
                <w:szCs w:val="20"/>
              </w:rPr>
              <w:t>1.4.</w:t>
            </w:r>
          </w:p>
        </w:tc>
        <w:tc>
          <w:tcPr>
            <w:tcW w:w="5329" w:type="dxa"/>
            <w:tcBorders>
              <w:top w:val="nil"/>
              <w:left w:val="nil"/>
              <w:bottom w:val="single" w:sz="4" w:space="0" w:color="auto"/>
              <w:right w:val="single" w:sz="4" w:space="0" w:color="auto"/>
            </w:tcBorders>
            <w:vAlign w:val="center"/>
            <w:hideMark/>
          </w:tcPr>
          <w:p w14:paraId="2DEB1E6A" w14:textId="5D4AAA4B" w:rsidR="0084041F" w:rsidRPr="00913E48" w:rsidRDefault="0084041F" w:rsidP="0084041F">
            <w:pPr>
              <w:rPr>
                <w:rFonts w:ascii="Arial" w:hAnsi="Arial" w:cs="Arial"/>
                <w:sz w:val="20"/>
                <w:szCs w:val="20"/>
              </w:rPr>
            </w:pPr>
            <w:r w:rsidRPr="00913E48">
              <w:rPr>
                <w:rFonts w:ascii="Arial" w:hAnsi="Arial" w:cs="Arial"/>
                <w:sz w:val="20"/>
                <w:szCs w:val="20"/>
              </w:rPr>
              <w:t xml:space="preserve"> </w:t>
            </w:r>
            <w:r w:rsidR="00CA6082" w:rsidRPr="00913E48">
              <w:rPr>
                <w:rFonts w:ascii="Arial" w:hAnsi="Arial" w:cs="Arial"/>
                <w:sz w:val="20"/>
                <w:szCs w:val="20"/>
              </w:rPr>
              <w:t>Izdelava novega magnetnega jedra statorja (dinamo paket).</w:t>
            </w:r>
          </w:p>
        </w:tc>
        <w:tc>
          <w:tcPr>
            <w:tcW w:w="1083" w:type="dxa"/>
            <w:tcBorders>
              <w:top w:val="nil"/>
              <w:left w:val="nil"/>
              <w:bottom w:val="single" w:sz="4" w:space="0" w:color="auto"/>
              <w:right w:val="single" w:sz="4" w:space="0" w:color="auto"/>
            </w:tcBorders>
            <w:vAlign w:val="center"/>
            <w:hideMark/>
          </w:tcPr>
          <w:p w14:paraId="2FFAA160" w14:textId="77777777" w:rsidR="0084041F" w:rsidRPr="00913E48" w:rsidRDefault="0084041F" w:rsidP="0084041F">
            <w:pPr>
              <w:jc w:val="center"/>
              <w:rPr>
                <w:rFonts w:ascii="Arial" w:hAnsi="Arial" w:cs="Arial"/>
                <w:sz w:val="20"/>
                <w:szCs w:val="20"/>
              </w:rPr>
            </w:pPr>
            <w:r w:rsidRPr="00913E48">
              <w:rPr>
                <w:rFonts w:ascii="Arial" w:hAnsi="Arial" w:cs="Arial"/>
                <w:sz w:val="20"/>
                <w:szCs w:val="20"/>
              </w:rPr>
              <w:t> </w:t>
            </w:r>
          </w:p>
        </w:tc>
        <w:tc>
          <w:tcPr>
            <w:tcW w:w="1327" w:type="dxa"/>
            <w:tcBorders>
              <w:top w:val="nil"/>
              <w:left w:val="nil"/>
              <w:bottom w:val="single" w:sz="4" w:space="0" w:color="auto"/>
              <w:right w:val="single" w:sz="4" w:space="0" w:color="auto"/>
            </w:tcBorders>
            <w:noWrap/>
            <w:vAlign w:val="center"/>
            <w:hideMark/>
          </w:tcPr>
          <w:p w14:paraId="3D0DA3B0" w14:textId="3DD45636" w:rsidR="0084041F" w:rsidRPr="00913E48" w:rsidRDefault="00CA6082" w:rsidP="0084041F">
            <w:pPr>
              <w:jc w:val="center"/>
              <w:rPr>
                <w:rFonts w:ascii="Arial" w:hAnsi="Arial" w:cs="Arial"/>
                <w:sz w:val="20"/>
                <w:szCs w:val="20"/>
              </w:rPr>
            </w:pPr>
            <w:r w:rsidRPr="00913E48">
              <w:rPr>
                <w:rFonts w:ascii="Arial" w:hAnsi="Arial" w:cs="Arial"/>
                <w:sz w:val="20"/>
                <w:szCs w:val="20"/>
              </w:rPr>
              <w:t>1</w:t>
            </w:r>
          </w:p>
        </w:tc>
        <w:tc>
          <w:tcPr>
            <w:tcW w:w="850" w:type="dxa"/>
            <w:tcBorders>
              <w:top w:val="nil"/>
              <w:left w:val="nil"/>
              <w:bottom w:val="single" w:sz="4" w:space="0" w:color="auto"/>
              <w:right w:val="single" w:sz="4" w:space="0" w:color="auto"/>
            </w:tcBorders>
            <w:noWrap/>
            <w:vAlign w:val="center"/>
            <w:hideMark/>
          </w:tcPr>
          <w:p w14:paraId="4F4D592C" w14:textId="77777777" w:rsidR="0084041F" w:rsidRPr="00913E48" w:rsidRDefault="0084041F" w:rsidP="0084041F">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6562DCB3" w14:textId="77777777" w:rsidR="0084041F" w:rsidRPr="00913E48" w:rsidRDefault="0084041F" w:rsidP="0084041F">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1CB9B890" w14:textId="77777777" w:rsidR="0084041F" w:rsidRPr="00913E48" w:rsidRDefault="0084041F" w:rsidP="0084041F">
            <w:pPr>
              <w:rPr>
                <w:rFonts w:ascii="Arial" w:hAnsi="Arial" w:cs="Arial"/>
                <w:sz w:val="20"/>
                <w:szCs w:val="20"/>
              </w:rPr>
            </w:pPr>
            <w:r w:rsidRPr="00913E48">
              <w:rPr>
                <w:rFonts w:ascii="Arial" w:hAnsi="Arial" w:cs="Arial"/>
                <w:sz w:val="20"/>
                <w:szCs w:val="20"/>
              </w:rPr>
              <w:t> </w:t>
            </w:r>
          </w:p>
        </w:tc>
      </w:tr>
      <w:tr w:rsidR="0084041F" w:rsidRPr="00913E48" w14:paraId="4DBD861E" w14:textId="77777777" w:rsidTr="0084041F">
        <w:trPr>
          <w:trHeight w:val="855"/>
        </w:trPr>
        <w:tc>
          <w:tcPr>
            <w:tcW w:w="1040" w:type="dxa"/>
            <w:tcBorders>
              <w:top w:val="nil"/>
              <w:left w:val="single" w:sz="8" w:space="0" w:color="auto"/>
              <w:bottom w:val="single" w:sz="4" w:space="0" w:color="auto"/>
              <w:right w:val="single" w:sz="4" w:space="0" w:color="auto"/>
            </w:tcBorders>
            <w:vAlign w:val="center"/>
            <w:hideMark/>
          </w:tcPr>
          <w:p w14:paraId="036470EF" w14:textId="77777777" w:rsidR="0084041F" w:rsidRPr="00913E48" w:rsidRDefault="0084041F" w:rsidP="0084041F">
            <w:pPr>
              <w:jc w:val="center"/>
              <w:rPr>
                <w:rFonts w:ascii="Arial" w:hAnsi="Arial" w:cs="Arial"/>
                <w:sz w:val="20"/>
                <w:szCs w:val="20"/>
              </w:rPr>
            </w:pPr>
            <w:r w:rsidRPr="00913E48">
              <w:rPr>
                <w:rFonts w:ascii="Arial" w:hAnsi="Arial" w:cs="Arial"/>
                <w:sz w:val="20"/>
                <w:szCs w:val="20"/>
              </w:rPr>
              <w:t>1.5.</w:t>
            </w:r>
          </w:p>
        </w:tc>
        <w:tc>
          <w:tcPr>
            <w:tcW w:w="5329" w:type="dxa"/>
            <w:tcBorders>
              <w:top w:val="nil"/>
              <w:left w:val="nil"/>
              <w:bottom w:val="single" w:sz="4" w:space="0" w:color="auto"/>
              <w:right w:val="single" w:sz="4" w:space="0" w:color="auto"/>
            </w:tcBorders>
            <w:vAlign w:val="center"/>
            <w:hideMark/>
          </w:tcPr>
          <w:p w14:paraId="3F4D2DB5" w14:textId="1583E354" w:rsidR="0084041F" w:rsidRPr="00913E48" w:rsidRDefault="00CA6082" w:rsidP="0084041F">
            <w:pPr>
              <w:rPr>
                <w:rFonts w:ascii="Arial" w:hAnsi="Arial" w:cs="Arial"/>
                <w:sz w:val="20"/>
                <w:szCs w:val="20"/>
              </w:rPr>
            </w:pPr>
            <w:r w:rsidRPr="00913E48">
              <w:rPr>
                <w:rFonts w:ascii="Arial" w:hAnsi="Arial" w:cs="Arial"/>
                <w:sz w:val="20"/>
                <w:szCs w:val="20"/>
              </w:rPr>
              <w:t>Zamenjava priključnih kablov in podpornih izolatorjev na priključku statorja z novimi. (Kabel dobavi naročnik.)</w:t>
            </w:r>
          </w:p>
        </w:tc>
        <w:tc>
          <w:tcPr>
            <w:tcW w:w="1083" w:type="dxa"/>
            <w:tcBorders>
              <w:top w:val="nil"/>
              <w:left w:val="nil"/>
              <w:bottom w:val="single" w:sz="4" w:space="0" w:color="auto"/>
              <w:right w:val="single" w:sz="4" w:space="0" w:color="auto"/>
            </w:tcBorders>
            <w:vAlign w:val="center"/>
            <w:hideMark/>
          </w:tcPr>
          <w:p w14:paraId="0EDF4B07" w14:textId="77777777" w:rsidR="0084041F" w:rsidRPr="00913E48" w:rsidRDefault="0084041F" w:rsidP="0084041F">
            <w:pPr>
              <w:jc w:val="center"/>
              <w:rPr>
                <w:rFonts w:ascii="Arial" w:hAnsi="Arial" w:cs="Arial"/>
                <w:sz w:val="20"/>
                <w:szCs w:val="20"/>
              </w:rPr>
            </w:pPr>
            <w:r w:rsidRPr="00913E48">
              <w:rPr>
                <w:rFonts w:ascii="Arial" w:hAnsi="Arial" w:cs="Arial"/>
                <w:sz w:val="20"/>
                <w:szCs w:val="20"/>
              </w:rPr>
              <w:t>1.1.3</w:t>
            </w:r>
          </w:p>
        </w:tc>
        <w:tc>
          <w:tcPr>
            <w:tcW w:w="1327" w:type="dxa"/>
            <w:tcBorders>
              <w:top w:val="nil"/>
              <w:left w:val="nil"/>
              <w:bottom w:val="single" w:sz="4" w:space="0" w:color="auto"/>
              <w:right w:val="single" w:sz="4" w:space="0" w:color="auto"/>
            </w:tcBorders>
            <w:noWrap/>
            <w:vAlign w:val="center"/>
            <w:hideMark/>
          </w:tcPr>
          <w:p w14:paraId="274E0FF4" w14:textId="54CF9CC5" w:rsidR="0084041F" w:rsidRPr="00913E48" w:rsidRDefault="00CA6082" w:rsidP="0084041F">
            <w:pPr>
              <w:jc w:val="center"/>
              <w:rPr>
                <w:rFonts w:ascii="Arial" w:hAnsi="Arial" w:cs="Arial"/>
                <w:sz w:val="20"/>
                <w:szCs w:val="20"/>
              </w:rPr>
            </w:pPr>
            <w:r w:rsidRPr="00913E48">
              <w:rPr>
                <w:rFonts w:ascii="Arial" w:hAnsi="Arial" w:cs="Arial"/>
                <w:sz w:val="20"/>
                <w:szCs w:val="20"/>
              </w:rPr>
              <w:t>6</w:t>
            </w:r>
          </w:p>
        </w:tc>
        <w:tc>
          <w:tcPr>
            <w:tcW w:w="850" w:type="dxa"/>
            <w:tcBorders>
              <w:top w:val="nil"/>
              <w:left w:val="nil"/>
              <w:bottom w:val="single" w:sz="4" w:space="0" w:color="auto"/>
              <w:right w:val="single" w:sz="4" w:space="0" w:color="auto"/>
            </w:tcBorders>
            <w:noWrap/>
            <w:vAlign w:val="center"/>
            <w:hideMark/>
          </w:tcPr>
          <w:p w14:paraId="78C6D742" w14:textId="77777777" w:rsidR="0084041F" w:rsidRPr="00913E48" w:rsidRDefault="0084041F" w:rsidP="0084041F">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7F3CF416" w14:textId="77777777" w:rsidR="0084041F" w:rsidRPr="00913E48" w:rsidRDefault="0084041F" w:rsidP="0084041F">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606CEC99" w14:textId="77777777" w:rsidR="0084041F" w:rsidRPr="00913E48" w:rsidRDefault="0084041F" w:rsidP="0084041F">
            <w:pPr>
              <w:rPr>
                <w:rFonts w:ascii="Arial" w:hAnsi="Arial" w:cs="Arial"/>
                <w:sz w:val="20"/>
                <w:szCs w:val="20"/>
              </w:rPr>
            </w:pPr>
            <w:r w:rsidRPr="00913E48">
              <w:rPr>
                <w:rFonts w:ascii="Arial" w:hAnsi="Arial" w:cs="Arial"/>
                <w:sz w:val="20"/>
                <w:szCs w:val="20"/>
              </w:rPr>
              <w:t> </w:t>
            </w:r>
          </w:p>
        </w:tc>
      </w:tr>
      <w:tr w:rsidR="0084041F" w:rsidRPr="00913E48" w14:paraId="424C7416" w14:textId="77777777" w:rsidTr="0084041F">
        <w:trPr>
          <w:trHeight w:val="495"/>
        </w:trPr>
        <w:tc>
          <w:tcPr>
            <w:tcW w:w="9629" w:type="dxa"/>
            <w:gridSpan w:val="5"/>
            <w:tcBorders>
              <w:top w:val="single" w:sz="4" w:space="0" w:color="auto"/>
              <w:left w:val="single" w:sz="8" w:space="0" w:color="auto"/>
              <w:bottom w:val="single" w:sz="8" w:space="0" w:color="auto"/>
              <w:right w:val="single" w:sz="4" w:space="0" w:color="auto"/>
            </w:tcBorders>
            <w:noWrap/>
            <w:vAlign w:val="center"/>
            <w:hideMark/>
          </w:tcPr>
          <w:p w14:paraId="7ACF133F" w14:textId="77777777" w:rsidR="0084041F" w:rsidRPr="00913E48" w:rsidRDefault="0084041F" w:rsidP="0084041F">
            <w:pPr>
              <w:jc w:val="right"/>
              <w:rPr>
                <w:rFonts w:ascii="Arial" w:hAnsi="Arial" w:cs="Arial"/>
                <w:b/>
                <w:bCs/>
                <w:sz w:val="20"/>
                <w:szCs w:val="20"/>
              </w:rPr>
            </w:pPr>
            <w:r w:rsidRPr="00913E48">
              <w:rPr>
                <w:rFonts w:ascii="Arial" w:hAnsi="Arial" w:cs="Arial"/>
                <w:b/>
                <w:bCs/>
                <w:sz w:val="20"/>
                <w:szCs w:val="20"/>
              </w:rPr>
              <w:t>Vrednost  SKLOP 1 skupaj v EUR brez DDV</w:t>
            </w:r>
          </w:p>
        </w:tc>
        <w:tc>
          <w:tcPr>
            <w:tcW w:w="3922" w:type="dxa"/>
            <w:gridSpan w:val="2"/>
            <w:tcBorders>
              <w:top w:val="single" w:sz="4" w:space="0" w:color="auto"/>
              <w:left w:val="nil"/>
              <w:bottom w:val="single" w:sz="8" w:space="0" w:color="auto"/>
              <w:right w:val="single" w:sz="8" w:space="0" w:color="000000"/>
            </w:tcBorders>
            <w:noWrap/>
            <w:vAlign w:val="bottom"/>
            <w:hideMark/>
          </w:tcPr>
          <w:p w14:paraId="75225CBB" w14:textId="77777777" w:rsidR="0084041F" w:rsidRPr="00913E48" w:rsidRDefault="0084041F" w:rsidP="0084041F">
            <w:pPr>
              <w:jc w:val="center"/>
              <w:rPr>
                <w:rFonts w:ascii="Arial" w:hAnsi="Arial" w:cs="Arial"/>
                <w:sz w:val="20"/>
                <w:szCs w:val="20"/>
              </w:rPr>
            </w:pPr>
            <w:r w:rsidRPr="00913E48">
              <w:rPr>
                <w:rFonts w:ascii="Arial" w:hAnsi="Arial" w:cs="Arial"/>
                <w:sz w:val="20"/>
                <w:szCs w:val="20"/>
              </w:rPr>
              <w:t> </w:t>
            </w:r>
          </w:p>
        </w:tc>
      </w:tr>
      <w:tr w:rsidR="0084041F" w:rsidRPr="00913E48" w14:paraId="39C0F658" w14:textId="77777777" w:rsidTr="0084041F">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14:paraId="0A0E371A" w14:textId="77777777" w:rsidR="0084041F" w:rsidRPr="00913E48" w:rsidRDefault="0084041F" w:rsidP="0084041F">
            <w:pPr>
              <w:jc w:val="center"/>
              <w:rPr>
                <w:rFonts w:ascii="Arial" w:hAnsi="Arial" w:cs="Arial"/>
                <w:b/>
                <w:bCs/>
                <w:sz w:val="20"/>
                <w:szCs w:val="20"/>
              </w:rPr>
            </w:pPr>
            <w:r w:rsidRPr="00913E48">
              <w:rPr>
                <w:rFonts w:ascii="Arial" w:hAnsi="Arial" w:cs="Arial"/>
                <w:b/>
                <w:bCs/>
                <w:sz w:val="20"/>
                <w:szCs w:val="20"/>
              </w:rPr>
              <w:t>Sklop 2</w:t>
            </w:r>
          </w:p>
        </w:tc>
        <w:tc>
          <w:tcPr>
            <w:tcW w:w="8589" w:type="dxa"/>
            <w:gridSpan w:val="4"/>
            <w:tcBorders>
              <w:top w:val="nil"/>
              <w:left w:val="nil"/>
              <w:bottom w:val="single" w:sz="4" w:space="0" w:color="auto"/>
              <w:right w:val="single" w:sz="4" w:space="0" w:color="000000"/>
            </w:tcBorders>
            <w:shd w:val="clear" w:color="000000" w:fill="BFBFBF"/>
            <w:vAlign w:val="center"/>
            <w:hideMark/>
          </w:tcPr>
          <w:p w14:paraId="5E64A261" w14:textId="472FB5E3" w:rsidR="0084041F" w:rsidRPr="00913E48" w:rsidRDefault="00CA6082" w:rsidP="0084041F">
            <w:pPr>
              <w:rPr>
                <w:rFonts w:ascii="Arial" w:hAnsi="Arial" w:cs="Arial"/>
                <w:b/>
                <w:bCs/>
                <w:sz w:val="20"/>
                <w:szCs w:val="20"/>
              </w:rPr>
            </w:pPr>
            <w:r w:rsidRPr="00913E48">
              <w:rPr>
                <w:rFonts w:ascii="Arial" w:hAnsi="Arial" w:cs="Arial"/>
                <w:b/>
                <w:bCs/>
                <w:sz w:val="20"/>
                <w:szCs w:val="20"/>
              </w:rPr>
              <w:t xml:space="preserve">Elektromotor SIEMENS, Tip: ITB2824-OGD02, 1633kW, 3x2445VAC, 466A, 1485 o/min, 50Hz, 2775kg.   </w:t>
            </w:r>
            <w:r w:rsidRPr="00913E48">
              <w:rPr>
                <w:rFonts w:ascii="Arial" w:hAnsi="Arial" w:cs="Arial"/>
                <w:sz w:val="20"/>
                <w:szCs w:val="20"/>
              </w:rPr>
              <w:t xml:space="preserve"> Pozicija: Vlečni motor lokomotive SIEMENS -  </w:t>
            </w:r>
            <w:proofErr w:type="spellStart"/>
            <w:r w:rsidRPr="00913E48">
              <w:rPr>
                <w:rFonts w:ascii="Arial" w:hAnsi="Arial" w:cs="Arial"/>
                <w:sz w:val="20"/>
                <w:szCs w:val="20"/>
              </w:rPr>
              <w:t>Taurus</w:t>
            </w:r>
            <w:proofErr w:type="spellEnd"/>
            <w:r w:rsidRPr="00913E48">
              <w:rPr>
                <w:rFonts w:ascii="Arial" w:hAnsi="Arial" w:cs="Arial"/>
                <w:sz w:val="20"/>
                <w:szCs w:val="20"/>
              </w:rPr>
              <w:t>,  serije 541</w:t>
            </w:r>
            <w:r w:rsidRPr="00913E48">
              <w:rPr>
                <w:rFonts w:ascii="Arial" w:hAnsi="Arial" w:cs="Arial"/>
                <w:i/>
                <w:iCs/>
                <w:sz w:val="20"/>
                <w:szCs w:val="20"/>
              </w:rPr>
              <w:t xml:space="preserve"> (Priloge: Skica VM541; Foto 02,01 in Foto 02.02)</w:t>
            </w:r>
            <w:r w:rsidRPr="00913E48">
              <w:rPr>
                <w:rFonts w:ascii="Arial" w:hAnsi="Arial" w:cs="Arial"/>
                <w:sz w:val="20"/>
                <w:szCs w:val="20"/>
              </w:rPr>
              <w:t>. Na popravilo se dostavi kompletni motor.</w:t>
            </w:r>
            <w:r w:rsidRPr="00913E48">
              <w:rPr>
                <w:rFonts w:ascii="Arial" w:hAnsi="Arial" w:cs="Arial"/>
                <w:sz w:val="20"/>
                <w:szCs w:val="20"/>
              </w:rPr>
              <w:tab/>
            </w:r>
            <w:r w:rsidRPr="00913E48">
              <w:rPr>
                <w:rFonts w:ascii="Arial" w:hAnsi="Arial" w:cs="Arial"/>
                <w:b/>
                <w:bCs/>
                <w:sz w:val="20"/>
                <w:szCs w:val="20"/>
              </w:rPr>
              <w:tab/>
            </w:r>
            <w:r w:rsidRPr="00913E48">
              <w:rPr>
                <w:rFonts w:ascii="Arial" w:hAnsi="Arial" w:cs="Arial"/>
                <w:b/>
                <w:bCs/>
                <w:sz w:val="20"/>
                <w:szCs w:val="20"/>
              </w:rPr>
              <w:tab/>
            </w:r>
            <w:r w:rsidRPr="00913E48">
              <w:rPr>
                <w:rFonts w:ascii="Arial" w:hAnsi="Arial" w:cs="Arial"/>
                <w:b/>
                <w:bCs/>
                <w:sz w:val="20"/>
                <w:szCs w:val="20"/>
              </w:rPr>
              <w:tab/>
            </w:r>
            <w:r w:rsidRPr="00913E48">
              <w:rPr>
                <w:rFonts w:ascii="Arial" w:hAnsi="Arial" w:cs="Arial"/>
                <w:b/>
                <w:bCs/>
                <w:sz w:val="20"/>
                <w:szCs w:val="20"/>
              </w:rPr>
              <w:tab/>
            </w:r>
            <w:r w:rsidRPr="00913E48">
              <w:rPr>
                <w:rFonts w:ascii="Arial" w:hAnsi="Arial" w:cs="Arial"/>
                <w:b/>
                <w:bCs/>
                <w:sz w:val="20"/>
                <w:szCs w:val="20"/>
              </w:rPr>
              <w:tab/>
            </w:r>
            <w:r w:rsidRPr="00913E48">
              <w:rPr>
                <w:rFonts w:ascii="Arial" w:hAnsi="Arial" w:cs="Arial"/>
                <w:b/>
                <w:bCs/>
                <w:sz w:val="20"/>
                <w:szCs w:val="20"/>
              </w:rPr>
              <w:tab/>
            </w:r>
          </w:p>
        </w:tc>
        <w:tc>
          <w:tcPr>
            <w:tcW w:w="1701" w:type="dxa"/>
            <w:tcBorders>
              <w:top w:val="nil"/>
              <w:left w:val="nil"/>
              <w:bottom w:val="single" w:sz="4" w:space="0" w:color="auto"/>
              <w:right w:val="single" w:sz="4" w:space="0" w:color="auto"/>
            </w:tcBorders>
            <w:vAlign w:val="center"/>
            <w:hideMark/>
          </w:tcPr>
          <w:p w14:paraId="55B65D72" w14:textId="77777777" w:rsidR="0084041F" w:rsidRPr="00913E48" w:rsidRDefault="0084041F" w:rsidP="0084041F">
            <w:pPr>
              <w:rPr>
                <w:rFonts w:ascii="Arial" w:hAnsi="Arial" w:cs="Arial"/>
                <w:b/>
                <w:bCs/>
                <w:sz w:val="20"/>
                <w:szCs w:val="20"/>
              </w:rPr>
            </w:pPr>
            <w:r w:rsidRPr="00913E48">
              <w:rPr>
                <w:rFonts w:ascii="Arial" w:hAnsi="Arial" w:cs="Arial"/>
                <w:b/>
                <w:bCs/>
                <w:sz w:val="20"/>
                <w:szCs w:val="20"/>
              </w:rPr>
              <w:t> </w:t>
            </w:r>
          </w:p>
        </w:tc>
        <w:tc>
          <w:tcPr>
            <w:tcW w:w="2221" w:type="dxa"/>
            <w:tcBorders>
              <w:top w:val="nil"/>
              <w:left w:val="nil"/>
              <w:bottom w:val="single" w:sz="4" w:space="0" w:color="auto"/>
              <w:right w:val="single" w:sz="8" w:space="0" w:color="auto"/>
            </w:tcBorders>
            <w:vAlign w:val="center"/>
            <w:hideMark/>
          </w:tcPr>
          <w:p w14:paraId="502BC211" w14:textId="77777777" w:rsidR="0084041F" w:rsidRPr="00913E48" w:rsidRDefault="0084041F" w:rsidP="0084041F">
            <w:pPr>
              <w:rPr>
                <w:rFonts w:ascii="Arial" w:hAnsi="Arial" w:cs="Arial"/>
                <w:b/>
                <w:bCs/>
                <w:sz w:val="20"/>
                <w:szCs w:val="20"/>
              </w:rPr>
            </w:pPr>
            <w:r w:rsidRPr="00913E48">
              <w:rPr>
                <w:rFonts w:ascii="Arial" w:hAnsi="Arial" w:cs="Arial"/>
                <w:b/>
                <w:bCs/>
                <w:sz w:val="20"/>
                <w:szCs w:val="20"/>
              </w:rPr>
              <w:t> </w:t>
            </w:r>
          </w:p>
        </w:tc>
      </w:tr>
      <w:tr w:rsidR="0084041F" w:rsidRPr="00913E48" w14:paraId="36E286B2" w14:textId="77777777" w:rsidTr="0084041F">
        <w:trPr>
          <w:trHeight w:val="1170"/>
        </w:trPr>
        <w:tc>
          <w:tcPr>
            <w:tcW w:w="1040" w:type="dxa"/>
            <w:tcBorders>
              <w:top w:val="nil"/>
              <w:left w:val="single" w:sz="8" w:space="0" w:color="auto"/>
              <w:bottom w:val="single" w:sz="4" w:space="0" w:color="auto"/>
              <w:right w:val="single" w:sz="4" w:space="0" w:color="auto"/>
            </w:tcBorders>
            <w:vAlign w:val="center"/>
            <w:hideMark/>
          </w:tcPr>
          <w:p w14:paraId="3AB76496" w14:textId="77777777" w:rsidR="0084041F" w:rsidRPr="00913E48" w:rsidRDefault="0084041F" w:rsidP="0084041F">
            <w:pPr>
              <w:jc w:val="center"/>
              <w:rPr>
                <w:rFonts w:ascii="Arial" w:hAnsi="Arial" w:cs="Arial"/>
                <w:sz w:val="20"/>
                <w:szCs w:val="20"/>
              </w:rPr>
            </w:pPr>
            <w:r w:rsidRPr="00913E48">
              <w:rPr>
                <w:rFonts w:ascii="Arial" w:hAnsi="Arial" w:cs="Arial"/>
                <w:sz w:val="20"/>
                <w:szCs w:val="20"/>
              </w:rPr>
              <w:t>2.1.</w:t>
            </w:r>
          </w:p>
        </w:tc>
        <w:tc>
          <w:tcPr>
            <w:tcW w:w="5329" w:type="dxa"/>
            <w:tcBorders>
              <w:top w:val="nil"/>
              <w:left w:val="nil"/>
              <w:bottom w:val="single" w:sz="4" w:space="0" w:color="auto"/>
              <w:right w:val="single" w:sz="4" w:space="0" w:color="auto"/>
            </w:tcBorders>
            <w:vAlign w:val="center"/>
            <w:hideMark/>
          </w:tcPr>
          <w:p w14:paraId="289AA76F" w14:textId="5B96E0BB" w:rsidR="0084041F" w:rsidRPr="00913E48" w:rsidRDefault="00CA6082" w:rsidP="0084041F">
            <w:pPr>
              <w:rPr>
                <w:rFonts w:ascii="Arial" w:hAnsi="Arial" w:cs="Arial"/>
                <w:sz w:val="20"/>
                <w:szCs w:val="20"/>
              </w:rPr>
            </w:pPr>
            <w:r w:rsidRPr="00913E48">
              <w:rPr>
                <w:rFonts w:ascii="Arial" w:hAnsi="Arial" w:cs="Arial"/>
                <w:sz w:val="20"/>
                <w:szCs w:val="20"/>
              </w:rPr>
              <w:t>Remont trifaznega asinhronskega elektromotorja, meritve, zamenjava ležajev in tesnil (ležaje dobavi naročnik), čiščenje, revitalizacija izolacije, sestava. Dobavni rok: 6 dni od dneva sporočila, (da se lahko motor odpelje) do dneva dobave.</w:t>
            </w:r>
          </w:p>
        </w:tc>
        <w:tc>
          <w:tcPr>
            <w:tcW w:w="1083" w:type="dxa"/>
            <w:tcBorders>
              <w:top w:val="nil"/>
              <w:left w:val="nil"/>
              <w:bottom w:val="single" w:sz="4" w:space="0" w:color="auto"/>
              <w:right w:val="single" w:sz="4" w:space="0" w:color="auto"/>
            </w:tcBorders>
            <w:vAlign w:val="center"/>
            <w:hideMark/>
          </w:tcPr>
          <w:p w14:paraId="5016181A" w14:textId="77777777" w:rsidR="0084041F" w:rsidRPr="00913E48" w:rsidRDefault="0084041F" w:rsidP="0084041F">
            <w:pPr>
              <w:jc w:val="center"/>
              <w:rPr>
                <w:rFonts w:ascii="Arial" w:hAnsi="Arial" w:cs="Arial"/>
                <w:sz w:val="20"/>
                <w:szCs w:val="20"/>
              </w:rPr>
            </w:pPr>
            <w:r w:rsidRPr="00913E48">
              <w:rPr>
                <w:rFonts w:ascii="Arial" w:hAnsi="Arial" w:cs="Arial"/>
                <w:sz w:val="20"/>
                <w:szCs w:val="20"/>
              </w:rPr>
              <w:t>1.1.10</w:t>
            </w:r>
          </w:p>
        </w:tc>
        <w:tc>
          <w:tcPr>
            <w:tcW w:w="1327" w:type="dxa"/>
            <w:tcBorders>
              <w:top w:val="nil"/>
              <w:left w:val="nil"/>
              <w:bottom w:val="single" w:sz="4" w:space="0" w:color="auto"/>
              <w:right w:val="single" w:sz="4" w:space="0" w:color="auto"/>
            </w:tcBorders>
            <w:noWrap/>
            <w:vAlign w:val="center"/>
            <w:hideMark/>
          </w:tcPr>
          <w:p w14:paraId="7AA781EC" w14:textId="0183132B" w:rsidR="0084041F" w:rsidRPr="00913E48" w:rsidRDefault="009A0A42" w:rsidP="0084041F">
            <w:pPr>
              <w:jc w:val="center"/>
              <w:rPr>
                <w:rFonts w:ascii="Arial" w:hAnsi="Arial" w:cs="Arial"/>
                <w:sz w:val="20"/>
                <w:szCs w:val="20"/>
              </w:rPr>
            </w:pPr>
            <w:r w:rsidRPr="00913E48">
              <w:rPr>
                <w:rFonts w:ascii="Arial" w:hAnsi="Arial" w:cs="Arial"/>
                <w:sz w:val="20"/>
                <w:szCs w:val="20"/>
              </w:rPr>
              <w:t>40</w:t>
            </w:r>
          </w:p>
        </w:tc>
        <w:tc>
          <w:tcPr>
            <w:tcW w:w="850" w:type="dxa"/>
            <w:tcBorders>
              <w:top w:val="nil"/>
              <w:left w:val="nil"/>
              <w:bottom w:val="single" w:sz="4" w:space="0" w:color="auto"/>
              <w:right w:val="single" w:sz="4" w:space="0" w:color="auto"/>
            </w:tcBorders>
            <w:noWrap/>
            <w:vAlign w:val="center"/>
            <w:hideMark/>
          </w:tcPr>
          <w:p w14:paraId="07302AD5" w14:textId="77777777" w:rsidR="0084041F" w:rsidRPr="00913E48" w:rsidRDefault="0084041F" w:rsidP="0084041F">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5DE7D6AA" w14:textId="77777777" w:rsidR="0084041F" w:rsidRPr="00913E48" w:rsidRDefault="0084041F" w:rsidP="0084041F">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222314D2" w14:textId="77777777" w:rsidR="0084041F" w:rsidRPr="00913E48" w:rsidRDefault="0084041F" w:rsidP="0084041F">
            <w:pPr>
              <w:rPr>
                <w:rFonts w:ascii="Arial" w:hAnsi="Arial" w:cs="Arial"/>
                <w:sz w:val="20"/>
                <w:szCs w:val="20"/>
              </w:rPr>
            </w:pPr>
            <w:r w:rsidRPr="00913E48">
              <w:rPr>
                <w:rFonts w:ascii="Arial" w:hAnsi="Arial" w:cs="Arial"/>
                <w:sz w:val="20"/>
                <w:szCs w:val="20"/>
              </w:rPr>
              <w:t> </w:t>
            </w:r>
          </w:p>
        </w:tc>
      </w:tr>
      <w:tr w:rsidR="0084041F" w:rsidRPr="00913E48" w14:paraId="36EF1CD4" w14:textId="77777777" w:rsidTr="0084041F">
        <w:trPr>
          <w:trHeight w:val="1170"/>
        </w:trPr>
        <w:tc>
          <w:tcPr>
            <w:tcW w:w="1040" w:type="dxa"/>
            <w:tcBorders>
              <w:top w:val="nil"/>
              <w:left w:val="single" w:sz="8" w:space="0" w:color="auto"/>
              <w:bottom w:val="single" w:sz="4" w:space="0" w:color="auto"/>
              <w:right w:val="single" w:sz="4" w:space="0" w:color="auto"/>
            </w:tcBorders>
            <w:vAlign w:val="center"/>
            <w:hideMark/>
          </w:tcPr>
          <w:p w14:paraId="2B561C4E" w14:textId="77777777" w:rsidR="0084041F" w:rsidRPr="00913E48" w:rsidRDefault="0084041F" w:rsidP="0084041F">
            <w:pPr>
              <w:jc w:val="center"/>
              <w:rPr>
                <w:rFonts w:ascii="Arial" w:hAnsi="Arial" w:cs="Arial"/>
                <w:sz w:val="20"/>
                <w:szCs w:val="20"/>
              </w:rPr>
            </w:pPr>
            <w:r w:rsidRPr="00913E48">
              <w:rPr>
                <w:rFonts w:ascii="Arial" w:hAnsi="Arial" w:cs="Arial"/>
                <w:sz w:val="20"/>
                <w:szCs w:val="20"/>
              </w:rPr>
              <w:lastRenderedPageBreak/>
              <w:t>2.2.</w:t>
            </w:r>
          </w:p>
        </w:tc>
        <w:tc>
          <w:tcPr>
            <w:tcW w:w="5329" w:type="dxa"/>
            <w:tcBorders>
              <w:top w:val="nil"/>
              <w:left w:val="nil"/>
              <w:bottom w:val="single" w:sz="4" w:space="0" w:color="auto"/>
              <w:right w:val="single" w:sz="4" w:space="0" w:color="auto"/>
            </w:tcBorders>
            <w:vAlign w:val="center"/>
            <w:hideMark/>
          </w:tcPr>
          <w:p w14:paraId="2188944F" w14:textId="075A9681" w:rsidR="0084041F" w:rsidRPr="00913E48" w:rsidRDefault="00CA6082" w:rsidP="0084041F">
            <w:pPr>
              <w:rPr>
                <w:rFonts w:ascii="Arial" w:hAnsi="Arial" w:cs="Arial"/>
                <w:sz w:val="20"/>
                <w:szCs w:val="20"/>
              </w:rPr>
            </w:pPr>
            <w:r w:rsidRPr="00913E48">
              <w:rPr>
                <w:rFonts w:ascii="Arial" w:hAnsi="Arial" w:cs="Arial"/>
                <w:sz w:val="20"/>
                <w:szCs w:val="20"/>
              </w:rPr>
              <w:t>Ekspresno previjanje statorja trifaznega asinhronskega elektromotorja v temperaturni razred izolacije H, zamenjava ležajev in tesnil. Ležaje dobavi naročnik. Dobavni rok: 16 dni od dneva sporočila, (da se lahko motor odpelje) do dneva dobave.</w:t>
            </w:r>
          </w:p>
        </w:tc>
        <w:tc>
          <w:tcPr>
            <w:tcW w:w="1083" w:type="dxa"/>
            <w:tcBorders>
              <w:top w:val="nil"/>
              <w:left w:val="nil"/>
              <w:bottom w:val="single" w:sz="4" w:space="0" w:color="auto"/>
              <w:right w:val="single" w:sz="4" w:space="0" w:color="auto"/>
            </w:tcBorders>
            <w:vAlign w:val="center"/>
            <w:hideMark/>
          </w:tcPr>
          <w:p w14:paraId="0FAE687A" w14:textId="77777777" w:rsidR="0084041F" w:rsidRPr="00913E48" w:rsidRDefault="0084041F" w:rsidP="0084041F">
            <w:pPr>
              <w:jc w:val="center"/>
              <w:rPr>
                <w:rFonts w:ascii="Arial" w:hAnsi="Arial" w:cs="Arial"/>
                <w:sz w:val="20"/>
                <w:szCs w:val="20"/>
              </w:rPr>
            </w:pPr>
            <w:r w:rsidRPr="00913E48">
              <w:rPr>
                <w:rFonts w:ascii="Arial" w:hAnsi="Arial" w:cs="Arial"/>
                <w:sz w:val="20"/>
                <w:szCs w:val="20"/>
              </w:rPr>
              <w:t>1.1.11</w:t>
            </w:r>
          </w:p>
        </w:tc>
        <w:tc>
          <w:tcPr>
            <w:tcW w:w="1327" w:type="dxa"/>
            <w:tcBorders>
              <w:top w:val="nil"/>
              <w:left w:val="nil"/>
              <w:bottom w:val="single" w:sz="4" w:space="0" w:color="auto"/>
              <w:right w:val="single" w:sz="4" w:space="0" w:color="auto"/>
            </w:tcBorders>
            <w:noWrap/>
            <w:vAlign w:val="center"/>
            <w:hideMark/>
          </w:tcPr>
          <w:p w14:paraId="30EAD8A1" w14:textId="77777777" w:rsidR="0084041F" w:rsidRPr="00913E48" w:rsidRDefault="0084041F" w:rsidP="0084041F">
            <w:pPr>
              <w:jc w:val="center"/>
              <w:rPr>
                <w:rFonts w:ascii="Arial" w:hAnsi="Arial" w:cs="Arial"/>
                <w:sz w:val="20"/>
                <w:szCs w:val="20"/>
              </w:rPr>
            </w:pPr>
            <w:r w:rsidRPr="00913E48">
              <w:rPr>
                <w:rFonts w:ascii="Arial" w:hAnsi="Arial" w:cs="Arial"/>
                <w:sz w:val="20"/>
                <w:szCs w:val="20"/>
              </w:rPr>
              <w:t>2</w:t>
            </w:r>
          </w:p>
        </w:tc>
        <w:tc>
          <w:tcPr>
            <w:tcW w:w="850" w:type="dxa"/>
            <w:tcBorders>
              <w:top w:val="nil"/>
              <w:left w:val="nil"/>
              <w:bottom w:val="single" w:sz="4" w:space="0" w:color="auto"/>
              <w:right w:val="single" w:sz="4" w:space="0" w:color="auto"/>
            </w:tcBorders>
            <w:noWrap/>
            <w:vAlign w:val="center"/>
            <w:hideMark/>
          </w:tcPr>
          <w:p w14:paraId="3C8556D4" w14:textId="77777777" w:rsidR="0084041F" w:rsidRPr="00913E48" w:rsidRDefault="0084041F" w:rsidP="0084041F">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6260E1A6" w14:textId="77777777" w:rsidR="0084041F" w:rsidRPr="00913E48" w:rsidRDefault="0084041F" w:rsidP="0084041F">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39BD86F4" w14:textId="77777777" w:rsidR="0084041F" w:rsidRPr="00913E48" w:rsidRDefault="0084041F" w:rsidP="0084041F">
            <w:pPr>
              <w:rPr>
                <w:rFonts w:ascii="Arial" w:hAnsi="Arial" w:cs="Arial"/>
                <w:sz w:val="20"/>
                <w:szCs w:val="20"/>
              </w:rPr>
            </w:pPr>
            <w:r w:rsidRPr="00913E48">
              <w:rPr>
                <w:rFonts w:ascii="Arial" w:hAnsi="Arial" w:cs="Arial"/>
                <w:sz w:val="20"/>
                <w:szCs w:val="20"/>
              </w:rPr>
              <w:t> </w:t>
            </w:r>
          </w:p>
        </w:tc>
      </w:tr>
      <w:tr w:rsidR="0084041F" w:rsidRPr="00913E48" w14:paraId="64A3F9C3" w14:textId="77777777" w:rsidTr="0084041F">
        <w:trPr>
          <w:trHeight w:val="495"/>
        </w:trPr>
        <w:tc>
          <w:tcPr>
            <w:tcW w:w="9629" w:type="dxa"/>
            <w:gridSpan w:val="5"/>
            <w:tcBorders>
              <w:top w:val="single" w:sz="4" w:space="0" w:color="auto"/>
              <w:left w:val="single" w:sz="8" w:space="0" w:color="auto"/>
              <w:bottom w:val="single" w:sz="8" w:space="0" w:color="auto"/>
              <w:right w:val="single" w:sz="4" w:space="0" w:color="auto"/>
            </w:tcBorders>
            <w:noWrap/>
            <w:vAlign w:val="center"/>
            <w:hideMark/>
          </w:tcPr>
          <w:p w14:paraId="0E31B0DC" w14:textId="77777777" w:rsidR="0084041F" w:rsidRPr="00913E48" w:rsidRDefault="0084041F" w:rsidP="0084041F">
            <w:pPr>
              <w:jc w:val="right"/>
              <w:rPr>
                <w:rFonts w:ascii="Arial" w:hAnsi="Arial" w:cs="Arial"/>
                <w:b/>
                <w:bCs/>
                <w:sz w:val="20"/>
                <w:szCs w:val="20"/>
              </w:rPr>
            </w:pPr>
            <w:r w:rsidRPr="00913E48">
              <w:rPr>
                <w:rFonts w:ascii="Arial" w:hAnsi="Arial" w:cs="Arial"/>
                <w:b/>
                <w:bCs/>
                <w:sz w:val="20"/>
                <w:szCs w:val="20"/>
              </w:rPr>
              <w:t>Vrednost  SKLOP 2 skupaj v EUR brez DDV</w:t>
            </w:r>
          </w:p>
        </w:tc>
        <w:tc>
          <w:tcPr>
            <w:tcW w:w="3922" w:type="dxa"/>
            <w:gridSpan w:val="2"/>
            <w:tcBorders>
              <w:top w:val="single" w:sz="4" w:space="0" w:color="auto"/>
              <w:left w:val="nil"/>
              <w:bottom w:val="single" w:sz="8" w:space="0" w:color="auto"/>
              <w:right w:val="single" w:sz="8" w:space="0" w:color="000000"/>
            </w:tcBorders>
            <w:noWrap/>
            <w:vAlign w:val="bottom"/>
            <w:hideMark/>
          </w:tcPr>
          <w:p w14:paraId="235A921C" w14:textId="77777777" w:rsidR="0084041F" w:rsidRPr="00913E48" w:rsidRDefault="0084041F" w:rsidP="0084041F">
            <w:pPr>
              <w:jc w:val="center"/>
              <w:rPr>
                <w:rFonts w:ascii="Arial" w:hAnsi="Arial" w:cs="Arial"/>
                <w:sz w:val="20"/>
                <w:szCs w:val="20"/>
              </w:rPr>
            </w:pPr>
            <w:r w:rsidRPr="00913E48">
              <w:rPr>
                <w:rFonts w:ascii="Arial" w:hAnsi="Arial" w:cs="Arial"/>
                <w:sz w:val="20"/>
                <w:szCs w:val="20"/>
              </w:rPr>
              <w:t> </w:t>
            </w:r>
          </w:p>
        </w:tc>
      </w:tr>
      <w:tr w:rsidR="0084041F" w:rsidRPr="00913E48" w14:paraId="27527A6D" w14:textId="77777777" w:rsidTr="0084041F">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14:paraId="01B19386" w14:textId="77777777" w:rsidR="0084041F" w:rsidRPr="00913E48" w:rsidRDefault="0084041F" w:rsidP="0084041F">
            <w:pPr>
              <w:jc w:val="center"/>
              <w:rPr>
                <w:rFonts w:ascii="Arial" w:hAnsi="Arial" w:cs="Arial"/>
                <w:b/>
                <w:bCs/>
                <w:sz w:val="20"/>
                <w:szCs w:val="20"/>
              </w:rPr>
            </w:pPr>
            <w:r w:rsidRPr="00913E48">
              <w:rPr>
                <w:rFonts w:ascii="Arial" w:hAnsi="Arial" w:cs="Arial"/>
                <w:b/>
                <w:bCs/>
                <w:sz w:val="20"/>
                <w:szCs w:val="20"/>
              </w:rPr>
              <w:t>Sklop 3</w:t>
            </w:r>
          </w:p>
        </w:tc>
        <w:tc>
          <w:tcPr>
            <w:tcW w:w="8589" w:type="dxa"/>
            <w:gridSpan w:val="4"/>
            <w:tcBorders>
              <w:top w:val="nil"/>
              <w:left w:val="nil"/>
              <w:bottom w:val="single" w:sz="4" w:space="0" w:color="auto"/>
              <w:right w:val="single" w:sz="4" w:space="0" w:color="000000"/>
            </w:tcBorders>
            <w:shd w:val="clear" w:color="000000" w:fill="BFBFBF"/>
            <w:vAlign w:val="center"/>
            <w:hideMark/>
          </w:tcPr>
          <w:p w14:paraId="14751B74" w14:textId="6FCE0309" w:rsidR="0084041F" w:rsidRPr="00913E48" w:rsidRDefault="00CA6082" w:rsidP="0084041F">
            <w:pPr>
              <w:rPr>
                <w:rFonts w:ascii="Arial" w:hAnsi="Arial" w:cs="Arial"/>
                <w:b/>
                <w:bCs/>
                <w:sz w:val="20"/>
                <w:szCs w:val="20"/>
              </w:rPr>
            </w:pPr>
            <w:r w:rsidRPr="00913E48">
              <w:rPr>
                <w:rFonts w:ascii="Arial" w:hAnsi="Arial" w:cs="Arial"/>
                <w:b/>
                <w:bCs/>
                <w:sz w:val="20"/>
                <w:szCs w:val="20"/>
              </w:rPr>
              <w:t>Rotor elektromotorja ALSTOM, Tip: TT668A2, 2x686kW, 2x1500VDC,495A, 670 o/min. Premer kolektorja: novi 760mm; minimalni 746mm. Teža celotnega rotorja: 3.100kg – št. lamel 516.</w:t>
            </w:r>
            <w:r w:rsidRPr="00913E48">
              <w:rPr>
                <w:rFonts w:ascii="Arial" w:hAnsi="Arial" w:cs="Arial"/>
                <w:sz w:val="20"/>
                <w:szCs w:val="20"/>
              </w:rPr>
              <w:t xml:space="preserve"> Pozicija: Vlečni motor lokomotive ALSTOM serije 363.</w:t>
            </w:r>
            <w:r w:rsidRPr="00913E48">
              <w:rPr>
                <w:rFonts w:ascii="Arial" w:hAnsi="Arial" w:cs="Arial"/>
                <w:sz w:val="20"/>
                <w:szCs w:val="20"/>
              </w:rPr>
              <w:tab/>
            </w:r>
            <w:r w:rsidRPr="00913E48">
              <w:rPr>
                <w:rFonts w:ascii="Arial" w:hAnsi="Arial" w:cs="Arial"/>
                <w:b/>
                <w:bCs/>
                <w:sz w:val="20"/>
                <w:szCs w:val="20"/>
              </w:rPr>
              <w:tab/>
            </w:r>
            <w:r w:rsidRPr="00913E48">
              <w:rPr>
                <w:rFonts w:ascii="Arial" w:hAnsi="Arial" w:cs="Arial"/>
                <w:b/>
                <w:bCs/>
                <w:sz w:val="20"/>
                <w:szCs w:val="20"/>
              </w:rPr>
              <w:tab/>
            </w:r>
            <w:r w:rsidRPr="00913E48">
              <w:rPr>
                <w:rFonts w:ascii="Arial" w:hAnsi="Arial" w:cs="Arial"/>
                <w:b/>
                <w:bCs/>
                <w:sz w:val="20"/>
                <w:szCs w:val="20"/>
              </w:rPr>
              <w:tab/>
            </w:r>
            <w:r w:rsidRPr="00913E48">
              <w:rPr>
                <w:rFonts w:ascii="Arial" w:hAnsi="Arial" w:cs="Arial"/>
                <w:b/>
                <w:bCs/>
                <w:sz w:val="20"/>
                <w:szCs w:val="20"/>
              </w:rPr>
              <w:tab/>
            </w:r>
            <w:r w:rsidRPr="00913E48">
              <w:rPr>
                <w:rFonts w:ascii="Arial" w:hAnsi="Arial" w:cs="Arial"/>
                <w:b/>
                <w:bCs/>
                <w:sz w:val="20"/>
                <w:szCs w:val="20"/>
              </w:rPr>
              <w:tab/>
            </w:r>
          </w:p>
        </w:tc>
        <w:tc>
          <w:tcPr>
            <w:tcW w:w="1701" w:type="dxa"/>
            <w:tcBorders>
              <w:top w:val="nil"/>
              <w:left w:val="nil"/>
              <w:bottom w:val="single" w:sz="4" w:space="0" w:color="auto"/>
              <w:right w:val="single" w:sz="4" w:space="0" w:color="auto"/>
            </w:tcBorders>
            <w:vAlign w:val="center"/>
            <w:hideMark/>
          </w:tcPr>
          <w:p w14:paraId="6BAAE537" w14:textId="77777777" w:rsidR="0084041F" w:rsidRPr="00913E48" w:rsidRDefault="0084041F" w:rsidP="0084041F">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vAlign w:val="center"/>
            <w:hideMark/>
          </w:tcPr>
          <w:p w14:paraId="1628690B" w14:textId="77777777" w:rsidR="0084041F" w:rsidRPr="00913E48" w:rsidRDefault="0084041F" w:rsidP="0084041F">
            <w:pPr>
              <w:rPr>
                <w:rFonts w:ascii="Arial" w:hAnsi="Arial" w:cs="Arial"/>
                <w:sz w:val="20"/>
                <w:szCs w:val="20"/>
              </w:rPr>
            </w:pPr>
            <w:r w:rsidRPr="00913E48">
              <w:rPr>
                <w:rFonts w:ascii="Arial" w:hAnsi="Arial" w:cs="Arial"/>
                <w:sz w:val="20"/>
                <w:szCs w:val="20"/>
              </w:rPr>
              <w:t> </w:t>
            </w:r>
          </w:p>
        </w:tc>
      </w:tr>
      <w:tr w:rsidR="00CA6082" w:rsidRPr="00913E48" w14:paraId="3F1AED71" w14:textId="77777777" w:rsidTr="0084041F">
        <w:trPr>
          <w:trHeight w:val="735"/>
        </w:trPr>
        <w:tc>
          <w:tcPr>
            <w:tcW w:w="1040" w:type="dxa"/>
            <w:tcBorders>
              <w:top w:val="nil"/>
              <w:left w:val="single" w:sz="8" w:space="0" w:color="auto"/>
              <w:bottom w:val="single" w:sz="4" w:space="0" w:color="auto"/>
              <w:right w:val="single" w:sz="4" w:space="0" w:color="auto"/>
            </w:tcBorders>
            <w:vAlign w:val="center"/>
            <w:hideMark/>
          </w:tcPr>
          <w:p w14:paraId="222F809D" w14:textId="77777777" w:rsidR="00CA6082" w:rsidRPr="00913E48" w:rsidRDefault="00CA6082" w:rsidP="00CA6082">
            <w:pPr>
              <w:jc w:val="center"/>
              <w:rPr>
                <w:rFonts w:ascii="Arial" w:hAnsi="Arial" w:cs="Arial"/>
                <w:sz w:val="20"/>
                <w:szCs w:val="20"/>
              </w:rPr>
            </w:pPr>
            <w:r w:rsidRPr="00913E48">
              <w:rPr>
                <w:rFonts w:ascii="Arial" w:hAnsi="Arial" w:cs="Arial"/>
                <w:sz w:val="20"/>
                <w:szCs w:val="20"/>
              </w:rPr>
              <w:t>3.1.</w:t>
            </w:r>
          </w:p>
        </w:tc>
        <w:tc>
          <w:tcPr>
            <w:tcW w:w="5329" w:type="dxa"/>
            <w:tcBorders>
              <w:top w:val="nil"/>
              <w:left w:val="nil"/>
              <w:bottom w:val="single" w:sz="4" w:space="0" w:color="auto"/>
              <w:right w:val="single" w:sz="4" w:space="0" w:color="auto"/>
            </w:tcBorders>
            <w:vAlign w:val="center"/>
            <w:hideMark/>
          </w:tcPr>
          <w:p w14:paraId="1365D8C9" w14:textId="6432F8D3" w:rsidR="00CA6082" w:rsidRPr="00913E48" w:rsidRDefault="00CA6082" w:rsidP="00CA6082">
            <w:pPr>
              <w:rPr>
                <w:rFonts w:ascii="Arial" w:hAnsi="Arial" w:cs="Arial"/>
                <w:sz w:val="20"/>
                <w:szCs w:val="20"/>
              </w:rPr>
            </w:pPr>
            <w:r w:rsidRPr="00913E48">
              <w:rPr>
                <w:rFonts w:ascii="Arial" w:hAnsi="Arial" w:cs="Arial"/>
                <w:sz w:val="22"/>
                <w:szCs w:val="22"/>
              </w:rPr>
              <w:t xml:space="preserve">Previjanje ene armature rotorja brez zamenjave </w:t>
            </w:r>
            <w:proofErr w:type="spellStart"/>
            <w:r w:rsidRPr="00913E48">
              <w:rPr>
                <w:rFonts w:ascii="Arial" w:hAnsi="Arial" w:cs="Arial"/>
                <w:sz w:val="22"/>
                <w:szCs w:val="22"/>
              </w:rPr>
              <w:t>kolektorja.Temperaturni</w:t>
            </w:r>
            <w:proofErr w:type="spellEnd"/>
            <w:r w:rsidRPr="00913E48">
              <w:rPr>
                <w:rFonts w:ascii="Arial" w:hAnsi="Arial" w:cs="Arial"/>
                <w:sz w:val="22"/>
                <w:szCs w:val="22"/>
              </w:rPr>
              <w:t xml:space="preserve"> razred izolacije v  H klasi. </w:t>
            </w:r>
          </w:p>
        </w:tc>
        <w:tc>
          <w:tcPr>
            <w:tcW w:w="1083" w:type="dxa"/>
            <w:tcBorders>
              <w:top w:val="nil"/>
              <w:left w:val="nil"/>
              <w:bottom w:val="single" w:sz="4" w:space="0" w:color="auto"/>
              <w:right w:val="single" w:sz="4" w:space="0" w:color="auto"/>
            </w:tcBorders>
            <w:vAlign w:val="center"/>
            <w:hideMark/>
          </w:tcPr>
          <w:p w14:paraId="453A5104" w14:textId="77777777" w:rsidR="00CA6082" w:rsidRPr="00913E48" w:rsidRDefault="00CA6082" w:rsidP="00CA6082">
            <w:pPr>
              <w:jc w:val="center"/>
              <w:rPr>
                <w:rFonts w:ascii="Arial" w:hAnsi="Arial" w:cs="Arial"/>
                <w:sz w:val="20"/>
                <w:szCs w:val="20"/>
              </w:rPr>
            </w:pPr>
            <w:r w:rsidRPr="00913E48">
              <w:rPr>
                <w:rFonts w:ascii="Arial" w:hAnsi="Arial" w:cs="Arial"/>
                <w:sz w:val="20"/>
                <w:szCs w:val="20"/>
              </w:rPr>
              <w:t>2.1.1</w:t>
            </w:r>
          </w:p>
        </w:tc>
        <w:tc>
          <w:tcPr>
            <w:tcW w:w="1327" w:type="dxa"/>
            <w:tcBorders>
              <w:top w:val="nil"/>
              <w:left w:val="nil"/>
              <w:bottom w:val="single" w:sz="4" w:space="0" w:color="auto"/>
              <w:right w:val="single" w:sz="4" w:space="0" w:color="auto"/>
            </w:tcBorders>
            <w:noWrap/>
            <w:vAlign w:val="center"/>
            <w:hideMark/>
          </w:tcPr>
          <w:p w14:paraId="6942D08E" w14:textId="1217941D" w:rsidR="00CA6082" w:rsidRPr="00913E48" w:rsidRDefault="00CA6082" w:rsidP="00CA6082">
            <w:pPr>
              <w:jc w:val="center"/>
              <w:rPr>
                <w:rFonts w:ascii="Arial" w:hAnsi="Arial" w:cs="Arial"/>
                <w:sz w:val="20"/>
                <w:szCs w:val="20"/>
              </w:rPr>
            </w:pPr>
            <w:r w:rsidRPr="00913E48">
              <w:rPr>
                <w:rFonts w:ascii="Arial" w:hAnsi="Arial" w:cs="Arial"/>
                <w:sz w:val="20"/>
                <w:szCs w:val="20"/>
              </w:rPr>
              <w:t>20</w:t>
            </w:r>
          </w:p>
        </w:tc>
        <w:tc>
          <w:tcPr>
            <w:tcW w:w="850" w:type="dxa"/>
            <w:tcBorders>
              <w:top w:val="nil"/>
              <w:left w:val="nil"/>
              <w:bottom w:val="single" w:sz="4" w:space="0" w:color="auto"/>
              <w:right w:val="single" w:sz="4" w:space="0" w:color="auto"/>
            </w:tcBorders>
            <w:noWrap/>
            <w:vAlign w:val="center"/>
            <w:hideMark/>
          </w:tcPr>
          <w:p w14:paraId="4347CA14" w14:textId="77777777" w:rsidR="00CA6082" w:rsidRPr="00913E48" w:rsidRDefault="00CA6082" w:rsidP="00CA6082">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342029B9" w14:textId="77777777" w:rsidR="00CA6082" w:rsidRPr="00913E48" w:rsidRDefault="00CA6082" w:rsidP="00CA6082">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50ED6A7C" w14:textId="77777777" w:rsidR="00CA6082" w:rsidRPr="00913E48" w:rsidRDefault="00CA6082" w:rsidP="00CA6082">
            <w:pPr>
              <w:rPr>
                <w:rFonts w:ascii="Arial" w:hAnsi="Arial" w:cs="Arial"/>
                <w:sz w:val="20"/>
                <w:szCs w:val="20"/>
              </w:rPr>
            </w:pPr>
            <w:r w:rsidRPr="00913E48">
              <w:rPr>
                <w:rFonts w:ascii="Arial" w:hAnsi="Arial" w:cs="Arial"/>
                <w:sz w:val="20"/>
                <w:szCs w:val="20"/>
              </w:rPr>
              <w:t> </w:t>
            </w:r>
          </w:p>
        </w:tc>
      </w:tr>
      <w:tr w:rsidR="00CA6082" w:rsidRPr="00913E48" w14:paraId="3478605C" w14:textId="77777777" w:rsidTr="0084041F">
        <w:trPr>
          <w:trHeight w:val="735"/>
        </w:trPr>
        <w:tc>
          <w:tcPr>
            <w:tcW w:w="1040" w:type="dxa"/>
            <w:tcBorders>
              <w:top w:val="nil"/>
              <w:left w:val="single" w:sz="8" w:space="0" w:color="auto"/>
              <w:bottom w:val="single" w:sz="4" w:space="0" w:color="auto"/>
              <w:right w:val="single" w:sz="4" w:space="0" w:color="auto"/>
            </w:tcBorders>
            <w:vAlign w:val="center"/>
            <w:hideMark/>
          </w:tcPr>
          <w:p w14:paraId="0713CC17" w14:textId="77777777" w:rsidR="00CA6082" w:rsidRPr="00913E48" w:rsidRDefault="00CA6082" w:rsidP="00CA6082">
            <w:pPr>
              <w:jc w:val="center"/>
              <w:rPr>
                <w:rFonts w:ascii="Arial" w:hAnsi="Arial" w:cs="Arial"/>
                <w:sz w:val="20"/>
                <w:szCs w:val="20"/>
              </w:rPr>
            </w:pPr>
            <w:r w:rsidRPr="00913E48">
              <w:rPr>
                <w:rFonts w:ascii="Arial" w:hAnsi="Arial" w:cs="Arial"/>
                <w:sz w:val="20"/>
                <w:szCs w:val="20"/>
              </w:rPr>
              <w:t>3.2.</w:t>
            </w:r>
          </w:p>
        </w:tc>
        <w:tc>
          <w:tcPr>
            <w:tcW w:w="5329" w:type="dxa"/>
            <w:tcBorders>
              <w:top w:val="nil"/>
              <w:left w:val="nil"/>
              <w:bottom w:val="single" w:sz="4" w:space="0" w:color="auto"/>
              <w:right w:val="single" w:sz="4" w:space="0" w:color="auto"/>
            </w:tcBorders>
            <w:vAlign w:val="center"/>
            <w:hideMark/>
          </w:tcPr>
          <w:p w14:paraId="1D893F23" w14:textId="6B1CAD75" w:rsidR="00CA6082" w:rsidRPr="00913E48" w:rsidRDefault="00CA6082" w:rsidP="00CA6082">
            <w:pPr>
              <w:rPr>
                <w:rFonts w:ascii="Arial" w:hAnsi="Arial" w:cs="Arial"/>
                <w:sz w:val="20"/>
                <w:szCs w:val="20"/>
              </w:rPr>
            </w:pPr>
            <w:r w:rsidRPr="00913E48">
              <w:rPr>
                <w:rFonts w:ascii="Arial" w:hAnsi="Arial" w:cs="Arial"/>
                <w:sz w:val="22"/>
                <w:szCs w:val="22"/>
              </w:rPr>
              <w:t xml:space="preserve">Previjanje in popravilo kolektorja ene armature, temperaturni razred izolacije v  H klasi. </w:t>
            </w:r>
          </w:p>
        </w:tc>
        <w:tc>
          <w:tcPr>
            <w:tcW w:w="1083" w:type="dxa"/>
            <w:tcBorders>
              <w:top w:val="nil"/>
              <w:left w:val="nil"/>
              <w:bottom w:val="single" w:sz="4" w:space="0" w:color="auto"/>
              <w:right w:val="single" w:sz="4" w:space="0" w:color="auto"/>
            </w:tcBorders>
            <w:vAlign w:val="center"/>
            <w:hideMark/>
          </w:tcPr>
          <w:p w14:paraId="3547DEB5" w14:textId="77777777" w:rsidR="00CA6082" w:rsidRPr="00913E48" w:rsidRDefault="00CA6082" w:rsidP="00CA6082">
            <w:pPr>
              <w:jc w:val="center"/>
              <w:rPr>
                <w:rFonts w:ascii="Arial" w:hAnsi="Arial" w:cs="Arial"/>
                <w:sz w:val="20"/>
                <w:szCs w:val="20"/>
              </w:rPr>
            </w:pPr>
            <w:r w:rsidRPr="00913E48">
              <w:rPr>
                <w:rFonts w:ascii="Arial" w:hAnsi="Arial" w:cs="Arial"/>
                <w:sz w:val="20"/>
                <w:szCs w:val="20"/>
              </w:rPr>
              <w:t>2.1.2</w:t>
            </w:r>
          </w:p>
        </w:tc>
        <w:tc>
          <w:tcPr>
            <w:tcW w:w="1327" w:type="dxa"/>
            <w:tcBorders>
              <w:top w:val="nil"/>
              <w:left w:val="nil"/>
              <w:bottom w:val="single" w:sz="4" w:space="0" w:color="auto"/>
              <w:right w:val="single" w:sz="4" w:space="0" w:color="auto"/>
            </w:tcBorders>
            <w:noWrap/>
            <w:vAlign w:val="center"/>
            <w:hideMark/>
          </w:tcPr>
          <w:p w14:paraId="21379A0D" w14:textId="02EA3C74" w:rsidR="00CA6082" w:rsidRPr="00913E48" w:rsidRDefault="00CA6082" w:rsidP="00CA6082">
            <w:pPr>
              <w:jc w:val="center"/>
              <w:rPr>
                <w:rFonts w:ascii="Arial" w:hAnsi="Arial" w:cs="Arial"/>
                <w:sz w:val="20"/>
                <w:szCs w:val="20"/>
              </w:rPr>
            </w:pPr>
            <w:r w:rsidRPr="00913E48">
              <w:rPr>
                <w:rFonts w:ascii="Arial" w:hAnsi="Arial" w:cs="Arial"/>
                <w:sz w:val="20"/>
                <w:szCs w:val="20"/>
              </w:rPr>
              <w:t>2</w:t>
            </w:r>
          </w:p>
        </w:tc>
        <w:tc>
          <w:tcPr>
            <w:tcW w:w="850" w:type="dxa"/>
            <w:tcBorders>
              <w:top w:val="nil"/>
              <w:left w:val="nil"/>
              <w:bottom w:val="single" w:sz="4" w:space="0" w:color="auto"/>
              <w:right w:val="single" w:sz="4" w:space="0" w:color="auto"/>
            </w:tcBorders>
            <w:noWrap/>
            <w:vAlign w:val="center"/>
            <w:hideMark/>
          </w:tcPr>
          <w:p w14:paraId="6D1DA575" w14:textId="77777777" w:rsidR="00CA6082" w:rsidRPr="00913E48" w:rsidRDefault="00CA6082" w:rsidP="00CA6082">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2561774F" w14:textId="77777777" w:rsidR="00CA6082" w:rsidRPr="00913E48" w:rsidRDefault="00CA6082" w:rsidP="00CA6082">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272AEAA4" w14:textId="77777777" w:rsidR="00CA6082" w:rsidRPr="00913E48" w:rsidRDefault="00CA6082" w:rsidP="00CA6082">
            <w:pPr>
              <w:rPr>
                <w:rFonts w:ascii="Arial" w:hAnsi="Arial" w:cs="Arial"/>
                <w:sz w:val="20"/>
                <w:szCs w:val="20"/>
              </w:rPr>
            </w:pPr>
            <w:r w:rsidRPr="00913E48">
              <w:rPr>
                <w:rFonts w:ascii="Arial" w:hAnsi="Arial" w:cs="Arial"/>
                <w:sz w:val="20"/>
                <w:szCs w:val="20"/>
              </w:rPr>
              <w:t> </w:t>
            </w:r>
          </w:p>
        </w:tc>
      </w:tr>
      <w:tr w:rsidR="00CA6082" w:rsidRPr="00913E48" w14:paraId="1C0DB15B" w14:textId="77777777" w:rsidTr="0084041F">
        <w:trPr>
          <w:trHeight w:val="735"/>
        </w:trPr>
        <w:tc>
          <w:tcPr>
            <w:tcW w:w="1040" w:type="dxa"/>
            <w:tcBorders>
              <w:top w:val="nil"/>
              <w:left w:val="single" w:sz="8" w:space="0" w:color="auto"/>
              <w:bottom w:val="single" w:sz="4" w:space="0" w:color="auto"/>
              <w:right w:val="single" w:sz="4" w:space="0" w:color="auto"/>
            </w:tcBorders>
            <w:vAlign w:val="center"/>
            <w:hideMark/>
          </w:tcPr>
          <w:p w14:paraId="0915678B" w14:textId="77777777" w:rsidR="00CA6082" w:rsidRPr="00913E48" w:rsidRDefault="00CA6082" w:rsidP="00CA6082">
            <w:pPr>
              <w:jc w:val="center"/>
              <w:rPr>
                <w:rFonts w:ascii="Arial" w:hAnsi="Arial" w:cs="Arial"/>
                <w:sz w:val="20"/>
                <w:szCs w:val="20"/>
              </w:rPr>
            </w:pPr>
            <w:r w:rsidRPr="00913E48">
              <w:rPr>
                <w:rFonts w:ascii="Arial" w:hAnsi="Arial" w:cs="Arial"/>
                <w:sz w:val="20"/>
                <w:szCs w:val="20"/>
              </w:rPr>
              <w:t>3.3.</w:t>
            </w:r>
          </w:p>
        </w:tc>
        <w:tc>
          <w:tcPr>
            <w:tcW w:w="5329" w:type="dxa"/>
            <w:tcBorders>
              <w:top w:val="nil"/>
              <w:left w:val="nil"/>
              <w:bottom w:val="single" w:sz="4" w:space="0" w:color="auto"/>
              <w:right w:val="single" w:sz="4" w:space="0" w:color="auto"/>
            </w:tcBorders>
            <w:vAlign w:val="center"/>
            <w:hideMark/>
          </w:tcPr>
          <w:p w14:paraId="1531E2DD" w14:textId="5419C09B" w:rsidR="00CA6082" w:rsidRPr="00913E48" w:rsidRDefault="00CA6082" w:rsidP="00CA6082">
            <w:pPr>
              <w:rPr>
                <w:rFonts w:ascii="Arial" w:hAnsi="Arial" w:cs="Arial"/>
                <w:sz w:val="20"/>
                <w:szCs w:val="20"/>
              </w:rPr>
            </w:pPr>
            <w:r w:rsidRPr="00913E48">
              <w:rPr>
                <w:rFonts w:ascii="Arial" w:hAnsi="Arial" w:cs="Arial"/>
                <w:sz w:val="22"/>
                <w:szCs w:val="22"/>
              </w:rPr>
              <w:t>Previjanje rotorja z zamenjavo kolektorja ene armature, temperaturni razred izolacije v  H klasi.</w:t>
            </w:r>
          </w:p>
        </w:tc>
        <w:tc>
          <w:tcPr>
            <w:tcW w:w="1083" w:type="dxa"/>
            <w:tcBorders>
              <w:top w:val="nil"/>
              <w:left w:val="nil"/>
              <w:bottom w:val="single" w:sz="4" w:space="0" w:color="auto"/>
              <w:right w:val="single" w:sz="4" w:space="0" w:color="auto"/>
            </w:tcBorders>
            <w:vAlign w:val="center"/>
            <w:hideMark/>
          </w:tcPr>
          <w:p w14:paraId="35D907EF" w14:textId="77777777" w:rsidR="00CA6082" w:rsidRPr="00913E48" w:rsidRDefault="00CA6082" w:rsidP="00CA6082">
            <w:pPr>
              <w:jc w:val="center"/>
              <w:rPr>
                <w:rFonts w:ascii="Arial" w:hAnsi="Arial" w:cs="Arial"/>
                <w:sz w:val="20"/>
                <w:szCs w:val="20"/>
              </w:rPr>
            </w:pPr>
            <w:r w:rsidRPr="00913E48">
              <w:rPr>
                <w:rFonts w:ascii="Arial" w:hAnsi="Arial" w:cs="Arial"/>
                <w:sz w:val="20"/>
                <w:szCs w:val="20"/>
              </w:rPr>
              <w:t>2.1.3</w:t>
            </w:r>
          </w:p>
        </w:tc>
        <w:tc>
          <w:tcPr>
            <w:tcW w:w="1327" w:type="dxa"/>
            <w:tcBorders>
              <w:top w:val="nil"/>
              <w:left w:val="nil"/>
              <w:bottom w:val="single" w:sz="4" w:space="0" w:color="auto"/>
              <w:right w:val="single" w:sz="4" w:space="0" w:color="auto"/>
            </w:tcBorders>
            <w:noWrap/>
            <w:vAlign w:val="center"/>
            <w:hideMark/>
          </w:tcPr>
          <w:p w14:paraId="621238E2" w14:textId="77777777" w:rsidR="00CA6082" w:rsidRPr="00913E48" w:rsidRDefault="00CA6082" w:rsidP="00CA6082">
            <w:pPr>
              <w:jc w:val="center"/>
              <w:rPr>
                <w:rFonts w:ascii="Arial" w:hAnsi="Arial" w:cs="Arial"/>
                <w:sz w:val="20"/>
                <w:szCs w:val="20"/>
              </w:rPr>
            </w:pPr>
            <w:r w:rsidRPr="00913E48">
              <w:rPr>
                <w:rFonts w:ascii="Arial" w:hAnsi="Arial" w:cs="Arial"/>
                <w:sz w:val="20"/>
                <w:szCs w:val="20"/>
              </w:rPr>
              <w:t>9</w:t>
            </w:r>
          </w:p>
        </w:tc>
        <w:tc>
          <w:tcPr>
            <w:tcW w:w="850" w:type="dxa"/>
            <w:tcBorders>
              <w:top w:val="nil"/>
              <w:left w:val="nil"/>
              <w:bottom w:val="single" w:sz="4" w:space="0" w:color="auto"/>
              <w:right w:val="single" w:sz="4" w:space="0" w:color="auto"/>
            </w:tcBorders>
            <w:noWrap/>
            <w:vAlign w:val="center"/>
            <w:hideMark/>
          </w:tcPr>
          <w:p w14:paraId="701D26DE" w14:textId="77777777" w:rsidR="00CA6082" w:rsidRPr="00913E48" w:rsidRDefault="00CA6082" w:rsidP="00CA6082">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2968FAA7" w14:textId="77777777" w:rsidR="00CA6082" w:rsidRPr="00913E48" w:rsidRDefault="00CA6082" w:rsidP="00CA6082">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3B6490A4" w14:textId="77777777" w:rsidR="00CA6082" w:rsidRPr="00913E48" w:rsidRDefault="00CA6082" w:rsidP="00CA6082">
            <w:pPr>
              <w:rPr>
                <w:rFonts w:ascii="Arial" w:hAnsi="Arial" w:cs="Arial"/>
                <w:sz w:val="20"/>
                <w:szCs w:val="20"/>
              </w:rPr>
            </w:pPr>
            <w:r w:rsidRPr="00913E48">
              <w:rPr>
                <w:rFonts w:ascii="Arial" w:hAnsi="Arial" w:cs="Arial"/>
                <w:sz w:val="20"/>
                <w:szCs w:val="20"/>
              </w:rPr>
              <w:t> </w:t>
            </w:r>
          </w:p>
        </w:tc>
      </w:tr>
      <w:tr w:rsidR="00CA6082" w:rsidRPr="00913E48" w14:paraId="2747A745" w14:textId="77777777" w:rsidTr="0084041F">
        <w:trPr>
          <w:trHeight w:val="735"/>
        </w:trPr>
        <w:tc>
          <w:tcPr>
            <w:tcW w:w="1040" w:type="dxa"/>
            <w:tcBorders>
              <w:top w:val="nil"/>
              <w:left w:val="single" w:sz="8" w:space="0" w:color="auto"/>
              <w:bottom w:val="single" w:sz="4" w:space="0" w:color="auto"/>
              <w:right w:val="single" w:sz="4" w:space="0" w:color="auto"/>
            </w:tcBorders>
            <w:vAlign w:val="center"/>
            <w:hideMark/>
          </w:tcPr>
          <w:p w14:paraId="5459B85D" w14:textId="77777777" w:rsidR="00CA6082" w:rsidRPr="00913E48" w:rsidRDefault="00CA6082" w:rsidP="00CA6082">
            <w:pPr>
              <w:jc w:val="center"/>
              <w:rPr>
                <w:rFonts w:ascii="Arial" w:hAnsi="Arial" w:cs="Arial"/>
                <w:sz w:val="20"/>
                <w:szCs w:val="20"/>
              </w:rPr>
            </w:pPr>
            <w:r w:rsidRPr="00913E48">
              <w:rPr>
                <w:rFonts w:ascii="Arial" w:hAnsi="Arial" w:cs="Arial"/>
                <w:sz w:val="20"/>
                <w:szCs w:val="20"/>
              </w:rPr>
              <w:t>3.4.</w:t>
            </w:r>
          </w:p>
        </w:tc>
        <w:tc>
          <w:tcPr>
            <w:tcW w:w="5329" w:type="dxa"/>
            <w:tcBorders>
              <w:top w:val="nil"/>
              <w:left w:val="nil"/>
              <w:bottom w:val="single" w:sz="4" w:space="0" w:color="auto"/>
              <w:right w:val="single" w:sz="4" w:space="0" w:color="auto"/>
            </w:tcBorders>
            <w:vAlign w:val="center"/>
            <w:hideMark/>
          </w:tcPr>
          <w:p w14:paraId="1102AC7E" w14:textId="1E5119A4" w:rsidR="00CA6082" w:rsidRPr="00913E48" w:rsidRDefault="00CA6082" w:rsidP="00CA6082">
            <w:pPr>
              <w:rPr>
                <w:rFonts w:ascii="Arial" w:hAnsi="Arial" w:cs="Arial"/>
                <w:sz w:val="20"/>
                <w:szCs w:val="20"/>
              </w:rPr>
            </w:pPr>
            <w:r w:rsidRPr="00913E48">
              <w:rPr>
                <w:rFonts w:ascii="Arial" w:hAnsi="Arial" w:cs="Arial"/>
                <w:sz w:val="22"/>
                <w:szCs w:val="22"/>
              </w:rPr>
              <w:t>Obdelava in popravilo izvrtine paketa ene armature zaradi manjšega preklopa od dovoljenega med armaturo in gredi rotorja.</w:t>
            </w:r>
          </w:p>
        </w:tc>
        <w:tc>
          <w:tcPr>
            <w:tcW w:w="1083" w:type="dxa"/>
            <w:tcBorders>
              <w:top w:val="nil"/>
              <w:left w:val="nil"/>
              <w:bottom w:val="single" w:sz="4" w:space="0" w:color="auto"/>
              <w:right w:val="single" w:sz="4" w:space="0" w:color="auto"/>
            </w:tcBorders>
            <w:vAlign w:val="center"/>
            <w:hideMark/>
          </w:tcPr>
          <w:p w14:paraId="2EA0160C" w14:textId="77777777" w:rsidR="00CA6082" w:rsidRPr="00913E48" w:rsidRDefault="00CA6082" w:rsidP="00CA6082">
            <w:pPr>
              <w:jc w:val="center"/>
              <w:rPr>
                <w:rFonts w:ascii="Arial" w:hAnsi="Arial" w:cs="Arial"/>
                <w:sz w:val="20"/>
                <w:szCs w:val="20"/>
              </w:rPr>
            </w:pPr>
            <w:r w:rsidRPr="00913E48">
              <w:rPr>
                <w:rFonts w:ascii="Arial" w:hAnsi="Arial" w:cs="Arial"/>
                <w:sz w:val="20"/>
                <w:szCs w:val="20"/>
              </w:rPr>
              <w:t>2.1.4</w:t>
            </w:r>
          </w:p>
        </w:tc>
        <w:tc>
          <w:tcPr>
            <w:tcW w:w="1327" w:type="dxa"/>
            <w:tcBorders>
              <w:top w:val="nil"/>
              <w:left w:val="nil"/>
              <w:bottom w:val="single" w:sz="4" w:space="0" w:color="auto"/>
              <w:right w:val="single" w:sz="4" w:space="0" w:color="auto"/>
            </w:tcBorders>
            <w:noWrap/>
            <w:vAlign w:val="center"/>
            <w:hideMark/>
          </w:tcPr>
          <w:p w14:paraId="4E7A8DA5" w14:textId="673489C7" w:rsidR="00CA6082" w:rsidRPr="00913E48" w:rsidRDefault="00CA6082" w:rsidP="00CA6082">
            <w:pPr>
              <w:jc w:val="center"/>
              <w:rPr>
                <w:rFonts w:ascii="Arial" w:hAnsi="Arial" w:cs="Arial"/>
                <w:sz w:val="20"/>
                <w:szCs w:val="20"/>
              </w:rPr>
            </w:pPr>
            <w:r w:rsidRPr="00913E48">
              <w:rPr>
                <w:rFonts w:ascii="Arial" w:hAnsi="Arial" w:cs="Arial"/>
                <w:sz w:val="20"/>
                <w:szCs w:val="20"/>
              </w:rPr>
              <w:t>9</w:t>
            </w:r>
          </w:p>
        </w:tc>
        <w:tc>
          <w:tcPr>
            <w:tcW w:w="850" w:type="dxa"/>
            <w:tcBorders>
              <w:top w:val="nil"/>
              <w:left w:val="nil"/>
              <w:bottom w:val="single" w:sz="4" w:space="0" w:color="auto"/>
              <w:right w:val="single" w:sz="4" w:space="0" w:color="auto"/>
            </w:tcBorders>
            <w:noWrap/>
            <w:vAlign w:val="center"/>
            <w:hideMark/>
          </w:tcPr>
          <w:p w14:paraId="4E98D120" w14:textId="77777777" w:rsidR="00CA6082" w:rsidRPr="00913E48" w:rsidRDefault="00CA6082" w:rsidP="00CA6082">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579B9ED3" w14:textId="77777777" w:rsidR="00CA6082" w:rsidRPr="00913E48" w:rsidRDefault="00CA6082" w:rsidP="00CA6082">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0828FB91" w14:textId="77777777" w:rsidR="00CA6082" w:rsidRPr="00913E48" w:rsidRDefault="00CA6082" w:rsidP="00CA6082">
            <w:pPr>
              <w:rPr>
                <w:rFonts w:ascii="Arial" w:hAnsi="Arial" w:cs="Arial"/>
                <w:sz w:val="20"/>
                <w:szCs w:val="20"/>
              </w:rPr>
            </w:pPr>
            <w:r w:rsidRPr="00913E48">
              <w:rPr>
                <w:rFonts w:ascii="Arial" w:hAnsi="Arial" w:cs="Arial"/>
                <w:sz w:val="20"/>
                <w:szCs w:val="20"/>
              </w:rPr>
              <w:t> </w:t>
            </w:r>
          </w:p>
        </w:tc>
      </w:tr>
      <w:tr w:rsidR="00CA6082" w:rsidRPr="00913E48" w14:paraId="361BF6F1" w14:textId="77777777" w:rsidTr="0084041F">
        <w:trPr>
          <w:trHeight w:val="735"/>
        </w:trPr>
        <w:tc>
          <w:tcPr>
            <w:tcW w:w="1040" w:type="dxa"/>
            <w:tcBorders>
              <w:top w:val="nil"/>
              <w:left w:val="single" w:sz="8" w:space="0" w:color="auto"/>
              <w:bottom w:val="single" w:sz="4" w:space="0" w:color="auto"/>
              <w:right w:val="single" w:sz="4" w:space="0" w:color="auto"/>
            </w:tcBorders>
            <w:vAlign w:val="center"/>
            <w:hideMark/>
          </w:tcPr>
          <w:p w14:paraId="02E8C163" w14:textId="77777777" w:rsidR="00CA6082" w:rsidRPr="00913E48" w:rsidRDefault="00CA6082" w:rsidP="00CA6082">
            <w:pPr>
              <w:jc w:val="center"/>
              <w:rPr>
                <w:rFonts w:ascii="Arial" w:hAnsi="Arial" w:cs="Arial"/>
                <w:sz w:val="20"/>
                <w:szCs w:val="20"/>
              </w:rPr>
            </w:pPr>
            <w:r w:rsidRPr="00913E48">
              <w:rPr>
                <w:rFonts w:ascii="Arial" w:hAnsi="Arial" w:cs="Arial"/>
                <w:sz w:val="20"/>
                <w:szCs w:val="20"/>
              </w:rPr>
              <w:t>3.5.</w:t>
            </w:r>
          </w:p>
        </w:tc>
        <w:tc>
          <w:tcPr>
            <w:tcW w:w="5329" w:type="dxa"/>
            <w:tcBorders>
              <w:top w:val="nil"/>
              <w:left w:val="nil"/>
              <w:bottom w:val="single" w:sz="4" w:space="0" w:color="auto"/>
              <w:right w:val="single" w:sz="4" w:space="0" w:color="auto"/>
            </w:tcBorders>
            <w:vAlign w:val="center"/>
            <w:hideMark/>
          </w:tcPr>
          <w:p w14:paraId="364F92BC" w14:textId="571F75E8" w:rsidR="00CA6082" w:rsidRPr="00913E48" w:rsidRDefault="00CA6082" w:rsidP="00CA6082">
            <w:pPr>
              <w:rPr>
                <w:rFonts w:ascii="Arial" w:hAnsi="Arial" w:cs="Arial"/>
                <w:sz w:val="20"/>
                <w:szCs w:val="20"/>
              </w:rPr>
            </w:pPr>
            <w:r w:rsidRPr="00913E48">
              <w:rPr>
                <w:rFonts w:ascii="Arial" w:hAnsi="Arial" w:cs="Arial"/>
                <w:sz w:val="22"/>
                <w:szCs w:val="22"/>
              </w:rPr>
              <w:t>Popravilo (</w:t>
            </w:r>
            <w:proofErr w:type="spellStart"/>
            <w:r w:rsidRPr="00913E48">
              <w:rPr>
                <w:rFonts w:ascii="Arial" w:hAnsi="Arial" w:cs="Arial"/>
                <w:sz w:val="22"/>
                <w:szCs w:val="22"/>
              </w:rPr>
              <w:t>metalizacija</w:t>
            </w:r>
            <w:proofErr w:type="spellEnd"/>
            <w:r w:rsidRPr="00913E48">
              <w:rPr>
                <w:rFonts w:ascii="Arial" w:hAnsi="Arial" w:cs="Arial"/>
                <w:sz w:val="22"/>
                <w:szCs w:val="22"/>
              </w:rPr>
              <w:t>) gredi zaradi manjšega preklopa od dovoljenega med armaturo in gredi rotorja.</w:t>
            </w:r>
          </w:p>
        </w:tc>
        <w:tc>
          <w:tcPr>
            <w:tcW w:w="1083" w:type="dxa"/>
            <w:tcBorders>
              <w:top w:val="nil"/>
              <w:left w:val="nil"/>
              <w:bottom w:val="single" w:sz="4" w:space="0" w:color="auto"/>
              <w:right w:val="single" w:sz="4" w:space="0" w:color="auto"/>
            </w:tcBorders>
            <w:vAlign w:val="center"/>
            <w:hideMark/>
          </w:tcPr>
          <w:p w14:paraId="25BD10BD" w14:textId="7771A951" w:rsidR="00CA6082" w:rsidRPr="00913E48" w:rsidRDefault="00CA6082" w:rsidP="00CA6082">
            <w:pPr>
              <w:jc w:val="center"/>
              <w:rPr>
                <w:rFonts w:ascii="Arial" w:hAnsi="Arial" w:cs="Arial"/>
                <w:sz w:val="20"/>
                <w:szCs w:val="20"/>
              </w:rPr>
            </w:pPr>
            <w:r w:rsidRPr="00913E48">
              <w:rPr>
                <w:rFonts w:ascii="Arial" w:hAnsi="Arial" w:cs="Arial"/>
                <w:sz w:val="20"/>
                <w:szCs w:val="20"/>
              </w:rPr>
              <w:t>-</w:t>
            </w:r>
          </w:p>
        </w:tc>
        <w:tc>
          <w:tcPr>
            <w:tcW w:w="1327" w:type="dxa"/>
            <w:tcBorders>
              <w:top w:val="nil"/>
              <w:left w:val="nil"/>
              <w:bottom w:val="single" w:sz="4" w:space="0" w:color="auto"/>
              <w:right w:val="single" w:sz="4" w:space="0" w:color="auto"/>
            </w:tcBorders>
            <w:noWrap/>
            <w:vAlign w:val="center"/>
            <w:hideMark/>
          </w:tcPr>
          <w:p w14:paraId="6137F65A" w14:textId="1E5E4BE7" w:rsidR="00CA6082" w:rsidRPr="00913E48" w:rsidRDefault="00CA6082" w:rsidP="00CA6082">
            <w:pPr>
              <w:jc w:val="center"/>
              <w:rPr>
                <w:rFonts w:ascii="Arial" w:hAnsi="Arial" w:cs="Arial"/>
                <w:sz w:val="20"/>
                <w:szCs w:val="20"/>
              </w:rPr>
            </w:pPr>
            <w:r w:rsidRPr="00913E48">
              <w:rPr>
                <w:rFonts w:ascii="Arial" w:hAnsi="Arial" w:cs="Arial"/>
                <w:sz w:val="20"/>
                <w:szCs w:val="20"/>
              </w:rPr>
              <w:t>4</w:t>
            </w:r>
          </w:p>
        </w:tc>
        <w:tc>
          <w:tcPr>
            <w:tcW w:w="850" w:type="dxa"/>
            <w:tcBorders>
              <w:top w:val="nil"/>
              <w:left w:val="nil"/>
              <w:bottom w:val="single" w:sz="4" w:space="0" w:color="auto"/>
              <w:right w:val="single" w:sz="4" w:space="0" w:color="auto"/>
            </w:tcBorders>
            <w:noWrap/>
            <w:vAlign w:val="center"/>
            <w:hideMark/>
          </w:tcPr>
          <w:p w14:paraId="3AF2D6C7" w14:textId="77777777" w:rsidR="00CA6082" w:rsidRPr="00913E48" w:rsidRDefault="00CA6082" w:rsidP="00CA6082">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11266258" w14:textId="77777777" w:rsidR="00CA6082" w:rsidRPr="00913E48" w:rsidRDefault="00CA6082" w:rsidP="00CA6082">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0897797A" w14:textId="77777777" w:rsidR="00CA6082" w:rsidRPr="00913E48" w:rsidRDefault="00CA6082" w:rsidP="00CA6082">
            <w:pPr>
              <w:rPr>
                <w:rFonts w:ascii="Arial" w:hAnsi="Arial" w:cs="Arial"/>
                <w:sz w:val="20"/>
                <w:szCs w:val="20"/>
              </w:rPr>
            </w:pPr>
            <w:r w:rsidRPr="00913E48">
              <w:rPr>
                <w:rFonts w:ascii="Arial" w:hAnsi="Arial" w:cs="Arial"/>
                <w:sz w:val="20"/>
                <w:szCs w:val="20"/>
              </w:rPr>
              <w:t> </w:t>
            </w:r>
          </w:p>
        </w:tc>
      </w:tr>
      <w:tr w:rsidR="0084041F" w:rsidRPr="00913E48" w14:paraId="08601E6E" w14:textId="77777777" w:rsidTr="0084041F">
        <w:trPr>
          <w:trHeight w:val="480"/>
        </w:trPr>
        <w:tc>
          <w:tcPr>
            <w:tcW w:w="9629" w:type="dxa"/>
            <w:gridSpan w:val="5"/>
            <w:tcBorders>
              <w:top w:val="single" w:sz="4" w:space="0" w:color="auto"/>
              <w:left w:val="single" w:sz="8" w:space="0" w:color="auto"/>
              <w:bottom w:val="single" w:sz="8" w:space="0" w:color="auto"/>
              <w:right w:val="single" w:sz="4" w:space="0" w:color="000000"/>
            </w:tcBorders>
            <w:noWrap/>
            <w:vAlign w:val="center"/>
            <w:hideMark/>
          </w:tcPr>
          <w:p w14:paraId="1935B0CF" w14:textId="77777777" w:rsidR="0084041F" w:rsidRPr="00913E48" w:rsidRDefault="0084041F" w:rsidP="0084041F">
            <w:pPr>
              <w:jc w:val="right"/>
              <w:rPr>
                <w:rFonts w:ascii="Arial" w:hAnsi="Arial" w:cs="Arial"/>
                <w:b/>
                <w:bCs/>
                <w:sz w:val="20"/>
                <w:szCs w:val="20"/>
              </w:rPr>
            </w:pPr>
            <w:r w:rsidRPr="00913E48">
              <w:rPr>
                <w:rFonts w:ascii="Arial" w:hAnsi="Arial" w:cs="Arial"/>
                <w:b/>
                <w:bCs/>
                <w:sz w:val="20"/>
                <w:szCs w:val="20"/>
              </w:rPr>
              <w:t>Vrednost  SKLOP 3 skupaj v EUR brez DDV</w:t>
            </w:r>
          </w:p>
        </w:tc>
        <w:tc>
          <w:tcPr>
            <w:tcW w:w="1701" w:type="dxa"/>
            <w:tcBorders>
              <w:top w:val="nil"/>
              <w:left w:val="nil"/>
              <w:bottom w:val="single" w:sz="8" w:space="0" w:color="auto"/>
              <w:right w:val="single" w:sz="4" w:space="0" w:color="auto"/>
            </w:tcBorders>
            <w:noWrap/>
            <w:vAlign w:val="bottom"/>
            <w:hideMark/>
          </w:tcPr>
          <w:p w14:paraId="3BCCAAEC" w14:textId="77777777" w:rsidR="0084041F" w:rsidRPr="00913E48" w:rsidRDefault="0084041F" w:rsidP="0084041F">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8" w:space="0" w:color="auto"/>
              <w:right w:val="single" w:sz="8" w:space="0" w:color="auto"/>
            </w:tcBorders>
            <w:noWrap/>
            <w:vAlign w:val="bottom"/>
            <w:hideMark/>
          </w:tcPr>
          <w:p w14:paraId="35C602A4" w14:textId="77777777" w:rsidR="0084041F" w:rsidRPr="00913E48" w:rsidRDefault="0084041F" w:rsidP="0084041F">
            <w:pPr>
              <w:rPr>
                <w:rFonts w:ascii="Arial" w:hAnsi="Arial" w:cs="Arial"/>
                <w:sz w:val="20"/>
                <w:szCs w:val="20"/>
              </w:rPr>
            </w:pPr>
            <w:r w:rsidRPr="00913E48">
              <w:rPr>
                <w:rFonts w:ascii="Arial" w:hAnsi="Arial" w:cs="Arial"/>
                <w:sz w:val="20"/>
                <w:szCs w:val="20"/>
              </w:rPr>
              <w:t> </w:t>
            </w:r>
          </w:p>
        </w:tc>
      </w:tr>
      <w:tr w:rsidR="0084041F" w:rsidRPr="00913E48" w14:paraId="411DAA4A" w14:textId="77777777" w:rsidTr="0084041F">
        <w:trPr>
          <w:trHeight w:val="2205"/>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14:paraId="6A7C150F" w14:textId="77777777" w:rsidR="0084041F" w:rsidRPr="00913E48" w:rsidRDefault="0084041F" w:rsidP="0084041F">
            <w:pPr>
              <w:jc w:val="center"/>
              <w:rPr>
                <w:rFonts w:ascii="Arial" w:hAnsi="Arial" w:cs="Arial"/>
                <w:b/>
                <w:bCs/>
                <w:sz w:val="20"/>
                <w:szCs w:val="20"/>
              </w:rPr>
            </w:pPr>
            <w:r w:rsidRPr="00913E48">
              <w:rPr>
                <w:rFonts w:ascii="Arial" w:hAnsi="Arial" w:cs="Arial"/>
                <w:b/>
                <w:bCs/>
                <w:sz w:val="20"/>
                <w:szCs w:val="20"/>
              </w:rPr>
              <w:t>Sklop 4</w:t>
            </w:r>
          </w:p>
        </w:tc>
        <w:tc>
          <w:tcPr>
            <w:tcW w:w="8589" w:type="dxa"/>
            <w:gridSpan w:val="4"/>
            <w:tcBorders>
              <w:top w:val="nil"/>
              <w:left w:val="nil"/>
              <w:bottom w:val="single" w:sz="4" w:space="0" w:color="auto"/>
              <w:right w:val="single" w:sz="4" w:space="0" w:color="000000"/>
            </w:tcBorders>
            <w:shd w:val="clear" w:color="000000" w:fill="BFBFBF"/>
            <w:vAlign w:val="center"/>
            <w:hideMark/>
          </w:tcPr>
          <w:p w14:paraId="3540DC02" w14:textId="35EE9CFD" w:rsidR="0084041F" w:rsidRPr="00913E48" w:rsidRDefault="00491CD7" w:rsidP="0084041F">
            <w:pPr>
              <w:rPr>
                <w:rFonts w:ascii="Arial" w:hAnsi="Arial" w:cs="Arial"/>
                <w:b/>
                <w:bCs/>
                <w:sz w:val="20"/>
                <w:szCs w:val="20"/>
              </w:rPr>
            </w:pPr>
            <w:r w:rsidRPr="00913E48">
              <w:rPr>
                <w:rFonts w:ascii="Arial" w:hAnsi="Arial" w:cs="Arial"/>
                <w:b/>
                <w:bCs/>
                <w:sz w:val="20"/>
                <w:szCs w:val="20"/>
              </w:rPr>
              <w:t xml:space="preserve">Stator elektromotorja ALSTOM, Tip: TT668A2, 2x686kW, 3000VDC,495A, šest polni, Teža statorja (obe polovici): 4.050kg </w:t>
            </w:r>
            <w:r w:rsidRPr="00913E48">
              <w:rPr>
                <w:rFonts w:ascii="Arial" w:hAnsi="Arial" w:cs="Arial"/>
                <w:sz w:val="20"/>
                <w:szCs w:val="20"/>
              </w:rPr>
              <w:t xml:space="preserve"> Pozicija: Vlečni motor lokomotive ALSTOM serije 363</w:t>
            </w:r>
            <w:r w:rsidRPr="00913E48">
              <w:rPr>
                <w:rFonts w:ascii="Arial" w:hAnsi="Arial" w:cs="Arial"/>
                <w:b/>
                <w:bCs/>
                <w:sz w:val="20"/>
                <w:szCs w:val="20"/>
              </w:rPr>
              <w:tab/>
            </w:r>
          </w:p>
        </w:tc>
        <w:tc>
          <w:tcPr>
            <w:tcW w:w="1701" w:type="dxa"/>
            <w:tcBorders>
              <w:top w:val="nil"/>
              <w:left w:val="nil"/>
              <w:bottom w:val="single" w:sz="4" w:space="0" w:color="auto"/>
              <w:right w:val="single" w:sz="4" w:space="0" w:color="auto"/>
            </w:tcBorders>
            <w:vAlign w:val="center"/>
            <w:hideMark/>
          </w:tcPr>
          <w:p w14:paraId="1445005C" w14:textId="77777777" w:rsidR="0084041F" w:rsidRPr="00913E48" w:rsidRDefault="0084041F" w:rsidP="0084041F">
            <w:pPr>
              <w:rPr>
                <w:rFonts w:ascii="Arial" w:hAnsi="Arial" w:cs="Arial"/>
                <w:b/>
                <w:bCs/>
                <w:sz w:val="20"/>
                <w:szCs w:val="20"/>
              </w:rPr>
            </w:pPr>
            <w:r w:rsidRPr="00913E48">
              <w:rPr>
                <w:rFonts w:ascii="Arial" w:hAnsi="Arial" w:cs="Arial"/>
                <w:b/>
                <w:bCs/>
                <w:sz w:val="20"/>
                <w:szCs w:val="20"/>
              </w:rPr>
              <w:t> </w:t>
            </w:r>
          </w:p>
        </w:tc>
        <w:tc>
          <w:tcPr>
            <w:tcW w:w="2221" w:type="dxa"/>
            <w:tcBorders>
              <w:top w:val="nil"/>
              <w:left w:val="nil"/>
              <w:bottom w:val="single" w:sz="4" w:space="0" w:color="auto"/>
              <w:right w:val="single" w:sz="8" w:space="0" w:color="auto"/>
            </w:tcBorders>
            <w:vAlign w:val="center"/>
            <w:hideMark/>
          </w:tcPr>
          <w:p w14:paraId="362B95C6" w14:textId="77777777" w:rsidR="0084041F" w:rsidRPr="00913E48" w:rsidRDefault="0084041F" w:rsidP="0084041F">
            <w:pPr>
              <w:rPr>
                <w:rFonts w:ascii="Arial" w:hAnsi="Arial" w:cs="Arial"/>
                <w:b/>
                <w:bCs/>
                <w:sz w:val="20"/>
                <w:szCs w:val="20"/>
              </w:rPr>
            </w:pPr>
            <w:r w:rsidRPr="00913E48">
              <w:rPr>
                <w:rFonts w:ascii="Arial" w:hAnsi="Arial" w:cs="Arial"/>
                <w:b/>
                <w:bCs/>
                <w:sz w:val="20"/>
                <w:szCs w:val="20"/>
              </w:rPr>
              <w:t> </w:t>
            </w:r>
          </w:p>
        </w:tc>
      </w:tr>
      <w:tr w:rsidR="00491CD7" w:rsidRPr="00913E48" w14:paraId="5EED20F2" w14:textId="77777777" w:rsidTr="00531D07">
        <w:trPr>
          <w:trHeight w:val="870"/>
        </w:trPr>
        <w:tc>
          <w:tcPr>
            <w:tcW w:w="1040" w:type="dxa"/>
            <w:tcBorders>
              <w:top w:val="nil"/>
              <w:left w:val="single" w:sz="8" w:space="0" w:color="auto"/>
              <w:bottom w:val="single" w:sz="4" w:space="0" w:color="auto"/>
              <w:right w:val="single" w:sz="4" w:space="0" w:color="auto"/>
            </w:tcBorders>
            <w:vAlign w:val="center"/>
            <w:hideMark/>
          </w:tcPr>
          <w:p w14:paraId="452F4536" w14:textId="77777777" w:rsidR="00491CD7" w:rsidRPr="00913E48" w:rsidRDefault="00491CD7" w:rsidP="00491CD7">
            <w:pPr>
              <w:jc w:val="center"/>
              <w:rPr>
                <w:rFonts w:ascii="Arial" w:hAnsi="Arial" w:cs="Arial"/>
                <w:sz w:val="20"/>
                <w:szCs w:val="20"/>
              </w:rPr>
            </w:pPr>
            <w:r w:rsidRPr="00913E48">
              <w:rPr>
                <w:rFonts w:ascii="Arial" w:hAnsi="Arial" w:cs="Arial"/>
                <w:sz w:val="20"/>
                <w:szCs w:val="20"/>
              </w:rPr>
              <w:t xml:space="preserve">4.1. </w:t>
            </w:r>
          </w:p>
        </w:tc>
        <w:tc>
          <w:tcPr>
            <w:tcW w:w="5329" w:type="dxa"/>
            <w:tcBorders>
              <w:top w:val="nil"/>
              <w:left w:val="nil"/>
              <w:bottom w:val="single" w:sz="4" w:space="0" w:color="auto"/>
              <w:right w:val="single" w:sz="4" w:space="0" w:color="auto"/>
            </w:tcBorders>
            <w:hideMark/>
          </w:tcPr>
          <w:p w14:paraId="417F07ED" w14:textId="3AD1C8D3" w:rsidR="00491CD7" w:rsidRPr="00913E48" w:rsidRDefault="00491CD7" w:rsidP="00491CD7">
            <w:pPr>
              <w:rPr>
                <w:rFonts w:ascii="Arial" w:hAnsi="Arial" w:cs="Arial"/>
                <w:sz w:val="20"/>
                <w:szCs w:val="20"/>
              </w:rPr>
            </w:pPr>
            <w:proofErr w:type="spellStart"/>
            <w:r w:rsidRPr="00913E48">
              <w:rPr>
                <w:rFonts w:ascii="Arial" w:hAnsi="Arial" w:cs="Arial"/>
                <w:sz w:val="22"/>
                <w:szCs w:val="22"/>
              </w:rPr>
              <w:t>Preizoliranje</w:t>
            </w:r>
            <w:proofErr w:type="spellEnd"/>
            <w:r w:rsidRPr="00913E48">
              <w:rPr>
                <w:rFonts w:ascii="Arial" w:hAnsi="Arial" w:cs="Arial"/>
                <w:sz w:val="22"/>
                <w:szCs w:val="22"/>
              </w:rPr>
              <w:t xml:space="preserve"> statorja komplet - obe polovici (temper. razred izolacije H)</w:t>
            </w:r>
          </w:p>
        </w:tc>
        <w:tc>
          <w:tcPr>
            <w:tcW w:w="1083" w:type="dxa"/>
            <w:tcBorders>
              <w:top w:val="nil"/>
              <w:left w:val="nil"/>
              <w:bottom w:val="single" w:sz="4" w:space="0" w:color="auto"/>
              <w:right w:val="single" w:sz="4" w:space="0" w:color="auto"/>
            </w:tcBorders>
            <w:vAlign w:val="center"/>
            <w:hideMark/>
          </w:tcPr>
          <w:p w14:paraId="415FEABC" w14:textId="10040959" w:rsidR="00491CD7" w:rsidRPr="00913E48" w:rsidRDefault="00491CD7" w:rsidP="00491CD7">
            <w:pPr>
              <w:jc w:val="center"/>
              <w:rPr>
                <w:rFonts w:ascii="Arial" w:hAnsi="Arial" w:cs="Arial"/>
                <w:sz w:val="20"/>
                <w:szCs w:val="20"/>
              </w:rPr>
            </w:pPr>
            <w:r w:rsidRPr="00913E48">
              <w:rPr>
                <w:rFonts w:ascii="Arial" w:hAnsi="Arial" w:cs="Arial"/>
                <w:sz w:val="20"/>
                <w:szCs w:val="20"/>
              </w:rPr>
              <w:t>4.1.1</w:t>
            </w:r>
          </w:p>
        </w:tc>
        <w:tc>
          <w:tcPr>
            <w:tcW w:w="1327" w:type="dxa"/>
            <w:tcBorders>
              <w:top w:val="nil"/>
              <w:left w:val="nil"/>
              <w:bottom w:val="single" w:sz="4" w:space="0" w:color="auto"/>
              <w:right w:val="single" w:sz="4" w:space="0" w:color="auto"/>
            </w:tcBorders>
            <w:noWrap/>
            <w:vAlign w:val="center"/>
            <w:hideMark/>
          </w:tcPr>
          <w:p w14:paraId="17BD0DC2" w14:textId="061A9EBC" w:rsidR="00491CD7" w:rsidRPr="00913E48" w:rsidRDefault="00491CD7" w:rsidP="00491CD7">
            <w:pPr>
              <w:jc w:val="center"/>
              <w:rPr>
                <w:rFonts w:ascii="Arial" w:hAnsi="Arial" w:cs="Arial"/>
                <w:sz w:val="20"/>
                <w:szCs w:val="20"/>
              </w:rPr>
            </w:pPr>
            <w:r w:rsidRPr="00913E48">
              <w:rPr>
                <w:rFonts w:ascii="Arial" w:hAnsi="Arial" w:cs="Arial"/>
                <w:sz w:val="20"/>
                <w:szCs w:val="20"/>
              </w:rPr>
              <w:t>12</w:t>
            </w:r>
          </w:p>
        </w:tc>
        <w:tc>
          <w:tcPr>
            <w:tcW w:w="850" w:type="dxa"/>
            <w:tcBorders>
              <w:top w:val="nil"/>
              <w:left w:val="nil"/>
              <w:bottom w:val="single" w:sz="4" w:space="0" w:color="auto"/>
              <w:right w:val="single" w:sz="4" w:space="0" w:color="auto"/>
            </w:tcBorders>
            <w:noWrap/>
            <w:vAlign w:val="center"/>
            <w:hideMark/>
          </w:tcPr>
          <w:p w14:paraId="4AC58EB0" w14:textId="77777777" w:rsidR="00491CD7" w:rsidRPr="00913E48" w:rsidRDefault="00491CD7" w:rsidP="00491CD7">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17FFCD28" w14:textId="77777777" w:rsidR="00491CD7" w:rsidRPr="00913E48" w:rsidRDefault="00491CD7" w:rsidP="00491CD7">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4B6E3B7E" w14:textId="77777777" w:rsidR="00491CD7" w:rsidRPr="00913E48" w:rsidRDefault="00491CD7" w:rsidP="00491CD7">
            <w:pPr>
              <w:rPr>
                <w:rFonts w:ascii="Arial" w:hAnsi="Arial" w:cs="Arial"/>
                <w:sz w:val="20"/>
                <w:szCs w:val="20"/>
              </w:rPr>
            </w:pPr>
            <w:r w:rsidRPr="00913E48">
              <w:rPr>
                <w:rFonts w:ascii="Arial" w:hAnsi="Arial" w:cs="Arial"/>
                <w:sz w:val="20"/>
                <w:szCs w:val="20"/>
              </w:rPr>
              <w:t> </w:t>
            </w:r>
          </w:p>
        </w:tc>
      </w:tr>
      <w:tr w:rsidR="00491CD7" w:rsidRPr="00913E48" w14:paraId="49EC3D3E" w14:textId="77777777" w:rsidTr="00531D07">
        <w:trPr>
          <w:trHeight w:val="870"/>
        </w:trPr>
        <w:tc>
          <w:tcPr>
            <w:tcW w:w="1040" w:type="dxa"/>
            <w:tcBorders>
              <w:top w:val="nil"/>
              <w:left w:val="single" w:sz="8" w:space="0" w:color="auto"/>
              <w:bottom w:val="single" w:sz="4" w:space="0" w:color="auto"/>
              <w:right w:val="single" w:sz="4" w:space="0" w:color="auto"/>
            </w:tcBorders>
            <w:vAlign w:val="center"/>
            <w:hideMark/>
          </w:tcPr>
          <w:p w14:paraId="4A15CB64" w14:textId="77777777" w:rsidR="00491CD7" w:rsidRPr="00913E48" w:rsidRDefault="00491CD7" w:rsidP="00491CD7">
            <w:pPr>
              <w:jc w:val="center"/>
              <w:rPr>
                <w:rFonts w:ascii="Arial" w:hAnsi="Arial" w:cs="Arial"/>
                <w:sz w:val="20"/>
                <w:szCs w:val="20"/>
              </w:rPr>
            </w:pPr>
            <w:r w:rsidRPr="00913E48">
              <w:rPr>
                <w:rFonts w:ascii="Arial" w:hAnsi="Arial" w:cs="Arial"/>
                <w:sz w:val="20"/>
                <w:szCs w:val="20"/>
              </w:rPr>
              <w:lastRenderedPageBreak/>
              <w:t xml:space="preserve">4.2. </w:t>
            </w:r>
          </w:p>
        </w:tc>
        <w:tc>
          <w:tcPr>
            <w:tcW w:w="5329" w:type="dxa"/>
            <w:tcBorders>
              <w:top w:val="nil"/>
              <w:left w:val="nil"/>
              <w:bottom w:val="single" w:sz="4" w:space="0" w:color="auto"/>
              <w:right w:val="single" w:sz="4" w:space="0" w:color="auto"/>
            </w:tcBorders>
            <w:hideMark/>
          </w:tcPr>
          <w:p w14:paraId="41288F40" w14:textId="57B53EA4" w:rsidR="00491CD7" w:rsidRPr="00913E48" w:rsidRDefault="00491CD7" w:rsidP="00491CD7">
            <w:pPr>
              <w:rPr>
                <w:rFonts w:ascii="Arial" w:hAnsi="Arial" w:cs="Arial"/>
                <w:sz w:val="20"/>
                <w:szCs w:val="20"/>
              </w:rPr>
            </w:pPr>
            <w:r w:rsidRPr="00913E48">
              <w:rPr>
                <w:rFonts w:ascii="Arial" w:hAnsi="Arial" w:cs="Arial"/>
                <w:sz w:val="22"/>
                <w:szCs w:val="22"/>
              </w:rPr>
              <w:t xml:space="preserve">Izdelava novega zgornjega navitja glavnega pola. </w:t>
            </w:r>
            <w:r w:rsidRPr="00913E48">
              <w:rPr>
                <w:rFonts w:ascii="Arial" w:hAnsi="Arial" w:cs="Arial"/>
                <w:sz w:val="20"/>
                <w:szCs w:val="20"/>
              </w:rPr>
              <w:t xml:space="preserve">Dimenzije: 376,8x290,7x30mm; Teža:13,7kg; Žica: Cu 25x4mm; Ovojev 14. </w:t>
            </w:r>
            <w:r w:rsidRPr="00913E48">
              <w:rPr>
                <w:rFonts w:ascii="Arial" w:hAnsi="Arial" w:cs="Arial"/>
                <w:i/>
                <w:iCs/>
                <w:sz w:val="20"/>
                <w:szCs w:val="20"/>
              </w:rPr>
              <w:t>Načrt: TR9009089</w:t>
            </w:r>
          </w:p>
        </w:tc>
        <w:tc>
          <w:tcPr>
            <w:tcW w:w="1083" w:type="dxa"/>
            <w:tcBorders>
              <w:top w:val="nil"/>
              <w:left w:val="nil"/>
              <w:bottom w:val="single" w:sz="4" w:space="0" w:color="auto"/>
              <w:right w:val="single" w:sz="4" w:space="0" w:color="auto"/>
            </w:tcBorders>
            <w:vAlign w:val="center"/>
            <w:hideMark/>
          </w:tcPr>
          <w:p w14:paraId="4C0C4E82" w14:textId="334D08FA" w:rsidR="00491CD7" w:rsidRPr="00913E48" w:rsidRDefault="00491CD7" w:rsidP="00491CD7">
            <w:pPr>
              <w:jc w:val="center"/>
              <w:rPr>
                <w:rFonts w:ascii="Arial" w:hAnsi="Arial" w:cs="Arial"/>
                <w:sz w:val="20"/>
                <w:szCs w:val="20"/>
              </w:rPr>
            </w:pPr>
            <w:r w:rsidRPr="00913E48">
              <w:rPr>
                <w:rFonts w:ascii="Arial" w:hAnsi="Arial" w:cs="Arial"/>
                <w:sz w:val="20"/>
                <w:szCs w:val="20"/>
              </w:rPr>
              <w:t>-</w:t>
            </w:r>
          </w:p>
        </w:tc>
        <w:tc>
          <w:tcPr>
            <w:tcW w:w="1327" w:type="dxa"/>
            <w:tcBorders>
              <w:top w:val="nil"/>
              <w:left w:val="nil"/>
              <w:bottom w:val="single" w:sz="4" w:space="0" w:color="auto"/>
              <w:right w:val="single" w:sz="4" w:space="0" w:color="auto"/>
            </w:tcBorders>
            <w:noWrap/>
            <w:vAlign w:val="center"/>
            <w:hideMark/>
          </w:tcPr>
          <w:p w14:paraId="0F2CBD47" w14:textId="46483F67" w:rsidR="00491CD7" w:rsidRPr="00913E48" w:rsidRDefault="00491CD7" w:rsidP="00491CD7">
            <w:pPr>
              <w:jc w:val="center"/>
              <w:rPr>
                <w:rFonts w:ascii="Arial" w:hAnsi="Arial" w:cs="Arial"/>
                <w:sz w:val="20"/>
                <w:szCs w:val="20"/>
              </w:rPr>
            </w:pPr>
            <w:r w:rsidRPr="00913E48">
              <w:rPr>
                <w:rFonts w:ascii="Arial" w:hAnsi="Arial" w:cs="Arial"/>
                <w:sz w:val="20"/>
                <w:szCs w:val="20"/>
              </w:rPr>
              <w:t>20</w:t>
            </w:r>
          </w:p>
        </w:tc>
        <w:tc>
          <w:tcPr>
            <w:tcW w:w="850" w:type="dxa"/>
            <w:tcBorders>
              <w:top w:val="nil"/>
              <w:left w:val="nil"/>
              <w:bottom w:val="single" w:sz="4" w:space="0" w:color="auto"/>
              <w:right w:val="single" w:sz="4" w:space="0" w:color="auto"/>
            </w:tcBorders>
            <w:noWrap/>
            <w:vAlign w:val="center"/>
            <w:hideMark/>
          </w:tcPr>
          <w:p w14:paraId="4265FD6C" w14:textId="77777777" w:rsidR="00491CD7" w:rsidRPr="00913E48" w:rsidRDefault="00491CD7" w:rsidP="00491CD7">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5DB7EDA7" w14:textId="77777777" w:rsidR="00491CD7" w:rsidRPr="00913E48" w:rsidRDefault="00491CD7" w:rsidP="00491CD7">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7424FC34" w14:textId="77777777" w:rsidR="00491CD7" w:rsidRPr="00913E48" w:rsidRDefault="00491CD7" w:rsidP="00491CD7">
            <w:pPr>
              <w:rPr>
                <w:rFonts w:ascii="Arial" w:hAnsi="Arial" w:cs="Arial"/>
                <w:sz w:val="20"/>
                <w:szCs w:val="20"/>
              </w:rPr>
            </w:pPr>
            <w:r w:rsidRPr="00913E48">
              <w:rPr>
                <w:rFonts w:ascii="Arial" w:hAnsi="Arial" w:cs="Arial"/>
                <w:sz w:val="20"/>
                <w:szCs w:val="20"/>
              </w:rPr>
              <w:t> </w:t>
            </w:r>
          </w:p>
        </w:tc>
      </w:tr>
      <w:tr w:rsidR="00491CD7" w:rsidRPr="00913E48" w14:paraId="456F7430" w14:textId="77777777" w:rsidTr="00531D07">
        <w:trPr>
          <w:trHeight w:val="870"/>
        </w:trPr>
        <w:tc>
          <w:tcPr>
            <w:tcW w:w="1040" w:type="dxa"/>
            <w:tcBorders>
              <w:top w:val="nil"/>
              <w:left w:val="single" w:sz="8" w:space="0" w:color="auto"/>
              <w:bottom w:val="single" w:sz="4" w:space="0" w:color="auto"/>
              <w:right w:val="single" w:sz="4" w:space="0" w:color="auto"/>
            </w:tcBorders>
            <w:vAlign w:val="center"/>
            <w:hideMark/>
          </w:tcPr>
          <w:p w14:paraId="06F65229" w14:textId="77777777" w:rsidR="00491CD7" w:rsidRPr="00913E48" w:rsidRDefault="00491CD7" w:rsidP="00491CD7">
            <w:pPr>
              <w:jc w:val="center"/>
              <w:rPr>
                <w:rFonts w:ascii="Arial" w:hAnsi="Arial" w:cs="Arial"/>
                <w:sz w:val="20"/>
                <w:szCs w:val="20"/>
              </w:rPr>
            </w:pPr>
            <w:r w:rsidRPr="00913E48">
              <w:rPr>
                <w:rFonts w:ascii="Arial" w:hAnsi="Arial" w:cs="Arial"/>
                <w:sz w:val="20"/>
                <w:szCs w:val="20"/>
              </w:rPr>
              <w:t xml:space="preserve">4.3. </w:t>
            </w:r>
          </w:p>
        </w:tc>
        <w:tc>
          <w:tcPr>
            <w:tcW w:w="5329" w:type="dxa"/>
            <w:tcBorders>
              <w:top w:val="nil"/>
              <w:left w:val="nil"/>
              <w:bottom w:val="single" w:sz="4" w:space="0" w:color="auto"/>
              <w:right w:val="single" w:sz="4" w:space="0" w:color="auto"/>
            </w:tcBorders>
            <w:hideMark/>
          </w:tcPr>
          <w:p w14:paraId="32BAB22E" w14:textId="7333AA56" w:rsidR="00491CD7" w:rsidRPr="00913E48" w:rsidRDefault="00491CD7" w:rsidP="00491CD7">
            <w:pPr>
              <w:rPr>
                <w:rFonts w:ascii="Arial" w:hAnsi="Arial" w:cs="Arial"/>
                <w:sz w:val="20"/>
                <w:szCs w:val="20"/>
              </w:rPr>
            </w:pPr>
            <w:r w:rsidRPr="00913E48">
              <w:rPr>
                <w:rFonts w:ascii="Arial" w:hAnsi="Arial" w:cs="Arial"/>
                <w:sz w:val="22"/>
                <w:szCs w:val="22"/>
              </w:rPr>
              <w:t xml:space="preserve">Izdelava novega spodnjega navitja glavnega pola. </w:t>
            </w:r>
            <w:r w:rsidRPr="00913E48">
              <w:rPr>
                <w:rFonts w:ascii="Arial" w:hAnsi="Arial" w:cs="Arial"/>
                <w:sz w:val="20"/>
                <w:szCs w:val="20"/>
              </w:rPr>
              <w:t xml:space="preserve">Dimenzije: 417,8x327,3x33,5mm; Teža:20,5kg; Žica Cu 28x3,55;  Ovojev: 20; </w:t>
            </w:r>
            <w:r w:rsidRPr="00913E48">
              <w:rPr>
                <w:rFonts w:ascii="Arial" w:hAnsi="Arial" w:cs="Arial"/>
                <w:i/>
                <w:iCs/>
                <w:sz w:val="20"/>
                <w:szCs w:val="20"/>
              </w:rPr>
              <w:t>Načrt: TR9009088</w:t>
            </w:r>
          </w:p>
        </w:tc>
        <w:tc>
          <w:tcPr>
            <w:tcW w:w="1083" w:type="dxa"/>
            <w:tcBorders>
              <w:top w:val="nil"/>
              <w:left w:val="nil"/>
              <w:bottom w:val="single" w:sz="4" w:space="0" w:color="auto"/>
              <w:right w:val="single" w:sz="4" w:space="0" w:color="auto"/>
            </w:tcBorders>
            <w:vAlign w:val="center"/>
            <w:hideMark/>
          </w:tcPr>
          <w:p w14:paraId="3F526CE5" w14:textId="5D14110F" w:rsidR="00491CD7" w:rsidRPr="00913E48" w:rsidRDefault="00491CD7" w:rsidP="00491CD7">
            <w:pPr>
              <w:jc w:val="center"/>
              <w:rPr>
                <w:rFonts w:ascii="Arial" w:hAnsi="Arial" w:cs="Arial"/>
                <w:sz w:val="20"/>
                <w:szCs w:val="20"/>
              </w:rPr>
            </w:pPr>
            <w:r w:rsidRPr="00913E48">
              <w:rPr>
                <w:rFonts w:ascii="Arial" w:hAnsi="Arial" w:cs="Arial"/>
                <w:sz w:val="20"/>
                <w:szCs w:val="20"/>
              </w:rPr>
              <w:t>-</w:t>
            </w:r>
          </w:p>
        </w:tc>
        <w:tc>
          <w:tcPr>
            <w:tcW w:w="1327" w:type="dxa"/>
            <w:tcBorders>
              <w:top w:val="nil"/>
              <w:left w:val="nil"/>
              <w:bottom w:val="single" w:sz="4" w:space="0" w:color="auto"/>
              <w:right w:val="single" w:sz="4" w:space="0" w:color="auto"/>
            </w:tcBorders>
            <w:noWrap/>
            <w:vAlign w:val="center"/>
            <w:hideMark/>
          </w:tcPr>
          <w:p w14:paraId="58287364" w14:textId="5DF4A73B" w:rsidR="00491CD7" w:rsidRPr="00913E48" w:rsidRDefault="00491CD7" w:rsidP="00491CD7">
            <w:pPr>
              <w:jc w:val="center"/>
              <w:rPr>
                <w:rFonts w:ascii="Arial" w:hAnsi="Arial" w:cs="Arial"/>
                <w:sz w:val="20"/>
                <w:szCs w:val="20"/>
              </w:rPr>
            </w:pPr>
            <w:r w:rsidRPr="00913E48">
              <w:rPr>
                <w:rFonts w:ascii="Arial" w:hAnsi="Arial" w:cs="Arial"/>
                <w:sz w:val="20"/>
                <w:szCs w:val="20"/>
              </w:rPr>
              <w:t>20</w:t>
            </w:r>
          </w:p>
        </w:tc>
        <w:tc>
          <w:tcPr>
            <w:tcW w:w="850" w:type="dxa"/>
            <w:tcBorders>
              <w:top w:val="nil"/>
              <w:left w:val="nil"/>
              <w:bottom w:val="single" w:sz="4" w:space="0" w:color="auto"/>
              <w:right w:val="single" w:sz="4" w:space="0" w:color="auto"/>
            </w:tcBorders>
            <w:noWrap/>
            <w:vAlign w:val="center"/>
            <w:hideMark/>
          </w:tcPr>
          <w:p w14:paraId="22DFBA3E" w14:textId="77777777" w:rsidR="00491CD7" w:rsidRPr="00913E48" w:rsidRDefault="00491CD7" w:rsidP="00491CD7">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7BF89A1C" w14:textId="77777777" w:rsidR="00491CD7" w:rsidRPr="00913E48" w:rsidRDefault="00491CD7" w:rsidP="00491CD7">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0B3D3037" w14:textId="77777777" w:rsidR="00491CD7" w:rsidRPr="00913E48" w:rsidRDefault="00491CD7" w:rsidP="00491CD7">
            <w:pPr>
              <w:rPr>
                <w:rFonts w:ascii="Arial" w:hAnsi="Arial" w:cs="Arial"/>
                <w:sz w:val="20"/>
                <w:szCs w:val="20"/>
              </w:rPr>
            </w:pPr>
            <w:r w:rsidRPr="00913E48">
              <w:rPr>
                <w:rFonts w:ascii="Arial" w:hAnsi="Arial" w:cs="Arial"/>
                <w:sz w:val="20"/>
                <w:szCs w:val="20"/>
              </w:rPr>
              <w:t> </w:t>
            </w:r>
          </w:p>
        </w:tc>
      </w:tr>
      <w:tr w:rsidR="00491CD7" w:rsidRPr="00913E48" w14:paraId="4A5007E0" w14:textId="77777777" w:rsidTr="00531D07">
        <w:trPr>
          <w:trHeight w:val="870"/>
        </w:trPr>
        <w:tc>
          <w:tcPr>
            <w:tcW w:w="1040" w:type="dxa"/>
            <w:tcBorders>
              <w:top w:val="nil"/>
              <w:left w:val="single" w:sz="8" w:space="0" w:color="auto"/>
              <w:bottom w:val="single" w:sz="4" w:space="0" w:color="auto"/>
              <w:right w:val="single" w:sz="4" w:space="0" w:color="auto"/>
            </w:tcBorders>
            <w:vAlign w:val="center"/>
            <w:hideMark/>
          </w:tcPr>
          <w:p w14:paraId="10CB28AA" w14:textId="77777777" w:rsidR="00491CD7" w:rsidRPr="00913E48" w:rsidRDefault="00491CD7" w:rsidP="00491CD7">
            <w:pPr>
              <w:jc w:val="center"/>
              <w:rPr>
                <w:rFonts w:ascii="Arial" w:hAnsi="Arial" w:cs="Arial"/>
                <w:sz w:val="20"/>
                <w:szCs w:val="20"/>
              </w:rPr>
            </w:pPr>
            <w:r w:rsidRPr="00913E48">
              <w:rPr>
                <w:rFonts w:ascii="Arial" w:hAnsi="Arial" w:cs="Arial"/>
                <w:sz w:val="20"/>
                <w:szCs w:val="20"/>
              </w:rPr>
              <w:t xml:space="preserve">4.4. </w:t>
            </w:r>
          </w:p>
        </w:tc>
        <w:tc>
          <w:tcPr>
            <w:tcW w:w="5329" w:type="dxa"/>
            <w:tcBorders>
              <w:top w:val="nil"/>
              <w:left w:val="nil"/>
              <w:bottom w:val="single" w:sz="4" w:space="0" w:color="auto"/>
              <w:right w:val="single" w:sz="4" w:space="0" w:color="auto"/>
            </w:tcBorders>
            <w:hideMark/>
          </w:tcPr>
          <w:p w14:paraId="5CE3B6A8" w14:textId="353946FA" w:rsidR="00491CD7" w:rsidRPr="00913E48" w:rsidRDefault="00491CD7" w:rsidP="00491CD7">
            <w:pPr>
              <w:rPr>
                <w:rFonts w:ascii="Arial" w:hAnsi="Arial" w:cs="Arial"/>
                <w:sz w:val="20"/>
                <w:szCs w:val="20"/>
              </w:rPr>
            </w:pPr>
            <w:r w:rsidRPr="00913E48">
              <w:rPr>
                <w:rFonts w:ascii="Arial" w:hAnsi="Arial" w:cs="Arial"/>
                <w:sz w:val="22"/>
                <w:szCs w:val="22"/>
              </w:rPr>
              <w:t xml:space="preserve">Izdelava novega zgornjega navitje pomožnega pola.  </w:t>
            </w:r>
            <w:r w:rsidRPr="00913E48">
              <w:rPr>
                <w:rFonts w:ascii="Arial" w:hAnsi="Arial" w:cs="Arial"/>
                <w:sz w:val="20"/>
                <w:szCs w:val="20"/>
              </w:rPr>
              <w:t xml:space="preserve">Dimenzije: 272x138x45mm; Teža:8,8kg; Žica: Cu 2//20x2,5mm; Ovojev 16. </w:t>
            </w:r>
            <w:r w:rsidRPr="00913E48">
              <w:rPr>
                <w:rFonts w:ascii="Arial" w:hAnsi="Arial" w:cs="Arial"/>
                <w:i/>
                <w:iCs/>
                <w:sz w:val="20"/>
                <w:szCs w:val="20"/>
              </w:rPr>
              <w:t>Načrt: TR 8005869</w:t>
            </w:r>
          </w:p>
        </w:tc>
        <w:tc>
          <w:tcPr>
            <w:tcW w:w="1083" w:type="dxa"/>
            <w:tcBorders>
              <w:top w:val="nil"/>
              <w:left w:val="nil"/>
              <w:bottom w:val="single" w:sz="4" w:space="0" w:color="auto"/>
              <w:right w:val="single" w:sz="4" w:space="0" w:color="auto"/>
            </w:tcBorders>
            <w:vAlign w:val="center"/>
            <w:hideMark/>
          </w:tcPr>
          <w:p w14:paraId="26E32E03" w14:textId="47FA8D15" w:rsidR="00491CD7" w:rsidRPr="00913E48" w:rsidRDefault="00491CD7" w:rsidP="00491CD7">
            <w:pPr>
              <w:jc w:val="center"/>
              <w:rPr>
                <w:rFonts w:ascii="Arial" w:hAnsi="Arial" w:cs="Arial"/>
                <w:sz w:val="20"/>
                <w:szCs w:val="20"/>
              </w:rPr>
            </w:pPr>
            <w:r w:rsidRPr="00913E48">
              <w:rPr>
                <w:rFonts w:ascii="Arial" w:hAnsi="Arial" w:cs="Arial"/>
                <w:sz w:val="20"/>
                <w:szCs w:val="20"/>
              </w:rPr>
              <w:t>-</w:t>
            </w:r>
          </w:p>
        </w:tc>
        <w:tc>
          <w:tcPr>
            <w:tcW w:w="1327" w:type="dxa"/>
            <w:tcBorders>
              <w:top w:val="nil"/>
              <w:left w:val="nil"/>
              <w:bottom w:val="single" w:sz="4" w:space="0" w:color="auto"/>
              <w:right w:val="single" w:sz="4" w:space="0" w:color="auto"/>
            </w:tcBorders>
            <w:noWrap/>
            <w:vAlign w:val="center"/>
            <w:hideMark/>
          </w:tcPr>
          <w:p w14:paraId="746900E7" w14:textId="6B8CEB73" w:rsidR="00491CD7" w:rsidRPr="00913E48" w:rsidRDefault="00491CD7" w:rsidP="00491CD7">
            <w:pPr>
              <w:jc w:val="center"/>
              <w:rPr>
                <w:rFonts w:ascii="Arial" w:hAnsi="Arial" w:cs="Arial"/>
                <w:sz w:val="20"/>
                <w:szCs w:val="20"/>
              </w:rPr>
            </w:pPr>
            <w:r w:rsidRPr="00913E48">
              <w:rPr>
                <w:rFonts w:ascii="Arial" w:hAnsi="Arial" w:cs="Arial"/>
                <w:sz w:val="20"/>
                <w:szCs w:val="20"/>
              </w:rPr>
              <w:t>20</w:t>
            </w:r>
          </w:p>
        </w:tc>
        <w:tc>
          <w:tcPr>
            <w:tcW w:w="850" w:type="dxa"/>
            <w:tcBorders>
              <w:top w:val="nil"/>
              <w:left w:val="nil"/>
              <w:bottom w:val="single" w:sz="4" w:space="0" w:color="auto"/>
              <w:right w:val="single" w:sz="4" w:space="0" w:color="auto"/>
            </w:tcBorders>
            <w:noWrap/>
            <w:vAlign w:val="center"/>
            <w:hideMark/>
          </w:tcPr>
          <w:p w14:paraId="7B54999F" w14:textId="77777777" w:rsidR="00491CD7" w:rsidRPr="00913E48" w:rsidRDefault="00491CD7" w:rsidP="00491CD7">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779664C4" w14:textId="77777777" w:rsidR="00491CD7" w:rsidRPr="00913E48" w:rsidRDefault="00491CD7" w:rsidP="00491CD7">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5FA4A4B8" w14:textId="77777777" w:rsidR="00491CD7" w:rsidRPr="00913E48" w:rsidRDefault="00491CD7" w:rsidP="00491CD7">
            <w:pPr>
              <w:rPr>
                <w:rFonts w:ascii="Arial" w:hAnsi="Arial" w:cs="Arial"/>
                <w:sz w:val="20"/>
                <w:szCs w:val="20"/>
              </w:rPr>
            </w:pPr>
            <w:r w:rsidRPr="00913E48">
              <w:rPr>
                <w:rFonts w:ascii="Arial" w:hAnsi="Arial" w:cs="Arial"/>
                <w:sz w:val="20"/>
                <w:szCs w:val="20"/>
              </w:rPr>
              <w:t> </w:t>
            </w:r>
          </w:p>
        </w:tc>
      </w:tr>
      <w:tr w:rsidR="00491CD7" w:rsidRPr="00913E48" w14:paraId="040249FC" w14:textId="77777777" w:rsidTr="00531D07">
        <w:trPr>
          <w:trHeight w:val="870"/>
        </w:trPr>
        <w:tc>
          <w:tcPr>
            <w:tcW w:w="1040" w:type="dxa"/>
            <w:tcBorders>
              <w:top w:val="nil"/>
              <w:left w:val="single" w:sz="8" w:space="0" w:color="auto"/>
              <w:bottom w:val="single" w:sz="4" w:space="0" w:color="auto"/>
              <w:right w:val="single" w:sz="4" w:space="0" w:color="auto"/>
            </w:tcBorders>
            <w:vAlign w:val="center"/>
            <w:hideMark/>
          </w:tcPr>
          <w:p w14:paraId="7B4AFED4" w14:textId="77777777" w:rsidR="00491CD7" w:rsidRPr="00913E48" w:rsidRDefault="00491CD7" w:rsidP="00491CD7">
            <w:pPr>
              <w:jc w:val="center"/>
              <w:rPr>
                <w:rFonts w:ascii="Arial" w:hAnsi="Arial" w:cs="Arial"/>
                <w:sz w:val="20"/>
                <w:szCs w:val="20"/>
              </w:rPr>
            </w:pPr>
            <w:r w:rsidRPr="00913E48">
              <w:rPr>
                <w:rFonts w:ascii="Arial" w:hAnsi="Arial" w:cs="Arial"/>
                <w:sz w:val="20"/>
                <w:szCs w:val="20"/>
              </w:rPr>
              <w:t xml:space="preserve">4.5. </w:t>
            </w:r>
          </w:p>
        </w:tc>
        <w:tc>
          <w:tcPr>
            <w:tcW w:w="5329" w:type="dxa"/>
            <w:tcBorders>
              <w:top w:val="nil"/>
              <w:left w:val="nil"/>
              <w:bottom w:val="single" w:sz="4" w:space="0" w:color="auto"/>
              <w:right w:val="single" w:sz="4" w:space="0" w:color="auto"/>
            </w:tcBorders>
            <w:hideMark/>
          </w:tcPr>
          <w:p w14:paraId="071EFEC9" w14:textId="41468751" w:rsidR="00491CD7" w:rsidRPr="00913E48" w:rsidRDefault="00491CD7" w:rsidP="00491CD7">
            <w:pPr>
              <w:rPr>
                <w:rFonts w:ascii="Arial" w:hAnsi="Arial" w:cs="Arial"/>
                <w:sz w:val="20"/>
                <w:szCs w:val="20"/>
              </w:rPr>
            </w:pPr>
            <w:r w:rsidRPr="00913E48">
              <w:rPr>
                <w:rFonts w:ascii="Arial" w:hAnsi="Arial" w:cs="Arial"/>
                <w:sz w:val="22"/>
                <w:szCs w:val="22"/>
              </w:rPr>
              <w:t>Izdelava novega spodnjega navitje pomožnega pola. Žica: Cu 2//20x2,5mm;</w:t>
            </w:r>
            <w:r w:rsidRPr="00913E48">
              <w:rPr>
                <w:rFonts w:ascii="Arial" w:hAnsi="Arial" w:cs="Arial"/>
                <w:sz w:val="20"/>
                <w:szCs w:val="20"/>
              </w:rPr>
              <w:t xml:space="preserve"> </w:t>
            </w:r>
            <w:r w:rsidRPr="00913E48">
              <w:rPr>
                <w:rFonts w:ascii="Arial" w:hAnsi="Arial" w:cs="Arial"/>
                <w:i/>
                <w:iCs/>
                <w:sz w:val="20"/>
                <w:szCs w:val="20"/>
              </w:rPr>
              <w:t>Načrt: TR 8005868</w:t>
            </w:r>
          </w:p>
        </w:tc>
        <w:tc>
          <w:tcPr>
            <w:tcW w:w="1083" w:type="dxa"/>
            <w:tcBorders>
              <w:top w:val="nil"/>
              <w:left w:val="nil"/>
              <w:bottom w:val="single" w:sz="4" w:space="0" w:color="auto"/>
              <w:right w:val="single" w:sz="4" w:space="0" w:color="auto"/>
            </w:tcBorders>
            <w:vAlign w:val="center"/>
            <w:hideMark/>
          </w:tcPr>
          <w:p w14:paraId="4B210A8F" w14:textId="323F8B04" w:rsidR="00491CD7" w:rsidRPr="00913E48" w:rsidRDefault="00491CD7" w:rsidP="00491CD7">
            <w:pPr>
              <w:jc w:val="center"/>
              <w:rPr>
                <w:rFonts w:ascii="Arial" w:hAnsi="Arial" w:cs="Arial"/>
                <w:sz w:val="20"/>
                <w:szCs w:val="20"/>
              </w:rPr>
            </w:pPr>
            <w:r w:rsidRPr="00913E48">
              <w:rPr>
                <w:rFonts w:ascii="Arial" w:hAnsi="Arial" w:cs="Arial"/>
                <w:sz w:val="20"/>
                <w:szCs w:val="20"/>
              </w:rPr>
              <w:t>-</w:t>
            </w:r>
          </w:p>
        </w:tc>
        <w:tc>
          <w:tcPr>
            <w:tcW w:w="1327" w:type="dxa"/>
            <w:tcBorders>
              <w:top w:val="nil"/>
              <w:left w:val="nil"/>
              <w:bottom w:val="single" w:sz="4" w:space="0" w:color="auto"/>
              <w:right w:val="single" w:sz="4" w:space="0" w:color="auto"/>
            </w:tcBorders>
            <w:noWrap/>
            <w:vAlign w:val="center"/>
            <w:hideMark/>
          </w:tcPr>
          <w:p w14:paraId="4D9EE9DD" w14:textId="6ADFF1D0" w:rsidR="00491CD7" w:rsidRPr="00913E48" w:rsidRDefault="00491CD7" w:rsidP="00491CD7">
            <w:pPr>
              <w:jc w:val="center"/>
              <w:rPr>
                <w:rFonts w:ascii="Arial" w:hAnsi="Arial" w:cs="Arial"/>
                <w:sz w:val="20"/>
                <w:szCs w:val="20"/>
              </w:rPr>
            </w:pPr>
            <w:r w:rsidRPr="00913E48">
              <w:rPr>
                <w:rFonts w:ascii="Arial" w:hAnsi="Arial" w:cs="Arial"/>
                <w:sz w:val="20"/>
                <w:szCs w:val="20"/>
              </w:rPr>
              <w:t>20</w:t>
            </w:r>
          </w:p>
        </w:tc>
        <w:tc>
          <w:tcPr>
            <w:tcW w:w="850" w:type="dxa"/>
            <w:tcBorders>
              <w:top w:val="nil"/>
              <w:left w:val="nil"/>
              <w:bottom w:val="single" w:sz="4" w:space="0" w:color="auto"/>
              <w:right w:val="single" w:sz="4" w:space="0" w:color="auto"/>
            </w:tcBorders>
            <w:noWrap/>
            <w:vAlign w:val="center"/>
            <w:hideMark/>
          </w:tcPr>
          <w:p w14:paraId="647E9BEC" w14:textId="77777777" w:rsidR="00491CD7" w:rsidRPr="00913E48" w:rsidRDefault="00491CD7" w:rsidP="00491CD7">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6830A85D" w14:textId="77777777" w:rsidR="00491CD7" w:rsidRPr="00913E48" w:rsidRDefault="00491CD7" w:rsidP="00491CD7">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2DB7ECC0" w14:textId="77777777" w:rsidR="00491CD7" w:rsidRPr="00913E48" w:rsidRDefault="00491CD7" w:rsidP="00491CD7">
            <w:pPr>
              <w:rPr>
                <w:rFonts w:ascii="Arial" w:hAnsi="Arial" w:cs="Arial"/>
                <w:sz w:val="20"/>
                <w:szCs w:val="20"/>
              </w:rPr>
            </w:pPr>
            <w:r w:rsidRPr="00913E48">
              <w:rPr>
                <w:rFonts w:ascii="Arial" w:hAnsi="Arial" w:cs="Arial"/>
                <w:sz w:val="20"/>
                <w:szCs w:val="20"/>
              </w:rPr>
              <w:t> </w:t>
            </w:r>
          </w:p>
        </w:tc>
      </w:tr>
      <w:tr w:rsidR="00491CD7" w:rsidRPr="00913E48" w14:paraId="340B93A4" w14:textId="77777777" w:rsidTr="00531D07">
        <w:trPr>
          <w:trHeight w:val="870"/>
        </w:trPr>
        <w:tc>
          <w:tcPr>
            <w:tcW w:w="1040" w:type="dxa"/>
            <w:tcBorders>
              <w:top w:val="nil"/>
              <w:left w:val="single" w:sz="8" w:space="0" w:color="auto"/>
              <w:bottom w:val="single" w:sz="4" w:space="0" w:color="auto"/>
              <w:right w:val="single" w:sz="4" w:space="0" w:color="auto"/>
            </w:tcBorders>
            <w:vAlign w:val="center"/>
            <w:hideMark/>
          </w:tcPr>
          <w:p w14:paraId="66DCFFEB" w14:textId="77777777" w:rsidR="00491CD7" w:rsidRPr="00913E48" w:rsidRDefault="00491CD7" w:rsidP="00491CD7">
            <w:pPr>
              <w:jc w:val="center"/>
              <w:rPr>
                <w:rFonts w:ascii="Arial" w:hAnsi="Arial" w:cs="Arial"/>
                <w:sz w:val="20"/>
                <w:szCs w:val="20"/>
              </w:rPr>
            </w:pPr>
            <w:r w:rsidRPr="00913E48">
              <w:rPr>
                <w:rFonts w:ascii="Arial" w:hAnsi="Arial" w:cs="Arial"/>
                <w:sz w:val="20"/>
                <w:szCs w:val="20"/>
              </w:rPr>
              <w:t xml:space="preserve">4.6. </w:t>
            </w:r>
          </w:p>
        </w:tc>
        <w:tc>
          <w:tcPr>
            <w:tcW w:w="5329" w:type="dxa"/>
            <w:tcBorders>
              <w:top w:val="nil"/>
              <w:left w:val="nil"/>
              <w:bottom w:val="single" w:sz="4" w:space="0" w:color="auto"/>
              <w:right w:val="single" w:sz="4" w:space="0" w:color="auto"/>
            </w:tcBorders>
            <w:hideMark/>
          </w:tcPr>
          <w:p w14:paraId="4752BD20" w14:textId="330BF2A7" w:rsidR="00491CD7" w:rsidRPr="00913E48" w:rsidRDefault="00491CD7" w:rsidP="00491CD7">
            <w:pPr>
              <w:rPr>
                <w:rFonts w:ascii="Arial" w:hAnsi="Arial" w:cs="Arial"/>
                <w:sz w:val="20"/>
                <w:szCs w:val="20"/>
              </w:rPr>
            </w:pPr>
            <w:proofErr w:type="spellStart"/>
            <w:r w:rsidRPr="00913E48">
              <w:rPr>
                <w:rFonts w:ascii="Arial" w:hAnsi="Arial" w:cs="Arial"/>
                <w:sz w:val="22"/>
                <w:szCs w:val="22"/>
              </w:rPr>
              <w:t>Preizoliranje</w:t>
            </w:r>
            <w:proofErr w:type="spellEnd"/>
            <w:r w:rsidRPr="00913E48">
              <w:rPr>
                <w:rFonts w:ascii="Arial" w:hAnsi="Arial" w:cs="Arial"/>
                <w:sz w:val="22"/>
                <w:szCs w:val="22"/>
              </w:rPr>
              <w:t xml:space="preserve"> zgornjega navitja glavnega pola. </w:t>
            </w:r>
            <w:r w:rsidRPr="00913E48">
              <w:rPr>
                <w:rFonts w:ascii="Arial" w:hAnsi="Arial" w:cs="Arial"/>
                <w:sz w:val="20"/>
                <w:szCs w:val="20"/>
              </w:rPr>
              <w:t xml:space="preserve">Dimenzije: 376,8x290,7x30mm; Teža:13,7kg; </w:t>
            </w:r>
            <w:r w:rsidRPr="00913E48">
              <w:rPr>
                <w:rFonts w:ascii="Arial" w:hAnsi="Arial" w:cs="Arial"/>
                <w:i/>
                <w:iCs/>
                <w:sz w:val="20"/>
                <w:szCs w:val="20"/>
              </w:rPr>
              <w:t>Načrt: TR9009089</w:t>
            </w:r>
          </w:p>
        </w:tc>
        <w:tc>
          <w:tcPr>
            <w:tcW w:w="1083" w:type="dxa"/>
            <w:tcBorders>
              <w:top w:val="nil"/>
              <w:left w:val="nil"/>
              <w:bottom w:val="single" w:sz="4" w:space="0" w:color="auto"/>
              <w:right w:val="single" w:sz="4" w:space="0" w:color="auto"/>
            </w:tcBorders>
            <w:vAlign w:val="center"/>
            <w:hideMark/>
          </w:tcPr>
          <w:p w14:paraId="4C2E5DE6" w14:textId="77777777" w:rsidR="00491CD7" w:rsidRPr="00913E48" w:rsidRDefault="00491CD7" w:rsidP="00491CD7">
            <w:pPr>
              <w:jc w:val="center"/>
              <w:rPr>
                <w:rFonts w:ascii="Arial" w:hAnsi="Arial" w:cs="Arial"/>
                <w:sz w:val="20"/>
                <w:szCs w:val="20"/>
              </w:rPr>
            </w:pPr>
            <w:r w:rsidRPr="00913E48">
              <w:rPr>
                <w:rFonts w:ascii="Arial" w:hAnsi="Arial" w:cs="Arial"/>
                <w:sz w:val="20"/>
                <w:szCs w:val="20"/>
              </w:rPr>
              <w:t>2.1.5</w:t>
            </w:r>
          </w:p>
        </w:tc>
        <w:tc>
          <w:tcPr>
            <w:tcW w:w="1327" w:type="dxa"/>
            <w:tcBorders>
              <w:top w:val="nil"/>
              <w:left w:val="nil"/>
              <w:bottom w:val="single" w:sz="4" w:space="0" w:color="auto"/>
              <w:right w:val="single" w:sz="4" w:space="0" w:color="auto"/>
            </w:tcBorders>
            <w:noWrap/>
            <w:vAlign w:val="center"/>
            <w:hideMark/>
          </w:tcPr>
          <w:p w14:paraId="29D52243" w14:textId="2FC5C09B" w:rsidR="00491CD7" w:rsidRPr="00913E48" w:rsidRDefault="00491CD7" w:rsidP="00491CD7">
            <w:pPr>
              <w:jc w:val="center"/>
              <w:rPr>
                <w:rFonts w:ascii="Arial" w:hAnsi="Arial" w:cs="Arial"/>
                <w:sz w:val="20"/>
                <w:szCs w:val="20"/>
              </w:rPr>
            </w:pPr>
            <w:r w:rsidRPr="00913E48">
              <w:rPr>
                <w:rFonts w:ascii="Arial" w:hAnsi="Arial" w:cs="Arial"/>
                <w:sz w:val="20"/>
                <w:szCs w:val="20"/>
              </w:rPr>
              <w:t>40</w:t>
            </w:r>
          </w:p>
        </w:tc>
        <w:tc>
          <w:tcPr>
            <w:tcW w:w="850" w:type="dxa"/>
            <w:tcBorders>
              <w:top w:val="nil"/>
              <w:left w:val="nil"/>
              <w:bottom w:val="single" w:sz="4" w:space="0" w:color="auto"/>
              <w:right w:val="single" w:sz="4" w:space="0" w:color="auto"/>
            </w:tcBorders>
            <w:noWrap/>
            <w:vAlign w:val="center"/>
            <w:hideMark/>
          </w:tcPr>
          <w:p w14:paraId="709038C8" w14:textId="77777777" w:rsidR="00491CD7" w:rsidRPr="00913E48" w:rsidRDefault="00491CD7" w:rsidP="00491CD7">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67DF45B1" w14:textId="77777777" w:rsidR="00491CD7" w:rsidRPr="00913E48" w:rsidRDefault="00491CD7" w:rsidP="00491CD7">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7B818D03" w14:textId="77777777" w:rsidR="00491CD7" w:rsidRPr="00913E48" w:rsidRDefault="00491CD7" w:rsidP="00491CD7">
            <w:pPr>
              <w:rPr>
                <w:rFonts w:ascii="Arial" w:hAnsi="Arial" w:cs="Arial"/>
                <w:sz w:val="20"/>
                <w:szCs w:val="20"/>
              </w:rPr>
            </w:pPr>
            <w:r w:rsidRPr="00913E48">
              <w:rPr>
                <w:rFonts w:ascii="Arial" w:hAnsi="Arial" w:cs="Arial"/>
                <w:sz w:val="20"/>
                <w:szCs w:val="20"/>
              </w:rPr>
              <w:t> </w:t>
            </w:r>
          </w:p>
        </w:tc>
      </w:tr>
      <w:tr w:rsidR="00491CD7" w:rsidRPr="00913E48" w14:paraId="44906DF4" w14:textId="77777777" w:rsidTr="00531D07">
        <w:trPr>
          <w:trHeight w:val="870"/>
        </w:trPr>
        <w:tc>
          <w:tcPr>
            <w:tcW w:w="1040" w:type="dxa"/>
            <w:tcBorders>
              <w:top w:val="nil"/>
              <w:left w:val="single" w:sz="8" w:space="0" w:color="auto"/>
              <w:bottom w:val="single" w:sz="4" w:space="0" w:color="auto"/>
              <w:right w:val="single" w:sz="4" w:space="0" w:color="auto"/>
            </w:tcBorders>
            <w:vAlign w:val="center"/>
            <w:hideMark/>
          </w:tcPr>
          <w:p w14:paraId="3B2BD59E" w14:textId="77777777" w:rsidR="00491CD7" w:rsidRPr="00913E48" w:rsidRDefault="00491CD7" w:rsidP="00491CD7">
            <w:pPr>
              <w:jc w:val="center"/>
              <w:rPr>
                <w:rFonts w:ascii="Arial" w:hAnsi="Arial" w:cs="Arial"/>
                <w:sz w:val="20"/>
                <w:szCs w:val="20"/>
              </w:rPr>
            </w:pPr>
            <w:r w:rsidRPr="00913E48">
              <w:rPr>
                <w:rFonts w:ascii="Arial" w:hAnsi="Arial" w:cs="Arial"/>
                <w:sz w:val="20"/>
                <w:szCs w:val="20"/>
              </w:rPr>
              <w:t xml:space="preserve">4.7. </w:t>
            </w:r>
          </w:p>
        </w:tc>
        <w:tc>
          <w:tcPr>
            <w:tcW w:w="5329" w:type="dxa"/>
            <w:tcBorders>
              <w:top w:val="nil"/>
              <w:left w:val="nil"/>
              <w:bottom w:val="single" w:sz="4" w:space="0" w:color="auto"/>
              <w:right w:val="single" w:sz="4" w:space="0" w:color="auto"/>
            </w:tcBorders>
            <w:hideMark/>
          </w:tcPr>
          <w:p w14:paraId="1BAEDC7A" w14:textId="0A6477F4" w:rsidR="00491CD7" w:rsidRPr="00913E48" w:rsidRDefault="00491CD7" w:rsidP="00491CD7">
            <w:pPr>
              <w:rPr>
                <w:rFonts w:ascii="Arial" w:hAnsi="Arial" w:cs="Arial"/>
                <w:sz w:val="20"/>
                <w:szCs w:val="20"/>
              </w:rPr>
            </w:pPr>
            <w:proofErr w:type="spellStart"/>
            <w:r w:rsidRPr="00913E48">
              <w:rPr>
                <w:rFonts w:ascii="Arial" w:hAnsi="Arial" w:cs="Arial"/>
                <w:sz w:val="22"/>
                <w:szCs w:val="22"/>
              </w:rPr>
              <w:t>Preizoliranje</w:t>
            </w:r>
            <w:proofErr w:type="spellEnd"/>
            <w:r w:rsidRPr="00913E48">
              <w:rPr>
                <w:rFonts w:ascii="Arial" w:hAnsi="Arial" w:cs="Arial"/>
                <w:sz w:val="22"/>
                <w:szCs w:val="22"/>
              </w:rPr>
              <w:t xml:space="preserve"> spodnjega navitja glavnega pola. </w:t>
            </w:r>
            <w:r w:rsidRPr="00913E48">
              <w:rPr>
                <w:rFonts w:ascii="Arial" w:hAnsi="Arial" w:cs="Arial"/>
                <w:sz w:val="20"/>
                <w:szCs w:val="20"/>
              </w:rPr>
              <w:t>Dimenzije: 417,8x327,3x33,5mm; Teža:20,5kg;</w:t>
            </w:r>
            <w:r w:rsidRPr="00913E48">
              <w:rPr>
                <w:rFonts w:ascii="Arial" w:hAnsi="Arial" w:cs="Arial"/>
                <w:i/>
                <w:iCs/>
                <w:sz w:val="20"/>
                <w:szCs w:val="20"/>
              </w:rPr>
              <w:t xml:space="preserve"> Načrt: TR9009088</w:t>
            </w:r>
          </w:p>
        </w:tc>
        <w:tc>
          <w:tcPr>
            <w:tcW w:w="1083" w:type="dxa"/>
            <w:tcBorders>
              <w:top w:val="nil"/>
              <w:left w:val="nil"/>
              <w:bottom w:val="single" w:sz="4" w:space="0" w:color="auto"/>
              <w:right w:val="single" w:sz="4" w:space="0" w:color="auto"/>
            </w:tcBorders>
            <w:vAlign w:val="center"/>
            <w:hideMark/>
          </w:tcPr>
          <w:p w14:paraId="1E4CF223" w14:textId="77777777" w:rsidR="00491CD7" w:rsidRPr="00913E48" w:rsidRDefault="00491CD7" w:rsidP="00491CD7">
            <w:pPr>
              <w:jc w:val="center"/>
              <w:rPr>
                <w:rFonts w:ascii="Arial" w:hAnsi="Arial" w:cs="Arial"/>
                <w:sz w:val="20"/>
                <w:szCs w:val="20"/>
              </w:rPr>
            </w:pPr>
            <w:r w:rsidRPr="00913E48">
              <w:rPr>
                <w:rFonts w:ascii="Arial" w:hAnsi="Arial" w:cs="Arial"/>
                <w:sz w:val="20"/>
                <w:szCs w:val="20"/>
              </w:rPr>
              <w:t>2.1.5</w:t>
            </w:r>
          </w:p>
        </w:tc>
        <w:tc>
          <w:tcPr>
            <w:tcW w:w="1327" w:type="dxa"/>
            <w:tcBorders>
              <w:top w:val="nil"/>
              <w:left w:val="nil"/>
              <w:bottom w:val="single" w:sz="4" w:space="0" w:color="auto"/>
              <w:right w:val="single" w:sz="4" w:space="0" w:color="auto"/>
            </w:tcBorders>
            <w:noWrap/>
            <w:vAlign w:val="center"/>
            <w:hideMark/>
          </w:tcPr>
          <w:p w14:paraId="08F1FCF0" w14:textId="00BB1584" w:rsidR="00491CD7" w:rsidRPr="00913E48" w:rsidRDefault="00491CD7" w:rsidP="00491CD7">
            <w:pPr>
              <w:jc w:val="center"/>
              <w:rPr>
                <w:rFonts w:ascii="Arial" w:hAnsi="Arial" w:cs="Arial"/>
                <w:sz w:val="20"/>
                <w:szCs w:val="20"/>
              </w:rPr>
            </w:pPr>
            <w:r w:rsidRPr="00913E48">
              <w:rPr>
                <w:rFonts w:ascii="Arial" w:hAnsi="Arial" w:cs="Arial"/>
                <w:sz w:val="20"/>
                <w:szCs w:val="20"/>
              </w:rPr>
              <w:t>40</w:t>
            </w:r>
          </w:p>
        </w:tc>
        <w:tc>
          <w:tcPr>
            <w:tcW w:w="850" w:type="dxa"/>
            <w:tcBorders>
              <w:top w:val="nil"/>
              <w:left w:val="nil"/>
              <w:bottom w:val="single" w:sz="4" w:space="0" w:color="auto"/>
              <w:right w:val="single" w:sz="4" w:space="0" w:color="auto"/>
            </w:tcBorders>
            <w:noWrap/>
            <w:vAlign w:val="center"/>
            <w:hideMark/>
          </w:tcPr>
          <w:p w14:paraId="46813CF5" w14:textId="77777777" w:rsidR="00491CD7" w:rsidRPr="00913E48" w:rsidRDefault="00491CD7" w:rsidP="00491CD7">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670C5E90" w14:textId="77777777" w:rsidR="00491CD7" w:rsidRPr="00913E48" w:rsidRDefault="00491CD7" w:rsidP="00491CD7">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6094B92A" w14:textId="77777777" w:rsidR="00491CD7" w:rsidRPr="00913E48" w:rsidRDefault="00491CD7" w:rsidP="00491CD7">
            <w:pPr>
              <w:rPr>
                <w:rFonts w:ascii="Arial" w:hAnsi="Arial" w:cs="Arial"/>
                <w:sz w:val="20"/>
                <w:szCs w:val="20"/>
              </w:rPr>
            </w:pPr>
            <w:r w:rsidRPr="00913E48">
              <w:rPr>
                <w:rFonts w:ascii="Arial" w:hAnsi="Arial" w:cs="Arial"/>
                <w:sz w:val="20"/>
                <w:szCs w:val="20"/>
              </w:rPr>
              <w:t> </w:t>
            </w:r>
          </w:p>
        </w:tc>
      </w:tr>
      <w:tr w:rsidR="00491CD7" w:rsidRPr="00913E48" w14:paraId="61069B96" w14:textId="77777777" w:rsidTr="00531D07">
        <w:trPr>
          <w:trHeight w:val="870"/>
        </w:trPr>
        <w:tc>
          <w:tcPr>
            <w:tcW w:w="1040" w:type="dxa"/>
            <w:tcBorders>
              <w:top w:val="nil"/>
              <w:left w:val="single" w:sz="8" w:space="0" w:color="auto"/>
              <w:bottom w:val="single" w:sz="4" w:space="0" w:color="auto"/>
              <w:right w:val="single" w:sz="4" w:space="0" w:color="auto"/>
            </w:tcBorders>
            <w:vAlign w:val="center"/>
            <w:hideMark/>
          </w:tcPr>
          <w:p w14:paraId="759C552C" w14:textId="77777777" w:rsidR="00491CD7" w:rsidRPr="00913E48" w:rsidRDefault="00491CD7" w:rsidP="00491CD7">
            <w:pPr>
              <w:jc w:val="center"/>
              <w:rPr>
                <w:rFonts w:ascii="Arial" w:hAnsi="Arial" w:cs="Arial"/>
                <w:sz w:val="20"/>
                <w:szCs w:val="20"/>
              </w:rPr>
            </w:pPr>
            <w:r w:rsidRPr="00913E48">
              <w:rPr>
                <w:rFonts w:ascii="Arial" w:hAnsi="Arial" w:cs="Arial"/>
                <w:sz w:val="20"/>
                <w:szCs w:val="20"/>
              </w:rPr>
              <w:t xml:space="preserve">4.8. </w:t>
            </w:r>
          </w:p>
        </w:tc>
        <w:tc>
          <w:tcPr>
            <w:tcW w:w="5329" w:type="dxa"/>
            <w:tcBorders>
              <w:top w:val="nil"/>
              <w:left w:val="nil"/>
              <w:bottom w:val="single" w:sz="4" w:space="0" w:color="auto"/>
              <w:right w:val="single" w:sz="4" w:space="0" w:color="auto"/>
            </w:tcBorders>
            <w:hideMark/>
          </w:tcPr>
          <w:p w14:paraId="097C76A5" w14:textId="6CB6D1F1" w:rsidR="00491CD7" w:rsidRPr="00913E48" w:rsidRDefault="00491CD7" w:rsidP="00491CD7">
            <w:pPr>
              <w:rPr>
                <w:rFonts w:ascii="Arial" w:hAnsi="Arial" w:cs="Arial"/>
                <w:sz w:val="20"/>
                <w:szCs w:val="20"/>
              </w:rPr>
            </w:pPr>
            <w:proofErr w:type="spellStart"/>
            <w:r w:rsidRPr="00913E48">
              <w:rPr>
                <w:rFonts w:ascii="Arial" w:hAnsi="Arial" w:cs="Arial"/>
                <w:sz w:val="22"/>
                <w:szCs w:val="22"/>
              </w:rPr>
              <w:t>Preizoliranje</w:t>
            </w:r>
            <w:proofErr w:type="spellEnd"/>
            <w:r w:rsidRPr="00913E48">
              <w:rPr>
                <w:rFonts w:ascii="Arial" w:hAnsi="Arial" w:cs="Arial"/>
                <w:sz w:val="22"/>
                <w:szCs w:val="22"/>
              </w:rPr>
              <w:t xml:space="preserve"> zgornjega navitja pomožnega pola. </w:t>
            </w:r>
            <w:r w:rsidRPr="00913E48">
              <w:rPr>
                <w:rFonts w:ascii="Arial" w:hAnsi="Arial" w:cs="Arial"/>
                <w:sz w:val="20"/>
                <w:szCs w:val="20"/>
              </w:rPr>
              <w:t xml:space="preserve"> Dimenzije: 272x138x45mm; Teža:8,8kg; </w:t>
            </w:r>
            <w:r w:rsidRPr="00913E48">
              <w:rPr>
                <w:rFonts w:ascii="Arial" w:hAnsi="Arial" w:cs="Arial"/>
                <w:i/>
                <w:iCs/>
                <w:sz w:val="20"/>
                <w:szCs w:val="20"/>
              </w:rPr>
              <w:t>Načrt: TR 8005869</w:t>
            </w:r>
          </w:p>
        </w:tc>
        <w:tc>
          <w:tcPr>
            <w:tcW w:w="1083" w:type="dxa"/>
            <w:tcBorders>
              <w:top w:val="nil"/>
              <w:left w:val="nil"/>
              <w:bottom w:val="single" w:sz="4" w:space="0" w:color="auto"/>
              <w:right w:val="single" w:sz="4" w:space="0" w:color="auto"/>
            </w:tcBorders>
            <w:vAlign w:val="center"/>
            <w:hideMark/>
          </w:tcPr>
          <w:p w14:paraId="06E03C96" w14:textId="7476712F" w:rsidR="00491CD7" w:rsidRPr="00913E48" w:rsidRDefault="00491CD7" w:rsidP="00491CD7">
            <w:pPr>
              <w:jc w:val="center"/>
              <w:rPr>
                <w:rFonts w:ascii="Arial" w:hAnsi="Arial" w:cs="Arial"/>
                <w:sz w:val="20"/>
                <w:szCs w:val="20"/>
              </w:rPr>
            </w:pPr>
            <w:r w:rsidRPr="00913E48">
              <w:rPr>
                <w:rFonts w:ascii="Arial" w:hAnsi="Arial" w:cs="Arial"/>
                <w:sz w:val="20"/>
                <w:szCs w:val="20"/>
              </w:rPr>
              <w:t>2.1.5</w:t>
            </w:r>
          </w:p>
        </w:tc>
        <w:tc>
          <w:tcPr>
            <w:tcW w:w="1327" w:type="dxa"/>
            <w:tcBorders>
              <w:top w:val="nil"/>
              <w:left w:val="nil"/>
              <w:bottom w:val="single" w:sz="4" w:space="0" w:color="auto"/>
              <w:right w:val="single" w:sz="4" w:space="0" w:color="auto"/>
            </w:tcBorders>
            <w:noWrap/>
            <w:vAlign w:val="center"/>
            <w:hideMark/>
          </w:tcPr>
          <w:p w14:paraId="6380F326" w14:textId="12DBE7C2" w:rsidR="00491CD7" w:rsidRPr="00913E48" w:rsidRDefault="00491CD7" w:rsidP="00491CD7">
            <w:pPr>
              <w:jc w:val="center"/>
              <w:rPr>
                <w:rFonts w:ascii="Arial" w:hAnsi="Arial" w:cs="Arial"/>
                <w:sz w:val="20"/>
                <w:szCs w:val="20"/>
              </w:rPr>
            </w:pPr>
            <w:r w:rsidRPr="00913E48">
              <w:rPr>
                <w:rFonts w:ascii="Arial" w:hAnsi="Arial" w:cs="Arial"/>
                <w:sz w:val="20"/>
                <w:szCs w:val="20"/>
              </w:rPr>
              <w:t>40</w:t>
            </w:r>
          </w:p>
        </w:tc>
        <w:tc>
          <w:tcPr>
            <w:tcW w:w="850" w:type="dxa"/>
            <w:tcBorders>
              <w:top w:val="nil"/>
              <w:left w:val="nil"/>
              <w:bottom w:val="single" w:sz="4" w:space="0" w:color="auto"/>
              <w:right w:val="single" w:sz="4" w:space="0" w:color="auto"/>
            </w:tcBorders>
            <w:noWrap/>
            <w:vAlign w:val="center"/>
            <w:hideMark/>
          </w:tcPr>
          <w:p w14:paraId="64FCDC88" w14:textId="77777777" w:rsidR="00491CD7" w:rsidRPr="00913E48" w:rsidRDefault="00491CD7" w:rsidP="00491CD7">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53A5448B" w14:textId="77777777" w:rsidR="00491CD7" w:rsidRPr="00913E48" w:rsidRDefault="00491CD7" w:rsidP="00491CD7">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06435AFF" w14:textId="77777777" w:rsidR="00491CD7" w:rsidRPr="00913E48" w:rsidRDefault="00491CD7" w:rsidP="00491CD7">
            <w:pPr>
              <w:rPr>
                <w:rFonts w:ascii="Arial" w:hAnsi="Arial" w:cs="Arial"/>
                <w:sz w:val="20"/>
                <w:szCs w:val="20"/>
              </w:rPr>
            </w:pPr>
            <w:r w:rsidRPr="00913E48">
              <w:rPr>
                <w:rFonts w:ascii="Arial" w:hAnsi="Arial" w:cs="Arial"/>
                <w:sz w:val="20"/>
                <w:szCs w:val="20"/>
              </w:rPr>
              <w:t> </w:t>
            </w:r>
          </w:p>
        </w:tc>
      </w:tr>
      <w:tr w:rsidR="00491CD7" w:rsidRPr="00913E48" w14:paraId="2C16F973" w14:textId="77777777" w:rsidTr="00531D07">
        <w:trPr>
          <w:trHeight w:val="870"/>
        </w:trPr>
        <w:tc>
          <w:tcPr>
            <w:tcW w:w="1040" w:type="dxa"/>
            <w:tcBorders>
              <w:top w:val="nil"/>
              <w:left w:val="single" w:sz="8" w:space="0" w:color="auto"/>
              <w:bottom w:val="single" w:sz="4" w:space="0" w:color="auto"/>
              <w:right w:val="single" w:sz="4" w:space="0" w:color="auto"/>
            </w:tcBorders>
            <w:vAlign w:val="center"/>
            <w:hideMark/>
          </w:tcPr>
          <w:p w14:paraId="558BB71C" w14:textId="77777777" w:rsidR="00491CD7" w:rsidRPr="00913E48" w:rsidRDefault="00491CD7" w:rsidP="00491CD7">
            <w:pPr>
              <w:jc w:val="center"/>
              <w:rPr>
                <w:rFonts w:ascii="Arial" w:hAnsi="Arial" w:cs="Arial"/>
                <w:sz w:val="20"/>
                <w:szCs w:val="20"/>
              </w:rPr>
            </w:pPr>
            <w:r w:rsidRPr="00913E48">
              <w:rPr>
                <w:rFonts w:ascii="Arial" w:hAnsi="Arial" w:cs="Arial"/>
                <w:sz w:val="20"/>
                <w:szCs w:val="20"/>
              </w:rPr>
              <w:t xml:space="preserve">4.9. </w:t>
            </w:r>
          </w:p>
        </w:tc>
        <w:tc>
          <w:tcPr>
            <w:tcW w:w="5329" w:type="dxa"/>
            <w:tcBorders>
              <w:top w:val="nil"/>
              <w:left w:val="nil"/>
              <w:bottom w:val="single" w:sz="4" w:space="0" w:color="auto"/>
              <w:right w:val="single" w:sz="4" w:space="0" w:color="auto"/>
            </w:tcBorders>
            <w:hideMark/>
          </w:tcPr>
          <w:p w14:paraId="6BFCA368" w14:textId="097C9BFC" w:rsidR="00491CD7" w:rsidRPr="00913E48" w:rsidRDefault="00491CD7" w:rsidP="00491CD7">
            <w:pPr>
              <w:rPr>
                <w:rFonts w:ascii="Arial" w:hAnsi="Arial" w:cs="Arial"/>
                <w:sz w:val="20"/>
                <w:szCs w:val="20"/>
              </w:rPr>
            </w:pPr>
            <w:proofErr w:type="spellStart"/>
            <w:r w:rsidRPr="00913E48">
              <w:rPr>
                <w:rFonts w:ascii="Arial" w:hAnsi="Arial" w:cs="Arial"/>
                <w:sz w:val="22"/>
                <w:szCs w:val="22"/>
              </w:rPr>
              <w:t>Preizoliranje</w:t>
            </w:r>
            <w:proofErr w:type="spellEnd"/>
            <w:r w:rsidRPr="00913E48">
              <w:rPr>
                <w:rFonts w:ascii="Arial" w:hAnsi="Arial" w:cs="Arial"/>
                <w:sz w:val="22"/>
                <w:szCs w:val="22"/>
              </w:rPr>
              <w:t xml:space="preserve"> spodnjega navitja pomožnega pola. </w:t>
            </w:r>
            <w:r w:rsidRPr="00913E48">
              <w:rPr>
                <w:rFonts w:ascii="Arial" w:hAnsi="Arial" w:cs="Arial"/>
                <w:i/>
                <w:iCs/>
                <w:sz w:val="20"/>
                <w:szCs w:val="20"/>
              </w:rPr>
              <w:t>Načrt: TR 8005868</w:t>
            </w:r>
          </w:p>
        </w:tc>
        <w:tc>
          <w:tcPr>
            <w:tcW w:w="1083" w:type="dxa"/>
            <w:tcBorders>
              <w:top w:val="nil"/>
              <w:left w:val="nil"/>
              <w:bottom w:val="single" w:sz="4" w:space="0" w:color="auto"/>
              <w:right w:val="single" w:sz="4" w:space="0" w:color="auto"/>
            </w:tcBorders>
            <w:vAlign w:val="center"/>
            <w:hideMark/>
          </w:tcPr>
          <w:p w14:paraId="5615BEBF" w14:textId="1B78D89C" w:rsidR="00491CD7" w:rsidRPr="00913E48" w:rsidRDefault="00491CD7" w:rsidP="00491CD7">
            <w:pPr>
              <w:jc w:val="center"/>
              <w:rPr>
                <w:rFonts w:ascii="Arial" w:hAnsi="Arial" w:cs="Arial"/>
                <w:sz w:val="20"/>
                <w:szCs w:val="20"/>
              </w:rPr>
            </w:pPr>
            <w:r w:rsidRPr="00913E48">
              <w:rPr>
                <w:rFonts w:ascii="Arial" w:hAnsi="Arial" w:cs="Arial"/>
                <w:sz w:val="20"/>
                <w:szCs w:val="20"/>
              </w:rPr>
              <w:t>2.1.5</w:t>
            </w:r>
          </w:p>
        </w:tc>
        <w:tc>
          <w:tcPr>
            <w:tcW w:w="1327" w:type="dxa"/>
            <w:tcBorders>
              <w:top w:val="nil"/>
              <w:left w:val="nil"/>
              <w:bottom w:val="single" w:sz="4" w:space="0" w:color="auto"/>
              <w:right w:val="single" w:sz="4" w:space="0" w:color="auto"/>
            </w:tcBorders>
            <w:noWrap/>
            <w:vAlign w:val="center"/>
            <w:hideMark/>
          </w:tcPr>
          <w:p w14:paraId="1B4389DE" w14:textId="36E50C1A" w:rsidR="00491CD7" w:rsidRPr="00913E48" w:rsidRDefault="00491CD7" w:rsidP="00491CD7">
            <w:pPr>
              <w:jc w:val="center"/>
              <w:rPr>
                <w:rFonts w:ascii="Arial" w:hAnsi="Arial" w:cs="Arial"/>
                <w:sz w:val="20"/>
                <w:szCs w:val="20"/>
              </w:rPr>
            </w:pPr>
            <w:r w:rsidRPr="00913E48">
              <w:rPr>
                <w:rFonts w:ascii="Arial" w:hAnsi="Arial" w:cs="Arial"/>
                <w:sz w:val="20"/>
                <w:szCs w:val="20"/>
              </w:rPr>
              <w:t>30</w:t>
            </w:r>
          </w:p>
        </w:tc>
        <w:tc>
          <w:tcPr>
            <w:tcW w:w="850" w:type="dxa"/>
            <w:tcBorders>
              <w:top w:val="nil"/>
              <w:left w:val="nil"/>
              <w:bottom w:val="single" w:sz="4" w:space="0" w:color="auto"/>
              <w:right w:val="single" w:sz="4" w:space="0" w:color="auto"/>
            </w:tcBorders>
            <w:noWrap/>
            <w:vAlign w:val="center"/>
            <w:hideMark/>
          </w:tcPr>
          <w:p w14:paraId="090CD362" w14:textId="77777777" w:rsidR="00491CD7" w:rsidRPr="00913E48" w:rsidRDefault="00491CD7" w:rsidP="00491CD7">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4C15FFE3" w14:textId="77777777" w:rsidR="00491CD7" w:rsidRPr="00913E48" w:rsidRDefault="00491CD7" w:rsidP="00491CD7">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03068488" w14:textId="77777777" w:rsidR="00491CD7" w:rsidRPr="00913E48" w:rsidRDefault="00491CD7" w:rsidP="00491CD7">
            <w:pPr>
              <w:rPr>
                <w:rFonts w:ascii="Arial" w:hAnsi="Arial" w:cs="Arial"/>
                <w:sz w:val="20"/>
                <w:szCs w:val="20"/>
              </w:rPr>
            </w:pPr>
            <w:r w:rsidRPr="00913E48">
              <w:rPr>
                <w:rFonts w:ascii="Arial" w:hAnsi="Arial" w:cs="Arial"/>
                <w:sz w:val="20"/>
                <w:szCs w:val="20"/>
              </w:rPr>
              <w:t> </w:t>
            </w:r>
          </w:p>
        </w:tc>
      </w:tr>
      <w:tr w:rsidR="0084041F" w:rsidRPr="00913E48" w14:paraId="69CCEE9C" w14:textId="77777777" w:rsidTr="0084041F">
        <w:trPr>
          <w:trHeight w:val="480"/>
        </w:trPr>
        <w:tc>
          <w:tcPr>
            <w:tcW w:w="9629" w:type="dxa"/>
            <w:gridSpan w:val="5"/>
            <w:tcBorders>
              <w:top w:val="single" w:sz="4" w:space="0" w:color="auto"/>
              <w:left w:val="single" w:sz="8" w:space="0" w:color="auto"/>
              <w:bottom w:val="single" w:sz="8" w:space="0" w:color="auto"/>
              <w:right w:val="single" w:sz="4" w:space="0" w:color="000000"/>
            </w:tcBorders>
            <w:noWrap/>
            <w:vAlign w:val="center"/>
            <w:hideMark/>
          </w:tcPr>
          <w:p w14:paraId="6B91026A" w14:textId="77777777" w:rsidR="0084041F" w:rsidRPr="00913E48" w:rsidRDefault="0084041F" w:rsidP="0084041F">
            <w:pPr>
              <w:jc w:val="right"/>
              <w:rPr>
                <w:rFonts w:ascii="Arial" w:hAnsi="Arial" w:cs="Arial"/>
                <w:b/>
                <w:bCs/>
                <w:sz w:val="20"/>
                <w:szCs w:val="20"/>
              </w:rPr>
            </w:pPr>
            <w:r w:rsidRPr="00913E48">
              <w:rPr>
                <w:rFonts w:ascii="Arial" w:hAnsi="Arial" w:cs="Arial"/>
                <w:b/>
                <w:bCs/>
                <w:sz w:val="20"/>
                <w:szCs w:val="20"/>
              </w:rPr>
              <w:t>Vrednost  SKLOP 4 skupaj v EUR brez DDV</w:t>
            </w:r>
          </w:p>
        </w:tc>
        <w:tc>
          <w:tcPr>
            <w:tcW w:w="1701" w:type="dxa"/>
            <w:tcBorders>
              <w:top w:val="nil"/>
              <w:left w:val="nil"/>
              <w:bottom w:val="single" w:sz="8" w:space="0" w:color="auto"/>
              <w:right w:val="single" w:sz="4" w:space="0" w:color="auto"/>
            </w:tcBorders>
            <w:noWrap/>
            <w:vAlign w:val="bottom"/>
            <w:hideMark/>
          </w:tcPr>
          <w:p w14:paraId="351684A9" w14:textId="77777777" w:rsidR="0084041F" w:rsidRPr="00913E48" w:rsidRDefault="0084041F" w:rsidP="0084041F">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8" w:space="0" w:color="auto"/>
              <w:right w:val="single" w:sz="8" w:space="0" w:color="auto"/>
            </w:tcBorders>
            <w:noWrap/>
            <w:vAlign w:val="bottom"/>
            <w:hideMark/>
          </w:tcPr>
          <w:p w14:paraId="3BEC0D74" w14:textId="77777777" w:rsidR="0084041F" w:rsidRPr="00913E48" w:rsidRDefault="0084041F" w:rsidP="0084041F">
            <w:pPr>
              <w:rPr>
                <w:rFonts w:ascii="Arial" w:hAnsi="Arial" w:cs="Arial"/>
                <w:sz w:val="20"/>
                <w:szCs w:val="20"/>
              </w:rPr>
            </w:pPr>
            <w:r w:rsidRPr="00913E48">
              <w:rPr>
                <w:rFonts w:ascii="Arial" w:hAnsi="Arial" w:cs="Arial"/>
                <w:sz w:val="20"/>
                <w:szCs w:val="20"/>
              </w:rPr>
              <w:t> </w:t>
            </w:r>
          </w:p>
        </w:tc>
      </w:tr>
      <w:tr w:rsidR="0084041F" w:rsidRPr="00913E48" w14:paraId="07A8DE55" w14:textId="77777777" w:rsidTr="0084041F">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14:paraId="75EABDD8" w14:textId="77777777" w:rsidR="0084041F" w:rsidRPr="00913E48" w:rsidRDefault="0084041F" w:rsidP="0084041F">
            <w:pPr>
              <w:jc w:val="center"/>
              <w:rPr>
                <w:rFonts w:ascii="Arial" w:hAnsi="Arial" w:cs="Arial"/>
                <w:b/>
                <w:bCs/>
                <w:sz w:val="20"/>
                <w:szCs w:val="20"/>
              </w:rPr>
            </w:pPr>
            <w:r w:rsidRPr="00913E48">
              <w:rPr>
                <w:rFonts w:ascii="Arial" w:hAnsi="Arial" w:cs="Arial"/>
                <w:b/>
                <w:bCs/>
                <w:sz w:val="20"/>
                <w:szCs w:val="20"/>
              </w:rPr>
              <w:t>Sklop 5</w:t>
            </w:r>
          </w:p>
        </w:tc>
        <w:tc>
          <w:tcPr>
            <w:tcW w:w="8589" w:type="dxa"/>
            <w:gridSpan w:val="4"/>
            <w:tcBorders>
              <w:top w:val="nil"/>
              <w:left w:val="nil"/>
              <w:bottom w:val="single" w:sz="4" w:space="0" w:color="auto"/>
              <w:right w:val="single" w:sz="4" w:space="0" w:color="000000"/>
            </w:tcBorders>
            <w:shd w:val="clear" w:color="000000" w:fill="BFBFBF"/>
            <w:vAlign w:val="center"/>
            <w:hideMark/>
          </w:tcPr>
          <w:p w14:paraId="49820C3E" w14:textId="4EE110B0" w:rsidR="0084041F" w:rsidRPr="00913E48" w:rsidRDefault="0085652D" w:rsidP="0084041F">
            <w:pPr>
              <w:rPr>
                <w:rFonts w:ascii="Arial" w:hAnsi="Arial" w:cs="Arial"/>
                <w:b/>
                <w:bCs/>
                <w:sz w:val="20"/>
                <w:szCs w:val="20"/>
              </w:rPr>
            </w:pPr>
            <w:r w:rsidRPr="00913E48">
              <w:rPr>
                <w:rFonts w:ascii="Arial" w:hAnsi="Arial" w:cs="Arial"/>
                <w:b/>
                <w:bCs/>
                <w:sz w:val="20"/>
                <w:szCs w:val="20"/>
              </w:rPr>
              <w:t xml:space="preserve">Stator elektromotorja </w:t>
            </w:r>
            <w:proofErr w:type="spellStart"/>
            <w:r w:rsidRPr="00913E48">
              <w:rPr>
                <w:rFonts w:ascii="Arial" w:hAnsi="Arial" w:cs="Arial"/>
                <w:b/>
                <w:bCs/>
                <w:sz w:val="20"/>
                <w:szCs w:val="20"/>
              </w:rPr>
              <w:t>Ansaldo</w:t>
            </w:r>
            <w:proofErr w:type="spellEnd"/>
            <w:r w:rsidRPr="00913E48">
              <w:rPr>
                <w:rFonts w:ascii="Arial" w:hAnsi="Arial" w:cs="Arial"/>
                <w:b/>
                <w:bCs/>
                <w:sz w:val="20"/>
                <w:szCs w:val="20"/>
              </w:rPr>
              <w:t xml:space="preserve"> San </w:t>
            </w:r>
            <w:proofErr w:type="spellStart"/>
            <w:r w:rsidRPr="00913E48">
              <w:rPr>
                <w:rFonts w:ascii="Arial" w:hAnsi="Arial" w:cs="Arial"/>
                <w:b/>
                <w:bCs/>
                <w:sz w:val="20"/>
                <w:szCs w:val="20"/>
              </w:rPr>
              <w:t>Giorgio</w:t>
            </w:r>
            <w:proofErr w:type="spellEnd"/>
            <w:r w:rsidRPr="00913E48">
              <w:rPr>
                <w:rFonts w:ascii="Arial" w:hAnsi="Arial" w:cs="Arial"/>
                <w:b/>
                <w:bCs/>
                <w:sz w:val="20"/>
                <w:szCs w:val="20"/>
              </w:rPr>
              <w:t>, Tip: LC268/37, 470kW, 3000VDC,333A, štiri polni,</w:t>
            </w:r>
            <w:r w:rsidRPr="00913E48">
              <w:rPr>
                <w:rFonts w:ascii="Arial" w:hAnsi="Arial" w:cs="Arial"/>
                <w:sz w:val="20"/>
                <w:szCs w:val="20"/>
              </w:rPr>
              <w:t xml:space="preserve"> Pozicija: Vlečni motor lokomotive ANSALDO serije 342.</w:t>
            </w:r>
            <w:r w:rsidRPr="00913E48">
              <w:rPr>
                <w:rFonts w:ascii="Arial" w:hAnsi="Arial" w:cs="Arial"/>
                <w:b/>
                <w:bCs/>
                <w:sz w:val="20"/>
                <w:szCs w:val="20"/>
              </w:rPr>
              <w:tab/>
            </w:r>
            <w:r w:rsidRPr="00913E48">
              <w:rPr>
                <w:rFonts w:ascii="Arial" w:hAnsi="Arial" w:cs="Arial"/>
                <w:b/>
                <w:bCs/>
                <w:sz w:val="20"/>
                <w:szCs w:val="20"/>
              </w:rPr>
              <w:tab/>
            </w:r>
            <w:r w:rsidRPr="00913E48">
              <w:rPr>
                <w:rFonts w:ascii="Arial" w:hAnsi="Arial" w:cs="Arial"/>
                <w:b/>
                <w:bCs/>
                <w:sz w:val="20"/>
                <w:szCs w:val="20"/>
              </w:rPr>
              <w:tab/>
            </w:r>
            <w:r w:rsidRPr="00913E48">
              <w:rPr>
                <w:rFonts w:ascii="Arial" w:hAnsi="Arial" w:cs="Arial"/>
                <w:b/>
                <w:bCs/>
                <w:sz w:val="20"/>
                <w:szCs w:val="20"/>
              </w:rPr>
              <w:tab/>
            </w:r>
            <w:r w:rsidRPr="00913E48">
              <w:rPr>
                <w:rFonts w:ascii="Arial" w:hAnsi="Arial" w:cs="Arial"/>
                <w:b/>
                <w:bCs/>
                <w:sz w:val="20"/>
                <w:szCs w:val="20"/>
              </w:rPr>
              <w:tab/>
            </w:r>
            <w:r w:rsidRPr="00913E48">
              <w:rPr>
                <w:rFonts w:ascii="Arial" w:hAnsi="Arial" w:cs="Arial"/>
                <w:b/>
                <w:bCs/>
                <w:sz w:val="20"/>
                <w:szCs w:val="20"/>
              </w:rPr>
              <w:tab/>
            </w:r>
          </w:p>
        </w:tc>
        <w:tc>
          <w:tcPr>
            <w:tcW w:w="1701" w:type="dxa"/>
            <w:tcBorders>
              <w:top w:val="nil"/>
              <w:left w:val="nil"/>
              <w:bottom w:val="single" w:sz="4" w:space="0" w:color="auto"/>
              <w:right w:val="single" w:sz="4" w:space="0" w:color="auto"/>
            </w:tcBorders>
            <w:vAlign w:val="center"/>
            <w:hideMark/>
          </w:tcPr>
          <w:p w14:paraId="1D1C7B45" w14:textId="77777777" w:rsidR="0084041F" w:rsidRPr="00913E48" w:rsidRDefault="0084041F" w:rsidP="0084041F">
            <w:pPr>
              <w:rPr>
                <w:rFonts w:ascii="Arial" w:hAnsi="Arial" w:cs="Arial"/>
                <w:b/>
                <w:bCs/>
                <w:sz w:val="20"/>
                <w:szCs w:val="20"/>
              </w:rPr>
            </w:pPr>
            <w:r w:rsidRPr="00913E48">
              <w:rPr>
                <w:rFonts w:ascii="Arial" w:hAnsi="Arial" w:cs="Arial"/>
                <w:b/>
                <w:bCs/>
                <w:sz w:val="20"/>
                <w:szCs w:val="20"/>
              </w:rPr>
              <w:t> </w:t>
            </w:r>
          </w:p>
        </w:tc>
        <w:tc>
          <w:tcPr>
            <w:tcW w:w="2221" w:type="dxa"/>
            <w:tcBorders>
              <w:top w:val="nil"/>
              <w:left w:val="nil"/>
              <w:bottom w:val="single" w:sz="4" w:space="0" w:color="auto"/>
              <w:right w:val="single" w:sz="8" w:space="0" w:color="auto"/>
            </w:tcBorders>
            <w:vAlign w:val="center"/>
            <w:hideMark/>
          </w:tcPr>
          <w:p w14:paraId="68B1CA40" w14:textId="77777777" w:rsidR="0084041F" w:rsidRPr="00913E48" w:rsidRDefault="0084041F" w:rsidP="0084041F">
            <w:pPr>
              <w:rPr>
                <w:rFonts w:ascii="Arial" w:hAnsi="Arial" w:cs="Arial"/>
                <w:b/>
                <w:bCs/>
                <w:sz w:val="20"/>
                <w:szCs w:val="20"/>
              </w:rPr>
            </w:pPr>
            <w:r w:rsidRPr="00913E48">
              <w:rPr>
                <w:rFonts w:ascii="Arial" w:hAnsi="Arial" w:cs="Arial"/>
                <w:b/>
                <w:bCs/>
                <w:sz w:val="20"/>
                <w:szCs w:val="20"/>
              </w:rPr>
              <w:t> </w:t>
            </w:r>
          </w:p>
        </w:tc>
      </w:tr>
      <w:tr w:rsidR="0085652D" w:rsidRPr="00913E48" w14:paraId="6C26D678" w14:textId="77777777" w:rsidTr="0084041F">
        <w:trPr>
          <w:trHeight w:val="660"/>
        </w:trPr>
        <w:tc>
          <w:tcPr>
            <w:tcW w:w="1040" w:type="dxa"/>
            <w:tcBorders>
              <w:top w:val="nil"/>
              <w:left w:val="single" w:sz="8" w:space="0" w:color="auto"/>
              <w:bottom w:val="single" w:sz="4" w:space="0" w:color="auto"/>
              <w:right w:val="single" w:sz="4" w:space="0" w:color="auto"/>
            </w:tcBorders>
            <w:vAlign w:val="center"/>
            <w:hideMark/>
          </w:tcPr>
          <w:p w14:paraId="746617A0" w14:textId="77777777" w:rsidR="0085652D" w:rsidRPr="00913E48" w:rsidRDefault="0085652D" w:rsidP="0085652D">
            <w:pPr>
              <w:jc w:val="center"/>
              <w:rPr>
                <w:rFonts w:ascii="Arial" w:hAnsi="Arial" w:cs="Arial"/>
                <w:sz w:val="20"/>
                <w:szCs w:val="20"/>
              </w:rPr>
            </w:pPr>
            <w:r w:rsidRPr="00913E48">
              <w:rPr>
                <w:rFonts w:ascii="Arial" w:hAnsi="Arial" w:cs="Arial"/>
                <w:sz w:val="20"/>
                <w:szCs w:val="20"/>
              </w:rPr>
              <w:t>5.1.</w:t>
            </w:r>
          </w:p>
        </w:tc>
        <w:tc>
          <w:tcPr>
            <w:tcW w:w="5329" w:type="dxa"/>
            <w:tcBorders>
              <w:top w:val="nil"/>
              <w:left w:val="nil"/>
              <w:bottom w:val="single" w:sz="4" w:space="0" w:color="auto"/>
              <w:right w:val="single" w:sz="4" w:space="0" w:color="auto"/>
            </w:tcBorders>
            <w:vAlign w:val="center"/>
            <w:hideMark/>
          </w:tcPr>
          <w:p w14:paraId="0BA55089" w14:textId="3F2C8C9A" w:rsidR="0085652D" w:rsidRPr="00913E48" w:rsidRDefault="0085652D" w:rsidP="0085652D">
            <w:pPr>
              <w:rPr>
                <w:rFonts w:ascii="Arial" w:hAnsi="Arial" w:cs="Arial"/>
                <w:sz w:val="20"/>
                <w:szCs w:val="20"/>
              </w:rPr>
            </w:pPr>
            <w:proofErr w:type="spellStart"/>
            <w:r w:rsidRPr="00913E48">
              <w:rPr>
                <w:rFonts w:ascii="Arial" w:hAnsi="Arial" w:cs="Arial"/>
                <w:sz w:val="22"/>
                <w:szCs w:val="22"/>
              </w:rPr>
              <w:t>Preizoliranje</w:t>
            </w:r>
            <w:proofErr w:type="spellEnd"/>
            <w:r w:rsidRPr="00913E48">
              <w:rPr>
                <w:rFonts w:ascii="Arial" w:hAnsi="Arial" w:cs="Arial"/>
                <w:sz w:val="22"/>
                <w:szCs w:val="22"/>
              </w:rPr>
              <w:t xml:space="preserve"> statorja komplet (temper. razred izolacije H)</w:t>
            </w:r>
          </w:p>
        </w:tc>
        <w:tc>
          <w:tcPr>
            <w:tcW w:w="1083" w:type="dxa"/>
            <w:tcBorders>
              <w:top w:val="nil"/>
              <w:left w:val="nil"/>
              <w:bottom w:val="single" w:sz="4" w:space="0" w:color="auto"/>
              <w:right w:val="single" w:sz="4" w:space="0" w:color="auto"/>
            </w:tcBorders>
            <w:vAlign w:val="center"/>
            <w:hideMark/>
          </w:tcPr>
          <w:p w14:paraId="600F518A" w14:textId="5255176D" w:rsidR="0085652D" w:rsidRPr="00913E48" w:rsidRDefault="0085652D" w:rsidP="0085652D">
            <w:pPr>
              <w:jc w:val="center"/>
              <w:rPr>
                <w:rFonts w:ascii="Arial" w:hAnsi="Arial" w:cs="Arial"/>
                <w:sz w:val="20"/>
                <w:szCs w:val="20"/>
              </w:rPr>
            </w:pPr>
            <w:r w:rsidRPr="00913E48">
              <w:rPr>
                <w:rFonts w:ascii="Arial" w:hAnsi="Arial" w:cs="Arial"/>
                <w:sz w:val="20"/>
                <w:szCs w:val="20"/>
              </w:rPr>
              <w:t>4.1.1.</w:t>
            </w:r>
          </w:p>
        </w:tc>
        <w:tc>
          <w:tcPr>
            <w:tcW w:w="1327" w:type="dxa"/>
            <w:tcBorders>
              <w:top w:val="nil"/>
              <w:left w:val="nil"/>
              <w:bottom w:val="single" w:sz="4" w:space="0" w:color="auto"/>
              <w:right w:val="single" w:sz="4" w:space="0" w:color="auto"/>
            </w:tcBorders>
            <w:noWrap/>
            <w:vAlign w:val="center"/>
            <w:hideMark/>
          </w:tcPr>
          <w:p w14:paraId="46B7F6B2" w14:textId="61869526" w:rsidR="0085652D" w:rsidRPr="00913E48" w:rsidRDefault="0085652D" w:rsidP="0085652D">
            <w:pPr>
              <w:jc w:val="center"/>
              <w:rPr>
                <w:rFonts w:ascii="Arial" w:hAnsi="Arial" w:cs="Arial"/>
                <w:sz w:val="20"/>
                <w:szCs w:val="20"/>
              </w:rPr>
            </w:pPr>
            <w:r w:rsidRPr="00913E48">
              <w:rPr>
                <w:rFonts w:ascii="Arial" w:hAnsi="Arial" w:cs="Arial"/>
                <w:sz w:val="20"/>
                <w:szCs w:val="20"/>
              </w:rPr>
              <w:t>12</w:t>
            </w:r>
          </w:p>
        </w:tc>
        <w:tc>
          <w:tcPr>
            <w:tcW w:w="850" w:type="dxa"/>
            <w:tcBorders>
              <w:top w:val="nil"/>
              <w:left w:val="nil"/>
              <w:bottom w:val="single" w:sz="4" w:space="0" w:color="auto"/>
              <w:right w:val="single" w:sz="4" w:space="0" w:color="auto"/>
            </w:tcBorders>
            <w:noWrap/>
            <w:vAlign w:val="center"/>
            <w:hideMark/>
          </w:tcPr>
          <w:p w14:paraId="1A7FE328" w14:textId="77777777" w:rsidR="0085652D" w:rsidRPr="00913E48" w:rsidRDefault="0085652D" w:rsidP="0085652D">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373A3CDD" w14:textId="77777777" w:rsidR="0085652D" w:rsidRPr="00913E48" w:rsidRDefault="0085652D" w:rsidP="0085652D">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503DC120" w14:textId="77777777" w:rsidR="0085652D" w:rsidRPr="00913E48" w:rsidRDefault="0085652D" w:rsidP="0085652D">
            <w:pPr>
              <w:rPr>
                <w:rFonts w:ascii="Arial" w:hAnsi="Arial" w:cs="Arial"/>
                <w:sz w:val="20"/>
                <w:szCs w:val="20"/>
              </w:rPr>
            </w:pPr>
            <w:r w:rsidRPr="00913E48">
              <w:rPr>
                <w:rFonts w:ascii="Arial" w:hAnsi="Arial" w:cs="Arial"/>
                <w:sz w:val="20"/>
                <w:szCs w:val="20"/>
              </w:rPr>
              <w:t> </w:t>
            </w:r>
          </w:p>
        </w:tc>
      </w:tr>
      <w:tr w:rsidR="0085652D" w:rsidRPr="00913E48" w14:paraId="0ED6E571" w14:textId="77777777" w:rsidTr="0085652D">
        <w:trPr>
          <w:trHeight w:val="660"/>
        </w:trPr>
        <w:tc>
          <w:tcPr>
            <w:tcW w:w="1040" w:type="dxa"/>
            <w:tcBorders>
              <w:top w:val="nil"/>
              <w:left w:val="single" w:sz="8" w:space="0" w:color="auto"/>
              <w:bottom w:val="single" w:sz="4" w:space="0" w:color="auto"/>
              <w:right w:val="single" w:sz="4" w:space="0" w:color="auto"/>
            </w:tcBorders>
            <w:vAlign w:val="center"/>
            <w:hideMark/>
          </w:tcPr>
          <w:p w14:paraId="28FE9E60" w14:textId="77777777" w:rsidR="0085652D" w:rsidRPr="00913E48" w:rsidRDefault="0085652D" w:rsidP="0085652D">
            <w:pPr>
              <w:jc w:val="center"/>
              <w:rPr>
                <w:rFonts w:ascii="Arial" w:hAnsi="Arial" w:cs="Arial"/>
                <w:sz w:val="20"/>
                <w:szCs w:val="20"/>
              </w:rPr>
            </w:pPr>
            <w:r w:rsidRPr="00913E48">
              <w:rPr>
                <w:rFonts w:ascii="Arial" w:hAnsi="Arial" w:cs="Arial"/>
                <w:sz w:val="20"/>
                <w:szCs w:val="20"/>
              </w:rPr>
              <w:t>5.2.</w:t>
            </w:r>
          </w:p>
        </w:tc>
        <w:tc>
          <w:tcPr>
            <w:tcW w:w="5329" w:type="dxa"/>
            <w:tcBorders>
              <w:top w:val="nil"/>
              <w:left w:val="nil"/>
              <w:bottom w:val="single" w:sz="4" w:space="0" w:color="auto"/>
              <w:right w:val="single" w:sz="4" w:space="0" w:color="auto"/>
            </w:tcBorders>
            <w:vAlign w:val="center"/>
            <w:hideMark/>
          </w:tcPr>
          <w:p w14:paraId="4B0E8830" w14:textId="1D16197F" w:rsidR="0085652D" w:rsidRPr="00913E48" w:rsidRDefault="0085652D" w:rsidP="0085652D">
            <w:pPr>
              <w:rPr>
                <w:rFonts w:ascii="Arial" w:hAnsi="Arial" w:cs="Arial"/>
                <w:sz w:val="20"/>
                <w:szCs w:val="20"/>
              </w:rPr>
            </w:pPr>
            <w:r w:rsidRPr="00913E48">
              <w:rPr>
                <w:rFonts w:ascii="Arial" w:hAnsi="Arial" w:cs="Arial"/>
                <w:sz w:val="22"/>
                <w:szCs w:val="22"/>
              </w:rPr>
              <w:t>Izdelava novega navitja glavnega pola statorja - odprta vezava.</w:t>
            </w:r>
            <w:r w:rsidRPr="00913E48">
              <w:rPr>
                <w:rFonts w:ascii="Arial" w:hAnsi="Arial" w:cs="Arial"/>
                <w:sz w:val="20"/>
                <w:szCs w:val="20"/>
              </w:rPr>
              <w:t xml:space="preserve"> Dimenzije (notranje): 374x244, debelina 68+0,2mm, zunanja širina: 506mm; </w:t>
            </w:r>
            <w:r w:rsidRPr="00913E48">
              <w:rPr>
                <w:rFonts w:ascii="Arial" w:hAnsi="Arial" w:cs="Arial"/>
                <w:i/>
                <w:iCs/>
                <w:sz w:val="20"/>
                <w:szCs w:val="20"/>
              </w:rPr>
              <w:t xml:space="preserve">Načrt navitja: </w:t>
            </w:r>
            <w:proofErr w:type="spellStart"/>
            <w:r w:rsidRPr="00913E48">
              <w:rPr>
                <w:rFonts w:ascii="Arial" w:hAnsi="Arial" w:cs="Arial"/>
                <w:i/>
                <w:iCs/>
                <w:sz w:val="20"/>
                <w:szCs w:val="20"/>
              </w:rPr>
              <w:t>Ansaldo</w:t>
            </w:r>
            <w:proofErr w:type="spellEnd"/>
            <w:r w:rsidRPr="00913E48">
              <w:rPr>
                <w:rFonts w:ascii="Arial" w:hAnsi="Arial" w:cs="Arial"/>
                <w:i/>
                <w:iCs/>
                <w:sz w:val="20"/>
                <w:szCs w:val="20"/>
              </w:rPr>
              <w:t xml:space="preserve"> 2D7675 - Priloga: "</w:t>
            </w:r>
            <w:r w:rsidRPr="00913E48">
              <w:rPr>
                <w:rFonts w:ascii="Arial" w:hAnsi="Arial" w:cs="Arial"/>
                <w:i/>
                <w:iCs/>
                <w:sz w:val="20"/>
                <w:szCs w:val="20"/>
                <w:u w:val="single"/>
              </w:rPr>
              <w:t>342 Poli - Navitja GP.pdf</w:t>
            </w:r>
            <w:r w:rsidRPr="00913E48">
              <w:rPr>
                <w:rFonts w:ascii="Arial" w:hAnsi="Arial" w:cs="Arial"/>
                <w:i/>
                <w:iCs/>
                <w:sz w:val="20"/>
                <w:szCs w:val="20"/>
              </w:rPr>
              <w:t xml:space="preserve">" in  </w:t>
            </w:r>
            <w:r w:rsidR="007628DE" w:rsidRPr="00913E48">
              <w:rPr>
                <w:rFonts w:ascii="Arial" w:hAnsi="Arial" w:cs="Arial"/>
                <w:i/>
                <w:iCs/>
                <w:sz w:val="20"/>
                <w:szCs w:val="20"/>
              </w:rPr>
              <w:t xml:space="preserve">Priloga </w:t>
            </w:r>
            <w:r w:rsidRPr="00913E48">
              <w:rPr>
                <w:rFonts w:ascii="Arial" w:hAnsi="Arial" w:cs="Arial"/>
                <w:i/>
                <w:iCs/>
                <w:sz w:val="20"/>
                <w:szCs w:val="20"/>
              </w:rPr>
              <w:t>"342 Poli - Jedro dinamo paketa GP</w:t>
            </w:r>
            <w:r w:rsidR="007628DE" w:rsidRPr="00913E48">
              <w:rPr>
                <w:rFonts w:ascii="Arial" w:hAnsi="Arial" w:cs="Arial"/>
                <w:i/>
                <w:iCs/>
                <w:sz w:val="20"/>
                <w:szCs w:val="20"/>
              </w:rPr>
              <w:t xml:space="preserve"> </w:t>
            </w:r>
            <w:r w:rsidRPr="00913E48">
              <w:rPr>
                <w:rFonts w:ascii="Arial" w:hAnsi="Arial" w:cs="Arial"/>
                <w:i/>
                <w:iCs/>
                <w:sz w:val="20"/>
                <w:szCs w:val="20"/>
              </w:rPr>
              <w:t>.</w:t>
            </w:r>
            <w:proofErr w:type="spellStart"/>
            <w:r w:rsidRPr="00913E48">
              <w:rPr>
                <w:rFonts w:ascii="Arial" w:hAnsi="Arial" w:cs="Arial"/>
                <w:i/>
                <w:iCs/>
                <w:sz w:val="20"/>
                <w:szCs w:val="20"/>
              </w:rPr>
              <w:t>pdf</w:t>
            </w:r>
            <w:proofErr w:type="spellEnd"/>
            <w:r w:rsidRPr="00913E48">
              <w:rPr>
                <w:rFonts w:ascii="Arial" w:hAnsi="Arial" w:cs="Arial"/>
                <w:i/>
                <w:iCs/>
                <w:sz w:val="20"/>
                <w:szCs w:val="20"/>
              </w:rPr>
              <w:t>"</w:t>
            </w:r>
          </w:p>
        </w:tc>
        <w:tc>
          <w:tcPr>
            <w:tcW w:w="1083" w:type="dxa"/>
            <w:tcBorders>
              <w:top w:val="nil"/>
              <w:left w:val="nil"/>
              <w:bottom w:val="single" w:sz="4" w:space="0" w:color="auto"/>
              <w:right w:val="single" w:sz="4" w:space="0" w:color="auto"/>
            </w:tcBorders>
            <w:vAlign w:val="center"/>
            <w:hideMark/>
          </w:tcPr>
          <w:p w14:paraId="078B85F0" w14:textId="6C87F17A" w:rsidR="0085652D" w:rsidRPr="00913E48" w:rsidRDefault="0085652D" w:rsidP="0085652D">
            <w:pPr>
              <w:jc w:val="center"/>
              <w:rPr>
                <w:rFonts w:ascii="Arial" w:hAnsi="Arial" w:cs="Arial"/>
                <w:sz w:val="20"/>
                <w:szCs w:val="20"/>
              </w:rPr>
            </w:pPr>
            <w:r w:rsidRPr="00913E48">
              <w:rPr>
                <w:rFonts w:ascii="Arial" w:hAnsi="Arial" w:cs="Arial"/>
                <w:sz w:val="20"/>
                <w:szCs w:val="20"/>
              </w:rPr>
              <w:t>-</w:t>
            </w:r>
          </w:p>
        </w:tc>
        <w:tc>
          <w:tcPr>
            <w:tcW w:w="1327" w:type="dxa"/>
            <w:tcBorders>
              <w:top w:val="nil"/>
              <w:left w:val="nil"/>
              <w:bottom w:val="single" w:sz="4" w:space="0" w:color="auto"/>
              <w:right w:val="single" w:sz="4" w:space="0" w:color="auto"/>
            </w:tcBorders>
            <w:noWrap/>
            <w:vAlign w:val="center"/>
            <w:hideMark/>
          </w:tcPr>
          <w:p w14:paraId="0E9DFC44" w14:textId="77777777" w:rsidR="0085652D" w:rsidRPr="00913E48" w:rsidRDefault="0085652D" w:rsidP="0085652D">
            <w:pPr>
              <w:jc w:val="center"/>
              <w:rPr>
                <w:rFonts w:ascii="Arial" w:hAnsi="Arial" w:cs="Arial"/>
                <w:sz w:val="20"/>
                <w:szCs w:val="20"/>
              </w:rPr>
            </w:pPr>
            <w:r w:rsidRPr="00913E48">
              <w:rPr>
                <w:rFonts w:ascii="Arial" w:hAnsi="Arial" w:cs="Arial"/>
                <w:sz w:val="20"/>
                <w:szCs w:val="20"/>
              </w:rPr>
              <w:t>2</w:t>
            </w:r>
          </w:p>
        </w:tc>
        <w:tc>
          <w:tcPr>
            <w:tcW w:w="850" w:type="dxa"/>
            <w:tcBorders>
              <w:top w:val="nil"/>
              <w:left w:val="nil"/>
              <w:bottom w:val="single" w:sz="4" w:space="0" w:color="auto"/>
              <w:right w:val="single" w:sz="4" w:space="0" w:color="auto"/>
            </w:tcBorders>
            <w:noWrap/>
            <w:vAlign w:val="center"/>
            <w:hideMark/>
          </w:tcPr>
          <w:p w14:paraId="5DE37965" w14:textId="77777777" w:rsidR="0085652D" w:rsidRPr="00913E48" w:rsidRDefault="0085652D" w:rsidP="0085652D">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7AB4F679" w14:textId="77777777" w:rsidR="0085652D" w:rsidRPr="00913E48" w:rsidRDefault="0085652D" w:rsidP="0085652D">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0B60778C" w14:textId="77777777" w:rsidR="0085652D" w:rsidRPr="00913E48" w:rsidRDefault="0085652D" w:rsidP="0085652D">
            <w:pPr>
              <w:rPr>
                <w:rFonts w:ascii="Arial" w:hAnsi="Arial" w:cs="Arial"/>
                <w:sz w:val="20"/>
                <w:szCs w:val="20"/>
              </w:rPr>
            </w:pPr>
            <w:r w:rsidRPr="00913E48">
              <w:rPr>
                <w:rFonts w:ascii="Arial" w:hAnsi="Arial" w:cs="Arial"/>
                <w:sz w:val="20"/>
                <w:szCs w:val="20"/>
              </w:rPr>
              <w:t> </w:t>
            </w:r>
          </w:p>
        </w:tc>
      </w:tr>
      <w:tr w:rsidR="0085652D" w:rsidRPr="00913E48" w14:paraId="778E3A97" w14:textId="77777777" w:rsidTr="0085652D">
        <w:trPr>
          <w:trHeight w:val="660"/>
        </w:trPr>
        <w:tc>
          <w:tcPr>
            <w:tcW w:w="1040" w:type="dxa"/>
            <w:tcBorders>
              <w:top w:val="single" w:sz="4" w:space="0" w:color="auto"/>
              <w:left w:val="single" w:sz="4" w:space="0" w:color="auto"/>
              <w:bottom w:val="single" w:sz="4" w:space="0" w:color="auto"/>
              <w:right w:val="single" w:sz="4" w:space="0" w:color="auto"/>
            </w:tcBorders>
            <w:vAlign w:val="center"/>
          </w:tcPr>
          <w:p w14:paraId="7758DB31" w14:textId="7F85AAC2" w:rsidR="0085652D" w:rsidRPr="00913E48" w:rsidRDefault="0085652D" w:rsidP="0085652D">
            <w:pPr>
              <w:jc w:val="center"/>
              <w:rPr>
                <w:rFonts w:ascii="Arial" w:hAnsi="Arial" w:cs="Arial"/>
                <w:sz w:val="20"/>
                <w:szCs w:val="20"/>
              </w:rPr>
            </w:pPr>
            <w:r w:rsidRPr="00913E48">
              <w:rPr>
                <w:rFonts w:ascii="Arial" w:hAnsi="Arial" w:cs="Arial"/>
                <w:sz w:val="20"/>
                <w:szCs w:val="20"/>
              </w:rPr>
              <w:lastRenderedPageBreak/>
              <w:t>5.3</w:t>
            </w:r>
          </w:p>
        </w:tc>
        <w:tc>
          <w:tcPr>
            <w:tcW w:w="5329" w:type="dxa"/>
            <w:tcBorders>
              <w:top w:val="single" w:sz="4" w:space="0" w:color="auto"/>
              <w:left w:val="nil"/>
              <w:bottom w:val="single" w:sz="4" w:space="0" w:color="auto"/>
              <w:right w:val="single" w:sz="4" w:space="0" w:color="auto"/>
            </w:tcBorders>
            <w:vAlign w:val="center"/>
          </w:tcPr>
          <w:p w14:paraId="26DDED86" w14:textId="04D1335C" w:rsidR="0085652D" w:rsidRPr="00913E48" w:rsidRDefault="0085652D" w:rsidP="0085652D">
            <w:pPr>
              <w:rPr>
                <w:rFonts w:ascii="Arial" w:hAnsi="Arial" w:cs="Arial"/>
                <w:sz w:val="20"/>
                <w:szCs w:val="20"/>
              </w:rPr>
            </w:pPr>
            <w:r w:rsidRPr="00913E48">
              <w:rPr>
                <w:rFonts w:ascii="Arial" w:hAnsi="Arial" w:cs="Arial"/>
                <w:sz w:val="22"/>
                <w:szCs w:val="22"/>
              </w:rPr>
              <w:t xml:space="preserve">Izdelava novega navitja glavnega pola statorja - zaprta (križna) vezava.  </w:t>
            </w:r>
            <w:r w:rsidRPr="00913E48">
              <w:rPr>
                <w:rFonts w:ascii="Arial" w:hAnsi="Arial" w:cs="Arial"/>
                <w:sz w:val="20"/>
                <w:szCs w:val="20"/>
              </w:rPr>
              <w:t xml:space="preserve">Dimenzije (notranje): 374x244, debelina 68+0,2mm, zunanja širina: 506mm; Načrt navitja: </w:t>
            </w:r>
            <w:proofErr w:type="spellStart"/>
            <w:r w:rsidRPr="00913E48">
              <w:rPr>
                <w:rFonts w:ascii="Arial" w:hAnsi="Arial" w:cs="Arial"/>
                <w:sz w:val="20"/>
                <w:szCs w:val="20"/>
              </w:rPr>
              <w:t>Ansaldo</w:t>
            </w:r>
            <w:proofErr w:type="spellEnd"/>
            <w:r w:rsidRPr="00913E48">
              <w:rPr>
                <w:rFonts w:ascii="Arial" w:hAnsi="Arial" w:cs="Arial"/>
                <w:sz w:val="20"/>
                <w:szCs w:val="20"/>
              </w:rPr>
              <w:t xml:space="preserve"> 2D7675 - </w:t>
            </w:r>
            <w:r w:rsidRPr="00913E48">
              <w:rPr>
                <w:rFonts w:ascii="Arial" w:hAnsi="Arial" w:cs="Arial"/>
                <w:i/>
                <w:iCs/>
                <w:sz w:val="20"/>
                <w:szCs w:val="20"/>
              </w:rPr>
              <w:t>Priloga: "342 Poli - Navitja GP.pdf"</w:t>
            </w:r>
            <w:r w:rsidRPr="00913E48">
              <w:rPr>
                <w:rFonts w:ascii="Arial" w:hAnsi="Arial" w:cs="Arial"/>
                <w:sz w:val="20"/>
                <w:szCs w:val="20"/>
              </w:rPr>
              <w:t xml:space="preserve"> in  </w:t>
            </w:r>
            <w:r w:rsidRPr="00913E48">
              <w:rPr>
                <w:rFonts w:ascii="Arial" w:hAnsi="Arial" w:cs="Arial"/>
                <w:i/>
                <w:iCs/>
                <w:sz w:val="20"/>
                <w:szCs w:val="20"/>
              </w:rPr>
              <w:t>"342 Poli - Jedro dinamo paketa GP.pdf"</w:t>
            </w:r>
          </w:p>
        </w:tc>
        <w:tc>
          <w:tcPr>
            <w:tcW w:w="1083" w:type="dxa"/>
            <w:tcBorders>
              <w:top w:val="single" w:sz="4" w:space="0" w:color="auto"/>
              <w:left w:val="nil"/>
              <w:bottom w:val="single" w:sz="4" w:space="0" w:color="auto"/>
              <w:right w:val="single" w:sz="4" w:space="0" w:color="auto"/>
            </w:tcBorders>
            <w:vAlign w:val="center"/>
          </w:tcPr>
          <w:p w14:paraId="2AEDF7EF" w14:textId="3647D586" w:rsidR="0085652D" w:rsidRPr="00913E48" w:rsidRDefault="0085652D" w:rsidP="0085652D">
            <w:pPr>
              <w:jc w:val="center"/>
              <w:rPr>
                <w:rFonts w:ascii="Arial" w:hAnsi="Arial" w:cs="Arial"/>
                <w:sz w:val="20"/>
                <w:szCs w:val="20"/>
              </w:rPr>
            </w:pPr>
            <w:r w:rsidRPr="00913E48">
              <w:rPr>
                <w:rFonts w:ascii="Arial" w:hAnsi="Arial" w:cs="Arial"/>
                <w:sz w:val="20"/>
                <w:szCs w:val="20"/>
              </w:rPr>
              <w:t>-</w:t>
            </w:r>
          </w:p>
        </w:tc>
        <w:tc>
          <w:tcPr>
            <w:tcW w:w="1327" w:type="dxa"/>
            <w:tcBorders>
              <w:top w:val="single" w:sz="4" w:space="0" w:color="auto"/>
              <w:left w:val="nil"/>
              <w:bottom w:val="single" w:sz="4" w:space="0" w:color="auto"/>
              <w:right w:val="single" w:sz="4" w:space="0" w:color="auto"/>
            </w:tcBorders>
            <w:noWrap/>
            <w:vAlign w:val="center"/>
          </w:tcPr>
          <w:p w14:paraId="064D65E4" w14:textId="0314BA5C" w:rsidR="0085652D" w:rsidRPr="00913E48" w:rsidRDefault="0085652D" w:rsidP="0085652D">
            <w:pPr>
              <w:jc w:val="center"/>
              <w:rPr>
                <w:rFonts w:ascii="Arial" w:hAnsi="Arial" w:cs="Arial"/>
                <w:sz w:val="20"/>
                <w:szCs w:val="20"/>
              </w:rPr>
            </w:pPr>
            <w:r w:rsidRPr="00913E48">
              <w:rPr>
                <w:rFonts w:ascii="Arial" w:hAnsi="Arial" w:cs="Arial"/>
                <w:sz w:val="20"/>
                <w:szCs w:val="20"/>
              </w:rPr>
              <w:t>2</w:t>
            </w:r>
          </w:p>
        </w:tc>
        <w:tc>
          <w:tcPr>
            <w:tcW w:w="850" w:type="dxa"/>
            <w:tcBorders>
              <w:top w:val="single" w:sz="4" w:space="0" w:color="auto"/>
              <w:left w:val="nil"/>
              <w:bottom w:val="single" w:sz="4" w:space="0" w:color="auto"/>
              <w:right w:val="single" w:sz="4" w:space="0" w:color="auto"/>
            </w:tcBorders>
            <w:noWrap/>
            <w:vAlign w:val="center"/>
          </w:tcPr>
          <w:p w14:paraId="624A9C0A" w14:textId="7C9C8721" w:rsidR="0085652D" w:rsidRPr="00913E48" w:rsidRDefault="00AA4E9B" w:rsidP="0085652D">
            <w:pPr>
              <w:jc w:val="center"/>
              <w:rPr>
                <w:rFonts w:ascii="Arial" w:hAnsi="Arial" w:cs="Arial"/>
                <w:sz w:val="20"/>
                <w:szCs w:val="20"/>
              </w:rPr>
            </w:pPr>
            <w:r w:rsidRPr="00913E48">
              <w:rPr>
                <w:rFonts w:ascii="Arial" w:hAnsi="Arial" w:cs="Arial"/>
                <w:sz w:val="20"/>
                <w:szCs w:val="20"/>
              </w:rPr>
              <w:t>kos</w:t>
            </w:r>
          </w:p>
        </w:tc>
        <w:tc>
          <w:tcPr>
            <w:tcW w:w="1701" w:type="dxa"/>
            <w:tcBorders>
              <w:top w:val="single" w:sz="4" w:space="0" w:color="auto"/>
              <w:left w:val="nil"/>
              <w:bottom w:val="single" w:sz="4" w:space="0" w:color="auto"/>
              <w:right w:val="single" w:sz="4" w:space="0" w:color="auto"/>
            </w:tcBorders>
            <w:noWrap/>
            <w:vAlign w:val="bottom"/>
          </w:tcPr>
          <w:p w14:paraId="63511F05" w14:textId="77777777" w:rsidR="0085652D" w:rsidRPr="00913E48" w:rsidRDefault="0085652D" w:rsidP="0085652D">
            <w:pPr>
              <w:rPr>
                <w:rFonts w:ascii="Arial" w:hAnsi="Arial" w:cs="Arial"/>
                <w:sz w:val="20"/>
                <w:szCs w:val="20"/>
              </w:rPr>
            </w:pPr>
          </w:p>
        </w:tc>
        <w:tc>
          <w:tcPr>
            <w:tcW w:w="2221" w:type="dxa"/>
            <w:tcBorders>
              <w:top w:val="single" w:sz="4" w:space="0" w:color="auto"/>
              <w:left w:val="nil"/>
              <w:bottom w:val="single" w:sz="4" w:space="0" w:color="auto"/>
              <w:right w:val="single" w:sz="4" w:space="0" w:color="auto"/>
            </w:tcBorders>
            <w:noWrap/>
            <w:vAlign w:val="bottom"/>
          </w:tcPr>
          <w:p w14:paraId="3A1FF888" w14:textId="77777777" w:rsidR="0085652D" w:rsidRPr="00913E48" w:rsidRDefault="0085652D" w:rsidP="0085652D">
            <w:pPr>
              <w:rPr>
                <w:rFonts w:ascii="Arial" w:hAnsi="Arial" w:cs="Arial"/>
                <w:sz w:val="20"/>
                <w:szCs w:val="20"/>
              </w:rPr>
            </w:pPr>
          </w:p>
        </w:tc>
      </w:tr>
      <w:tr w:rsidR="0085652D" w:rsidRPr="00913E48" w14:paraId="76BCEDF0" w14:textId="77777777" w:rsidTr="0084041F">
        <w:trPr>
          <w:trHeight w:val="660"/>
        </w:trPr>
        <w:tc>
          <w:tcPr>
            <w:tcW w:w="1040" w:type="dxa"/>
            <w:tcBorders>
              <w:top w:val="nil"/>
              <w:left w:val="single" w:sz="8" w:space="0" w:color="auto"/>
              <w:bottom w:val="single" w:sz="4" w:space="0" w:color="auto"/>
              <w:right w:val="single" w:sz="4" w:space="0" w:color="auto"/>
            </w:tcBorders>
            <w:vAlign w:val="center"/>
          </w:tcPr>
          <w:p w14:paraId="7262B3B6" w14:textId="56953623" w:rsidR="0085652D" w:rsidRPr="00913E48" w:rsidRDefault="0085652D" w:rsidP="0085652D">
            <w:pPr>
              <w:jc w:val="center"/>
              <w:rPr>
                <w:rFonts w:ascii="Arial" w:hAnsi="Arial" w:cs="Arial"/>
                <w:sz w:val="20"/>
                <w:szCs w:val="20"/>
              </w:rPr>
            </w:pPr>
            <w:r w:rsidRPr="00913E48">
              <w:rPr>
                <w:rFonts w:ascii="Arial" w:hAnsi="Arial" w:cs="Arial"/>
                <w:sz w:val="20"/>
                <w:szCs w:val="20"/>
              </w:rPr>
              <w:t>5.4</w:t>
            </w:r>
          </w:p>
        </w:tc>
        <w:tc>
          <w:tcPr>
            <w:tcW w:w="5329" w:type="dxa"/>
            <w:tcBorders>
              <w:top w:val="nil"/>
              <w:left w:val="nil"/>
              <w:bottom w:val="single" w:sz="4" w:space="0" w:color="auto"/>
              <w:right w:val="single" w:sz="4" w:space="0" w:color="auto"/>
            </w:tcBorders>
            <w:vAlign w:val="center"/>
          </w:tcPr>
          <w:p w14:paraId="4F9546F3" w14:textId="68ABFE33" w:rsidR="0085652D" w:rsidRPr="00913E48" w:rsidRDefault="0085652D" w:rsidP="0085652D">
            <w:pPr>
              <w:rPr>
                <w:rFonts w:ascii="Arial" w:hAnsi="Arial" w:cs="Arial"/>
                <w:sz w:val="20"/>
                <w:szCs w:val="20"/>
              </w:rPr>
            </w:pPr>
            <w:r w:rsidRPr="00913E48">
              <w:rPr>
                <w:rFonts w:ascii="Arial" w:hAnsi="Arial" w:cs="Arial"/>
                <w:sz w:val="22"/>
                <w:szCs w:val="22"/>
              </w:rPr>
              <w:t xml:space="preserve">Izdelava novega navitja pomožnega pola statorja. </w:t>
            </w:r>
            <w:r w:rsidRPr="00913E48">
              <w:rPr>
                <w:rFonts w:ascii="Arial" w:hAnsi="Arial" w:cs="Arial"/>
                <w:sz w:val="20"/>
                <w:szCs w:val="20"/>
              </w:rPr>
              <w:t xml:space="preserve">Dimenzije (notranje): 374x48xR24mm; Žica: Cu 48x3mm; Načrt: </w:t>
            </w:r>
            <w:proofErr w:type="spellStart"/>
            <w:r w:rsidRPr="00913E48">
              <w:rPr>
                <w:rFonts w:ascii="Arial" w:hAnsi="Arial" w:cs="Arial"/>
                <w:sz w:val="20"/>
                <w:szCs w:val="20"/>
              </w:rPr>
              <w:t>Ansaldo</w:t>
            </w:r>
            <w:proofErr w:type="spellEnd"/>
            <w:r w:rsidRPr="00913E48">
              <w:rPr>
                <w:rFonts w:ascii="Arial" w:hAnsi="Arial" w:cs="Arial"/>
                <w:sz w:val="20"/>
                <w:szCs w:val="20"/>
              </w:rPr>
              <w:t xml:space="preserve"> 2D7743 - </w:t>
            </w:r>
            <w:r w:rsidRPr="00913E48">
              <w:rPr>
                <w:rFonts w:ascii="Arial" w:hAnsi="Arial" w:cs="Arial"/>
                <w:i/>
                <w:iCs/>
                <w:sz w:val="20"/>
                <w:szCs w:val="20"/>
              </w:rPr>
              <w:t>Priloga: "342 Poli - Navitja PP.pdf"</w:t>
            </w:r>
          </w:p>
        </w:tc>
        <w:tc>
          <w:tcPr>
            <w:tcW w:w="1083" w:type="dxa"/>
            <w:tcBorders>
              <w:top w:val="nil"/>
              <w:left w:val="nil"/>
              <w:bottom w:val="single" w:sz="4" w:space="0" w:color="auto"/>
              <w:right w:val="single" w:sz="4" w:space="0" w:color="auto"/>
            </w:tcBorders>
            <w:vAlign w:val="center"/>
          </w:tcPr>
          <w:p w14:paraId="2CCFBF9B" w14:textId="7CD7476C" w:rsidR="0085652D" w:rsidRPr="00913E48" w:rsidRDefault="0085652D" w:rsidP="0085652D">
            <w:pPr>
              <w:jc w:val="center"/>
              <w:rPr>
                <w:rFonts w:ascii="Arial" w:hAnsi="Arial" w:cs="Arial"/>
                <w:sz w:val="20"/>
                <w:szCs w:val="20"/>
              </w:rPr>
            </w:pPr>
            <w:r w:rsidRPr="00913E48">
              <w:rPr>
                <w:rFonts w:ascii="Arial" w:hAnsi="Arial" w:cs="Arial"/>
                <w:sz w:val="20"/>
                <w:szCs w:val="20"/>
              </w:rPr>
              <w:t>-</w:t>
            </w:r>
          </w:p>
        </w:tc>
        <w:tc>
          <w:tcPr>
            <w:tcW w:w="1327" w:type="dxa"/>
            <w:tcBorders>
              <w:top w:val="nil"/>
              <w:left w:val="nil"/>
              <w:bottom w:val="single" w:sz="4" w:space="0" w:color="auto"/>
              <w:right w:val="single" w:sz="4" w:space="0" w:color="auto"/>
            </w:tcBorders>
            <w:noWrap/>
            <w:vAlign w:val="center"/>
          </w:tcPr>
          <w:p w14:paraId="38F6634B" w14:textId="4D3E0FF2" w:rsidR="0085652D" w:rsidRPr="00913E48" w:rsidRDefault="0085652D" w:rsidP="0085652D">
            <w:pPr>
              <w:jc w:val="center"/>
              <w:rPr>
                <w:rFonts w:ascii="Arial" w:hAnsi="Arial" w:cs="Arial"/>
                <w:sz w:val="20"/>
                <w:szCs w:val="20"/>
              </w:rPr>
            </w:pPr>
            <w:r w:rsidRPr="00913E48">
              <w:rPr>
                <w:rFonts w:ascii="Arial" w:hAnsi="Arial" w:cs="Arial"/>
                <w:sz w:val="20"/>
                <w:szCs w:val="20"/>
              </w:rPr>
              <w:t>2</w:t>
            </w:r>
          </w:p>
        </w:tc>
        <w:tc>
          <w:tcPr>
            <w:tcW w:w="850" w:type="dxa"/>
            <w:tcBorders>
              <w:top w:val="nil"/>
              <w:left w:val="nil"/>
              <w:bottom w:val="single" w:sz="4" w:space="0" w:color="auto"/>
              <w:right w:val="single" w:sz="4" w:space="0" w:color="auto"/>
            </w:tcBorders>
            <w:noWrap/>
            <w:vAlign w:val="center"/>
          </w:tcPr>
          <w:p w14:paraId="5F4C00BF" w14:textId="0BE0719C" w:rsidR="0085652D" w:rsidRPr="00913E48" w:rsidRDefault="00AA4E9B" w:rsidP="0085652D">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tcPr>
          <w:p w14:paraId="01C58AB0" w14:textId="77777777" w:rsidR="0085652D" w:rsidRPr="00913E48" w:rsidRDefault="0085652D" w:rsidP="0085652D">
            <w:pPr>
              <w:rPr>
                <w:rFonts w:ascii="Arial" w:hAnsi="Arial" w:cs="Arial"/>
                <w:sz w:val="20"/>
                <w:szCs w:val="20"/>
              </w:rPr>
            </w:pPr>
          </w:p>
        </w:tc>
        <w:tc>
          <w:tcPr>
            <w:tcW w:w="2221" w:type="dxa"/>
            <w:tcBorders>
              <w:top w:val="nil"/>
              <w:left w:val="nil"/>
              <w:bottom w:val="single" w:sz="4" w:space="0" w:color="auto"/>
              <w:right w:val="single" w:sz="8" w:space="0" w:color="auto"/>
            </w:tcBorders>
            <w:noWrap/>
            <w:vAlign w:val="bottom"/>
          </w:tcPr>
          <w:p w14:paraId="1266399D" w14:textId="77777777" w:rsidR="0085652D" w:rsidRPr="00913E48" w:rsidRDefault="0085652D" w:rsidP="0085652D">
            <w:pPr>
              <w:rPr>
                <w:rFonts w:ascii="Arial" w:hAnsi="Arial" w:cs="Arial"/>
                <w:sz w:val="20"/>
                <w:szCs w:val="20"/>
              </w:rPr>
            </w:pPr>
          </w:p>
        </w:tc>
      </w:tr>
      <w:tr w:rsidR="0085652D" w:rsidRPr="00913E48" w14:paraId="4C601F93" w14:textId="77777777" w:rsidTr="0084041F">
        <w:trPr>
          <w:trHeight w:val="660"/>
        </w:trPr>
        <w:tc>
          <w:tcPr>
            <w:tcW w:w="1040" w:type="dxa"/>
            <w:tcBorders>
              <w:top w:val="nil"/>
              <w:left w:val="single" w:sz="8" w:space="0" w:color="auto"/>
              <w:bottom w:val="single" w:sz="4" w:space="0" w:color="auto"/>
              <w:right w:val="single" w:sz="4" w:space="0" w:color="auto"/>
            </w:tcBorders>
            <w:vAlign w:val="center"/>
          </w:tcPr>
          <w:p w14:paraId="2AAC7373" w14:textId="382CE488" w:rsidR="0085652D" w:rsidRPr="00913E48" w:rsidRDefault="0085652D" w:rsidP="0085652D">
            <w:pPr>
              <w:jc w:val="center"/>
              <w:rPr>
                <w:rFonts w:ascii="Arial" w:hAnsi="Arial" w:cs="Arial"/>
                <w:sz w:val="20"/>
                <w:szCs w:val="20"/>
              </w:rPr>
            </w:pPr>
            <w:r w:rsidRPr="00913E48">
              <w:rPr>
                <w:rFonts w:ascii="Arial" w:hAnsi="Arial" w:cs="Arial"/>
                <w:sz w:val="20"/>
                <w:szCs w:val="20"/>
              </w:rPr>
              <w:t>5.5</w:t>
            </w:r>
          </w:p>
        </w:tc>
        <w:tc>
          <w:tcPr>
            <w:tcW w:w="5329" w:type="dxa"/>
            <w:tcBorders>
              <w:top w:val="nil"/>
              <w:left w:val="nil"/>
              <w:bottom w:val="single" w:sz="4" w:space="0" w:color="auto"/>
              <w:right w:val="single" w:sz="4" w:space="0" w:color="auto"/>
            </w:tcBorders>
            <w:vAlign w:val="center"/>
          </w:tcPr>
          <w:p w14:paraId="34D5DD97" w14:textId="2943EA0F" w:rsidR="0085652D" w:rsidRPr="00913E48" w:rsidRDefault="0085652D" w:rsidP="0085652D">
            <w:pPr>
              <w:rPr>
                <w:rFonts w:ascii="Arial" w:hAnsi="Arial" w:cs="Arial"/>
                <w:sz w:val="20"/>
                <w:szCs w:val="20"/>
              </w:rPr>
            </w:pPr>
            <w:proofErr w:type="spellStart"/>
            <w:r w:rsidRPr="00913E48">
              <w:rPr>
                <w:rFonts w:ascii="Arial" w:hAnsi="Arial" w:cs="Arial"/>
                <w:sz w:val="22"/>
                <w:szCs w:val="22"/>
              </w:rPr>
              <w:t>Preizoliranje</w:t>
            </w:r>
            <w:proofErr w:type="spellEnd"/>
            <w:r w:rsidRPr="00913E48">
              <w:rPr>
                <w:rFonts w:ascii="Arial" w:hAnsi="Arial" w:cs="Arial"/>
                <w:sz w:val="22"/>
                <w:szCs w:val="22"/>
              </w:rPr>
              <w:t xml:space="preserve"> navitja glavnega pola statorja.</w:t>
            </w:r>
            <w:r w:rsidRPr="00913E48">
              <w:rPr>
                <w:rFonts w:ascii="Arial" w:hAnsi="Arial" w:cs="Arial"/>
                <w:sz w:val="20"/>
                <w:szCs w:val="20"/>
              </w:rPr>
              <w:t xml:space="preserve"> </w:t>
            </w:r>
          </w:p>
        </w:tc>
        <w:tc>
          <w:tcPr>
            <w:tcW w:w="1083" w:type="dxa"/>
            <w:tcBorders>
              <w:top w:val="nil"/>
              <w:left w:val="nil"/>
              <w:bottom w:val="single" w:sz="4" w:space="0" w:color="auto"/>
              <w:right w:val="single" w:sz="4" w:space="0" w:color="auto"/>
            </w:tcBorders>
            <w:vAlign w:val="center"/>
          </w:tcPr>
          <w:p w14:paraId="0BA2C964" w14:textId="5BF0A5A4" w:rsidR="0085652D" w:rsidRPr="00913E48" w:rsidRDefault="0085652D" w:rsidP="0085652D">
            <w:pPr>
              <w:jc w:val="center"/>
              <w:rPr>
                <w:rFonts w:ascii="Arial" w:hAnsi="Arial" w:cs="Arial"/>
                <w:sz w:val="20"/>
                <w:szCs w:val="20"/>
              </w:rPr>
            </w:pPr>
            <w:r w:rsidRPr="00913E48">
              <w:rPr>
                <w:rFonts w:ascii="Arial" w:hAnsi="Arial" w:cs="Arial"/>
                <w:sz w:val="20"/>
                <w:szCs w:val="20"/>
              </w:rPr>
              <w:t>2.1.5</w:t>
            </w:r>
          </w:p>
        </w:tc>
        <w:tc>
          <w:tcPr>
            <w:tcW w:w="1327" w:type="dxa"/>
            <w:tcBorders>
              <w:top w:val="nil"/>
              <w:left w:val="nil"/>
              <w:bottom w:val="single" w:sz="4" w:space="0" w:color="auto"/>
              <w:right w:val="single" w:sz="4" w:space="0" w:color="auto"/>
            </w:tcBorders>
            <w:noWrap/>
            <w:vAlign w:val="center"/>
          </w:tcPr>
          <w:p w14:paraId="7F14CB81" w14:textId="7001EEEE" w:rsidR="0085652D" w:rsidRPr="00913E48" w:rsidRDefault="0085652D" w:rsidP="0085652D">
            <w:pPr>
              <w:jc w:val="center"/>
              <w:rPr>
                <w:rFonts w:ascii="Arial" w:hAnsi="Arial" w:cs="Arial"/>
                <w:sz w:val="20"/>
                <w:szCs w:val="20"/>
              </w:rPr>
            </w:pPr>
            <w:r w:rsidRPr="00913E48">
              <w:rPr>
                <w:rFonts w:ascii="Arial" w:hAnsi="Arial" w:cs="Arial"/>
                <w:sz w:val="20"/>
                <w:szCs w:val="20"/>
              </w:rPr>
              <w:t>12</w:t>
            </w:r>
          </w:p>
        </w:tc>
        <w:tc>
          <w:tcPr>
            <w:tcW w:w="850" w:type="dxa"/>
            <w:tcBorders>
              <w:top w:val="nil"/>
              <w:left w:val="nil"/>
              <w:bottom w:val="single" w:sz="4" w:space="0" w:color="auto"/>
              <w:right w:val="single" w:sz="4" w:space="0" w:color="auto"/>
            </w:tcBorders>
            <w:noWrap/>
            <w:vAlign w:val="center"/>
          </w:tcPr>
          <w:p w14:paraId="5BD00D52" w14:textId="6A66B1FD" w:rsidR="0085652D" w:rsidRPr="00913E48" w:rsidRDefault="00AA4E9B" w:rsidP="0085652D">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tcPr>
          <w:p w14:paraId="579BED90" w14:textId="77777777" w:rsidR="0085652D" w:rsidRPr="00913E48" w:rsidRDefault="0085652D" w:rsidP="0085652D">
            <w:pPr>
              <w:rPr>
                <w:rFonts w:ascii="Arial" w:hAnsi="Arial" w:cs="Arial"/>
                <w:sz w:val="20"/>
                <w:szCs w:val="20"/>
              </w:rPr>
            </w:pPr>
          </w:p>
        </w:tc>
        <w:tc>
          <w:tcPr>
            <w:tcW w:w="2221" w:type="dxa"/>
            <w:tcBorders>
              <w:top w:val="nil"/>
              <w:left w:val="nil"/>
              <w:bottom w:val="single" w:sz="4" w:space="0" w:color="auto"/>
              <w:right w:val="single" w:sz="8" w:space="0" w:color="auto"/>
            </w:tcBorders>
            <w:noWrap/>
            <w:vAlign w:val="bottom"/>
          </w:tcPr>
          <w:p w14:paraId="13F580EF" w14:textId="77777777" w:rsidR="0085652D" w:rsidRPr="00913E48" w:rsidRDefault="0085652D" w:rsidP="0085652D">
            <w:pPr>
              <w:rPr>
                <w:rFonts w:ascii="Arial" w:hAnsi="Arial" w:cs="Arial"/>
                <w:sz w:val="20"/>
                <w:szCs w:val="20"/>
              </w:rPr>
            </w:pPr>
          </w:p>
        </w:tc>
      </w:tr>
      <w:tr w:rsidR="0085652D" w:rsidRPr="00913E48" w14:paraId="3A76BD2B" w14:textId="77777777" w:rsidTr="0084041F">
        <w:trPr>
          <w:trHeight w:val="660"/>
        </w:trPr>
        <w:tc>
          <w:tcPr>
            <w:tcW w:w="1040" w:type="dxa"/>
            <w:tcBorders>
              <w:top w:val="nil"/>
              <w:left w:val="single" w:sz="8" w:space="0" w:color="auto"/>
              <w:bottom w:val="single" w:sz="4" w:space="0" w:color="auto"/>
              <w:right w:val="single" w:sz="4" w:space="0" w:color="auto"/>
            </w:tcBorders>
            <w:vAlign w:val="center"/>
          </w:tcPr>
          <w:p w14:paraId="4C77116D" w14:textId="5B303811" w:rsidR="0085652D" w:rsidRPr="00913E48" w:rsidRDefault="0085652D" w:rsidP="0085652D">
            <w:pPr>
              <w:jc w:val="center"/>
              <w:rPr>
                <w:rFonts w:ascii="Arial" w:hAnsi="Arial" w:cs="Arial"/>
                <w:sz w:val="20"/>
                <w:szCs w:val="20"/>
              </w:rPr>
            </w:pPr>
            <w:r w:rsidRPr="00913E48">
              <w:rPr>
                <w:rFonts w:ascii="Arial" w:hAnsi="Arial" w:cs="Arial"/>
                <w:sz w:val="20"/>
                <w:szCs w:val="20"/>
              </w:rPr>
              <w:t>5.6</w:t>
            </w:r>
          </w:p>
        </w:tc>
        <w:tc>
          <w:tcPr>
            <w:tcW w:w="5329" w:type="dxa"/>
            <w:tcBorders>
              <w:top w:val="nil"/>
              <w:left w:val="nil"/>
              <w:bottom w:val="single" w:sz="4" w:space="0" w:color="auto"/>
              <w:right w:val="single" w:sz="4" w:space="0" w:color="auto"/>
            </w:tcBorders>
            <w:vAlign w:val="center"/>
          </w:tcPr>
          <w:p w14:paraId="0EE46AFA" w14:textId="2D76FAC5" w:rsidR="0085652D" w:rsidRPr="00913E48" w:rsidRDefault="0085652D" w:rsidP="0085652D">
            <w:pPr>
              <w:rPr>
                <w:rFonts w:ascii="Arial" w:hAnsi="Arial" w:cs="Arial"/>
                <w:sz w:val="20"/>
                <w:szCs w:val="20"/>
              </w:rPr>
            </w:pPr>
            <w:proofErr w:type="spellStart"/>
            <w:r w:rsidRPr="00913E48">
              <w:rPr>
                <w:rFonts w:ascii="Arial" w:hAnsi="Arial" w:cs="Arial"/>
                <w:sz w:val="22"/>
                <w:szCs w:val="22"/>
              </w:rPr>
              <w:t>Preizoliranje</w:t>
            </w:r>
            <w:proofErr w:type="spellEnd"/>
            <w:r w:rsidRPr="00913E48">
              <w:rPr>
                <w:rFonts w:ascii="Arial" w:hAnsi="Arial" w:cs="Arial"/>
                <w:sz w:val="22"/>
                <w:szCs w:val="22"/>
              </w:rPr>
              <w:t xml:space="preserve"> navitja pomožnega pola statorja. </w:t>
            </w:r>
          </w:p>
        </w:tc>
        <w:tc>
          <w:tcPr>
            <w:tcW w:w="1083" w:type="dxa"/>
            <w:tcBorders>
              <w:top w:val="nil"/>
              <w:left w:val="nil"/>
              <w:bottom w:val="single" w:sz="4" w:space="0" w:color="auto"/>
              <w:right w:val="single" w:sz="4" w:space="0" w:color="auto"/>
            </w:tcBorders>
            <w:vAlign w:val="center"/>
          </w:tcPr>
          <w:p w14:paraId="6BE8AD45" w14:textId="62794630" w:rsidR="0085652D" w:rsidRPr="00913E48" w:rsidRDefault="0085652D" w:rsidP="0085652D">
            <w:pPr>
              <w:jc w:val="center"/>
              <w:rPr>
                <w:rFonts w:ascii="Arial" w:hAnsi="Arial" w:cs="Arial"/>
                <w:sz w:val="20"/>
                <w:szCs w:val="20"/>
              </w:rPr>
            </w:pPr>
            <w:r w:rsidRPr="00913E48">
              <w:rPr>
                <w:rFonts w:ascii="Arial" w:hAnsi="Arial" w:cs="Arial"/>
                <w:sz w:val="20"/>
                <w:szCs w:val="20"/>
              </w:rPr>
              <w:t>2.1.5</w:t>
            </w:r>
          </w:p>
        </w:tc>
        <w:tc>
          <w:tcPr>
            <w:tcW w:w="1327" w:type="dxa"/>
            <w:tcBorders>
              <w:top w:val="nil"/>
              <w:left w:val="nil"/>
              <w:bottom w:val="single" w:sz="4" w:space="0" w:color="auto"/>
              <w:right w:val="single" w:sz="4" w:space="0" w:color="auto"/>
            </w:tcBorders>
            <w:noWrap/>
            <w:vAlign w:val="center"/>
          </w:tcPr>
          <w:p w14:paraId="584C0F99" w14:textId="22F9C626" w:rsidR="0085652D" w:rsidRPr="00913E48" w:rsidRDefault="0085652D" w:rsidP="0085652D">
            <w:pPr>
              <w:jc w:val="center"/>
              <w:rPr>
                <w:rFonts w:ascii="Arial" w:hAnsi="Arial" w:cs="Arial"/>
                <w:sz w:val="20"/>
                <w:szCs w:val="20"/>
              </w:rPr>
            </w:pPr>
            <w:r w:rsidRPr="00913E48">
              <w:rPr>
                <w:rFonts w:ascii="Arial" w:hAnsi="Arial" w:cs="Arial"/>
                <w:sz w:val="20"/>
                <w:szCs w:val="20"/>
              </w:rPr>
              <w:t>10</w:t>
            </w:r>
          </w:p>
        </w:tc>
        <w:tc>
          <w:tcPr>
            <w:tcW w:w="850" w:type="dxa"/>
            <w:tcBorders>
              <w:top w:val="nil"/>
              <w:left w:val="nil"/>
              <w:bottom w:val="single" w:sz="4" w:space="0" w:color="auto"/>
              <w:right w:val="single" w:sz="4" w:space="0" w:color="auto"/>
            </w:tcBorders>
            <w:noWrap/>
            <w:vAlign w:val="center"/>
          </w:tcPr>
          <w:p w14:paraId="78FF5132" w14:textId="2BB27002" w:rsidR="0085652D" w:rsidRPr="00913E48" w:rsidRDefault="00AA4E9B" w:rsidP="0085652D">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tcPr>
          <w:p w14:paraId="75DAEB97" w14:textId="77777777" w:rsidR="0085652D" w:rsidRPr="00913E48" w:rsidRDefault="0085652D" w:rsidP="0085652D">
            <w:pPr>
              <w:rPr>
                <w:rFonts w:ascii="Arial" w:hAnsi="Arial" w:cs="Arial"/>
                <w:sz w:val="20"/>
                <w:szCs w:val="20"/>
              </w:rPr>
            </w:pPr>
          </w:p>
        </w:tc>
        <w:tc>
          <w:tcPr>
            <w:tcW w:w="2221" w:type="dxa"/>
            <w:tcBorders>
              <w:top w:val="nil"/>
              <w:left w:val="nil"/>
              <w:bottom w:val="single" w:sz="4" w:space="0" w:color="auto"/>
              <w:right w:val="single" w:sz="8" w:space="0" w:color="auto"/>
            </w:tcBorders>
            <w:noWrap/>
            <w:vAlign w:val="bottom"/>
          </w:tcPr>
          <w:p w14:paraId="6A8CE694" w14:textId="77777777" w:rsidR="0085652D" w:rsidRPr="00913E48" w:rsidRDefault="0085652D" w:rsidP="0085652D">
            <w:pPr>
              <w:rPr>
                <w:rFonts w:ascii="Arial" w:hAnsi="Arial" w:cs="Arial"/>
                <w:sz w:val="20"/>
                <w:szCs w:val="20"/>
              </w:rPr>
            </w:pPr>
          </w:p>
        </w:tc>
      </w:tr>
      <w:tr w:rsidR="0084041F" w:rsidRPr="00913E48" w14:paraId="42BEA8B9" w14:textId="77777777" w:rsidTr="0084041F">
        <w:trPr>
          <w:trHeight w:val="465"/>
        </w:trPr>
        <w:tc>
          <w:tcPr>
            <w:tcW w:w="9629" w:type="dxa"/>
            <w:gridSpan w:val="5"/>
            <w:tcBorders>
              <w:top w:val="single" w:sz="4" w:space="0" w:color="auto"/>
              <w:left w:val="single" w:sz="8" w:space="0" w:color="auto"/>
              <w:bottom w:val="single" w:sz="8" w:space="0" w:color="auto"/>
              <w:right w:val="single" w:sz="4" w:space="0" w:color="000000"/>
            </w:tcBorders>
            <w:noWrap/>
            <w:vAlign w:val="center"/>
            <w:hideMark/>
          </w:tcPr>
          <w:p w14:paraId="652CE0A3" w14:textId="77777777" w:rsidR="0084041F" w:rsidRPr="00913E48" w:rsidRDefault="0084041F" w:rsidP="0084041F">
            <w:pPr>
              <w:jc w:val="right"/>
              <w:rPr>
                <w:rFonts w:ascii="Arial" w:hAnsi="Arial" w:cs="Arial"/>
                <w:b/>
                <w:bCs/>
                <w:sz w:val="20"/>
                <w:szCs w:val="20"/>
              </w:rPr>
            </w:pPr>
            <w:r w:rsidRPr="00913E48">
              <w:rPr>
                <w:rFonts w:ascii="Arial" w:hAnsi="Arial" w:cs="Arial"/>
                <w:b/>
                <w:bCs/>
                <w:sz w:val="20"/>
                <w:szCs w:val="20"/>
              </w:rPr>
              <w:t>Vrednost  SKLOP 5 skupaj v EUR brez DDV</w:t>
            </w:r>
          </w:p>
        </w:tc>
        <w:tc>
          <w:tcPr>
            <w:tcW w:w="1701" w:type="dxa"/>
            <w:tcBorders>
              <w:top w:val="nil"/>
              <w:left w:val="nil"/>
              <w:bottom w:val="single" w:sz="8" w:space="0" w:color="auto"/>
              <w:right w:val="single" w:sz="4" w:space="0" w:color="auto"/>
            </w:tcBorders>
            <w:noWrap/>
            <w:vAlign w:val="bottom"/>
            <w:hideMark/>
          </w:tcPr>
          <w:p w14:paraId="05B2BD16" w14:textId="77777777" w:rsidR="0084041F" w:rsidRPr="00913E48" w:rsidRDefault="0084041F" w:rsidP="0084041F">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8" w:space="0" w:color="auto"/>
              <w:right w:val="single" w:sz="8" w:space="0" w:color="auto"/>
            </w:tcBorders>
            <w:noWrap/>
            <w:vAlign w:val="bottom"/>
            <w:hideMark/>
          </w:tcPr>
          <w:p w14:paraId="350CAFBD" w14:textId="77777777" w:rsidR="0084041F" w:rsidRPr="00913E48" w:rsidRDefault="0084041F" w:rsidP="0084041F">
            <w:pPr>
              <w:rPr>
                <w:rFonts w:ascii="Arial" w:hAnsi="Arial" w:cs="Arial"/>
                <w:sz w:val="20"/>
                <w:szCs w:val="20"/>
              </w:rPr>
            </w:pPr>
            <w:r w:rsidRPr="00913E48">
              <w:rPr>
                <w:rFonts w:ascii="Arial" w:hAnsi="Arial" w:cs="Arial"/>
                <w:sz w:val="20"/>
                <w:szCs w:val="20"/>
              </w:rPr>
              <w:t> </w:t>
            </w:r>
          </w:p>
        </w:tc>
      </w:tr>
      <w:tr w:rsidR="0084041F" w:rsidRPr="00913E48" w14:paraId="6C25CAF2" w14:textId="77777777" w:rsidTr="0084041F">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14:paraId="275B8A7D" w14:textId="77777777" w:rsidR="0084041F" w:rsidRPr="00913E48" w:rsidRDefault="0084041F" w:rsidP="0084041F">
            <w:pPr>
              <w:jc w:val="center"/>
              <w:rPr>
                <w:rFonts w:ascii="Arial" w:hAnsi="Arial" w:cs="Arial"/>
                <w:b/>
                <w:bCs/>
                <w:sz w:val="20"/>
                <w:szCs w:val="20"/>
              </w:rPr>
            </w:pPr>
            <w:r w:rsidRPr="00913E48">
              <w:rPr>
                <w:rFonts w:ascii="Arial" w:hAnsi="Arial" w:cs="Arial"/>
                <w:b/>
                <w:bCs/>
                <w:sz w:val="20"/>
                <w:szCs w:val="20"/>
              </w:rPr>
              <w:t>Sklop 6</w:t>
            </w:r>
          </w:p>
        </w:tc>
        <w:tc>
          <w:tcPr>
            <w:tcW w:w="8589" w:type="dxa"/>
            <w:gridSpan w:val="4"/>
            <w:tcBorders>
              <w:top w:val="nil"/>
              <w:left w:val="nil"/>
              <w:bottom w:val="single" w:sz="4" w:space="0" w:color="auto"/>
              <w:right w:val="single" w:sz="4" w:space="0" w:color="000000"/>
            </w:tcBorders>
            <w:shd w:val="clear" w:color="000000" w:fill="BFBFBF"/>
            <w:vAlign w:val="center"/>
            <w:hideMark/>
          </w:tcPr>
          <w:p w14:paraId="7DDCA99C" w14:textId="788DFD58" w:rsidR="0084041F" w:rsidRPr="00913E48" w:rsidRDefault="0085652D" w:rsidP="0084041F">
            <w:pPr>
              <w:rPr>
                <w:rFonts w:ascii="Arial" w:hAnsi="Arial" w:cs="Arial"/>
                <w:b/>
                <w:bCs/>
                <w:sz w:val="20"/>
                <w:szCs w:val="20"/>
              </w:rPr>
            </w:pPr>
            <w:r w:rsidRPr="00913E48">
              <w:rPr>
                <w:rFonts w:ascii="Arial" w:hAnsi="Arial" w:cs="Arial"/>
                <w:b/>
                <w:bCs/>
                <w:sz w:val="20"/>
                <w:szCs w:val="20"/>
              </w:rPr>
              <w:t xml:space="preserve">Rotor </w:t>
            </w:r>
            <w:proofErr w:type="spellStart"/>
            <w:r w:rsidRPr="00913E48">
              <w:rPr>
                <w:rFonts w:ascii="Arial" w:hAnsi="Arial" w:cs="Arial"/>
                <w:b/>
                <w:bCs/>
                <w:sz w:val="20"/>
                <w:szCs w:val="20"/>
              </w:rPr>
              <w:t>motorgenerator</w:t>
            </w:r>
            <w:proofErr w:type="spellEnd"/>
            <w:r w:rsidRPr="00913E48">
              <w:rPr>
                <w:rFonts w:ascii="Arial" w:hAnsi="Arial" w:cs="Arial"/>
                <w:b/>
                <w:bCs/>
                <w:sz w:val="20"/>
                <w:szCs w:val="20"/>
              </w:rPr>
              <w:t xml:space="preserve"> (MG) sestavljen iz:                                                                                                                                    1. Elektromotor ALSTOM, Tip: AM232-A2; 100kW; 3kVDC; 40A; 1500o/min; Skupna teža rotorja    (AM232-A2 + AE233-B1 + GA847-B1): 840kg; Premer novega kolektorja: 425mm.                                                                                                                    2. Generator ALSTOM, Tip: GA-847-B1; 50,5kW; 120VDC; 420A; 1500o/min. Premer kolektorja: nov 434mm; </w:t>
            </w:r>
            <w:proofErr w:type="spellStart"/>
            <w:r w:rsidRPr="00913E48">
              <w:rPr>
                <w:rFonts w:ascii="Arial" w:hAnsi="Arial" w:cs="Arial"/>
                <w:b/>
                <w:bCs/>
                <w:sz w:val="20"/>
                <w:szCs w:val="20"/>
              </w:rPr>
              <w:t>minmalni</w:t>
            </w:r>
            <w:proofErr w:type="spellEnd"/>
            <w:r w:rsidRPr="00913E48">
              <w:rPr>
                <w:rFonts w:ascii="Arial" w:hAnsi="Arial" w:cs="Arial"/>
                <w:b/>
                <w:bCs/>
                <w:sz w:val="20"/>
                <w:szCs w:val="20"/>
              </w:rPr>
              <w:t xml:space="preserve">: 418mm.                                                                                                                                                                                          3. Generator - </w:t>
            </w:r>
            <w:proofErr w:type="spellStart"/>
            <w:r w:rsidRPr="00913E48">
              <w:rPr>
                <w:rFonts w:ascii="Arial" w:hAnsi="Arial" w:cs="Arial"/>
                <w:b/>
                <w:bCs/>
                <w:sz w:val="20"/>
                <w:szCs w:val="20"/>
              </w:rPr>
              <w:t>vzbujevalnik</w:t>
            </w:r>
            <w:proofErr w:type="spellEnd"/>
            <w:r w:rsidRPr="00913E48">
              <w:rPr>
                <w:rFonts w:ascii="Arial" w:hAnsi="Arial" w:cs="Arial"/>
                <w:b/>
                <w:bCs/>
                <w:sz w:val="20"/>
                <w:szCs w:val="20"/>
              </w:rPr>
              <w:t xml:space="preserve">  ALSTOM, Tip: AE-233-B1; 26,5kW; 75VDC; 3500A; 1500o/min. Premer </w:t>
            </w:r>
            <w:proofErr w:type="spellStart"/>
            <w:r w:rsidRPr="00913E48">
              <w:rPr>
                <w:rFonts w:ascii="Arial" w:hAnsi="Arial" w:cs="Arial"/>
                <w:b/>
                <w:bCs/>
                <w:sz w:val="20"/>
                <w:szCs w:val="20"/>
              </w:rPr>
              <w:t>kolektroja</w:t>
            </w:r>
            <w:proofErr w:type="spellEnd"/>
            <w:r w:rsidRPr="00913E48">
              <w:rPr>
                <w:rFonts w:ascii="Arial" w:hAnsi="Arial" w:cs="Arial"/>
                <w:b/>
                <w:bCs/>
                <w:sz w:val="20"/>
                <w:szCs w:val="20"/>
              </w:rPr>
              <w:t xml:space="preserve">: nov 434mm; </w:t>
            </w:r>
            <w:proofErr w:type="spellStart"/>
            <w:r w:rsidRPr="00913E48">
              <w:rPr>
                <w:rFonts w:ascii="Arial" w:hAnsi="Arial" w:cs="Arial"/>
                <w:b/>
                <w:bCs/>
                <w:sz w:val="20"/>
                <w:szCs w:val="20"/>
              </w:rPr>
              <w:t>minmalni</w:t>
            </w:r>
            <w:proofErr w:type="spellEnd"/>
            <w:r w:rsidRPr="00913E48">
              <w:rPr>
                <w:rFonts w:ascii="Arial" w:hAnsi="Arial" w:cs="Arial"/>
                <w:b/>
                <w:bCs/>
                <w:sz w:val="20"/>
                <w:szCs w:val="20"/>
              </w:rPr>
              <w:t xml:space="preserve">: 418mm. Teža celega rotorja MG je 840kg. </w:t>
            </w:r>
            <w:r w:rsidRPr="00913E48">
              <w:rPr>
                <w:rFonts w:ascii="Arial" w:hAnsi="Arial" w:cs="Arial"/>
                <w:sz w:val="20"/>
                <w:szCs w:val="20"/>
              </w:rPr>
              <w:t xml:space="preserve">  Pozicija: Lokomotiva serije 363,</w:t>
            </w:r>
          </w:p>
        </w:tc>
        <w:tc>
          <w:tcPr>
            <w:tcW w:w="1701" w:type="dxa"/>
            <w:tcBorders>
              <w:top w:val="nil"/>
              <w:left w:val="nil"/>
              <w:bottom w:val="single" w:sz="4" w:space="0" w:color="auto"/>
              <w:right w:val="single" w:sz="4" w:space="0" w:color="auto"/>
            </w:tcBorders>
            <w:vAlign w:val="center"/>
            <w:hideMark/>
          </w:tcPr>
          <w:p w14:paraId="1563BB76" w14:textId="77777777" w:rsidR="0084041F" w:rsidRPr="00913E48" w:rsidRDefault="0084041F" w:rsidP="0084041F">
            <w:pPr>
              <w:rPr>
                <w:rFonts w:ascii="Arial" w:hAnsi="Arial" w:cs="Arial"/>
                <w:b/>
                <w:bCs/>
                <w:sz w:val="20"/>
                <w:szCs w:val="20"/>
              </w:rPr>
            </w:pPr>
            <w:r w:rsidRPr="00913E48">
              <w:rPr>
                <w:rFonts w:ascii="Arial" w:hAnsi="Arial" w:cs="Arial"/>
                <w:b/>
                <w:bCs/>
                <w:sz w:val="20"/>
                <w:szCs w:val="20"/>
              </w:rPr>
              <w:t> </w:t>
            </w:r>
          </w:p>
        </w:tc>
        <w:tc>
          <w:tcPr>
            <w:tcW w:w="2221" w:type="dxa"/>
            <w:tcBorders>
              <w:top w:val="nil"/>
              <w:left w:val="nil"/>
              <w:bottom w:val="single" w:sz="4" w:space="0" w:color="auto"/>
              <w:right w:val="single" w:sz="8" w:space="0" w:color="auto"/>
            </w:tcBorders>
            <w:vAlign w:val="center"/>
            <w:hideMark/>
          </w:tcPr>
          <w:p w14:paraId="2E1B6606" w14:textId="77777777" w:rsidR="0084041F" w:rsidRPr="00913E48" w:rsidRDefault="0084041F" w:rsidP="0084041F">
            <w:pPr>
              <w:rPr>
                <w:rFonts w:ascii="Arial" w:hAnsi="Arial" w:cs="Arial"/>
                <w:b/>
                <w:bCs/>
                <w:sz w:val="20"/>
                <w:szCs w:val="20"/>
              </w:rPr>
            </w:pPr>
            <w:r w:rsidRPr="00913E48">
              <w:rPr>
                <w:rFonts w:ascii="Arial" w:hAnsi="Arial" w:cs="Arial"/>
                <w:b/>
                <w:bCs/>
                <w:sz w:val="20"/>
                <w:szCs w:val="20"/>
              </w:rPr>
              <w:t> </w:t>
            </w:r>
          </w:p>
        </w:tc>
      </w:tr>
      <w:tr w:rsidR="0085652D" w:rsidRPr="00913E48" w14:paraId="7B533A07" w14:textId="77777777" w:rsidTr="0085652D">
        <w:trPr>
          <w:trHeight w:val="870"/>
        </w:trPr>
        <w:tc>
          <w:tcPr>
            <w:tcW w:w="1040" w:type="dxa"/>
            <w:tcBorders>
              <w:top w:val="nil"/>
              <w:left w:val="single" w:sz="8" w:space="0" w:color="auto"/>
              <w:bottom w:val="single" w:sz="4" w:space="0" w:color="auto"/>
              <w:right w:val="single" w:sz="4" w:space="0" w:color="auto"/>
            </w:tcBorders>
            <w:noWrap/>
            <w:vAlign w:val="center"/>
          </w:tcPr>
          <w:p w14:paraId="4046042C" w14:textId="77777777" w:rsidR="0085652D" w:rsidRPr="00913E48" w:rsidRDefault="0085652D" w:rsidP="0084041F">
            <w:pPr>
              <w:jc w:val="center"/>
              <w:rPr>
                <w:rFonts w:ascii="Arial" w:hAnsi="Arial" w:cs="Arial"/>
                <w:b/>
                <w:bCs/>
                <w:sz w:val="20"/>
                <w:szCs w:val="20"/>
              </w:rPr>
            </w:pPr>
          </w:p>
        </w:tc>
        <w:tc>
          <w:tcPr>
            <w:tcW w:w="8589" w:type="dxa"/>
            <w:gridSpan w:val="4"/>
            <w:tcBorders>
              <w:top w:val="nil"/>
              <w:left w:val="nil"/>
              <w:bottom w:val="single" w:sz="4" w:space="0" w:color="auto"/>
              <w:right w:val="single" w:sz="4" w:space="0" w:color="000000"/>
            </w:tcBorders>
            <w:vAlign w:val="center"/>
          </w:tcPr>
          <w:p w14:paraId="591AE359" w14:textId="17BF0EA7" w:rsidR="0085652D" w:rsidRPr="00913E48" w:rsidRDefault="0085652D" w:rsidP="0084041F">
            <w:pPr>
              <w:rPr>
                <w:rFonts w:ascii="Arial" w:hAnsi="Arial" w:cs="Arial"/>
                <w:b/>
                <w:bCs/>
                <w:sz w:val="20"/>
                <w:szCs w:val="20"/>
              </w:rPr>
            </w:pPr>
            <w:r w:rsidRPr="00913E48">
              <w:rPr>
                <w:rFonts w:ascii="Arial" w:hAnsi="Arial" w:cs="Arial"/>
                <w:b/>
                <w:bCs/>
                <w:sz w:val="20"/>
                <w:szCs w:val="20"/>
              </w:rPr>
              <w:t>Elektromotor AM232-A2</w:t>
            </w:r>
          </w:p>
        </w:tc>
        <w:tc>
          <w:tcPr>
            <w:tcW w:w="1701" w:type="dxa"/>
            <w:tcBorders>
              <w:top w:val="nil"/>
              <w:left w:val="nil"/>
              <w:bottom w:val="single" w:sz="4" w:space="0" w:color="auto"/>
              <w:right w:val="single" w:sz="4" w:space="0" w:color="auto"/>
            </w:tcBorders>
            <w:vAlign w:val="center"/>
          </w:tcPr>
          <w:p w14:paraId="7790C597" w14:textId="77777777" w:rsidR="0085652D" w:rsidRPr="00913E48" w:rsidRDefault="0085652D" w:rsidP="0084041F">
            <w:pPr>
              <w:rPr>
                <w:rFonts w:ascii="Arial" w:hAnsi="Arial" w:cs="Arial"/>
                <w:b/>
                <w:bCs/>
                <w:sz w:val="20"/>
                <w:szCs w:val="20"/>
              </w:rPr>
            </w:pPr>
          </w:p>
        </w:tc>
        <w:tc>
          <w:tcPr>
            <w:tcW w:w="2221" w:type="dxa"/>
            <w:tcBorders>
              <w:top w:val="nil"/>
              <w:left w:val="nil"/>
              <w:bottom w:val="single" w:sz="4" w:space="0" w:color="auto"/>
              <w:right w:val="single" w:sz="8" w:space="0" w:color="auto"/>
            </w:tcBorders>
            <w:vAlign w:val="center"/>
          </w:tcPr>
          <w:p w14:paraId="07F92027" w14:textId="77777777" w:rsidR="0085652D" w:rsidRPr="00913E48" w:rsidRDefault="0085652D" w:rsidP="0084041F">
            <w:pPr>
              <w:rPr>
                <w:rFonts w:ascii="Arial" w:hAnsi="Arial" w:cs="Arial"/>
                <w:b/>
                <w:bCs/>
                <w:sz w:val="20"/>
                <w:szCs w:val="20"/>
              </w:rPr>
            </w:pPr>
          </w:p>
        </w:tc>
      </w:tr>
      <w:tr w:rsidR="0085652D" w:rsidRPr="00913E48" w14:paraId="1CBCF736" w14:textId="77777777" w:rsidTr="005A6D12">
        <w:trPr>
          <w:trHeight w:val="705"/>
        </w:trPr>
        <w:tc>
          <w:tcPr>
            <w:tcW w:w="1040" w:type="dxa"/>
            <w:tcBorders>
              <w:top w:val="nil"/>
              <w:left w:val="single" w:sz="8" w:space="0" w:color="auto"/>
              <w:bottom w:val="single" w:sz="4" w:space="0" w:color="auto"/>
              <w:right w:val="single" w:sz="4" w:space="0" w:color="auto"/>
            </w:tcBorders>
            <w:vAlign w:val="center"/>
            <w:hideMark/>
          </w:tcPr>
          <w:p w14:paraId="00E78CCB" w14:textId="77777777" w:rsidR="0085652D" w:rsidRPr="00913E48" w:rsidRDefault="0085652D" w:rsidP="0085652D">
            <w:pPr>
              <w:jc w:val="center"/>
              <w:rPr>
                <w:rFonts w:ascii="Arial" w:hAnsi="Arial" w:cs="Arial"/>
                <w:sz w:val="20"/>
                <w:szCs w:val="20"/>
              </w:rPr>
            </w:pPr>
            <w:r w:rsidRPr="00913E48">
              <w:rPr>
                <w:rFonts w:ascii="Arial" w:hAnsi="Arial" w:cs="Arial"/>
                <w:sz w:val="20"/>
                <w:szCs w:val="20"/>
              </w:rPr>
              <w:t>6.1.</w:t>
            </w:r>
          </w:p>
        </w:tc>
        <w:tc>
          <w:tcPr>
            <w:tcW w:w="5329" w:type="dxa"/>
            <w:tcBorders>
              <w:top w:val="nil"/>
              <w:left w:val="nil"/>
              <w:bottom w:val="single" w:sz="4" w:space="0" w:color="auto"/>
              <w:right w:val="single" w:sz="4" w:space="0" w:color="auto"/>
            </w:tcBorders>
            <w:hideMark/>
          </w:tcPr>
          <w:p w14:paraId="4E110A5B" w14:textId="725A052A" w:rsidR="0085652D" w:rsidRPr="00913E48" w:rsidRDefault="0085652D" w:rsidP="0085652D">
            <w:pPr>
              <w:rPr>
                <w:rFonts w:ascii="Arial" w:hAnsi="Arial" w:cs="Arial"/>
                <w:sz w:val="20"/>
                <w:szCs w:val="20"/>
              </w:rPr>
            </w:pPr>
            <w:r w:rsidRPr="00913E48">
              <w:rPr>
                <w:rFonts w:ascii="Arial" w:hAnsi="Arial" w:cs="Arial"/>
                <w:sz w:val="22"/>
                <w:szCs w:val="22"/>
              </w:rPr>
              <w:t xml:space="preserve">Previjanje navitje rotorja elektromotorja AM232-A2 in zamenjava kolektorja, temperaturni razred izolacije v  H klasi.  Revitalizirati izolacijo na oba generatorja.                                                                                                                                                                            </w:t>
            </w:r>
          </w:p>
        </w:tc>
        <w:tc>
          <w:tcPr>
            <w:tcW w:w="1083" w:type="dxa"/>
            <w:tcBorders>
              <w:top w:val="nil"/>
              <w:left w:val="nil"/>
              <w:bottom w:val="single" w:sz="4" w:space="0" w:color="auto"/>
              <w:right w:val="single" w:sz="4" w:space="0" w:color="auto"/>
            </w:tcBorders>
            <w:vAlign w:val="center"/>
            <w:hideMark/>
          </w:tcPr>
          <w:p w14:paraId="7EC73141" w14:textId="222E8AEF" w:rsidR="0085652D" w:rsidRPr="00913E48" w:rsidRDefault="0085652D" w:rsidP="0085652D">
            <w:pPr>
              <w:jc w:val="center"/>
              <w:rPr>
                <w:rFonts w:ascii="Arial" w:hAnsi="Arial" w:cs="Arial"/>
                <w:sz w:val="20"/>
                <w:szCs w:val="20"/>
              </w:rPr>
            </w:pPr>
            <w:r w:rsidRPr="00913E48">
              <w:rPr>
                <w:rFonts w:ascii="Arial" w:hAnsi="Arial" w:cs="Arial"/>
                <w:sz w:val="20"/>
                <w:szCs w:val="20"/>
              </w:rPr>
              <w:t>3.1.1.</w:t>
            </w:r>
          </w:p>
        </w:tc>
        <w:tc>
          <w:tcPr>
            <w:tcW w:w="1327" w:type="dxa"/>
            <w:tcBorders>
              <w:top w:val="nil"/>
              <w:left w:val="nil"/>
              <w:bottom w:val="single" w:sz="4" w:space="0" w:color="auto"/>
              <w:right w:val="single" w:sz="4" w:space="0" w:color="auto"/>
            </w:tcBorders>
            <w:noWrap/>
            <w:vAlign w:val="center"/>
            <w:hideMark/>
          </w:tcPr>
          <w:p w14:paraId="3AB97B02" w14:textId="5E40D19B" w:rsidR="0085652D" w:rsidRPr="00913E48" w:rsidRDefault="0085652D" w:rsidP="0085652D">
            <w:pPr>
              <w:jc w:val="center"/>
              <w:rPr>
                <w:rFonts w:ascii="Arial" w:hAnsi="Arial" w:cs="Arial"/>
                <w:sz w:val="20"/>
                <w:szCs w:val="20"/>
              </w:rPr>
            </w:pPr>
            <w:r w:rsidRPr="00913E48">
              <w:rPr>
                <w:rFonts w:ascii="Arial" w:hAnsi="Arial" w:cs="Arial"/>
                <w:sz w:val="20"/>
                <w:szCs w:val="20"/>
              </w:rPr>
              <w:t>2</w:t>
            </w:r>
          </w:p>
        </w:tc>
        <w:tc>
          <w:tcPr>
            <w:tcW w:w="850" w:type="dxa"/>
            <w:tcBorders>
              <w:top w:val="nil"/>
              <w:left w:val="nil"/>
              <w:bottom w:val="single" w:sz="4" w:space="0" w:color="auto"/>
              <w:right w:val="single" w:sz="4" w:space="0" w:color="auto"/>
            </w:tcBorders>
            <w:noWrap/>
            <w:vAlign w:val="center"/>
            <w:hideMark/>
          </w:tcPr>
          <w:p w14:paraId="78B0C0E2" w14:textId="77777777" w:rsidR="0085652D" w:rsidRPr="00913E48" w:rsidRDefault="0085652D" w:rsidP="0085652D">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2FE4910B" w14:textId="77777777" w:rsidR="0085652D" w:rsidRPr="00913E48" w:rsidRDefault="0085652D" w:rsidP="0085652D">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6E9D1F0C" w14:textId="77777777" w:rsidR="0085652D" w:rsidRPr="00913E48" w:rsidRDefault="0085652D" w:rsidP="0085652D">
            <w:pPr>
              <w:rPr>
                <w:rFonts w:ascii="Arial" w:hAnsi="Arial" w:cs="Arial"/>
                <w:sz w:val="20"/>
                <w:szCs w:val="20"/>
              </w:rPr>
            </w:pPr>
            <w:r w:rsidRPr="00913E48">
              <w:rPr>
                <w:rFonts w:ascii="Arial" w:hAnsi="Arial" w:cs="Arial"/>
                <w:sz w:val="20"/>
                <w:szCs w:val="20"/>
              </w:rPr>
              <w:t> </w:t>
            </w:r>
          </w:p>
        </w:tc>
      </w:tr>
      <w:tr w:rsidR="0085652D" w:rsidRPr="00913E48" w14:paraId="7599156D" w14:textId="77777777" w:rsidTr="005A6D12">
        <w:trPr>
          <w:trHeight w:val="705"/>
        </w:trPr>
        <w:tc>
          <w:tcPr>
            <w:tcW w:w="1040" w:type="dxa"/>
            <w:tcBorders>
              <w:top w:val="nil"/>
              <w:left w:val="single" w:sz="8" w:space="0" w:color="auto"/>
              <w:bottom w:val="single" w:sz="4" w:space="0" w:color="auto"/>
              <w:right w:val="single" w:sz="4" w:space="0" w:color="auto"/>
            </w:tcBorders>
            <w:vAlign w:val="center"/>
            <w:hideMark/>
          </w:tcPr>
          <w:p w14:paraId="1864A32B" w14:textId="77777777" w:rsidR="0085652D" w:rsidRPr="00913E48" w:rsidRDefault="0085652D" w:rsidP="0085652D">
            <w:pPr>
              <w:jc w:val="center"/>
              <w:rPr>
                <w:rFonts w:ascii="Arial" w:hAnsi="Arial" w:cs="Arial"/>
                <w:sz w:val="20"/>
                <w:szCs w:val="20"/>
              </w:rPr>
            </w:pPr>
            <w:r w:rsidRPr="00913E48">
              <w:rPr>
                <w:rFonts w:ascii="Arial" w:hAnsi="Arial" w:cs="Arial"/>
                <w:sz w:val="20"/>
                <w:szCs w:val="20"/>
              </w:rPr>
              <w:t>6.2.</w:t>
            </w:r>
          </w:p>
        </w:tc>
        <w:tc>
          <w:tcPr>
            <w:tcW w:w="5329" w:type="dxa"/>
            <w:tcBorders>
              <w:top w:val="nil"/>
              <w:left w:val="nil"/>
              <w:bottom w:val="single" w:sz="4" w:space="0" w:color="auto"/>
              <w:right w:val="single" w:sz="4" w:space="0" w:color="auto"/>
            </w:tcBorders>
            <w:hideMark/>
          </w:tcPr>
          <w:p w14:paraId="67D46636" w14:textId="482306B8" w:rsidR="0085652D" w:rsidRPr="00913E48" w:rsidRDefault="0085652D" w:rsidP="0085652D">
            <w:pPr>
              <w:rPr>
                <w:rFonts w:ascii="Arial" w:hAnsi="Arial" w:cs="Arial"/>
                <w:sz w:val="20"/>
                <w:szCs w:val="20"/>
              </w:rPr>
            </w:pPr>
            <w:proofErr w:type="spellStart"/>
            <w:r w:rsidRPr="00913E48">
              <w:rPr>
                <w:rFonts w:ascii="Arial" w:hAnsi="Arial" w:cs="Arial"/>
                <w:sz w:val="22"/>
                <w:szCs w:val="22"/>
              </w:rPr>
              <w:t>Preizoliranje</w:t>
            </w:r>
            <w:proofErr w:type="spellEnd"/>
            <w:r w:rsidRPr="00913E48">
              <w:rPr>
                <w:rFonts w:ascii="Arial" w:hAnsi="Arial" w:cs="Arial"/>
                <w:sz w:val="22"/>
                <w:szCs w:val="22"/>
              </w:rPr>
              <w:t xml:space="preserve"> tuljave glavnega pola statorja motorja AM232-A2</w:t>
            </w:r>
            <w:r w:rsidRPr="00913E48">
              <w:rPr>
                <w:rFonts w:ascii="Arial" w:hAnsi="Arial" w:cs="Arial"/>
                <w:i/>
                <w:iCs/>
                <w:sz w:val="22"/>
                <w:szCs w:val="22"/>
              </w:rPr>
              <w:t xml:space="preserve"> (Načrt št.: TR 9016654)</w:t>
            </w:r>
            <w:r w:rsidRPr="00913E48">
              <w:rPr>
                <w:rFonts w:ascii="Arial" w:hAnsi="Arial" w:cs="Arial"/>
                <w:sz w:val="22"/>
                <w:szCs w:val="22"/>
              </w:rPr>
              <w:t xml:space="preserve"> statorja, temperaturni razred izolacije v  H klasi.</w:t>
            </w:r>
          </w:p>
        </w:tc>
        <w:tc>
          <w:tcPr>
            <w:tcW w:w="1083" w:type="dxa"/>
            <w:tcBorders>
              <w:top w:val="nil"/>
              <w:left w:val="nil"/>
              <w:bottom w:val="single" w:sz="4" w:space="0" w:color="auto"/>
              <w:right w:val="single" w:sz="4" w:space="0" w:color="auto"/>
            </w:tcBorders>
            <w:vAlign w:val="center"/>
            <w:hideMark/>
          </w:tcPr>
          <w:p w14:paraId="5A620B4B" w14:textId="37B0F802" w:rsidR="0085652D" w:rsidRPr="00913E48" w:rsidRDefault="0085652D" w:rsidP="0085652D">
            <w:pPr>
              <w:jc w:val="center"/>
              <w:rPr>
                <w:rFonts w:ascii="Arial" w:hAnsi="Arial" w:cs="Arial"/>
                <w:sz w:val="20"/>
                <w:szCs w:val="20"/>
              </w:rPr>
            </w:pPr>
            <w:r w:rsidRPr="00913E48">
              <w:rPr>
                <w:rFonts w:ascii="Arial" w:hAnsi="Arial" w:cs="Arial"/>
                <w:sz w:val="20"/>
                <w:szCs w:val="20"/>
              </w:rPr>
              <w:t>2.1.5.</w:t>
            </w:r>
          </w:p>
        </w:tc>
        <w:tc>
          <w:tcPr>
            <w:tcW w:w="1327" w:type="dxa"/>
            <w:tcBorders>
              <w:top w:val="nil"/>
              <w:left w:val="nil"/>
              <w:bottom w:val="single" w:sz="4" w:space="0" w:color="auto"/>
              <w:right w:val="single" w:sz="4" w:space="0" w:color="auto"/>
            </w:tcBorders>
            <w:noWrap/>
            <w:vAlign w:val="center"/>
            <w:hideMark/>
          </w:tcPr>
          <w:p w14:paraId="7E5828BD" w14:textId="208FAFDA" w:rsidR="0085652D" w:rsidRPr="00913E48" w:rsidRDefault="0085652D" w:rsidP="0085652D">
            <w:pPr>
              <w:jc w:val="center"/>
              <w:rPr>
                <w:rFonts w:ascii="Arial" w:hAnsi="Arial" w:cs="Arial"/>
                <w:sz w:val="20"/>
                <w:szCs w:val="20"/>
              </w:rPr>
            </w:pPr>
            <w:r w:rsidRPr="00913E48">
              <w:rPr>
                <w:rFonts w:ascii="Arial" w:hAnsi="Arial" w:cs="Arial"/>
                <w:sz w:val="20"/>
                <w:szCs w:val="20"/>
              </w:rPr>
              <w:t>2</w:t>
            </w:r>
          </w:p>
        </w:tc>
        <w:tc>
          <w:tcPr>
            <w:tcW w:w="850" w:type="dxa"/>
            <w:tcBorders>
              <w:top w:val="nil"/>
              <w:left w:val="nil"/>
              <w:bottom w:val="single" w:sz="4" w:space="0" w:color="auto"/>
              <w:right w:val="single" w:sz="4" w:space="0" w:color="auto"/>
            </w:tcBorders>
            <w:noWrap/>
            <w:vAlign w:val="center"/>
            <w:hideMark/>
          </w:tcPr>
          <w:p w14:paraId="171FDB77" w14:textId="77777777" w:rsidR="0085652D" w:rsidRPr="00913E48" w:rsidRDefault="0085652D" w:rsidP="0085652D">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3C3320FF" w14:textId="77777777" w:rsidR="0085652D" w:rsidRPr="00913E48" w:rsidRDefault="0085652D" w:rsidP="0085652D">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1085BC64" w14:textId="77777777" w:rsidR="0085652D" w:rsidRPr="00913E48" w:rsidRDefault="0085652D" w:rsidP="0085652D">
            <w:pPr>
              <w:rPr>
                <w:rFonts w:ascii="Arial" w:hAnsi="Arial" w:cs="Arial"/>
                <w:sz w:val="20"/>
                <w:szCs w:val="20"/>
              </w:rPr>
            </w:pPr>
            <w:r w:rsidRPr="00913E48">
              <w:rPr>
                <w:rFonts w:ascii="Arial" w:hAnsi="Arial" w:cs="Arial"/>
                <w:sz w:val="20"/>
                <w:szCs w:val="20"/>
              </w:rPr>
              <w:t> </w:t>
            </w:r>
          </w:p>
        </w:tc>
      </w:tr>
      <w:tr w:rsidR="0085652D" w:rsidRPr="00913E48" w14:paraId="006FEFD7" w14:textId="77777777" w:rsidTr="005A6D12">
        <w:trPr>
          <w:trHeight w:val="705"/>
        </w:trPr>
        <w:tc>
          <w:tcPr>
            <w:tcW w:w="1040" w:type="dxa"/>
            <w:tcBorders>
              <w:top w:val="nil"/>
              <w:left w:val="single" w:sz="8" w:space="0" w:color="auto"/>
              <w:bottom w:val="single" w:sz="4" w:space="0" w:color="auto"/>
              <w:right w:val="single" w:sz="4" w:space="0" w:color="auto"/>
            </w:tcBorders>
            <w:vAlign w:val="center"/>
            <w:hideMark/>
          </w:tcPr>
          <w:p w14:paraId="0CD7F348" w14:textId="77777777" w:rsidR="0085652D" w:rsidRPr="00913E48" w:rsidRDefault="0085652D" w:rsidP="0085652D">
            <w:pPr>
              <w:jc w:val="center"/>
              <w:rPr>
                <w:rFonts w:ascii="Arial" w:hAnsi="Arial" w:cs="Arial"/>
                <w:sz w:val="20"/>
                <w:szCs w:val="20"/>
              </w:rPr>
            </w:pPr>
            <w:r w:rsidRPr="00913E48">
              <w:rPr>
                <w:rFonts w:ascii="Arial" w:hAnsi="Arial" w:cs="Arial"/>
                <w:sz w:val="20"/>
                <w:szCs w:val="20"/>
              </w:rPr>
              <w:t>6.3.</w:t>
            </w:r>
          </w:p>
        </w:tc>
        <w:tc>
          <w:tcPr>
            <w:tcW w:w="5329" w:type="dxa"/>
            <w:tcBorders>
              <w:top w:val="nil"/>
              <w:left w:val="nil"/>
              <w:bottom w:val="single" w:sz="4" w:space="0" w:color="auto"/>
              <w:right w:val="single" w:sz="4" w:space="0" w:color="auto"/>
            </w:tcBorders>
            <w:hideMark/>
          </w:tcPr>
          <w:p w14:paraId="539CCE39" w14:textId="72AF2A08" w:rsidR="0085652D" w:rsidRPr="00913E48" w:rsidRDefault="0085652D" w:rsidP="0085652D">
            <w:pPr>
              <w:rPr>
                <w:rFonts w:ascii="Arial" w:hAnsi="Arial" w:cs="Arial"/>
                <w:sz w:val="20"/>
                <w:szCs w:val="20"/>
              </w:rPr>
            </w:pPr>
            <w:proofErr w:type="spellStart"/>
            <w:r w:rsidRPr="00913E48">
              <w:rPr>
                <w:rFonts w:ascii="Arial" w:hAnsi="Arial" w:cs="Arial"/>
                <w:sz w:val="22"/>
                <w:szCs w:val="22"/>
              </w:rPr>
              <w:t>Preizoliranje</w:t>
            </w:r>
            <w:proofErr w:type="spellEnd"/>
            <w:r w:rsidRPr="00913E48">
              <w:rPr>
                <w:rFonts w:ascii="Arial" w:hAnsi="Arial" w:cs="Arial"/>
                <w:sz w:val="22"/>
                <w:szCs w:val="22"/>
              </w:rPr>
              <w:t xml:space="preserve"> tuljave pomožnega pola. </w:t>
            </w:r>
            <w:r w:rsidRPr="00913E48">
              <w:rPr>
                <w:rFonts w:ascii="Arial" w:hAnsi="Arial" w:cs="Arial"/>
                <w:i/>
                <w:iCs/>
                <w:sz w:val="20"/>
                <w:szCs w:val="20"/>
              </w:rPr>
              <w:t>(Načrt št.: TR 8009616</w:t>
            </w:r>
            <w:r w:rsidRPr="00913E48">
              <w:rPr>
                <w:rFonts w:ascii="Arial" w:hAnsi="Arial" w:cs="Arial"/>
                <w:sz w:val="20"/>
                <w:szCs w:val="20"/>
              </w:rPr>
              <w:t>)</w:t>
            </w:r>
            <w:r w:rsidRPr="00913E48">
              <w:rPr>
                <w:rFonts w:ascii="Arial" w:hAnsi="Arial" w:cs="Arial"/>
                <w:sz w:val="22"/>
                <w:szCs w:val="22"/>
              </w:rPr>
              <w:t xml:space="preserve"> statorja, temperaturni razred izolacije v  H klasi.</w:t>
            </w:r>
          </w:p>
        </w:tc>
        <w:tc>
          <w:tcPr>
            <w:tcW w:w="1083" w:type="dxa"/>
            <w:tcBorders>
              <w:top w:val="nil"/>
              <w:left w:val="nil"/>
              <w:bottom w:val="single" w:sz="4" w:space="0" w:color="auto"/>
              <w:right w:val="single" w:sz="4" w:space="0" w:color="auto"/>
            </w:tcBorders>
            <w:vAlign w:val="center"/>
            <w:hideMark/>
          </w:tcPr>
          <w:p w14:paraId="41A03BF8" w14:textId="7D77CE3C" w:rsidR="0085652D" w:rsidRPr="00913E48" w:rsidRDefault="0085652D" w:rsidP="0085652D">
            <w:pPr>
              <w:jc w:val="center"/>
              <w:rPr>
                <w:rFonts w:ascii="Arial" w:hAnsi="Arial" w:cs="Arial"/>
                <w:sz w:val="20"/>
                <w:szCs w:val="20"/>
              </w:rPr>
            </w:pPr>
            <w:r w:rsidRPr="00913E48">
              <w:rPr>
                <w:rFonts w:ascii="Arial" w:hAnsi="Arial" w:cs="Arial"/>
                <w:sz w:val="20"/>
                <w:szCs w:val="20"/>
              </w:rPr>
              <w:t>2.1.5.</w:t>
            </w:r>
          </w:p>
        </w:tc>
        <w:tc>
          <w:tcPr>
            <w:tcW w:w="1327" w:type="dxa"/>
            <w:tcBorders>
              <w:top w:val="nil"/>
              <w:left w:val="nil"/>
              <w:bottom w:val="single" w:sz="4" w:space="0" w:color="auto"/>
              <w:right w:val="single" w:sz="4" w:space="0" w:color="auto"/>
            </w:tcBorders>
            <w:noWrap/>
            <w:vAlign w:val="center"/>
            <w:hideMark/>
          </w:tcPr>
          <w:p w14:paraId="3B297C13" w14:textId="700E7D52" w:rsidR="0085652D" w:rsidRPr="00913E48" w:rsidRDefault="0085652D" w:rsidP="0085652D">
            <w:pPr>
              <w:jc w:val="center"/>
              <w:rPr>
                <w:rFonts w:ascii="Arial" w:hAnsi="Arial" w:cs="Arial"/>
                <w:sz w:val="20"/>
                <w:szCs w:val="20"/>
              </w:rPr>
            </w:pPr>
            <w:r w:rsidRPr="00913E48">
              <w:rPr>
                <w:rFonts w:ascii="Arial" w:hAnsi="Arial" w:cs="Arial"/>
                <w:sz w:val="20"/>
                <w:szCs w:val="20"/>
              </w:rPr>
              <w:t>3</w:t>
            </w:r>
          </w:p>
        </w:tc>
        <w:tc>
          <w:tcPr>
            <w:tcW w:w="850" w:type="dxa"/>
            <w:tcBorders>
              <w:top w:val="nil"/>
              <w:left w:val="nil"/>
              <w:bottom w:val="single" w:sz="4" w:space="0" w:color="auto"/>
              <w:right w:val="single" w:sz="4" w:space="0" w:color="auto"/>
            </w:tcBorders>
            <w:noWrap/>
            <w:vAlign w:val="center"/>
            <w:hideMark/>
          </w:tcPr>
          <w:p w14:paraId="4189BCB8" w14:textId="77777777" w:rsidR="0085652D" w:rsidRPr="00913E48" w:rsidRDefault="0085652D" w:rsidP="0085652D">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5C19B430" w14:textId="77777777" w:rsidR="0085652D" w:rsidRPr="00913E48" w:rsidRDefault="0085652D" w:rsidP="0085652D">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61226B01" w14:textId="77777777" w:rsidR="0085652D" w:rsidRPr="00913E48" w:rsidRDefault="0085652D" w:rsidP="0085652D">
            <w:pPr>
              <w:rPr>
                <w:rFonts w:ascii="Arial" w:hAnsi="Arial" w:cs="Arial"/>
                <w:sz w:val="20"/>
                <w:szCs w:val="20"/>
              </w:rPr>
            </w:pPr>
            <w:r w:rsidRPr="00913E48">
              <w:rPr>
                <w:rFonts w:ascii="Arial" w:hAnsi="Arial" w:cs="Arial"/>
                <w:sz w:val="20"/>
                <w:szCs w:val="20"/>
              </w:rPr>
              <w:t> </w:t>
            </w:r>
          </w:p>
        </w:tc>
      </w:tr>
      <w:tr w:rsidR="0085652D" w:rsidRPr="00913E48" w14:paraId="5B81DB01" w14:textId="77777777" w:rsidTr="0085652D">
        <w:trPr>
          <w:trHeight w:val="705"/>
        </w:trPr>
        <w:tc>
          <w:tcPr>
            <w:tcW w:w="1040" w:type="dxa"/>
            <w:tcBorders>
              <w:top w:val="nil"/>
              <w:left w:val="single" w:sz="8" w:space="0" w:color="auto"/>
              <w:bottom w:val="single" w:sz="4" w:space="0" w:color="auto"/>
              <w:right w:val="single" w:sz="4" w:space="0" w:color="auto"/>
            </w:tcBorders>
            <w:vAlign w:val="center"/>
          </w:tcPr>
          <w:p w14:paraId="4FDE3AE3" w14:textId="77777777" w:rsidR="0085652D" w:rsidRPr="00913E48" w:rsidRDefault="0085652D" w:rsidP="0085652D">
            <w:pPr>
              <w:jc w:val="center"/>
              <w:rPr>
                <w:rFonts w:ascii="Arial" w:hAnsi="Arial" w:cs="Arial"/>
                <w:b/>
                <w:bCs/>
                <w:sz w:val="20"/>
                <w:szCs w:val="20"/>
              </w:rPr>
            </w:pPr>
          </w:p>
        </w:tc>
        <w:tc>
          <w:tcPr>
            <w:tcW w:w="8589" w:type="dxa"/>
            <w:gridSpan w:val="4"/>
            <w:tcBorders>
              <w:top w:val="nil"/>
              <w:left w:val="nil"/>
              <w:bottom w:val="single" w:sz="4" w:space="0" w:color="auto"/>
              <w:right w:val="single" w:sz="4" w:space="0" w:color="auto"/>
            </w:tcBorders>
          </w:tcPr>
          <w:p w14:paraId="398E6EAC" w14:textId="77777777" w:rsidR="0085652D" w:rsidRPr="00913E48" w:rsidRDefault="0085652D" w:rsidP="0085652D">
            <w:pPr>
              <w:rPr>
                <w:rFonts w:ascii="Arial" w:hAnsi="Arial" w:cs="Arial"/>
                <w:b/>
                <w:bCs/>
                <w:sz w:val="20"/>
                <w:szCs w:val="20"/>
              </w:rPr>
            </w:pPr>
          </w:p>
          <w:p w14:paraId="52094F20" w14:textId="09D13297" w:rsidR="0085652D" w:rsidRPr="00913E48" w:rsidRDefault="0085652D" w:rsidP="0085652D">
            <w:pPr>
              <w:rPr>
                <w:rFonts w:ascii="Arial" w:hAnsi="Arial" w:cs="Arial"/>
                <w:b/>
                <w:bCs/>
                <w:sz w:val="20"/>
                <w:szCs w:val="20"/>
              </w:rPr>
            </w:pPr>
            <w:r w:rsidRPr="00913E48">
              <w:rPr>
                <w:rFonts w:ascii="Arial" w:hAnsi="Arial" w:cs="Arial"/>
                <w:b/>
                <w:bCs/>
                <w:sz w:val="20"/>
                <w:szCs w:val="20"/>
              </w:rPr>
              <w:t>Generator GA847-B1</w:t>
            </w:r>
          </w:p>
          <w:p w14:paraId="50B0F591" w14:textId="77777777" w:rsidR="0085652D" w:rsidRPr="00913E48" w:rsidRDefault="0085652D" w:rsidP="0085652D">
            <w:pPr>
              <w:jc w:val="center"/>
              <w:rPr>
                <w:rFonts w:ascii="Arial" w:hAnsi="Arial" w:cs="Arial"/>
                <w:b/>
                <w:bCs/>
                <w:sz w:val="20"/>
                <w:szCs w:val="20"/>
              </w:rPr>
            </w:pPr>
          </w:p>
        </w:tc>
        <w:tc>
          <w:tcPr>
            <w:tcW w:w="1701" w:type="dxa"/>
            <w:tcBorders>
              <w:top w:val="nil"/>
              <w:left w:val="nil"/>
              <w:bottom w:val="single" w:sz="4" w:space="0" w:color="auto"/>
              <w:right w:val="single" w:sz="4" w:space="0" w:color="auto"/>
            </w:tcBorders>
            <w:noWrap/>
            <w:vAlign w:val="bottom"/>
          </w:tcPr>
          <w:p w14:paraId="2FC9A0D5" w14:textId="77777777" w:rsidR="0085652D" w:rsidRPr="00913E48" w:rsidRDefault="0085652D" w:rsidP="0085652D">
            <w:pPr>
              <w:rPr>
                <w:rFonts w:ascii="Arial" w:hAnsi="Arial" w:cs="Arial"/>
                <w:sz w:val="20"/>
                <w:szCs w:val="20"/>
              </w:rPr>
            </w:pPr>
          </w:p>
        </w:tc>
        <w:tc>
          <w:tcPr>
            <w:tcW w:w="2221" w:type="dxa"/>
            <w:tcBorders>
              <w:top w:val="nil"/>
              <w:left w:val="nil"/>
              <w:bottom w:val="single" w:sz="4" w:space="0" w:color="auto"/>
              <w:right w:val="single" w:sz="8" w:space="0" w:color="auto"/>
            </w:tcBorders>
            <w:noWrap/>
            <w:vAlign w:val="bottom"/>
          </w:tcPr>
          <w:p w14:paraId="652BC718" w14:textId="77777777" w:rsidR="0085652D" w:rsidRPr="00913E48" w:rsidRDefault="0085652D" w:rsidP="0085652D">
            <w:pPr>
              <w:rPr>
                <w:rFonts w:ascii="Arial" w:hAnsi="Arial" w:cs="Arial"/>
                <w:sz w:val="20"/>
                <w:szCs w:val="20"/>
              </w:rPr>
            </w:pPr>
          </w:p>
        </w:tc>
      </w:tr>
      <w:tr w:rsidR="0085652D" w:rsidRPr="00913E48" w14:paraId="7C590DFF" w14:textId="77777777" w:rsidTr="0085652D">
        <w:trPr>
          <w:trHeight w:val="705"/>
        </w:trPr>
        <w:tc>
          <w:tcPr>
            <w:tcW w:w="1040" w:type="dxa"/>
            <w:tcBorders>
              <w:top w:val="single" w:sz="4" w:space="0" w:color="auto"/>
              <w:left w:val="single" w:sz="4" w:space="0" w:color="auto"/>
              <w:bottom w:val="single" w:sz="4" w:space="0" w:color="auto"/>
              <w:right w:val="single" w:sz="4" w:space="0" w:color="auto"/>
            </w:tcBorders>
            <w:vAlign w:val="center"/>
          </w:tcPr>
          <w:p w14:paraId="1AD4917B" w14:textId="1E840B9D" w:rsidR="0085652D" w:rsidRPr="00913E48" w:rsidRDefault="0085652D" w:rsidP="0085652D">
            <w:pPr>
              <w:jc w:val="center"/>
              <w:rPr>
                <w:rFonts w:ascii="Arial" w:hAnsi="Arial" w:cs="Arial"/>
                <w:sz w:val="20"/>
                <w:szCs w:val="20"/>
              </w:rPr>
            </w:pPr>
            <w:r w:rsidRPr="00913E48">
              <w:rPr>
                <w:rFonts w:ascii="Arial" w:hAnsi="Arial" w:cs="Arial"/>
                <w:sz w:val="20"/>
                <w:szCs w:val="20"/>
              </w:rPr>
              <w:lastRenderedPageBreak/>
              <w:t>6.4</w:t>
            </w:r>
          </w:p>
        </w:tc>
        <w:tc>
          <w:tcPr>
            <w:tcW w:w="5329" w:type="dxa"/>
            <w:tcBorders>
              <w:top w:val="single" w:sz="4" w:space="0" w:color="auto"/>
              <w:left w:val="nil"/>
              <w:bottom w:val="single" w:sz="4" w:space="0" w:color="auto"/>
              <w:right w:val="single" w:sz="4" w:space="0" w:color="auto"/>
            </w:tcBorders>
          </w:tcPr>
          <w:p w14:paraId="67DDCC9C" w14:textId="260BD29F" w:rsidR="0085652D" w:rsidRPr="00913E48" w:rsidRDefault="0085652D" w:rsidP="0085652D">
            <w:pPr>
              <w:rPr>
                <w:rFonts w:ascii="Arial" w:hAnsi="Arial" w:cs="Arial"/>
                <w:sz w:val="22"/>
                <w:szCs w:val="22"/>
              </w:rPr>
            </w:pPr>
            <w:r w:rsidRPr="00913E48">
              <w:rPr>
                <w:rFonts w:ascii="Arial" w:hAnsi="Arial" w:cs="Arial"/>
                <w:sz w:val="22"/>
                <w:szCs w:val="22"/>
              </w:rPr>
              <w:t xml:space="preserve">Previjanje navitje rotorja </w:t>
            </w:r>
            <w:proofErr w:type="spellStart"/>
            <w:r w:rsidRPr="00913E48">
              <w:rPr>
                <w:rFonts w:ascii="Arial" w:hAnsi="Arial" w:cs="Arial"/>
                <w:sz w:val="22"/>
                <w:szCs w:val="22"/>
              </w:rPr>
              <w:t>generatotorja</w:t>
            </w:r>
            <w:proofErr w:type="spellEnd"/>
            <w:r w:rsidRPr="00913E48">
              <w:rPr>
                <w:rFonts w:ascii="Arial" w:hAnsi="Arial" w:cs="Arial"/>
                <w:sz w:val="22"/>
                <w:szCs w:val="22"/>
              </w:rPr>
              <w:t xml:space="preserve"> GA847-B1, </w:t>
            </w:r>
            <w:r w:rsidR="00B15CB0" w:rsidRPr="00913E48">
              <w:rPr>
                <w:rFonts w:ascii="Arial" w:hAnsi="Arial" w:cs="Arial"/>
                <w:sz w:val="22"/>
                <w:szCs w:val="22"/>
              </w:rPr>
              <w:t xml:space="preserve">brez zamenjave kolektorja, </w:t>
            </w:r>
            <w:r w:rsidRPr="00913E48">
              <w:rPr>
                <w:rFonts w:ascii="Arial" w:hAnsi="Arial" w:cs="Arial"/>
                <w:sz w:val="22"/>
                <w:szCs w:val="22"/>
              </w:rPr>
              <w:t>temperaturni razred izolacije v  H klasi.  Revitalizirati izolacijo na VN motorju in na generator -</w:t>
            </w:r>
            <w:proofErr w:type="spellStart"/>
            <w:r w:rsidRPr="00913E48">
              <w:rPr>
                <w:rFonts w:ascii="Arial" w:hAnsi="Arial" w:cs="Arial"/>
                <w:sz w:val="22"/>
                <w:szCs w:val="22"/>
              </w:rPr>
              <w:t>vzbujevalnik</w:t>
            </w:r>
            <w:proofErr w:type="spellEnd"/>
            <w:r w:rsidRPr="00913E48">
              <w:rPr>
                <w:rFonts w:ascii="Arial" w:hAnsi="Arial" w:cs="Arial"/>
                <w:sz w:val="22"/>
                <w:szCs w:val="22"/>
              </w:rPr>
              <w:t xml:space="preserve">                                                                                                                                                                                            </w:t>
            </w:r>
          </w:p>
        </w:tc>
        <w:tc>
          <w:tcPr>
            <w:tcW w:w="1083" w:type="dxa"/>
            <w:tcBorders>
              <w:top w:val="single" w:sz="4" w:space="0" w:color="auto"/>
              <w:left w:val="nil"/>
              <w:bottom w:val="single" w:sz="4" w:space="0" w:color="auto"/>
              <w:right w:val="single" w:sz="4" w:space="0" w:color="auto"/>
            </w:tcBorders>
            <w:vAlign w:val="center"/>
          </w:tcPr>
          <w:p w14:paraId="42FF6DF7" w14:textId="37EB9A92" w:rsidR="0085652D" w:rsidRPr="00913E48" w:rsidRDefault="0085652D" w:rsidP="0085652D">
            <w:pPr>
              <w:jc w:val="center"/>
              <w:rPr>
                <w:rFonts w:ascii="Arial" w:hAnsi="Arial" w:cs="Arial"/>
                <w:sz w:val="20"/>
                <w:szCs w:val="20"/>
              </w:rPr>
            </w:pPr>
            <w:r w:rsidRPr="00913E48">
              <w:rPr>
                <w:rFonts w:ascii="Arial" w:hAnsi="Arial" w:cs="Arial"/>
                <w:sz w:val="20"/>
                <w:szCs w:val="20"/>
              </w:rPr>
              <w:t>3.1.3</w:t>
            </w:r>
          </w:p>
        </w:tc>
        <w:tc>
          <w:tcPr>
            <w:tcW w:w="1327" w:type="dxa"/>
            <w:tcBorders>
              <w:top w:val="single" w:sz="4" w:space="0" w:color="auto"/>
              <w:left w:val="nil"/>
              <w:bottom w:val="single" w:sz="4" w:space="0" w:color="auto"/>
              <w:right w:val="single" w:sz="4" w:space="0" w:color="auto"/>
            </w:tcBorders>
            <w:noWrap/>
            <w:vAlign w:val="center"/>
          </w:tcPr>
          <w:p w14:paraId="5C2A68C8" w14:textId="236C16F1" w:rsidR="0085652D" w:rsidRPr="00913E48" w:rsidRDefault="004A246D" w:rsidP="0085652D">
            <w:pPr>
              <w:jc w:val="center"/>
              <w:rPr>
                <w:rFonts w:ascii="Arial" w:hAnsi="Arial" w:cs="Arial"/>
                <w:sz w:val="20"/>
                <w:szCs w:val="20"/>
              </w:rPr>
            </w:pPr>
            <w:r w:rsidRPr="00913E48">
              <w:rPr>
                <w:rFonts w:ascii="Arial" w:hAnsi="Arial" w:cs="Arial"/>
                <w:sz w:val="20"/>
                <w:szCs w:val="20"/>
              </w:rPr>
              <w:t>1</w:t>
            </w:r>
          </w:p>
        </w:tc>
        <w:tc>
          <w:tcPr>
            <w:tcW w:w="850" w:type="dxa"/>
            <w:tcBorders>
              <w:top w:val="single" w:sz="4" w:space="0" w:color="auto"/>
              <w:left w:val="nil"/>
              <w:bottom w:val="single" w:sz="4" w:space="0" w:color="auto"/>
              <w:right w:val="single" w:sz="4" w:space="0" w:color="auto"/>
            </w:tcBorders>
            <w:noWrap/>
            <w:vAlign w:val="center"/>
          </w:tcPr>
          <w:p w14:paraId="6202A881" w14:textId="4952E59C" w:rsidR="0085652D" w:rsidRPr="00913E48" w:rsidRDefault="00AA4E9B" w:rsidP="0085652D">
            <w:pPr>
              <w:jc w:val="center"/>
              <w:rPr>
                <w:rFonts w:ascii="Arial" w:hAnsi="Arial" w:cs="Arial"/>
                <w:sz w:val="20"/>
                <w:szCs w:val="20"/>
              </w:rPr>
            </w:pPr>
            <w:r w:rsidRPr="00913E48">
              <w:rPr>
                <w:rFonts w:ascii="Arial" w:hAnsi="Arial" w:cs="Arial"/>
                <w:sz w:val="20"/>
                <w:szCs w:val="20"/>
              </w:rPr>
              <w:t>kos</w:t>
            </w:r>
          </w:p>
        </w:tc>
        <w:tc>
          <w:tcPr>
            <w:tcW w:w="1701" w:type="dxa"/>
            <w:tcBorders>
              <w:top w:val="single" w:sz="4" w:space="0" w:color="auto"/>
              <w:left w:val="nil"/>
              <w:bottom w:val="single" w:sz="4" w:space="0" w:color="auto"/>
              <w:right w:val="single" w:sz="4" w:space="0" w:color="auto"/>
            </w:tcBorders>
            <w:noWrap/>
            <w:vAlign w:val="bottom"/>
          </w:tcPr>
          <w:p w14:paraId="1B0753A1" w14:textId="77777777" w:rsidR="0085652D" w:rsidRPr="00913E48" w:rsidRDefault="0085652D" w:rsidP="0085652D">
            <w:pPr>
              <w:rPr>
                <w:rFonts w:ascii="Arial" w:hAnsi="Arial" w:cs="Arial"/>
                <w:sz w:val="20"/>
                <w:szCs w:val="20"/>
              </w:rPr>
            </w:pPr>
          </w:p>
        </w:tc>
        <w:tc>
          <w:tcPr>
            <w:tcW w:w="2221" w:type="dxa"/>
            <w:tcBorders>
              <w:top w:val="single" w:sz="4" w:space="0" w:color="auto"/>
              <w:left w:val="nil"/>
              <w:bottom w:val="single" w:sz="4" w:space="0" w:color="auto"/>
              <w:right w:val="single" w:sz="4" w:space="0" w:color="auto"/>
            </w:tcBorders>
            <w:noWrap/>
            <w:vAlign w:val="bottom"/>
          </w:tcPr>
          <w:p w14:paraId="031FF726" w14:textId="77777777" w:rsidR="0085652D" w:rsidRPr="00913E48" w:rsidRDefault="0085652D" w:rsidP="0085652D">
            <w:pPr>
              <w:rPr>
                <w:rFonts w:ascii="Arial" w:hAnsi="Arial" w:cs="Arial"/>
                <w:sz w:val="20"/>
                <w:szCs w:val="20"/>
              </w:rPr>
            </w:pPr>
          </w:p>
        </w:tc>
      </w:tr>
      <w:tr w:rsidR="0085652D" w:rsidRPr="00913E48" w14:paraId="1532DE28" w14:textId="77777777" w:rsidTr="0085652D">
        <w:trPr>
          <w:trHeight w:val="705"/>
        </w:trPr>
        <w:tc>
          <w:tcPr>
            <w:tcW w:w="1040" w:type="dxa"/>
            <w:tcBorders>
              <w:top w:val="single" w:sz="4" w:space="0" w:color="auto"/>
              <w:left w:val="single" w:sz="4" w:space="0" w:color="auto"/>
              <w:bottom w:val="single" w:sz="4" w:space="0" w:color="auto"/>
              <w:right w:val="single" w:sz="4" w:space="0" w:color="auto"/>
            </w:tcBorders>
            <w:vAlign w:val="center"/>
          </w:tcPr>
          <w:p w14:paraId="1C3BBE07" w14:textId="47AB0420" w:rsidR="0085652D" w:rsidRPr="00913E48" w:rsidRDefault="0085652D" w:rsidP="0085652D">
            <w:pPr>
              <w:jc w:val="center"/>
              <w:rPr>
                <w:rFonts w:ascii="Arial" w:hAnsi="Arial" w:cs="Arial"/>
                <w:sz w:val="20"/>
                <w:szCs w:val="20"/>
              </w:rPr>
            </w:pPr>
            <w:r w:rsidRPr="00913E48">
              <w:rPr>
                <w:rFonts w:ascii="Arial" w:hAnsi="Arial" w:cs="Arial"/>
                <w:sz w:val="20"/>
                <w:szCs w:val="20"/>
              </w:rPr>
              <w:t>6.5</w:t>
            </w:r>
          </w:p>
        </w:tc>
        <w:tc>
          <w:tcPr>
            <w:tcW w:w="5329" w:type="dxa"/>
            <w:tcBorders>
              <w:top w:val="single" w:sz="4" w:space="0" w:color="auto"/>
              <w:left w:val="nil"/>
              <w:bottom w:val="single" w:sz="4" w:space="0" w:color="auto"/>
              <w:right w:val="single" w:sz="4" w:space="0" w:color="auto"/>
            </w:tcBorders>
          </w:tcPr>
          <w:p w14:paraId="3AF5DD06" w14:textId="6558A10F" w:rsidR="0085652D" w:rsidRPr="00913E48" w:rsidRDefault="0085652D" w:rsidP="0085652D">
            <w:pPr>
              <w:rPr>
                <w:rFonts w:ascii="Arial" w:hAnsi="Arial" w:cs="Arial"/>
                <w:sz w:val="22"/>
                <w:szCs w:val="22"/>
              </w:rPr>
            </w:pPr>
            <w:proofErr w:type="spellStart"/>
            <w:r w:rsidRPr="00913E48">
              <w:rPr>
                <w:rFonts w:ascii="Arial" w:hAnsi="Arial" w:cs="Arial"/>
                <w:sz w:val="22"/>
                <w:szCs w:val="22"/>
              </w:rPr>
              <w:t>Preizoliranje</w:t>
            </w:r>
            <w:proofErr w:type="spellEnd"/>
            <w:r w:rsidRPr="00913E48">
              <w:rPr>
                <w:rFonts w:ascii="Arial" w:hAnsi="Arial" w:cs="Arial"/>
                <w:sz w:val="22"/>
                <w:szCs w:val="22"/>
              </w:rPr>
              <w:t xml:space="preserve"> ene tuljave glavnega pola statorja enosmernega generatorja GA-847-B1, temperaturni razred izolacije v  F klasi. </w:t>
            </w:r>
          </w:p>
        </w:tc>
        <w:tc>
          <w:tcPr>
            <w:tcW w:w="1083" w:type="dxa"/>
            <w:tcBorders>
              <w:top w:val="single" w:sz="4" w:space="0" w:color="auto"/>
              <w:left w:val="nil"/>
              <w:bottom w:val="single" w:sz="4" w:space="0" w:color="auto"/>
              <w:right w:val="single" w:sz="4" w:space="0" w:color="auto"/>
            </w:tcBorders>
            <w:vAlign w:val="center"/>
          </w:tcPr>
          <w:p w14:paraId="052CF7CA" w14:textId="53FA2584" w:rsidR="0085652D" w:rsidRPr="00913E48" w:rsidRDefault="0085652D" w:rsidP="0085652D">
            <w:pPr>
              <w:jc w:val="center"/>
              <w:rPr>
                <w:rFonts w:ascii="Arial" w:hAnsi="Arial" w:cs="Arial"/>
                <w:sz w:val="20"/>
                <w:szCs w:val="20"/>
              </w:rPr>
            </w:pPr>
            <w:r w:rsidRPr="00913E48">
              <w:rPr>
                <w:rFonts w:ascii="Arial" w:hAnsi="Arial" w:cs="Arial"/>
                <w:sz w:val="20"/>
                <w:szCs w:val="20"/>
              </w:rPr>
              <w:t>2.1.5</w:t>
            </w:r>
          </w:p>
        </w:tc>
        <w:tc>
          <w:tcPr>
            <w:tcW w:w="1327" w:type="dxa"/>
            <w:tcBorders>
              <w:top w:val="single" w:sz="4" w:space="0" w:color="auto"/>
              <w:left w:val="nil"/>
              <w:bottom w:val="single" w:sz="4" w:space="0" w:color="auto"/>
              <w:right w:val="single" w:sz="4" w:space="0" w:color="auto"/>
            </w:tcBorders>
            <w:noWrap/>
            <w:vAlign w:val="center"/>
          </w:tcPr>
          <w:p w14:paraId="292AB43C" w14:textId="04B8E0CA" w:rsidR="0085652D" w:rsidRPr="00913E48" w:rsidRDefault="004A246D" w:rsidP="0085652D">
            <w:pPr>
              <w:jc w:val="center"/>
              <w:rPr>
                <w:rFonts w:ascii="Arial" w:hAnsi="Arial" w:cs="Arial"/>
                <w:sz w:val="20"/>
                <w:szCs w:val="20"/>
              </w:rPr>
            </w:pPr>
            <w:r w:rsidRPr="00913E48">
              <w:rPr>
                <w:rFonts w:ascii="Arial" w:hAnsi="Arial" w:cs="Arial"/>
                <w:sz w:val="20"/>
                <w:szCs w:val="20"/>
              </w:rPr>
              <w:t>6</w:t>
            </w:r>
          </w:p>
        </w:tc>
        <w:tc>
          <w:tcPr>
            <w:tcW w:w="850" w:type="dxa"/>
            <w:tcBorders>
              <w:top w:val="single" w:sz="4" w:space="0" w:color="auto"/>
              <w:left w:val="nil"/>
              <w:bottom w:val="single" w:sz="4" w:space="0" w:color="auto"/>
              <w:right w:val="single" w:sz="4" w:space="0" w:color="auto"/>
            </w:tcBorders>
            <w:noWrap/>
            <w:vAlign w:val="center"/>
          </w:tcPr>
          <w:p w14:paraId="66512FF2" w14:textId="1726061E" w:rsidR="0085652D" w:rsidRPr="00913E48" w:rsidRDefault="00AA4E9B" w:rsidP="0085652D">
            <w:pPr>
              <w:jc w:val="center"/>
              <w:rPr>
                <w:rFonts w:ascii="Arial" w:hAnsi="Arial" w:cs="Arial"/>
                <w:sz w:val="20"/>
                <w:szCs w:val="20"/>
              </w:rPr>
            </w:pPr>
            <w:r w:rsidRPr="00913E48">
              <w:rPr>
                <w:rFonts w:ascii="Arial" w:hAnsi="Arial" w:cs="Arial"/>
                <w:sz w:val="20"/>
                <w:szCs w:val="20"/>
              </w:rPr>
              <w:t>kos</w:t>
            </w:r>
          </w:p>
        </w:tc>
        <w:tc>
          <w:tcPr>
            <w:tcW w:w="1701" w:type="dxa"/>
            <w:tcBorders>
              <w:top w:val="single" w:sz="4" w:space="0" w:color="auto"/>
              <w:left w:val="nil"/>
              <w:bottom w:val="single" w:sz="4" w:space="0" w:color="auto"/>
              <w:right w:val="single" w:sz="4" w:space="0" w:color="auto"/>
            </w:tcBorders>
            <w:noWrap/>
            <w:vAlign w:val="bottom"/>
          </w:tcPr>
          <w:p w14:paraId="53A94210" w14:textId="77777777" w:rsidR="0085652D" w:rsidRPr="00913E48" w:rsidRDefault="0085652D" w:rsidP="0085652D">
            <w:pPr>
              <w:rPr>
                <w:rFonts w:ascii="Arial" w:hAnsi="Arial" w:cs="Arial"/>
                <w:sz w:val="20"/>
                <w:szCs w:val="20"/>
              </w:rPr>
            </w:pPr>
          </w:p>
        </w:tc>
        <w:tc>
          <w:tcPr>
            <w:tcW w:w="2221" w:type="dxa"/>
            <w:tcBorders>
              <w:top w:val="single" w:sz="4" w:space="0" w:color="auto"/>
              <w:left w:val="nil"/>
              <w:bottom w:val="single" w:sz="4" w:space="0" w:color="auto"/>
              <w:right w:val="single" w:sz="4" w:space="0" w:color="auto"/>
            </w:tcBorders>
            <w:noWrap/>
            <w:vAlign w:val="bottom"/>
          </w:tcPr>
          <w:p w14:paraId="1F582FEA" w14:textId="77777777" w:rsidR="0085652D" w:rsidRPr="00913E48" w:rsidRDefault="0085652D" w:rsidP="0085652D">
            <w:pPr>
              <w:rPr>
                <w:rFonts w:ascii="Arial" w:hAnsi="Arial" w:cs="Arial"/>
                <w:sz w:val="20"/>
                <w:szCs w:val="20"/>
              </w:rPr>
            </w:pPr>
          </w:p>
        </w:tc>
      </w:tr>
      <w:tr w:rsidR="0085652D" w:rsidRPr="00913E48" w14:paraId="0D331E9D" w14:textId="77777777" w:rsidTr="0085652D">
        <w:trPr>
          <w:trHeight w:val="705"/>
        </w:trPr>
        <w:tc>
          <w:tcPr>
            <w:tcW w:w="1040" w:type="dxa"/>
            <w:tcBorders>
              <w:top w:val="single" w:sz="4" w:space="0" w:color="auto"/>
              <w:left w:val="single" w:sz="4" w:space="0" w:color="auto"/>
              <w:bottom w:val="single" w:sz="4" w:space="0" w:color="auto"/>
              <w:right w:val="single" w:sz="4" w:space="0" w:color="auto"/>
            </w:tcBorders>
            <w:vAlign w:val="center"/>
          </w:tcPr>
          <w:p w14:paraId="7D86172C" w14:textId="25C5476F" w:rsidR="0085652D" w:rsidRPr="00913E48" w:rsidRDefault="0085652D" w:rsidP="0085652D">
            <w:pPr>
              <w:jc w:val="center"/>
              <w:rPr>
                <w:rFonts w:ascii="Arial" w:hAnsi="Arial" w:cs="Arial"/>
                <w:sz w:val="20"/>
                <w:szCs w:val="20"/>
              </w:rPr>
            </w:pPr>
            <w:r w:rsidRPr="00913E48">
              <w:rPr>
                <w:rFonts w:ascii="Arial" w:hAnsi="Arial" w:cs="Arial"/>
                <w:sz w:val="20"/>
                <w:szCs w:val="20"/>
              </w:rPr>
              <w:t>6.6</w:t>
            </w:r>
          </w:p>
        </w:tc>
        <w:tc>
          <w:tcPr>
            <w:tcW w:w="5329" w:type="dxa"/>
            <w:tcBorders>
              <w:top w:val="single" w:sz="4" w:space="0" w:color="auto"/>
              <w:left w:val="nil"/>
              <w:bottom w:val="single" w:sz="4" w:space="0" w:color="auto"/>
              <w:right w:val="single" w:sz="4" w:space="0" w:color="auto"/>
            </w:tcBorders>
          </w:tcPr>
          <w:p w14:paraId="1C33FCC8" w14:textId="142798C4" w:rsidR="0085652D" w:rsidRPr="00913E48" w:rsidRDefault="0085652D" w:rsidP="0085652D">
            <w:pPr>
              <w:rPr>
                <w:rFonts w:ascii="Arial" w:hAnsi="Arial" w:cs="Arial"/>
                <w:sz w:val="22"/>
                <w:szCs w:val="22"/>
              </w:rPr>
            </w:pPr>
            <w:r w:rsidRPr="00913E48">
              <w:rPr>
                <w:rFonts w:ascii="Arial" w:hAnsi="Arial" w:cs="Arial"/>
                <w:sz w:val="22"/>
                <w:szCs w:val="22"/>
              </w:rPr>
              <w:t xml:space="preserve">Izdelava novega glavnega pola </w:t>
            </w:r>
            <w:r w:rsidRPr="00913E48">
              <w:rPr>
                <w:rFonts w:ascii="Arial" w:hAnsi="Arial" w:cs="Arial"/>
                <w:i/>
                <w:iCs/>
                <w:sz w:val="22"/>
                <w:szCs w:val="22"/>
              </w:rPr>
              <w:t>(Načrt št.: TR 9029183),</w:t>
            </w:r>
            <w:r w:rsidRPr="00913E48">
              <w:rPr>
                <w:rFonts w:ascii="Arial" w:hAnsi="Arial" w:cs="Arial"/>
                <w:sz w:val="22"/>
                <w:szCs w:val="22"/>
              </w:rPr>
              <w:t xml:space="preserve"> temperaturni razred izolacije v  F klasi. </w:t>
            </w:r>
          </w:p>
        </w:tc>
        <w:tc>
          <w:tcPr>
            <w:tcW w:w="1083" w:type="dxa"/>
            <w:tcBorders>
              <w:top w:val="single" w:sz="4" w:space="0" w:color="auto"/>
              <w:left w:val="nil"/>
              <w:bottom w:val="single" w:sz="4" w:space="0" w:color="auto"/>
              <w:right w:val="single" w:sz="4" w:space="0" w:color="auto"/>
            </w:tcBorders>
            <w:vAlign w:val="center"/>
          </w:tcPr>
          <w:p w14:paraId="117539A2" w14:textId="2DF79E9D" w:rsidR="0085652D" w:rsidRPr="00913E48" w:rsidRDefault="004A246D" w:rsidP="0085652D">
            <w:pPr>
              <w:jc w:val="center"/>
              <w:rPr>
                <w:rFonts w:ascii="Arial" w:hAnsi="Arial" w:cs="Arial"/>
                <w:sz w:val="20"/>
                <w:szCs w:val="20"/>
              </w:rPr>
            </w:pPr>
            <w:r w:rsidRPr="00913E48">
              <w:rPr>
                <w:rFonts w:ascii="Arial" w:hAnsi="Arial" w:cs="Arial"/>
                <w:sz w:val="20"/>
                <w:szCs w:val="20"/>
              </w:rPr>
              <w:t>-</w:t>
            </w:r>
          </w:p>
        </w:tc>
        <w:tc>
          <w:tcPr>
            <w:tcW w:w="1327" w:type="dxa"/>
            <w:tcBorders>
              <w:top w:val="single" w:sz="4" w:space="0" w:color="auto"/>
              <w:left w:val="nil"/>
              <w:bottom w:val="single" w:sz="4" w:space="0" w:color="auto"/>
              <w:right w:val="single" w:sz="4" w:space="0" w:color="auto"/>
            </w:tcBorders>
            <w:noWrap/>
            <w:vAlign w:val="center"/>
          </w:tcPr>
          <w:p w14:paraId="5930BF70" w14:textId="2C304C75" w:rsidR="0085652D" w:rsidRPr="00913E48" w:rsidRDefault="004A246D" w:rsidP="0085652D">
            <w:pPr>
              <w:jc w:val="center"/>
              <w:rPr>
                <w:rFonts w:ascii="Arial" w:hAnsi="Arial" w:cs="Arial"/>
                <w:sz w:val="20"/>
                <w:szCs w:val="20"/>
              </w:rPr>
            </w:pPr>
            <w:r w:rsidRPr="00913E48">
              <w:rPr>
                <w:rFonts w:ascii="Arial" w:hAnsi="Arial" w:cs="Arial"/>
                <w:sz w:val="20"/>
                <w:szCs w:val="20"/>
              </w:rPr>
              <w:t>20</w:t>
            </w:r>
          </w:p>
        </w:tc>
        <w:tc>
          <w:tcPr>
            <w:tcW w:w="850" w:type="dxa"/>
            <w:tcBorders>
              <w:top w:val="single" w:sz="4" w:space="0" w:color="auto"/>
              <w:left w:val="nil"/>
              <w:bottom w:val="single" w:sz="4" w:space="0" w:color="auto"/>
              <w:right w:val="single" w:sz="4" w:space="0" w:color="auto"/>
            </w:tcBorders>
            <w:noWrap/>
            <w:vAlign w:val="center"/>
          </w:tcPr>
          <w:p w14:paraId="3E2CFF62" w14:textId="219F8EF7" w:rsidR="0085652D" w:rsidRPr="00913E48" w:rsidRDefault="00AA4E9B" w:rsidP="0085652D">
            <w:pPr>
              <w:jc w:val="center"/>
              <w:rPr>
                <w:rFonts w:ascii="Arial" w:hAnsi="Arial" w:cs="Arial"/>
                <w:sz w:val="20"/>
                <w:szCs w:val="20"/>
              </w:rPr>
            </w:pPr>
            <w:r w:rsidRPr="00913E48">
              <w:rPr>
                <w:rFonts w:ascii="Arial" w:hAnsi="Arial" w:cs="Arial"/>
                <w:sz w:val="20"/>
                <w:szCs w:val="20"/>
              </w:rPr>
              <w:t>kos</w:t>
            </w:r>
          </w:p>
        </w:tc>
        <w:tc>
          <w:tcPr>
            <w:tcW w:w="1701" w:type="dxa"/>
            <w:tcBorders>
              <w:top w:val="single" w:sz="4" w:space="0" w:color="auto"/>
              <w:left w:val="nil"/>
              <w:bottom w:val="single" w:sz="4" w:space="0" w:color="auto"/>
              <w:right w:val="single" w:sz="4" w:space="0" w:color="auto"/>
            </w:tcBorders>
            <w:noWrap/>
            <w:vAlign w:val="bottom"/>
          </w:tcPr>
          <w:p w14:paraId="5F4E2851" w14:textId="77777777" w:rsidR="0085652D" w:rsidRPr="00913E48" w:rsidRDefault="0085652D" w:rsidP="0085652D">
            <w:pPr>
              <w:rPr>
                <w:rFonts w:ascii="Arial" w:hAnsi="Arial" w:cs="Arial"/>
                <w:sz w:val="20"/>
                <w:szCs w:val="20"/>
              </w:rPr>
            </w:pPr>
          </w:p>
        </w:tc>
        <w:tc>
          <w:tcPr>
            <w:tcW w:w="2221" w:type="dxa"/>
            <w:tcBorders>
              <w:top w:val="single" w:sz="4" w:space="0" w:color="auto"/>
              <w:left w:val="nil"/>
              <w:bottom w:val="single" w:sz="4" w:space="0" w:color="auto"/>
              <w:right w:val="single" w:sz="4" w:space="0" w:color="auto"/>
            </w:tcBorders>
            <w:noWrap/>
            <w:vAlign w:val="bottom"/>
          </w:tcPr>
          <w:p w14:paraId="546DA3D6" w14:textId="77777777" w:rsidR="0085652D" w:rsidRPr="00913E48" w:rsidRDefault="0085652D" w:rsidP="0085652D">
            <w:pPr>
              <w:rPr>
                <w:rFonts w:ascii="Arial" w:hAnsi="Arial" w:cs="Arial"/>
                <w:sz w:val="20"/>
                <w:szCs w:val="20"/>
              </w:rPr>
            </w:pPr>
          </w:p>
        </w:tc>
      </w:tr>
      <w:tr w:rsidR="0085652D" w:rsidRPr="00913E48" w14:paraId="5ED43567" w14:textId="77777777" w:rsidTr="0085652D">
        <w:trPr>
          <w:trHeight w:val="705"/>
        </w:trPr>
        <w:tc>
          <w:tcPr>
            <w:tcW w:w="1040" w:type="dxa"/>
            <w:tcBorders>
              <w:top w:val="single" w:sz="4" w:space="0" w:color="auto"/>
              <w:left w:val="single" w:sz="4" w:space="0" w:color="auto"/>
              <w:bottom w:val="single" w:sz="4" w:space="0" w:color="auto"/>
              <w:right w:val="single" w:sz="4" w:space="0" w:color="auto"/>
            </w:tcBorders>
            <w:vAlign w:val="center"/>
          </w:tcPr>
          <w:p w14:paraId="65F2A8D8" w14:textId="144BB4B9" w:rsidR="0085652D" w:rsidRPr="00913E48" w:rsidRDefault="0085652D" w:rsidP="0085652D">
            <w:pPr>
              <w:jc w:val="center"/>
              <w:rPr>
                <w:rFonts w:ascii="Arial" w:hAnsi="Arial" w:cs="Arial"/>
                <w:sz w:val="20"/>
                <w:szCs w:val="20"/>
              </w:rPr>
            </w:pPr>
            <w:r w:rsidRPr="00913E48">
              <w:rPr>
                <w:rFonts w:ascii="Arial" w:hAnsi="Arial" w:cs="Arial"/>
                <w:sz w:val="20"/>
                <w:szCs w:val="20"/>
              </w:rPr>
              <w:t>6.7</w:t>
            </w:r>
          </w:p>
        </w:tc>
        <w:tc>
          <w:tcPr>
            <w:tcW w:w="5329" w:type="dxa"/>
            <w:tcBorders>
              <w:top w:val="single" w:sz="4" w:space="0" w:color="auto"/>
              <w:left w:val="nil"/>
              <w:bottom w:val="single" w:sz="4" w:space="0" w:color="auto"/>
              <w:right w:val="single" w:sz="4" w:space="0" w:color="auto"/>
            </w:tcBorders>
          </w:tcPr>
          <w:p w14:paraId="29445A3C" w14:textId="4E1C4249" w:rsidR="0085652D" w:rsidRPr="00913E48" w:rsidRDefault="0085652D" w:rsidP="0085652D">
            <w:pPr>
              <w:rPr>
                <w:rFonts w:ascii="Arial" w:hAnsi="Arial" w:cs="Arial"/>
                <w:sz w:val="22"/>
                <w:szCs w:val="22"/>
              </w:rPr>
            </w:pPr>
            <w:r w:rsidRPr="00913E48">
              <w:rPr>
                <w:rFonts w:ascii="Arial" w:hAnsi="Arial" w:cs="Arial"/>
                <w:sz w:val="22"/>
                <w:szCs w:val="22"/>
              </w:rPr>
              <w:t>Izdelava novega pomožnega pola</w:t>
            </w:r>
            <w:r w:rsidRPr="00913E48">
              <w:rPr>
                <w:rFonts w:ascii="Arial" w:hAnsi="Arial" w:cs="Arial"/>
                <w:i/>
                <w:iCs/>
                <w:sz w:val="22"/>
                <w:szCs w:val="22"/>
              </w:rPr>
              <w:t xml:space="preserve"> (Načrt št.: TR 8009626),</w:t>
            </w:r>
            <w:r w:rsidRPr="00913E48">
              <w:rPr>
                <w:rFonts w:ascii="Arial" w:hAnsi="Arial" w:cs="Arial"/>
                <w:sz w:val="22"/>
                <w:szCs w:val="22"/>
              </w:rPr>
              <w:t xml:space="preserve"> temperaturni razred izolacije v  F klasi. </w:t>
            </w:r>
          </w:p>
        </w:tc>
        <w:tc>
          <w:tcPr>
            <w:tcW w:w="1083" w:type="dxa"/>
            <w:tcBorders>
              <w:top w:val="single" w:sz="4" w:space="0" w:color="auto"/>
              <w:left w:val="nil"/>
              <w:bottom w:val="single" w:sz="4" w:space="0" w:color="auto"/>
              <w:right w:val="single" w:sz="4" w:space="0" w:color="auto"/>
            </w:tcBorders>
            <w:vAlign w:val="center"/>
          </w:tcPr>
          <w:p w14:paraId="3E467BA0" w14:textId="0F8CB0EC" w:rsidR="0085652D" w:rsidRPr="00913E48" w:rsidRDefault="004A246D" w:rsidP="0085652D">
            <w:pPr>
              <w:jc w:val="center"/>
              <w:rPr>
                <w:rFonts w:ascii="Arial" w:hAnsi="Arial" w:cs="Arial"/>
                <w:sz w:val="20"/>
                <w:szCs w:val="20"/>
              </w:rPr>
            </w:pPr>
            <w:r w:rsidRPr="00913E48">
              <w:rPr>
                <w:rFonts w:ascii="Arial" w:hAnsi="Arial" w:cs="Arial"/>
                <w:sz w:val="20"/>
                <w:szCs w:val="20"/>
              </w:rPr>
              <w:t>-</w:t>
            </w:r>
          </w:p>
        </w:tc>
        <w:tc>
          <w:tcPr>
            <w:tcW w:w="1327" w:type="dxa"/>
            <w:tcBorders>
              <w:top w:val="single" w:sz="4" w:space="0" w:color="auto"/>
              <w:left w:val="nil"/>
              <w:bottom w:val="single" w:sz="4" w:space="0" w:color="auto"/>
              <w:right w:val="single" w:sz="4" w:space="0" w:color="auto"/>
            </w:tcBorders>
            <w:noWrap/>
            <w:vAlign w:val="center"/>
          </w:tcPr>
          <w:p w14:paraId="31017C12" w14:textId="05C886DE" w:rsidR="0085652D" w:rsidRPr="00913E48" w:rsidRDefault="004A246D" w:rsidP="0085652D">
            <w:pPr>
              <w:jc w:val="center"/>
              <w:rPr>
                <w:rFonts w:ascii="Arial" w:hAnsi="Arial" w:cs="Arial"/>
                <w:sz w:val="20"/>
                <w:szCs w:val="20"/>
              </w:rPr>
            </w:pPr>
            <w:r w:rsidRPr="00913E48">
              <w:rPr>
                <w:rFonts w:ascii="Arial" w:hAnsi="Arial" w:cs="Arial"/>
                <w:sz w:val="20"/>
                <w:szCs w:val="20"/>
              </w:rPr>
              <w:t>20</w:t>
            </w:r>
          </w:p>
        </w:tc>
        <w:tc>
          <w:tcPr>
            <w:tcW w:w="850" w:type="dxa"/>
            <w:tcBorders>
              <w:top w:val="single" w:sz="4" w:space="0" w:color="auto"/>
              <w:left w:val="nil"/>
              <w:bottom w:val="single" w:sz="4" w:space="0" w:color="auto"/>
              <w:right w:val="single" w:sz="4" w:space="0" w:color="auto"/>
            </w:tcBorders>
            <w:noWrap/>
            <w:vAlign w:val="center"/>
          </w:tcPr>
          <w:p w14:paraId="21019B4D" w14:textId="38F7110D" w:rsidR="0085652D" w:rsidRPr="00913E48" w:rsidRDefault="00AA4E9B" w:rsidP="0085652D">
            <w:pPr>
              <w:jc w:val="center"/>
              <w:rPr>
                <w:rFonts w:ascii="Arial" w:hAnsi="Arial" w:cs="Arial"/>
                <w:sz w:val="20"/>
                <w:szCs w:val="20"/>
              </w:rPr>
            </w:pPr>
            <w:r w:rsidRPr="00913E48">
              <w:rPr>
                <w:rFonts w:ascii="Arial" w:hAnsi="Arial" w:cs="Arial"/>
                <w:sz w:val="20"/>
                <w:szCs w:val="20"/>
              </w:rPr>
              <w:t>kos</w:t>
            </w:r>
          </w:p>
        </w:tc>
        <w:tc>
          <w:tcPr>
            <w:tcW w:w="1701" w:type="dxa"/>
            <w:tcBorders>
              <w:top w:val="single" w:sz="4" w:space="0" w:color="auto"/>
              <w:left w:val="nil"/>
              <w:bottom w:val="single" w:sz="4" w:space="0" w:color="auto"/>
              <w:right w:val="single" w:sz="4" w:space="0" w:color="auto"/>
            </w:tcBorders>
            <w:noWrap/>
            <w:vAlign w:val="bottom"/>
          </w:tcPr>
          <w:p w14:paraId="55AFADDE" w14:textId="77777777" w:rsidR="0085652D" w:rsidRPr="00913E48" w:rsidRDefault="0085652D" w:rsidP="0085652D">
            <w:pPr>
              <w:rPr>
                <w:rFonts w:ascii="Arial" w:hAnsi="Arial" w:cs="Arial"/>
                <w:sz w:val="20"/>
                <w:szCs w:val="20"/>
              </w:rPr>
            </w:pPr>
          </w:p>
        </w:tc>
        <w:tc>
          <w:tcPr>
            <w:tcW w:w="2221" w:type="dxa"/>
            <w:tcBorders>
              <w:top w:val="single" w:sz="4" w:space="0" w:color="auto"/>
              <w:left w:val="nil"/>
              <w:bottom w:val="single" w:sz="4" w:space="0" w:color="auto"/>
              <w:right w:val="single" w:sz="4" w:space="0" w:color="auto"/>
            </w:tcBorders>
            <w:noWrap/>
            <w:vAlign w:val="bottom"/>
          </w:tcPr>
          <w:p w14:paraId="4FADEFC5" w14:textId="77777777" w:rsidR="0085652D" w:rsidRPr="00913E48" w:rsidRDefault="0085652D" w:rsidP="0085652D">
            <w:pPr>
              <w:rPr>
                <w:rFonts w:ascii="Arial" w:hAnsi="Arial" w:cs="Arial"/>
                <w:sz w:val="20"/>
                <w:szCs w:val="20"/>
              </w:rPr>
            </w:pPr>
          </w:p>
        </w:tc>
      </w:tr>
      <w:tr w:rsidR="004A246D" w:rsidRPr="00913E48" w14:paraId="16597EBF" w14:textId="77777777" w:rsidTr="00B72500">
        <w:trPr>
          <w:trHeight w:val="705"/>
        </w:trPr>
        <w:tc>
          <w:tcPr>
            <w:tcW w:w="1040" w:type="dxa"/>
            <w:tcBorders>
              <w:top w:val="single" w:sz="4" w:space="0" w:color="auto"/>
              <w:left w:val="single" w:sz="4" w:space="0" w:color="auto"/>
              <w:bottom w:val="single" w:sz="4" w:space="0" w:color="auto"/>
              <w:right w:val="single" w:sz="4" w:space="0" w:color="auto"/>
            </w:tcBorders>
            <w:vAlign w:val="center"/>
          </w:tcPr>
          <w:p w14:paraId="08B4FF9E" w14:textId="77777777" w:rsidR="004A246D" w:rsidRPr="00913E48" w:rsidRDefault="004A246D" w:rsidP="0085652D">
            <w:pPr>
              <w:jc w:val="center"/>
              <w:rPr>
                <w:rFonts w:ascii="Arial" w:hAnsi="Arial" w:cs="Arial"/>
                <w:sz w:val="20"/>
                <w:szCs w:val="20"/>
              </w:rPr>
            </w:pPr>
          </w:p>
        </w:tc>
        <w:tc>
          <w:tcPr>
            <w:tcW w:w="8589" w:type="dxa"/>
            <w:gridSpan w:val="4"/>
            <w:tcBorders>
              <w:top w:val="single" w:sz="4" w:space="0" w:color="auto"/>
              <w:left w:val="nil"/>
              <w:bottom w:val="single" w:sz="4" w:space="0" w:color="auto"/>
              <w:right w:val="single" w:sz="4" w:space="0" w:color="auto"/>
            </w:tcBorders>
          </w:tcPr>
          <w:p w14:paraId="4F906466" w14:textId="77777777" w:rsidR="004A246D" w:rsidRPr="00913E48" w:rsidRDefault="004A246D" w:rsidP="004A246D">
            <w:pPr>
              <w:rPr>
                <w:rFonts w:ascii="Arial" w:hAnsi="Arial" w:cs="Arial"/>
              </w:rPr>
            </w:pPr>
          </w:p>
          <w:p w14:paraId="3967DB41" w14:textId="24BBB160" w:rsidR="004A246D" w:rsidRPr="00913E48" w:rsidRDefault="004A246D" w:rsidP="004A246D">
            <w:pPr>
              <w:rPr>
                <w:rFonts w:ascii="Arial" w:hAnsi="Arial" w:cs="Arial"/>
              </w:rPr>
            </w:pPr>
            <w:r w:rsidRPr="00913E48">
              <w:rPr>
                <w:rFonts w:ascii="Arial" w:hAnsi="Arial" w:cs="Arial"/>
              </w:rPr>
              <w:t xml:space="preserve">Generator - </w:t>
            </w:r>
            <w:proofErr w:type="spellStart"/>
            <w:r w:rsidRPr="00913E48">
              <w:rPr>
                <w:rFonts w:ascii="Arial" w:hAnsi="Arial" w:cs="Arial"/>
              </w:rPr>
              <w:t>vzbujevalnik</w:t>
            </w:r>
            <w:proofErr w:type="spellEnd"/>
            <w:r w:rsidRPr="00913E48">
              <w:rPr>
                <w:rFonts w:ascii="Arial" w:hAnsi="Arial" w:cs="Arial"/>
              </w:rPr>
              <w:t xml:space="preserve"> AE233-B1</w:t>
            </w:r>
          </w:p>
          <w:p w14:paraId="3E4B2B5D" w14:textId="77777777" w:rsidR="004A246D" w:rsidRPr="00913E48" w:rsidRDefault="004A246D" w:rsidP="0085652D">
            <w:pPr>
              <w:jc w:val="center"/>
              <w:rPr>
                <w:rFonts w:ascii="Arial" w:hAnsi="Arial" w:cs="Arial"/>
                <w:sz w:val="20"/>
                <w:szCs w:val="20"/>
              </w:rPr>
            </w:pPr>
          </w:p>
        </w:tc>
        <w:tc>
          <w:tcPr>
            <w:tcW w:w="1701" w:type="dxa"/>
            <w:tcBorders>
              <w:top w:val="single" w:sz="4" w:space="0" w:color="auto"/>
              <w:left w:val="nil"/>
              <w:bottom w:val="single" w:sz="4" w:space="0" w:color="auto"/>
              <w:right w:val="single" w:sz="4" w:space="0" w:color="auto"/>
            </w:tcBorders>
            <w:noWrap/>
            <w:vAlign w:val="bottom"/>
          </w:tcPr>
          <w:p w14:paraId="64CB603B" w14:textId="77777777" w:rsidR="004A246D" w:rsidRPr="00913E48" w:rsidRDefault="004A246D" w:rsidP="0085652D">
            <w:pPr>
              <w:rPr>
                <w:rFonts w:ascii="Arial" w:hAnsi="Arial" w:cs="Arial"/>
                <w:sz w:val="20"/>
                <w:szCs w:val="20"/>
              </w:rPr>
            </w:pPr>
          </w:p>
        </w:tc>
        <w:tc>
          <w:tcPr>
            <w:tcW w:w="2221" w:type="dxa"/>
            <w:tcBorders>
              <w:top w:val="single" w:sz="4" w:space="0" w:color="auto"/>
              <w:left w:val="nil"/>
              <w:bottom w:val="single" w:sz="4" w:space="0" w:color="auto"/>
              <w:right w:val="single" w:sz="4" w:space="0" w:color="auto"/>
            </w:tcBorders>
            <w:noWrap/>
            <w:vAlign w:val="bottom"/>
          </w:tcPr>
          <w:p w14:paraId="6937A247" w14:textId="77777777" w:rsidR="004A246D" w:rsidRPr="00913E48" w:rsidRDefault="004A246D" w:rsidP="0085652D">
            <w:pPr>
              <w:rPr>
                <w:rFonts w:ascii="Arial" w:hAnsi="Arial" w:cs="Arial"/>
                <w:sz w:val="20"/>
                <w:szCs w:val="20"/>
              </w:rPr>
            </w:pPr>
          </w:p>
        </w:tc>
      </w:tr>
      <w:tr w:rsidR="004A246D" w:rsidRPr="00913E48" w14:paraId="19947AE8" w14:textId="77777777" w:rsidTr="0085652D">
        <w:trPr>
          <w:trHeight w:val="705"/>
        </w:trPr>
        <w:tc>
          <w:tcPr>
            <w:tcW w:w="1040" w:type="dxa"/>
            <w:tcBorders>
              <w:top w:val="single" w:sz="4" w:space="0" w:color="auto"/>
              <w:left w:val="single" w:sz="4" w:space="0" w:color="auto"/>
              <w:bottom w:val="single" w:sz="4" w:space="0" w:color="auto"/>
              <w:right w:val="single" w:sz="4" w:space="0" w:color="auto"/>
            </w:tcBorders>
            <w:vAlign w:val="center"/>
          </w:tcPr>
          <w:p w14:paraId="0A071663" w14:textId="7AF7DF45" w:rsidR="004A246D" w:rsidRPr="00913E48" w:rsidRDefault="004A246D" w:rsidP="004A246D">
            <w:pPr>
              <w:jc w:val="center"/>
              <w:rPr>
                <w:rFonts w:ascii="Arial" w:hAnsi="Arial" w:cs="Arial"/>
                <w:sz w:val="20"/>
                <w:szCs w:val="20"/>
              </w:rPr>
            </w:pPr>
            <w:r w:rsidRPr="00913E48">
              <w:rPr>
                <w:rFonts w:ascii="Arial" w:hAnsi="Arial" w:cs="Arial"/>
                <w:sz w:val="20"/>
                <w:szCs w:val="20"/>
              </w:rPr>
              <w:t>6.8</w:t>
            </w:r>
          </w:p>
        </w:tc>
        <w:tc>
          <w:tcPr>
            <w:tcW w:w="5329" w:type="dxa"/>
            <w:tcBorders>
              <w:top w:val="single" w:sz="4" w:space="0" w:color="auto"/>
              <w:left w:val="nil"/>
              <w:bottom w:val="single" w:sz="4" w:space="0" w:color="auto"/>
              <w:right w:val="single" w:sz="4" w:space="0" w:color="auto"/>
            </w:tcBorders>
          </w:tcPr>
          <w:p w14:paraId="4CF29B25" w14:textId="0C48F1C0" w:rsidR="004A246D" w:rsidRPr="00913E48" w:rsidRDefault="004A246D" w:rsidP="004A246D">
            <w:pPr>
              <w:rPr>
                <w:rFonts w:ascii="Arial" w:hAnsi="Arial" w:cs="Arial"/>
                <w:sz w:val="22"/>
                <w:szCs w:val="22"/>
              </w:rPr>
            </w:pPr>
            <w:r w:rsidRPr="00913E48">
              <w:rPr>
                <w:rFonts w:ascii="Arial" w:hAnsi="Arial" w:cs="Arial"/>
                <w:sz w:val="22"/>
                <w:szCs w:val="22"/>
              </w:rPr>
              <w:t xml:space="preserve">Previjanje navitje rotorja </w:t>
            </w:r>
            <w:proofErr w:type="spellStart"/>
            <w:r w:rsidRPr="00913E48">
              <w:rPr>
                <w:rFonts w:ascii="Arial" w:hAnsi="Arial" w:cs="Arial"/>
                <w:sz w:val="22"/>
                <w:szCs w:val="22"/>
              </w:rPr>
              <w:t>vzbujevalnika</w:t>
            </w:r>
            <w:proofErr w:type="spellEnd"/>
            <w:r w:rsidRPr="00913E48">
              <w:rPr>
                <w:rFonts w:ascii="Arial" w:hAnsi="Arial" w:cs="Arial"/>
                <w:sz w:val="22"/>
                <w:szCs w:val="22"/>
              </w:rPr>
              <w:t xml:space="preserve"> AE-233-B1,</w:t>
            </w:r>
            <w:r w:rsidR="00B15CB0" w:rsidRPr="00913E48">
              <w:t xml:space="preserve"> </w:t>
            </w:r>
            <w:r w:rsidR="00B15CB0" w:rsidRPr="00913E48">
              <w:rPr>
                <w:rFonts w:ascii="Arial" w:hAnsi="Arial" w:cs="Arial"/>
                <w:sz w:val="22"/>
                <w:szCs w:val="22"/>
              </w:rPr>
              <w:t>brez zamenjave kolektorja,</w:t>
            </w:r>
            <w:r w:rsidRPr="00913E48">
              <w:rPr>
                <w:rFonts w:ascii="Arial" w:hAnsi="Arial" w:cs="Arial"/>
                <w:sz w:val="22"/>
                <w:szCs w:val="22"/>
              </w:rPr>
              <w:t xml:space="preserve"> temperaturni razred izolacije v  H </w:t>
            </w:r>
            <w:proofErr w:type="spellStart"/>
            <w:r w:rsidRPr="00913E48">
              <w:rPr>
                <w:rFonts w:ascii="Arial" w:hAnsi="Arial" w:cs="Arial"/>
                <w:sz w:val="22"/>
                <w:szCs w:val="22"/>
              </w:rPr>
              <w:t>klasi.Revitalizirati</w:t>
            </w:r>
            <w:proofErr w:type="spellEnd"/>
            <w:r w:rsidRPr="00913E48">
              <w:rPr>
                <w:rFonts w:ascii="Arial" w:hAnsi="Arial" w:cs="Arial"/>
                <w:sz w:val="22"/>
                <w:szCs w:val="22"/>
              </w:rPr>
              <w:t xml:space="preserve"> izolacijo na VN motorju in na generatorju.                                                                                                                                                                                     </w:t>
            </w:r>
          </w:p>
        </w:tc>
        <w:tc>
          <w:tcPr>
            <w:tcW w:w="1083" w:type="dxa"/>
            <w:tcBorders>
              <w:top w:val="single" w:sz="4" w:space="0" w:color="auto"/>
              <w:left w:val="nil"/>
              <w:bottom w:val="single" w:sz="4" w:space="0" w:color="auto"/>
              <w:right w:val="single" w:sz="4" w:space="0" w:color="auto"/>
            </w:tcBorders>
            <w:vAlign w:val="center"/>
          </w:tcPr>
          <w:p w14:paraId="1236C9B7" w14:textId="526AB092" w:rsidR="004A246D" w:rsidRPr="00913E48" w:rsidRDefault="004A246D" w:rsidP="004A246D">
            <w:pPr>
              <w:jc w:val="center"/>
              <w:rPr>
                <w:rFonts w:ascii="Arial" w:hAnsi="Arial" w:cs="Arial"/>
                <w:sz w:val="20"/>
                <w:szCs w:val="20"/>
              </w:rPr>
            </w:pPr>
            <w:r w:rsidRPr="00913E48">
              <w:rPr>
                <w:rFonts w:ascii="Arial" w:hAnsi="Arial" w:cs="Arial"/>
                <w:sz w:val="20"/>
                <w:szCs w:val="20"/>
              </w:rPr>
              <w:t>3.1.3</w:t>
            </w:r>
          </w:p>
        </w:tc>
        <w:tc>
          <w:tcPr>
            <w:tcW w:w="1327" w:type="dxa"/>
            <w:tcBorders>
              <w:top w:val="single" w:sz="4" w:space="0" w:color="auto"/>
              <w:left w:val="nil"/>
              <w:bottom w:val="single" w:sz="4" w:space="0" w:color="auto"/>
              <w:right w:val="single" w:sz="4" w:space="0" w:color="auto"/>
            </w:tcBorders>
            <w:noWrap/>
            <w:vAlign w:val="center"/>
          </w:tcPr>
          <w:p w14:paraId="5AE51AD7" w14:textId="5B8CE1C5" w:rsidR="004A246D" w:rsidRPr="00913E48" w:rsidRDefault="004A246D" w:rsidP="004A246D">
            <w:pPr>
              <w:jc w:val="center"/>
              <w:rPr>
                <w:rFonts w:ascii="Arial" w:hAnsi="Arial" w:cs="Arial"/>
                <w:sz w:val="20"/>
                <w:szCs w:val="20"/>
              </w:rPr>
            </w:pPr>
            <w:r w:rsidRPr="00913E48">
              <w:rPr>
                <w:rFonts w:ascii="Arial" w:hAnsi="Arial" w:cs="Arial"/>
                <w:sz w:val="20"/>
                <w:szCs w:val="20"/>
              </w:rPr>
              <w:t>1</w:t>
            </w:r>
          </w:p>
        </w:tc>
        <w:tc>
          <w:tcPr>
            <w:tcW w:w="850" w:type="dxa"/>
            <w:tcBorders>
              <w:top w:val="single" w:sz="4" w:space="0" w:color="auto"/>
              <w:left w:val="nil"/>
              <w:bottom w:val="single" w:sz="4" w:space="0" w:color="auto"/>
              <w:right w:val="single" w:sz="4" w:space="0" w:color="auto"/>
            </w:tcBorders>
            <w:noWrap/>
            <w:vAlign w:val="center"/>
          </w:tcPr>
          <w:p w14:paraId="22438E23" w14:textId="01A2662D" w:rsidR="004A246D" w:rsidRPr="00913E48" w:rsidRDefault="00AA4E9B" w:rsidP="004A246D">
            <w:pPr>
              <w:jc w:val="center"/>
              <w:rPr>
                <w:rFonts w:ascii="Arial" w:hAnsi="Arial" w:cs="Arial"/>
                <w:sz w:val="20"/>
                <w:szCs w:val="20"/>
              </w:rPr>
            </w:pPr>
            <w:r w:rsidRPr="00913E48">
              <w:rPr>
                <w:rFonts w:ascii="Arial" w:hAnsi="Arial" w:cs="Arial"/>
                <w:sz w:val="20"/>
                <w:szCs w:val="20"/>
              </w:rPr>
              <w:t>kos</w:t>
            </w:r>
          </w:p>
        </w:tc>
        <w:tc>
          <w:tcPr>
            <w:tcW w:w="1701" w:type="dxa"/>
            <w:tcBorders>
              <w:top w:val="single" w:sz="4" w:space="0" w:color="auto"/>
              <w:left w:val="nil"/>
              <w:bottom w:val="single" w:sz="4" w:space="0" w:color="auto"/>
              <w:right w:val="single" w:sz="4" w:space="0" w:color="auto"/>
            </w:tcBorders>
            <w:noWrap/>
            <w:vAlign w:val="bottom"/>
          </w:tcPr>
          <w:p w14:paraId="14B09B00" w14:textId="77777777" w:rsidR="004A246D" w:rsidRPr="00913E48" w:rsidRDefault="004A246D" w:rsidP="004A246D">
            <w:pPr>
              <w:rPr>
                <w:rFonts w:ascii="Arial" w:hAnsi="Arial" w:cs="Arial"/>
                <w:sz w:val="20"/>
                <w:szCs w:val="20"/>
              </w:rPr>
            </w:pPr>
          </w:p>
        </w:tc>
        <w:tc>
          <w:tcPr>
            <w:tcW w:w="2221" w:type="dxa"/>
            <w:tcBorders>
              <w:top w:val="single" w:sz="4" w:space="0" w:color="auto"/>
              <w:left w:val="nil"/>
              <w:bottom w:val="single" w:sz="4" w:space="0" w:color="auto"/>
              <w:right w:val="single" w:sz="4" w:space="0" w:color="auto"/>
            </w:tcBorders>
            <w:noWrap/>
            <w:vAlign w:val="bottom"/>
          </w:tcPr>
          <w:p w14:paraId="56371103" w14:textId="77777777" w:rsidR="004A246D" w:rsidRPr="00913E48" w:rsidRDefault="004A246D" w:rsidP="004A246D">
            <w:pPr>
              <w:rPr>
                <w:rFonts w:ascii="Arial" w:hAnsi="Arial" w:cs="Arial"/>
                <w:sz w:val="20"/>
                <w:szCs w:val="20"/>
              </w:rPr>
            </w:pPr>
          </w:p>
        </w:tc>
      </w:tr>
      <w:tr w:rsidR="004A246D" w:rsidRPr="00913E48" w14:paraId="2231A923" w14:textId="77777777" w:rsidTr="0085652D">
        <w:trPr>
          <w:trHeight w:val="705"/>
        </w:trPr>
        <w:tc>
          <w:tcPr>
            <w:tcW w:w="1040" w:type="dxa"/>
            <w:tcBorders>
              <w:top w:val="single" w:sz="4" w:space="0" w:color="auto"/>
              <w:left w:val="single" w:sz="4" w:space="0" w:color="auto"/>
              <w:bottom w:val="single" w:sz="4" w:space="0" w:color="auto"/>
              <w:right w:val="single" w:sz="4" w:space="0" w:color="auto"/>
            </w:tcBorders>
            <w:vAlign w:val="center"/>
          </w:tcPr>
          <w:p w14:paraId="4E8E744A" w14:textId="55DC6E24" w:rsidR="004A246D" w:rsidRPr="00913E48" w:rsidRDefault="004A246D" w:rsidP="004A246D">
            <w:pPr>
              <w:jc w:val="center"/>
              <w:rPr>
                <w:rFonts w:ascii="Arial" w:hAnsi="Arial" w:cs="Arial"/>
                <w:sz w:val="20"/>
                <w:szCs w:val="20"/>
              </w:rPr>
            </w:pPr>
            <w:r w:rsidRPr="00913E48">
              <w:rPr>
                <w:rFonts w:ascii="Arial" w:hAnsi="Arial" w:cs="Arial"/>
                <w:sz w:val="20"/>
                <w:szCs w:val="20"/>
              </w:rPr>
              <w:t>6.9</w:t>
            </w:r>
          </w:p>
        </w:tc>
        <w:tc>
          <w:tcPr>
            <w:tcW w:w="5329" w:type="dxa"/>
            <w:tcBorders>
              <w:top w:val="single" w:sz="4" w:space="0" w:color="auto"/>
              <w:left w:val="nil"/>
              <w:bottom w:val="single" w:sz="4" w:space="0" w:color="auto"/>
              <w:right w:val="single" w:sz="4" w:space="0" w:color="auto"/>
            </w:tcBorders>
          </w:tcPr>
          <w:p w14:paraId="4A101060" w14:textId="3BAFC84E" w:rsidR="004A246D" w:rsidRPr="00913E48" w:rsidRDefault="004A246D" w:rsidP="004A246D">
            <w:pPr>
              <w:rPr>
                <w:rFonts w:ascii="Arial" w:hAnsi="Arial" w:cs="Arial"/>
                <w:sz w:val="22"/>
                <w:szCs w:val="22"/>
              </w:rPr>
            </w:pPr>
            <w:proofErr w:type="spellStart"/>
            <w:r w:rsidRPr="00913E48">
              <w:rPr>
                <w:rFonts w:ascii="Arial" w:hAnsi="Arial" w:cs="Arial"/>
                <w:sz w:val="22"/>
                <w:szCs w:val="22"/>
              </w:rPr>
              <w:t>Preizoliranje</w:t>
            </w:r>
            <w:proofErr w:type="spellEnd"/>
            <w:r w:rsidRPr="00913E48">
              <w:rPr>
                <w:rFonts w:ascii="Arial" w:hAnsi="Arial" w:cs="Arial"/>
                <w:sz w:val="22"/>
                <w:szCs w:val="22"/>
              </w:rPr>
              <w:t xml:space="preserve"> ene tuljave glavnega pola, temperaturni razred izolacije v  F klasi. </w:t>
            </w:r>
          </w:p>
        </w:tc>
        <w:tc>
          <w:tcPr>
            <w:tcW w:w="1083" w:type="dxa"/>
            <w:tcBorders>
              <w:top w:val="single" w:sz="4" w:space="0" w:color="auto"/>
              <w:left w:val="nil"/>
              <w:bottom w:val="single" w:sz="4" w:space="0" w:color="auto"/>
              <w:right w:val="single" w:sz="4" w:space="0" w:color="auto"/>
            </w:tcBorders>
            <w:vAlign w:val="center"/>
          </w:tcPr>
          <w:p w14:paraId="65511661" w14:textId="58D03E77" w:rsidR="004A246D" w:rsidRPr="00913E48" w:rsidRDefault="004A246D" w:rsidP="004A246D">
            <w:pPr>
              <w:jc w:val="center"/>
              <w:rPr>
                <w:rFonts w:ascii="Arial" w:hAnsi="Arial" w:cs="Arial"/>
                <w:sz w:val="20"/>
                <w:szCs w:val="20"/>
              </w:rPr>
            </w:pPr>
            <w:r w:rsidRPr="00913E48">
              <w:rPr>
                <w:rFonts w:ascii="Arial" w:hAnsi="Arial" w:cs="Arial"/>
                <w:sz w:val="20"/>
                <w:szCs w:val="20"/>
              </w:rPr>
              <w:t>2.1.5</w:t>
            </w:r>
          </w:p>
        </w:tc>
        <w:tc>
          <w:tcPr>
            <w:tcW w:w="1327" w:type="dxa"/>
            <w:tcBorders>
              <w:top w:val="single" w:sz="4" w:space="0" w:color="auto"/>
              <w:left w:val="nil"/>
              <w:bottom w:val="single" w:sz="4" w:space="0" w:color="auto"/>
              <w:right w:val="single" w:sz="4" w:space="0" w:color="auto"/>
            </w:tcBorders>
            <w:noWrap/>
            <w:vAlign w:val="center"/>
          </w:tcPr>
          <w:p w14:paraId="72D46977" w14:textId="46BE3043" w:rsidR="004A246D" w:rsidRPr="00913E48" w:rsidRDefault="004A246D" w:rsidP="004A246D">
            <w:pPr>
              <w:jc w:val="center"/>
              <w:rPr>
                <w:rFonts w:ascii="Arial" w:hAnsi="Arial" w:cs="Arial"/>
                <w:sz w:val="20"/>
                <w:szCs w:val="20"/>
              </w:rPr>
            </w:pPr>
            <w:r w:rsidRPr="00913E48">
              <w:rPr>
                <w:rFonts w:ascii="Arial" w:hAnsi="Arial" w:cs="Arial"/>
                <w:sz w:val="20"/>
                <w:szCs w:val="20"/>
              </w:rPr>
              <w:t>6</w:t>
            </w:r>
          </w:p>
        </w:tc>
        <w:tc>
          <w:tcPr>
            <w:tcW w:w="850" w:type="dxa"/>
            <w:tcBorders>
              <w:top w:val="single" w:sz="4" w:space="0" w:color="auto"/>
              <w:left w:val="nil"/>
              <w:bottom w:val="single" w:sz="4" w:space="0" w:color="auto"/>
              <w:right w:val="single" w:sz="4" w:space="0" w:color="auto"/>
            </w:tcBorders>
            <w:noWrap/>
            <w:vAlign w:val="center"/>
          </w:tcPr>
          <w:p w14:paraId="59DEFF74" w14:textId="5F34B2BF" w:rsidR="004A246D" w:rsidRPr="00913E48" w:rsidRDefault="00AA4E9B" w:rsidP="004A246D">
            <w:pPr>
              <w:jc w:val="center"/>
              <w:rPr>
                <w:rFonts w:ascii="Arial" w:hAnsi="Arial" w:cs="Arial"/>
                <w:sz w:val="20"/>
                <w:szCs w:val="20"/>
              </w:rPr>
            </w:pPr>
            <w:r w:rsidRPr="00913E48">
              <w:rPr>
                <w:rFonts w:ascii="Arial" w:hAnsi="Arial" w:cs="Arial"/>
                <w:sz w:val="20"/>
                <w:szCs w:val="20"/>
              </w:rPr>
              <w:t>kos</w:t>
            </w:r>
          </w:p>
        </w:tc>
        <w:tc>
          <w:tcPr>
            <w:tcW w:w="1701" w:type="dxa"/>
            <w:tcBorders>
              <w:top w:val="single" w:sz="4" w:space="0" w:color="auto"/>
              <w:left w:val="nil"/>
              <w:bottom w:val="single" w:sz="4" w:space="0" w:color="auto"/>
              <w:right w:val="single" w:sz="4" w:space="0" w:color="auto"/>
            </w:tcBorders>
            <w:noWrap/>
            <w:vAlign w:val="bottom"/>
          </w:tcPr>
          <w:p w14:paraId="5AFADD7B" w14:textId="77777777" w:rsidR="004A246D" w:rsidRPr="00913E48" w:rsidRDefault="004A246D" w:rsidP="004A246D">
            <w:pPr>
              <w:rPr>
                <w:rFonts w:ascii="Arial" w:hAnsi="Arial" w:cs="Arial"/>
                <w:sz w:val="20"/>
                <w:szCs w:val="20"/>
              </w:rPr>
            </w:pPr>
          </w:p>
        </w:tc>
        <w:tc>
          <w:tcPr>
            <w:tcW w:w="2221" w:type="dxa"/>
            <w:tcBorders>
              <w:top w:val="single" w:sz="4" w:space="0" w:color="auto"/>
              <w:left w:val="nil"/>
              <w:bottom w:val="single" w:sz="4" w:space="0" w:color="auto"/>
              <w:right w:val="single" w:sz="4" w:space="0" w:color="auto"/>
            </w:tcBorders>
            <w:noWrap/>
            <w:vAlign w:val="bottom"/>
          </w:tcPr>
          <w:p w14:paraId="650F9771" w14:textId="77777777" w:rsidR="004A246D" w:rsidRPr="00913E48" w:rsidRDefault="004A246D" w:rsidP="004A246D">
            <w:pPr>
              <w:rPr>
                <w:rFonts w:ascii="Arial" w:hAnsi="Arial" w:cs="Arial"/>
                <w:sz w:val="20"/>
                <w:szCs w:val="20"/>
              </w:rPr>
            </w:pPr>
          </w:p>
        </w:tc>
      </w:tr>
      <w:tr w:rsidR="004A246D" w:rsidRPr="00913E48" w14:paraId="76137FDE" w14:textId="77777777" w:rsidTr="0085652D">
        <w:trPr>
          <w:trHeight w:val="705"/>
        </w:trPr>
        <w:tc>
          <w:tcPr>
            <w:tcW w:w="1040" w:type="dxa"/>
            <w:tcBorders>
              <w:top w:val="single" w:sz="4" w:space="0" w:color="auto"/>
              <w:left w:val="single" w:sz="4" w:space="0" w:color="auto"/>
              <w:bottom w:val="single" w:sz="4" w:space="0" w:color="auto"/>
              <w:right w:val="single" w:sz="4" w:space="0" w:color="auto"/>
            </w:tcBorders>
            <w:vAlign w:val="center"/>
          </w:tcPr>
          <w:p w14:paraId="14825CDE" w14:textId="61458992" w:rsidR="004A246D" w:rsidRPr="00913E48" w:rsidRDefault="004A246D" w:rsidP="004A246D">
            <w:pPr>
              <w:jc w:val="center"/>
              <w:rPr>
                <w:rFonts w:ascii="Arial" w:hAnsi="Arial" w:cs="Arial"/>
                <w:sz w:val="20"/>
                <w:szCs w:val="20"/>
              </w:rPr>
            </w:pPr>
            <w:r w:rsidRPr="00913E48">
              <w:rPr>
                <w:rFonts w:ascii="Arial" w:hAnsi="Arial" w:cs="Arial"/>
                <w:sz w:val="20"/>
                <w:szCs w:val="20"/>
              </w:rPr>
              <w:t>6.10</w:t>
            </w:r>
          </w:p>
        </w:tc>
        <w:tc>
          <w:tcPr>
            <w:tcW w:w="5329" w:type="dxa"/>
            <w:tcBorders>
              <w:top w:val="single" w:sz="4" w:space="0" w:color="auto"/>
              <w:left w:val="nil"/>
              <w:bottom w:val="single" w:sz="4" w:space="0" w:color="auto"/>
              <w:right w:val="single" w:sz="4" w:space="0" w:color="auto"/>
            </w:tcBorders>
          </w:tcPr>
          <w:p w14:paraId="68317BA6" w14:textId="61A4237D" w:rsidR="004A246D" w:rsidRPr="00913E48" w:rsidRDefault="004A246D" w:rsidP="004A246D">
            <w:pPr>
              <w:rPr>
                <w:rFonts w:ascii="Arial" w:hAnsi="Arial" w:cs="Arial"/>
                <w:sz w:val="22"/>
                <w:szCs w:val="22"/>
              </w:rPr>
            </w:pPr>
            <w:r w:rsidRPr="00913E48">
              <w:rPr>
                <w:rFonts w:ascii="Arial" w:hAnsi="Arial" w:cs="Arial"/>
                <w:sz w:val="22"/>
                <w:szCs w:val="22"/>
              </w:rPr>
              <w:t xml:space="preserve">Izdelava novega glavnega pola, temperaturni razred izolacije v  F klasi. </w:t>
            </w:r>
          </w:p>
        </w:tc>
        <w:tc>
          <w:tcPr>
            <w:tcW w:w="1083" w:type="dxa"/>
            <w:tcBorders>
              <w:top w:val="single" w:sz="4" w:space="0" w:color="auto"/>
              <w:left w:val="nil"/>
              <w:bottom w:val="single" w:sz="4" w:space="0" w:color="auto"/>
              <w:right w:val="single" w:sz="4" w:space="0" w:color="auto"/>
            </w:tcBorders>
            <w:vAlign w:val="center"/>
          </w:tcPr>
          <w:p w14:paraId="4D6188B0" w14:textId="47F95238" w:rsidR="004A246D" w:rsidRPr="00913E48" w:rsidRDefault="004A246D" w:rsidP="004A246D">
            <w:pPr>
              <w:jc w:val="center"/>
              <w:rPr>
                <w:rFonts w:ascii="Arial" w:hAnsi="Arial" w:cs="Arial"/>
                <w:sz w:val="20"/>
                <w:szCs w:val="20"/>
              </w:rPr>
            </w:pPr>
            <w:r w:rsidRPr="00913E48">
              <w:rPr>
                <w:rFonts w:ascii="Arial" w:hAnsi="Arial" w:cs="Arial"/>
                <w:sz w:val="20"/>
                <w:szCs w:val="20"/>
              </w:rPr>
              <w:t>-</w:t>
            </w:r>
          </w:p>
        </w:tc>
        <w:tc>
          <w:tcPr>
            <w:tcW w:w="1327" w:type="dxa"/>
            <w:tcBorders>
              <w:top w:val="single" w:sz="4" w:space="0" w:color="auto"/>
              <w:left w:val="nil"/>
              <w:bottom w:val="single" w:sz="4" w:space="0" w:color="auto"/>
              <w:right w:val="single" w:sz="4" w:space="0" w:color="auto"/>
            </w:tcBorders>
            <w:noWrap/>
            <w:vAlign w:val="center"/>
          </w:tcPr>
          <w:p w14:paraId="31C5ABAB" w14:textId="1C8D3F8F" w:rsidR="004A246D" w:rsidRPr="00913E48" w:rsidRDefault="004A246D" w:rsidP="004A246D">
            <w:pPr>
              <w:jc w:val="center"/>
              <w:rPr>
                <w:rFonts w:ascii="Arial" w:hAnsi="Arial" w:cs="Arial"/>
                <w:sz w:val="20"/>
                <w:szCs w:val="20"/>
              </w:rPr>
            </w:pPr>
            <w:r w:rsidRPr="00913E48">
              <w:rPr>
                <w:rFonts w:ascii="Arial" w:hAnsi="Arial" w:cs="Arial"/>
                <w:sz w:val="20"/>
                <w:szCs w:val="20"/>
              </w:rPr>
              <w:t>10</w:t>
            </w:r>
          </w:p>
        </w:tc>
        <w:tc>
          <w:tcPr>
            <w:tcW w:w="850" w:type="dxa"/>
            <w:tcBorders>
              <w:top w:val="single" w:sz="4" w:space="0" w:color="auto"/>
              <w:left w:val="nil"/>
              <w:bottom w:val="single" w:sz="4" w:space="0" w:color="auto"/>
              <w:right w:val="single" w:sz="4" w:space="0" w:color="auto"/>
            </w:tcBorders>
            <w:noWrap/>
            <w:vAlign w:val="center"/>
          </w:tcPr>
          <w:p w14:paraId="07578FE6" w14:textId="659ED1D3" w:rsidR="004A246D" w:rsidRPr="00913E48" w:rsidRDefault="00AA4E9B" w:rsidP="004A246D">
            <w:pPr>
              <w:jc w:val="center"/>
              <w:rPr>
                <w:rFonts w:ascii="Arial" w:hAnsi="Arial" w:cs="Arial"/>
                <w:sz w:val="20"/>
                <w:szCs w:val="20"/>
              </w:rPr>
            </w:pPr>
            <w:r w:rsidRPr="00913E48">
              <w:rPr>
                <w:rFonts w:ascii="Arial" w:hAnsi="Arial" w:cs="Arial"/>
                <w:sz w:val="20"/>
                <w:szCs w:val="20"/>
              </w:rPr>
              <w:t>kos</w:t>
            </w:r>
          </w:p>
        </w:tc>
        <w:tc>
          <w:tcPr>
            <w:tcW w:w="1701" w:type="dxa"/>
            <w:tcBorders>
              <w:top w:val="single" w:sz="4" w:space="0" w:color="auto"/>
              <w:left w:val="nil"/>
              <w:bottom w:val="single" w:sz="4" w:space="0" w:color="auto"/>
              <w:right w:val="single" w:sz="4" w:space="0" w:color="auto"/>
            </w:tcBorders>
            <w:noWrap/>
            <w:vAlign w:val="bottom"/>
          </w:tcPr>
          <w:p w14:paraId="453816B0" w14:textId="77777777" w:rsidR="004A246D" w:rsidRPr="00913E48" w:rsidRDefault="004A246D" w:rsidP="004A246D">
            <w:pPr>
              <w:rPr>
                <w:rFonts w:ascii="Arial" w:hAnsi="Arial" w:cs="Arial"/>
                <w:sz w:val="20"/>
                <w:szCs w:val="20"/>
              </w:rPr>
            </w:pPr>
          </w:p>
        </w:tc>
        <w:tc>
          <w:tcPr>
            <w:tcW w:w="2221" w:type="dxa"/>
            <w:tcBorders>
              <w:top w:val="single" w:sz="4" w:space="0" w:color="auto"/>
              <w:left w:val="nil"/>
              <w:bottom w:val="single" w:sz="4" w:space="0" w:color="auto"/>
              <w:right w:val="single" w:sz="4" w:space="0" w:color="auto"/>
            </w:tcBorders>
            <w:noWrap/>
            <w:vAlign w:val="bottom"/>
          </w:tcPr>
          <w:p w14:paraId="13CB3741" w14:textId="77777777" w:rsidR="004A246D" w:rsidRPr="00913E48" w:rsidRDefault="004A246D" w:rsidP="004A246D">
            <w:pPr>
              <w:rPr>
                <w:rFonts w:ascii="Arial" w:hAnsi="Arial" w:cs="Arial"/>
                <w:sz w:val="20"/>
                <w:szCs w:val="20"/>
              </w:rPr>
            </w:pPr>
          </w:p>
        </w:tc>
      </w:tr>
      <w:tr w:rsidR="004A246D" w:rsidRPr="00913E48" w14:paraId="4D9FC02A" w14:textId="77777777" w:rsidTr="0085652D">
        <w:trPr>
          <w:trHeight w:val="705"/>
        </w:trPr>
        <w:tc>
          <w:tcPr>
            <w:tcW w:w="1040" w:type="dxa"/>
            <w:tcBorders>
              <w:top w:val="single" w:sz="4" w:space="0" w:color="auto"/>
              <w:left w:val="single" w:sz="4" w:space="0" w:color="auto"/>
              <w:bottom w:val="single" w:sz="4" w:space="0" w:color="auto"/>
              <w:right w:val="single" w:sz="4" w:space="0" w:color="auto"/>
            </w:tcBorders>
            <w:vAlign w:val="center"/>
          </w:tcPr>
          <w:p w14:paraId="066D81C6" w14:textId="60D59E9B" w:rsidR="004A246D" w:rsidRPr="00913E48" w:rsidRDefault="004A246D" w:rsidP="004A246D">
            <w:pPr>
              <w:jc w:val="center"/>
              <w:rPr>
                <w:rFonts w:ascii="Arial" w:hAnsi="Arial" w:cs="Arial"/>
                <w:sz w:val="20"/>
                <w:szCs w:val="20"/>
              </w:rPr>
            </w:pPr>
            <w:r w:rsidRPr="00913E48">
              <w:rPr>
                <w:rFonts w:ascii="Arial" w:hAnsi="Arial" w:cs="Arial"/>
                <w:sz w:val="20"/>
                <w:szCs w:val="20"/>
              </w:rPr>
              <w:t>6.11</w:t>
            </w:r>
          </w:p>
        </w:tc>
        <w:tc>
          <w:tcPr>
            <w:tcW w:w="5329" w:type="dxa"/>
            <w:tcBorders>
              <w:top w:val="single" w:sz="4" w:space="0" w:color="auto"/>
              <w:left w:val="nil"/>
              <w:bottom w:val="single" w:sz="4" w:space="0" w:color="auto"/>
              <w:right w:val="single" w:sz="4" w:space="0" w:color="auto"/>
            </w:tcBorders>
          </w:tcPr>
          <w:p w14:paraId="32184506" w14:textId="70F2535D" w:rsidR="004A246D" w:rsidRPr="00913E48" w:rsidRDefault="004A246D" w:rsidP="004A246D">
            <w:pPr>
              <w:rPr>
                <w:rFonts w:ascii="Arial" w:hAnsi="Arial" w:cs="Arial"/>
                <w:sz w:val="22"/>
                <w:szCs w:val="22"/>
              </w:rPr>
            </w:pPr>
            <w:r w:rsidRPr="00913E48">
              <w:rPr>
                <w:rFonts w:ascii="Arial" w:hAnsi="Arial" w:cs="Arial"/>
                <w:sz w:val="22"/>
                <w:szCs w:val="22"/>
              </w:rPr>
              <w:t xml:space="preserve">Izdelava novega pomožnega pola, temperaturni razred izolacije v  F klasi. </w:t>
            </w:r>
          </w:p>
        </w:tc>
        <w:tc>
          <w:tcPr>
            <w:tcW w:w="1083" w:type="dxa"/>
            <w:tcBorders>
              <w:top w:val="single" w:sz="4" w:space="0" w:color="auto"/>
              <w:left w:val="nil"/>
              <w:bottom w:val="single" w:sz="4" w:space="0" w:color="auto"/>
              <w:right w:val="single" w:sz="4" w:space="0" w:color="auto"/>
            </w:tcBorders>
            <w:vAlign w:val="center"/>
          </w:tcPr>
          <w:p w14:paraId="681CC494" w14:textId="42D409E8" w:rsidR="004A246D" w:rsidRPr="00913E48" w:rsidRDefault="004A246D" w:rsidP="004A246D">
            <w:pPr>
              <w:jc w:val="center"/>
              <w:rPr>
                <w:rFonts w:ascii="Arial" w:hAnsi="Arial" w:cs="Arial"/>
                <w:sz w:val="20"/>
                <w:szCs w:val="20"/>
              </w:rPr>
            </w:pPr>
            <w:r w:rsidRPr="00913E48">
              <w:rPr>
                <w:rFonts w:ascii="Arial" w:hAnsi="Arial" w:cs="Arial"/>
                <w:sz w:val="20"/>
                <w:szCs w:val="20"/>
              </w:rPr>
              <w:t>-</w:t>
            </w:r>
          </w:p>
        </w:tc>
        <w:tc>
          <w:tcPr>
            <w:tcW w:w="1327" w:type="dxa"/>
            <w:tcBorders>
              <w:top w:val="single" w:sz="4" w:space="0" w:color="auto"/>
              <w:left w:val="nil"/>
              <w:bottom w:val="single" w:sz="4" w:space="0" w:color="auto"/>
              <w:right w:val="single" w:sz="4" w:space="0" w:color="auto"/>
            </w:tcBorders>
            <w:noWrap/>
            <w:vAlign w:val="center"/>
          </w:tcPr>
          <w:p w14:paraId="32AE53F5" w14:textId="3C764863" w:rsidR="004A246D" w:rsidRPr="00913E48" w:rsidRDefault="004A246D" w:rsidP="004A246D">
            <w:pPr>
              <w:jc w:val="center"/>
              <w:rPr>
                <w:rFonts w:ascii="Arial" w:hAnsi="Arial" w:cs="Arial"/>
                <w:sz w:val="20"/>
                <w:szCs w:val="20"/>
              </w:rPr>
            </w:pPr>
            <w:r w:rsidRPr="00913E48">
              <w:rPr>
                <w:rFonts w:ascii="Arial" w:hAnsi="Arial" w:cs="Arial"/>
                <w:sz w:val="20"/>
                <w:szCs w:val="20"/>
              </w:rPr>
              <w:t>10</w:t>
            </w:r>
          </w:p>
        </w:tc>
        <w:tc>
          <w:tcPr>
            <w:tcW w:w="850" w:type="dxa"/>
            <w:tcBorders>
              <w:top w:val="single" w:sz="4" w:space="0" w:color="auto"/>
              <w:left w:val="nil"/>
              <w:bottom w:val="single" w:sz="4" w:space="0" w:color="auto"/>
              <w:right w:val="single" w:sz="4" w:space="0" w:color="auto"/>
            </w:tcBorders>
            <w:noWrap/>
            <w:vAlign w:val="center"/>
          </w:tcPr>
          <w:p w14:paraId="64D7B0F3" w14:textId="5B7251CE" w:rsidR="004A246D" w:rsidRPr="00913E48" w:rsidRDefault="00AA4E9B" w:rsidP="004A246D">
            <w:pPr>
              <w:jc w:val="center"/>
              <w:rPr>
                <w:rFonts w:ascii="Arial" w:hAnsi="Arial" w:cs="Arial"/>
                <w:sz w:val="20"/>
                <w:szCs w:val="20"/>
              </w:rPr>
            </w:pPr>
            <w:r w:rsidRPr="00913E48">
              <w:rPr>
                <w:rFonts w:ascii="Arial" w:hAnsi="Arial" w:cs="Arial"/>
                <w:sz w:val="20"/>
                <w:szCs w:val="20"/>
              </w:rPr>
              <w:t>kos</w:t>
            </w:r>
          </w:p>
        </w:tc>
        <w:tc>
          <w:tcPr>
            <w:tcW w:w="1701" w:type="dxa"/>
            <w:tcBorders>
              <w:top w:val="single" w:sz="4" w:space="0" w:color="auto"/>
              <w:left w:val="nil"/>
              <w:bottom w:val="single" w:sz="4" w:space="0" w:color="auto"/>
              <w:right w:val="single" w:sz="4" w:space="0" w:color="auto"/>
            </w:tcBorders>
            <w:noWrap/>
            <w:vAlign w:val="bottom"/>
          </w:tcPr>
          <w:p w14:paraId="41AC370A" w14:textId="77777777" w:rsidR="004A246D" w:rsidRPr="00913E48" w:rsidRDefault="004A246D" w:rsidP="004A246D">
            <w:pPr>
              <w:rPr>
                <w:rFonts w:ascii="Arial" w:hAnsi="Arial" w:cs="Arial"/>
                <w:sz w:val="20"/>
                <w:szCs w:val="20"/>
              </w:rPr>
            </w:pPr>
          </w:p>
        </w:tc>
        <w:tc>
          <w:tcPr>
            <w:tcW w:w="2221" w:type="dxa"/>
            <w:tcBorders>
              <w:top w:val="single" w:sz="4" w:space="0" w:color="auto"/>
              <w:left w:val="nil"/>
              <w:bottom w:val="single" w:sz="4" w:space="0" w:color="auto"/>
              <w:right w:val="single" w:sz="4" w:space="0" w:color="auto"/>
            </w:tcBorders>
            <w:noWrap/>
            <w:vAlign w:val="bottom"/>
          </w:tcPr>
          <w:p w14:paraId="06C84F88" w14:textId="77777777" w:rsidR="004A246D" w:rsidRPr="00913E48" w:rsidRDefault="004A246D" w:rsidP="004A246D">
            <w:pPr>
              <w:rPr>
                <w:rFonts w:ascii="Arial" w:hAnsi="Arial" w:cs="Arial"/>
                <w:sz w:val="20"/>
                <w:szCs w:val="20"/>
              </w:rPr>
            </w:pPr>
          </w:p>
        </w:tc>
      </w:tr>
      <w:tr w:rsidR="0084041F" w:rsidRPr="00913E48" w14:paraId="202A045C" w14:textId="77777777" w:rsidTr="0084041F">
        <w:trPr>
          <w:trHeight w:val="495"/>
        </w:trPr>
        <w:tc>
          <w:tcPr>
            <w:tcW w:w="9629" w:type="dxa"/>
            <w:gridSpan w:val="5"/>
            <w:tcBorders>
              <w:top w:val="single" w:sz="4" w:space="0" w:color="auto"/>
              <w:left w:val="single" w:sz="8" w:space="0" w:color="auto"/>
              <w:bottom w:val="single" w:sz="8" w:space="0" w:color="auto"/>
              <w:right w:val="single" w:sz="4" w:space="0" w:color="000000"/>
            </w:tcBorders>
            <w:vAlign w:val="center"/>
            <w:hideMark/>
          </w:tcPr>
          <w:p w14:paraId="6150C2DA" w14:textId="77777777" w:rsidR="0084041F" w:rsidRPr="00913E48" w:rsidRDefault="0084041F" w:rsidP="0084041F">
            <w:pPr>
              <w:jc w:val="right"/>
              <w:rPr>
                <w:rFonts w:ascii="Arial" w:hAnsi="Arial" w:cs="Arial"/>
                <w:b/>
                <w:bCs/>
                <w:sz w:val="20"/>
                <w:szCs w:val="20"/>
              </w:rPr>
            </w:pPr>
            <w:r w:rsidRPr="00913E48">
              <w:rPr>
                <w:rFonts w:ascii="Arial" w:hAnsi="Arial" w:cs="Arial"/>
                <w:b/>
                <w:bCs/>
                <w:sz w:val="20"/>
                <w:szCs w:val="20"/>
              </w:rPr>
              <w:t>Vrednost  SKLOP 6 skupaj v EUR brez DDV</w:t>
            </w:r>
          </w:p>
        </w:tc>
        <w:tc>
          <w:tcPr>
            <w:tcW w:w="1701" w:type="dxa"/>
            <w:tcBorders>
              <w:top w:val="nil"/>
              <w:left w:val="nil"/>
              <w:bottom w:val="single" w:sz="8" w:space="0" w:color="auto"/>
              <w:right w:val="single" w:sz="4" w:space="0" w:color="auto"/>
            </w:tcBorders>
            <w:noWrap/>
            <w:vAlign w:val="bottom"/>
            <w:hideMark/>
          </w:tcPr>
          <w:p w14:paraId="7250046D" w14:textId="77777777" w:rsidR="0084041F" w:rsidRPr="00913E48" w:rsidRDefault="0084041F" w:rsidP="0084041F">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8" w:space="0" w:color="auto"/>
              <w:right w:val="single" w:sz="8" w:space="0" w:color="auto"/>
            </w:tcBorders>
            <w:noWrap/>
            <w:vAlign w:val="bottom"/>
            <w:hideMark/>
          </w:tcPr>
          <w:p w14:paraId="02C6D019" w14:textId="77777777" w:rsidR="0084041F" w:rsidRPr="00913E48" w:rsidRDefault="0084041F" w:rsidP="0084041F">
            <w:pPr>
              <w:rPr>
                <w:rFonts w:ascii="Arial" w:hAnsi="Arial" w:cs="Arial"/>
                <w:sz w:val="20"/>
                <w:szCs w:val="20"/>
              </w:rPr>
            </w:pPr>
            <w:r w:rsidRPr="00913E48">
              <w:rPr>
                <w:rFonts w:ascii="Arial" w:hAnsi="Arial" w:cs="Arial"/>
                <w:sz w:val="20"/>
                <w:szCs w:val="20"/>
              </w:rPr>
              <w:t> </w:t>
            </w:r>
          </w:p>
        </w:tc>
      </w:tr>
      <w:tr w:rsidR="0084041F" w:rsidRPr="00913E48" w14:paraId="486DCB8B" w14:textId="77777777" w:rsidTr="0084041F">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14:paraId="06F5F686" w14:textId="77777777" w:rsidR="0084041F" w:rsidRPr="00913E48" w:rsidRDefault="0084041F" w:rsidP="0084041F">
            <w:pPr>
              <w:jc w:val="center"/>
              <w:rPr>
                <w:rFonts w:ascii="Arial" w:hAnsi="Arial" w:cs="Arial"/>
                <w:b/>
                <w:bCs/>
                <w:sz w:val="20"/>
                <w:szCs w:val="20"/>
              </w:rPr>
            </w:pPr>
            <w:r w:rsidRPr="00913E48">
              <w:rPr>
                <w:rFonts w:ascii="Arial" w:hAnsi="Arial" w:cs="Arial"/>
                <w:b/>
                <w:bCs/>
                <w:sz w:val="20"/>
                <w:szCs w:val="20"/>
              </w:rPr>
              <w:t>Sklop 7</w:t>
            </w:r>
          </w:p>
        </w:tc>
        <w:tc>
          <w:tcPr>
            <w:tcW w:w="8589" w:type="dxa"/>
            <w:gridSpan w:val="4"/>
            <w:tcBorders>
              <w:top w:val="nil"/>
              <w:left w:val="nil"/>
              <w:bottom w:val="single" w:sz="4" w:space="0" w:color="auto"/>
              <w:right w:val="single" w:sz="4" w:space="0" w:color="000000"/>
            </w:tcBorders>
            <w:shd w:val="clear" w:color="000000" w:fill="BFBFBF"/>
            <w:vAlign w:val="center"/>
            <w:hideMark/>
          </w:tcPr>
          <w:p w14:paraId="24FF2688" w14:textId="2D72E257" w:rsidR="0084041F" w:rsidRPr="00913E48" w:rsidRDefault="00AA4E9B" w:rsidP="0084041F">
            <w:pPr>
              <w:rPr>
                <w:rFonts w:ascii="Arial" w:hAnsi="Arial" w:cs="Arial"/>
                <w:b/>
                <w:bCs/>
                <w:sz w:val="20"/>
                <w:szCs w:val="20"/>
              </w:rPr>
            </w:pPr>
            <w:r w:rsidRPr="00913E48">
              <w:rPr>
                <w:rFonts w:ascii="Arial" w:hAnsi="Arial" w:cs="Arial"/>
                <w:b/>
                <w:bCs/>
                <w:sz w:val="20"/>
                <w:szCs w:val="20"/>
              </w:rPr>
              <w:t xml:space="preserve">Elektromotor ALSTOM, 17,5kW; 220VDC; 50A; 3200o/min. Premer </w:t>
            </w:r>
            <w:proofErr w:type="spellStart"/>
            <w:r w:rsidRPr="00913E48">
              <w:rPr>
                <w:rFonts w:ascii="Arial" w:hAnsi="Arial" w:cs="Arial"/>
                <w:b/>
                <w:bCs/>
                <w:sz w:val="20"/>
                <w:szCs w:val="20"/>
              </w:rPr>
              <w:t>kolektroja</w:t>
            </w:r>
            <w:proofErr w:type="spellEnd"/>
            <w:r w:rsidRPr="00913E48">
              <w:rPr>
                <w:rFonts w:ascii="Arial" w:hAnsi="Arial" w:cs="Arial"/>
                <w:b/>
                <w:bCs/>
                <w:sz w:val="20"/>
                <w:szCs w:val="20"/>
              </w:rPr>
              <w:t xml:space="preserve"> min. 132mm. </w:t>
            </w:r>
            <w:r w:rsidRPr="00913E48">
              <w:rPr>
                <w:rFonts w:ascii="Arial" w:hAnsi="Arial" w:cs="Arial"/>
                <w:sz w:val="20"/>
                <w:szCs w:val="20"/>
              </w:rPr>
              <w:t>Pozicija: Lokomotiva serije 363, ventilator za hlajenje zagonskih uporov</w:t>
            </w:r>
          </w:p>
        </w:tc>
        <w:tc>
          <w:tcPr>
            <w:tcW w:w="1701" w:type="dxa"/>
            <w:tcBorders>
              <w:top w:val="nil"/>
              <w:left w:val="nil"/>
              <w:bottom w:val="single" w:sz="4" w:space="0" w:color="auto"/>
              <w:right w:val="single" w:sz="4" w:space="0" w:color="auto"/>
            </w:tcBorders>
            <w:vAlign w:val="center"/>
            <w:hideMark/>
          </w:tcPr>
          <w:p w14:paraId="6B75FD8E" w14:textId="77777777" w:rsidR="0084041F" w:rsidRPr="00913E48" w:rsidRDefault="0084041F" w:rsidP="0084041F">
            <w:pPr>
              <w:rPr>
                <w:rFonts w:ascii="Arial" w:hAnsi="Arial" w:cs="Arial"/>
                <w:b/>
                <w:bCs/>
                <w:sz w:val="20"/>
                <w:szCs w:val="20"/>
              </w:rPr>
            </w:pPr>
            <w:r w:rsidRPr="00913E48">
              <w:rPr>
                <w:rFonts w:ascii="Arial" w:hAnsi="Arial" w:cs="Arial"/>
                <w:b/>
                <w:bCs/>
                <w:sz w:val="20"/>
                <w:szCs w:val="20"/>
              </w:rPr>
              <w:t> </w:t>
            </w:r>
          </w:p>
        </w:tc>
        <w:tc>
          <w:tcPr>
            <w:tcW w:w="2221" w:type="dxa"/>
            <w:tcBorders>
              <w:top w:val="nil"/>
              <w:left w:val="nil"/>
              <w:bottom w:val="single" w:sz="4" w:space="0" w:color="auto"/>
              <w:right w:val="single" w:sz="8" w:space="0" w:color="auto"/>
            </w:tcBorders>
            <w:vAlign w:val="center"/>
            <w:hideMark/>
          </w:tcPr>
          <w:p w14:paraId="288D1BBC" w14:textId="77777777" w:rsidR="0084041F" w:rsidRPr="00913E48" w:rsidRDefault="0084041F" w:rsidP="0084041F">
            <w:pPr>
              <w:rPr>
                <w:rFonts w:ascii="Arial" w:hAnsi="Arial" w:cs="Arial"/>
                <w:b/>
                <w:bCs/>
                <w:sz w:val="20"/>
                <w:szCs w:val="20"/>
              </w:rPr>
            </w:pPr>
            <w:r w:rsidRPr="00913E48">
              <w:rPr>
                <w:rFonts w:ascii="Arial" w:hAnsi="Arial" w:cs="Arial"/>
                <w:b/>
                <w:bCs/>
                <w:sz w:val="20"/>
                <w:szCs w:val="20"/>
              </w:rPr>
              <w:t> </w:t>
            </w:r>
          </w:p>
        </w:tc>
      </w:tr>
      <w:tr w:rsidR="00AA4E9B" w:rsidRPr="00913E48" w14:paraId="4EAB7150" w14:textId="77777777" w:rsidTr="003676D0">
        <w:trPr>
          <w:trHeight w:val="615"/>
        </w:trPr>
        <w:tc>
          <w:tcPr>
            <w:tcW w:w="1040" w:type="dxa"/>
            <w:tcBorders>
              <w:top w:val="nil"/>
              <w:left w:val="single" w:sz="8" w:space="0" w:color="auto"/>
              <w:bottom w:val="single" w:sz="4" w:space="0" w:color="auto"/>
              <w:right w:val="single" w:sz="4" w:space="0" w:color="auto"/>
            </w:tcBorders>
            <w:vAlign w:val="center"/>
            <w:hideMark/>
          </w:tcPr>
          <w:p w14:paraId="372681F1" w14:textId="77777777" w:rsidR="00AA4E9B" w:rsidRPr="00913E48" w:rsidRDefault="00AA4E9B" w:rsidP="00AA4E9B">
            <w:pPr>
              <w:jc w:val="center"/>
              <w:rPr>
                <w:rFonts w:ascii="Arial" w:hAnsi="Arial" w:cs="Arial"/>
                <w:sz w:val="20"/>
                <w:szCs w:val="20"/>
              </w:rPr>
            </w:pPr>
            <w:r w:rsidRPr="00913E48">
              <w:rPr>
                <w:rFonts w:ascii="Arial" w:hAnsi="Arial" w:cs="Arial"/>
                <w:sz w:val="20"/>
                <w:szCs w:val="20"/>
              </w:rPr>
              <w:t>7.1.</w:t>
            </w:r>
          </w:p>
        </w:tc>
        <w:tc>
          <w:tcPr>
            <w:tcW w:w="5329" w:type="dxa"/>
            <w:tcBorders>
              <w:top w:val="nil"/>
              <w:left w:val="nil"/>
              <w:bottom w:val="single" w:sz="4" w:space="0" w:color="auto"/>
              <w:right w:val="single" w:sz="4" w:space="0" w:color="auto"/>
            </w:tcBorders>
            <w:hideMark/>
          </w:tcPr>
          <w:p w14:paraId="5B53CA59" w14:textId="19C0590B" w:rsidR="00AA4E9B" w:rsidRPr="00913E48" w:rsidRDefault="00AA4E9B" w:rsidP="00AA4E9B">
            <w:pPr>
              <w:rPr>
                <w:rFonts w:ascii="Arial" w:hAnsi="Arial" w:cs="Arial"/>
                <w:sz w:val="20"/>
                <w:szCs w:val="20"/>
              </w:rPr>
            </w:pPr>
            <w:r w:rsidRPr="00913E48">
              <w:rPr>
                <w:rFonts w:ascii="Arial" w:hAnsi="Arial" w:cs="Arial"/>
                <w:sz w:val="22"/>
                <w:szCs w:val="22"/>
              </w:rPr>
              <w:t xml:space="preserve">Previjanje rotorja in zamenjava kolektorja, temperaturni razred izolacije v  H klasi. </w:t>
            </w:r>
          </w:p>
        </w:tc>
        <w:tc>
          <w:tcPr>
            <w:tcW w:w="1083" w:type="dxa"/>
            <w:tcBorders>
              <w:top w:val="nil"/>
              <w:left w:val="nil"/>
              <w:bottom w:val="single" w:sz="4" w:space="0" w:color="auto"/>
              <w:right w:val="single" w:sz="4" w:space="0" w:color="auto"/>
            </w:tcBorders>
            <w:vAlign w:val="center"/>
            <w:hideMark/>
          </w:tcPr>
          <w:p w14:paraId="3886A355" w14:textId="428958D8" w:rsidR="00AA4E9B" w:rsidRPr="00913E48" w:rsidRDefault="00AA4E9B" w:rsidP="00AA4E9B">
            <w:pPr>
              <w:jc w:val="center"/>
              <w:rPr>
                <w:rFonts w:ascii="Arial" w:hAnsi="Arial" w:cs="Arial"/>
                <w:sz w:val="20"/>
                <w:szCs w:val="20"/>
              </w:rPr>
            </w:pPr>
            <w:r w:rsidRPr="00913E48">
              <w:rPr>
                <w:rFonts w:ascii="Arial" w:hAnsi="Arial" w:cs="Arial"/>
                <w:sz w:val="20"/>
                <w:szCs w:val="20"/>
              </w:rPr>
              <w:t>3.1.1.</w:t>
            </w:r>
          </w:p>
        </w:tc>
        <w:tc>
          <w:tcPr>
            <w:tcW w:w="1327" w:type="dxa"/>
            <w:tcBorders>
              <w:top w:val="nil"/>
              <w:left w:val="nil"/>
              <w:bottom w:val="single" w:sz="4" w:space="0" w:color="auto"/>
              <w:right w:val="single" w:sz="4" w:space="0" w:color="auto"/>
            </w:tcBorders>
            <w:noWrap/>
            <w:vAlign w:val="center"/>
            <w:hideMark/>
          </w:tcPr>
          <w:p w14:paraId="2034B60B" w14:textId="33E1B756" w:rsidR="00AA4E9B" w:rsidRPr="00913E48" w:rsidRDefault="00AA4E9B" w:rsidP="00AA4E9B">
            <w:pPr>
              <w:jc w:val="center"/>
              <w:rPr>
                <w:rFonts w:ascii="Arial" w:hAnsi="Arial" w:cs="Arial"/>
                <w:sz w:val="20"/>
                <w:szCs w:val="20"/>
              </w:rPr>
            </w:pPr>
            <w:r w:rsidRPr="00913E48">
              <w:rPr>
                <w:rFonts w:ascii="Arial" w:hAnsi="Arial" w:cs="Arial"/>
                <w:sz w:val="20"/>
                <w:szCs w:val="20"/>
              </w:rPr>
              <w:t>2</w:t>
            </w:r>
          </w:p>
        </w:tc>
        <w:tc>
          <w:tcPr>
            <w:tcW w:w="850" w:type="dxa"/>
            <w:tcBorders>
              <w:top w:val="nil"/>
              <w:left w:val="nil"/>
              <w:bottom w:val="single" w:sz="4" w:space="0" w:color="auto"/>
              <w:right w:val="single" w:sz="4" w:space="0" w:color="auto"/>
            </w:tcBorders>
            <w:noWrap/>
            <w:vAlign w:val="center"/>
            <w:hideMark/>
          </w:tcPr>
          <w:p w14:paraId="21388663" w14:textId="77777777" w:rsidR="00AA4E9B" w:rsidRPr="00913E48" w:rsidRDefault="00AA4E9B" w:rsidP="00AA4E9B">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108834E5" w14:textId="77777777" w:rsidR="00AA4E9B" w:rsidRPr="00913E48" w:rsidRDefault="00AA4E9B" w:rsidP="00AA4E9B">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5462001E" w14:textId="77777777" w:rsidR="00AA4E9B" w:rsidRPr="00913E48" w:rsidRDefault="00AA4E9B" w:rsidP="00AA4E9B">
            <w:pPr>
              <w:rPr>
                <w:rFonts w:ascii="Arial" w:hAnsi="Arial" w:cs="Arial"/>
                <w:sz w:val="20"/>
                <w:szCs w:val="20"/>
              </w:rPr>
            </w:pPr>
            <w:r w:rsidRPr="00913E48">
              <w:rPr>
                <w:rFonts w:ascii="Arial" w:hAnsi="Arial" w:cs="Arial"/>
                <w:sz w:val="20"/>
                <w:szCs w:val="20"/>
              </w:rPr>
              <w:t> </w:t>
            </w:r>
          </w:p>
        </w:tc>
      </w:tr>
      <w:tr w:rsidR="00AA4E9B" w:rsidRPr="00913E48" w14:paraId="3A6E3166" w14:textId="77777777" w:rsidTr="003676D0">
        <w:trPr>
          <w:trHeight w:val="615"/>
        </w:trPr>
        <w:tc>
          <w:tcPr>
            <w:tcW w:w="1040" w:type="dxa"/>
            <w:tcBorders>
              <w:top w:val="nil"/>
              <w:left w:val="single" w:sz="8" w:space="0" w:color="auto"/>
              <w:bottom w:val="single" w:sz="4" w:space="0" w:color="auto"/>
              <w:right w:val="single" w:sz="4" w:space="0" w:color="auto"/>
            </w:tcBorders>
            <w:vAlign w:val="center"/>
          </w:tcPr>
          <w:p w14:paraId="5323806B" w14:textId="0FFDE298" w:rsidR="00AA4E9B" w:rsidRPr="00913E48" w:rsidRDefault="00AA4E9B" w:rsidP="00AA4E9B">
            <w:pPr>
              <w:jc w:val="center"/>
              <w:rPr>
                <w:rFonts w:ascii="Arial" w:hAnsi="Arial" w:cs="Arial"/>
                <w:sz w:val="20"/>
                <w:szCs w:val="20"/>
              </w:rPr>
            </w:pPr>
            <w:r w:rsidRPr="00913E48">
              <w:rPr>
                <w:rFonts w:ascii="Arial" w:hAnsi="Arial" w:cs="Arial"/>
                <w:sz w:val="20"/>
                <w:szCs w:val="20"/>
              </w:rPr>
              <w:t>7.2</w:t>
            </w:r>
          </w:p>
        </w:tc>
        <w:tc>
          <w:tcPr>
            <w:tcW w:w="5329" w:type="dxa"/>
            <w:tcBorders>
              <w:top w:val="nil"/>
              <w:left w:val="nil"/>
              <w:bottom w:val="single" w:sz="4" w:space="0" w:color="auto"/>
              <w:right w:val="single" w:sz="4" w:space="0" w:color="auto"/>
            </w:tcBorders>
          </w:tcPr>
          <w:p w14:paraId="140274D9" w14:textId="0324B119" w:rsidR="00AA4E9B" w:rsidRPr="00913E48" w:rsidRDefault="00AA4E9B" w:rsidP="00AA4E9B">
            <w:pPr>
              <w:rPr>
                <w:rFonts w:ascii="Arial" w:hAnsi="Arial" w:cs="Arial"/>
                <w:sz w:val="20"/>
                <w:szCs w:val="20"/>
              </w:rPr>
            </w:pPr>
            <w:r w:rsidRPr="00913E48">
              <w:rPr>
                <w:rFonts w:ascii="Arial" w:hAnsi="Arial" w:cs="Arial"/>
                <w:sz w:val="22"/>
                <w:szCs w:val="22"/>
              </w:rPr>
              <w:t>Previjanje rotorja brez zamenjave kolektorja, temperaturni razred izolacije v  H klasi</w:t>
            </w:r>
          </w:p>
        </w:tc>
        <w:tc>
          <w:tcPr>
            <w:tcW w:w="1083" w:type="dxa"/>
            <w:tcBorders>
              <w:top w:val="nil"/>
              <w:left w:val="nil"/>
              <w:bottom w:val="single" w:sz="4" w:space="0" w:color="auto"/>
              <w:right w:val="single" w:sz="4" w:space="0" w:color="auto"/>
            </w:tcBorders>
            <w:vAlign w:val="center"/>
          </w:tcPr>
          <w:p w14:paraId="3D49527E" w14:textId="1BCB6D2F" w:rsidR="00AA4E9B" w:rsidRPr="00913E48" w:rsidRDefault="00AA4E9B" w:rsidP="00AA4E9B">
            <w:pPr>
              <w:jc w:val="center"/>
              <w:rPr>
                <w:rFonts w:ascii="Arial" w:hAnsi="Arial" w:cs="Arial"/>
                <w:sz w:val="20"/>
                <w:szCs w:val="20"/>
              </w:rPr>
            </w:pPr>
            <w:r w:rsidRPr="00913E48">
              <w:rPr>
                <w:rFonts w:ascii="Arial" w:hAnsi="Arial" w:cs="Arial"/>
                <w:sz w:val="20"/>
                <w:szCs w:val="20"/>
              </w:rPr>
              <w:t>3.1.3.</w:t>
            </w:r>
          </w:p>
        </w:tc>
        <w:tc>
          <w:tcPr>
            <w:tcW w:w="1327" w:type="dxa"/>
            <w:tcBorders>
              <w:top w:val="nil"/>
              <w:left w:val="nil"/>
              <w:bottom w:val="single" w:sz="4" w:space="0" w:color="auto"/>
              <w:right w:val="single" w:sz="4" w:space="0" w:color="auto"/>
            </w:tcBorders>
            <w:noWrap/>
            <w:vAlign w:val="center"/>
          </w:tcPr>
          <w:p w14:paraId="40EE8550" w14:textId="7543318F" w:rsidR="00AA4E9B" w:rsidRPr="00913E48" w:rsidRDefault="00AA4E9B" w:rsidP="00AA4E9B">
            <w:pPr>
              <w:jc w:val="center"/>
              <w:rPr>
                <w:rFonts w:ascii="Arial" w:hAnsi="Arial" w:cs="Arial"/>
                <w:sz w:val="20"/>
                <w:szCs w:val="20"/>
              </w:rPr>
            </w:pPr>
            <w:r w:rsidRPr="00913E48">
              <w:rPr>
                <w:rFonts w:ascii="Arial" w:hAnsi="Arial" w:cs="Arial"/>
                <w:sz w:val="20"/>
                <w:szCs w:val="20"/>
              </w:rPr>
              <w:t>2</w:t>
            </w:r>
          </w:p>
        </w:tc>
        <w:tc>
          <w:tcPr>
            <w:tcW w:w="850" w:type="dxa"/>
            <w:tcBorders>
              <w:top w:val="nil"/>
              <w:left w:val="nil"/>
              <w:bottom w:val="single" w:sz="4" w:space="0" w:color="auto"/>
              <w:right w:val="single" w:sz="4" w:space="0" w:color="auto"/>
            </w:tcBorders>
            <w:noWrap/>
            <w:vAlign w:val="center"/>
          </w:tcPr>
          <w:p w14:paraId="197D2A3A" w14:textId="5DE7E897" w:rsidR="00AA4E9B" w:rsidRPr="00913E48" w:rsidRDefault="00AA4E9B" w:rsidP="00AA4E9B">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tcPr>
          <w:p w14:paraId="71C9B694" w14:textId="77777777" w:rsidR="00AA4E9B" w:rsidRPr="00913E48" w:rsidRDefault="00AA4E9B" w:rsidP="00AA4E9B">
            <w:pPr>
              <w:rPr>
                <w:rFonts w:ascii="Arial" w:hAnsi="Arial" w:cs="Arial"/>
                <w:sz w:val="20"/>
                <w:szCs w:val="20"/>
              </w:rPr>
            </w:pPr>
          </w:p>
        </w:tc>
        <w:tc>
          <w:tcPr>
            <w:tcW w:w="2221" w:type="dxa"/>
            <w:tcBorders>
              <w:top w:val="nil"/>
              <w:left w:val="nil"/>
              <w:bottom w:val="single" w:sz="4" w:space="0" w:color="auto"/>
              <w:right w:val="single" w:sz="8" w:space="0" w:color="auto"/>
            </w:tcBorders>
            <w:noWrap/>
            <w:vAlign w:val="bottom"/>
          </w:tcPr>
          <w:p w14:paraId="626E3EDB" w14:textId="77777777" w:rsidR="00AA4E9B" w:rsidRPr="00913E48" w:rsidRDefault="00AA4E9B" w:rsidP="00AA4E9B">
            <w:pPr>
              <w:rPr>
                <w:rFonts w:ascii="Arial" w:hAnsi="Arial" w:cs="Arial"/>
                <w:sz w:val="20"/>
                <w:szCs w:val="20"/>
              </w:rPr>
            </w:pPr>
          </w:p>
        </w:tc>
      </w:tr>
      <w:tr w:rsidR="0084041F" w:rsidRPr="00913E48" w14:paraId="771FBD07" w14:textId="77777777" w:rsidTr="0084041F">
        <w:trPr>
          <w:trHeight w:val="495"/>
        </w:trPr>
        <w:tc>
          <w:tcPr>
            <w:tcW w:w="9629" w:type="dxa"/>
            <w:gridSpan w:val="5"/>
            <w:tcBorders>
              <w:top w:val="single" w:sz="4" w:space="0" w:color="auto"/>
              <w:left w:val="single" w:sz="8" w:space="0" w:color="auto"/>
              <w:bottom w:val="single" w:sz="8" w:space="0" w:color="auto"/>
              <w:right w:val="single" w:sz="4" w:space="0" w:color="000000"/>
            </w:tcBorders>
            <w:noWrap/>
            <w:vAlign w:val="center"/>
            <w:hideMark/>
          </w:tcPr>
          <w:p w14:paraId="2226F1EA" w14:textId="77777777" w:rsidR="0084041F" w:rsidRPr="00913E48" w:rsidRDefault="0084041F" w:rsidP="0084041F">
            <w:pPr>
              <w:jc w:val="right"/>
              <w:rPr>
                <w:rFonts w:ascii="Arial" w:hAnsi="Arial" w:cs="Arial"/>
                <w:b/>
                <w:bCs/>
                <w:sz w:val="20"/>
                <w:szCs w:val="20"/>
              </w:rPr>
            </w:pPr>
            <w:r w:rsidRPr="00913E48">
              <w:rPr>
                <w:rFonts w:ascii="Arial" w:hAnsi="Arial" w:cs="Arial"/>
                <w:b/>
                <w:bCs/>
                <w:sz w:val="20"/>
                <w:szCs w:val="20"/>
              </w:rPr>
              <w:lastRenderedPageBreak/>
              <w:t>Vrednost  SKLOP 7 skupaj v EUR brez DDV</w:t>
            </w:r>
          </w:p>
        </w:tc>
        <w:tc>
          <w:tcPr>
            <w:tcW w:w="1701" w:type="dxa"/>
            <w:tcBorders>
              <w:top w:val="nil"/>
              <w:left w:val="nil"/>
              <w:bottom w:val="single" w:sz="8" w:space="0" w:color="auto"/>
              <w:right w:val="single" w:sz="4" w:space="0" w:color="auto"/>
            </w:tcBorders>
            <w:noWrap/>
            <w:vAlign w:val="bottom"/>
            <w:hideMark/>
          </w:tcPr>
          <w:p w14:paraId="4B1B6E68" w14:textId="77777777" w:rsidR="0084041F" w:rsidRPr="00913E48" w:rsidRDefault="0084041F" w:rsidP="0084041F">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8" w:space="0" w:color="auto"/>
              <w:right w:val="single" w:sz="8" w:space="0" w:color="auto"/>
            </w:tcBorders>
            <w:noWrap/>
            <w:vAlign w:val="bottom"/>
            <w:hideMark/>
          </w:tcPr>
          <w:p w14:paraId="766761CC" w14:textId="77777777" w:rsidR="0084041F" w:rsidRPr="00913E48" w:rsidRDefault="0084041F" w:rsidP="0084041F">
            <w:pPr>
              <w:rPr>
                <w:rFonts w:ascii="Arial" w:hAnsi="Arial" w:cs="Arial"/>
                <w:sz w:val="20"/>
                <w:szCs w:val="20"/>
              </w:rPr>
            </w:pPr>
            <w:r w:rsidRPr="00913E48">
              <w:rPr>
                <w:rFonts w:ascii="Arial" w:hAnsi="Arial" w:cs="Arial"/>
                <w:sz w:val="20"/>
                <w:szCs w:val="20"/>
              </w:rPr>
              <w:t> </w:t>
            </w:r>
          </w:p>
        </w:tc>
      </w:tr>
      <w:tr w:rsidR="0084041F" w:rsidRPr="00913E48" w14:paraId="42E8C449" w14:textId="77777777" w:rsidTr="0084041F">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14:paraId="17A3A15E" w14:textId="77777777" w:rsidR="0084041F" w:rsidRPr="00913E48" w:rsidRDefault="0084041F" w:rsidP="0084041F">
            <w:pPr>
              <w:jc w:val="center"/>
              <w:rPr>
                <w:rFonts w:ascii="Arial" w:hAnsi="Arial" w:cs="Arial"/>
                <w:b/>
                <w:bCs/>
                <w:sz w:val="20"/>
                <w:szCs w:val="20"/>
              </w:rPr>
            </w:pPr>
            <w:r w:rsidRPr="00913E48">
              <w:rPr>
                <w:rFonts w:ascii="Arial" w:hAnsi="Arial" w:cs="Arial"/>
                <w:b/>
                <w:bCs/>
                <w:sz w:val="20"/>
                <w:szCs w:val="20"/>
              </w:rPr>
              <w:t>Sklop 8</w:t>
            </w:r>
          </w:p>
        </w:tc>
        <w:tc>
          <w:tcPr>
            <w:tcW w:w="8589" w:type="dxa"/>
            <w:gridSpan w:val="4"/>
            <w:tcBorders>
              <w:top w:val="nil"/>
              <w:left w:val="nil"/>
              <w:bottom w:val="single" w:sz="4" w:space="0" w:color="auto"/>
              <w:right w:val="single" w:sz="4" w:space="0" w:color="000000"/>
            </w:tcBorders>
            <w:shd w:val="clear" w:color="000000" w:fill="BFBFBF"/>
            <w:vAlign w:val="center"/>
            <w:hideMark/>
          </w:tcPr>
          <w:p w14:paraId="7B72554F" w14:textId="749B2AE2" w:rsidR="0084041F" w:rsidRPr="00913E48" w:rsidRDefault="00AA4E9B" w:rsidP="0084041F">
            <w:pPr>
              <w:rPr>
                <w:rFonts w:ascii="Arial" w:hAnsi="Arial" w:cs="Arial"/>
                <w:b/>
                <w:bCs/>
                <w:sz w:val="20"/>
                <w:szCs w:val="20"/>
              </w:rPr>
            </w:pPr>
            <w:r w:rsidRPr="00913E48">
              <w:rPr>
                <w:rFonts w:ascii="Arial" w:hAnsi="Arial" w:cs="Arial"/>
                <w:b/>
                <w:bCs/>
                <w:sz w:val="20"/>
                <w:szCs w:val="20"/>
              </w:rPr>
              <w:t xml:space="preserve">Dušilka Filtra razsmernika potniške garniture </w:t>
            </w:r>
            <w:proofErr w:type="spellStart"/>
            <w:r w:rsidRPr="00913E48">
              <w:rPr>
                <w:rFonts w:ascii="Arial" w:hAnsi="Arial" w:cs="Arial"/>
                <w:b/>
                <w:bCs/>
                <w:sz w:val="20"/>
                <w:szCs w:val="20"/>
              </w:rPr>
              <w:t>Pendolino</w:t>
            </w:r>
            <w:proofErr w:type="spellEnd"/>
            <w:r w:rsidRPr="00913E48">
              <w:rPr>
                <w:rFonts w:ascii="Arial" w:hAnsi="Arial" w:cs="Arial"/>
                <w:b/>
                <w:bCs/>
                <w:sz w:val="20"/>
                <w:szCs w:val="20"/>
              </w:rPr>
              <w:t xml:space="preserve">, 310; 3000VDC.   </w:t>
            </w:r>
            <w:r w:rsidRPr="00913E48">
              <w:rPr>
                <w:rFonts w:ascii="Arial" w:hAnsi="Arial" w:cs="Arial"/>
                <w:sz w:val="20"/>
                <w:szCs w:val="20"/>
              </w:rPr>
              <w:t xml:space="preserve">Pozicija: potniška garnitura EMG 310; </w:t>
            </w:r>
            <w:proofErr w:type="spellStart"/>
            <w:r w:rsidRPr="00913E48">
              <w:rPr>
                <w:rFonts w:ascii="Arial" w:hAnsi="Arial" w:cs="Arial"/>
                <w:sz w:val="20"/>
                <w:szCs w:val="20"/>
              </w:rPr>
              <w:t>Komutacijska</w:t>
            </w:r>
            <w:proofErr w:type="spellEnd"/>
            <w:r w:rsidRPr="00913E48">
              <w:rPr>
                <w:rFonts w:ascii="Arial" w:hAnsi="Arial" w:cs="Arial"/>
                <w:sz w:val="20"/>
                <w:szCs w:val="20"/>
              </w:rPr>
              <w:t xml:space="preserve"> dušilka razsmernika</w:t>
            </w:r>
            <w:r w:rsidRPr="00913E48">
              <w:rPr>
                <w:rFonts w:ascii="Arial" w:hAnsi="Arial" w:cs="Arial"/>
                <w:b/>
                <w:bCs/>
                <w:sz w:val="20"/>
                <w:szCs w:val="20"/>
              </w:rPr>
              <w:t>.</w:t>
            </w:r>
            <w:r w:rsidRPr="00913E48">
              <w:rPr>
                <w:rFonts w:ascii="Arial" w:hAnsi="Arial" w:cs="Arial"/>
                <w:i/>
                <w:iCs/>
                <w:sz w:val="18"/>
                <w:szCs w:val="18"/>
              </w:rPr>
              <w:t xml:space="preserve"> </w:t>
            </w:r>
            <w:r w:rsidRPr="00913E48">
              <w:rPr>
                <w:rFonts w:ascii="Arial" w:hAnsi="Arial" w:cs="Arial"/>
                <w:i/>
                <w:iCs/>
                <w:sz w:val="16"/>
                <w:szCs w:val="16"/>
              </w:rPr>
              <w:t xml:space="preserve">(Priloga: </w:t>
            </w:r>
            <w:r w:rsidR="005743E5" w:rsidRPr="00913E48">
              <w:rPr>
                <w:rFonts w:ascii="Arial" w:hAnsi="Arial" w:cs="Arial"/>
                <w:i/>
                <w:iCs/>
                <w:sz w:val="16"/>
                <w:szCs w:val="16"/>
              </w:rPr>
              <w:t xml:space="preserve">Dokument 17 01   310 </w:t>
            </w:r>
            <w:proofErr w:type="spellStart"/>
            <w:r w:rsidR="005743E5" w:rsidRPr="00913E48">
              <w:rPr>
                <w:rFonts w:ascii="Arial" w:hAnsi="Arial" w:cs="Arial"/>
                <w:i/>
                <w:iCs/>
                <w:sz w:val="16"/>
                <w:szCs w:val="16"/>
              </w:rPr>
              <w:t>Pendolino</w:t>
            </w:r>
            <w:proofErr w:type="spellEnd"/>
            <w:r w:rsidR="005743E5" w:rsidRPr="00913E48">
              <w:rPr>
                <w:rFonts w:ascii="Arial" w:hAnsi="Arial" w:cs="Arial"/>
                <w:i/>
                <w:iCs/>
                <w:sz w:val="16"/>
                <w:szCs w:val="16"/>
              </w:rPr>
              <w:t xml:space="preserve"> </w:t>
            </w:r>
            <w:proofErr w:type="spellStart"/>
            <w:r w:rsidR="005743E5" w:rsidRPr="00913E48">
              <w:rPr>
                <w:rFonts w:ascii="Arial" w:hAnsi="Arial" w:cs="Arial"/>
                <w:i/>
                <w:iCs/>
                <w:sz w:val="16"/>
                <w:szCs w:val="16"/>
              </w:rPr>
              <w:t>Komutacijska</w:t>
            </w:r>
            <w:proofErr w:type="spellEnd"/>
            <w:r w:rsidR="005743E5" w:rsidRPr="00913E48">
              <w:rPr>
                <w:rFonts w:ascii="Arial" w:hAnsi="Arial" w:cs="Arial"/>
                <w:i/>
                <w:iCs/>
                <w:sz w:val="16"/>
                <w:szCs w:val="16"/>
              </w:rPr>
              <w:t xml:space="preserve"> tuljava AS-AT AV-AW AR-AV.pdf)</w:t>
            </w:r>
          </w:p>
        </w:tc>
        <w:tc>
          <w:tcPr>
            <w:tcW w:w="1701" w:type="dxa"/>
            <w:tcBorders>
              <w:top w:val="nil"/>
              <w:left w:val="nil"/>
              <w:bottom w:val="single" w:sz="4" w:space="0" w:color="auto"/>
              <w:right w:val="single" w:sz="4" w:space="0" w:color="auto"/>
            </w:tcBorders>
            <w:vAlign w:val="center"/>
            <w:hideMark/>
          </w:tcPr>
          <w:p w14:paraId="6C3FA072" w14:textId="77777777" w:rsidR="0084041F" w:rsidRPr="00913E48" w:rsidRDefault="0084041F" w:rsidP="0084041F">
            <w:pPr>
              <w:rPr>
                <w:rFonts w:ascii="Arial" w:hAnsi="Arial" w:cs="Arial"/>
                <w:b/>
                <w:bCs/>
                <w:sz w:val="20"/>
                <w:szCs w:val="20"/>
              </w:rPr>
            </w:pPr>
            <w:r w:rsidRPr="00913E48">
              <w:rPr>
                <w:rFonts w:ascii="Arial" w:hAnsi="Arial" w:cs="Arial"/>
                <w:b/>
                <w:bCs/>
                <w:sz w:val="20"/>
                <w:szCs w:val="20"/>
              </w:rPr>
              <w:t> </w:t>
            </w:r>
          </w:p>
        </w:tc>
        <w:tc>
          <w:tcPr>
            <w:tcW w:w="2221" w:type="dxa"/>
            <w:tcBorders>
              <w:top w:val="nil"/>
              <w:left w:val="nil"/>
              <w:bottom w:val="single" w:sz="4" w:space="0" w:color="auto"/>
              <w:right w:val="single" w:sz="8" w:space="0" w:color="auto"/>
            </w:tcBorders>
            <w:vAlign w:val="center"/>
            <w:hideMark/>
          </w:tcPr>
          <w:p w14:paraId="5FFB3338" w14:textId="77777777" w:rsidR="0084041F" w:rsidRPr="00913E48" w:rsidRDefault="0084041F" w:rsidP="0084041F">
            <w:pPr>
              <w:rPr>
                <w:rFonts w:ascii="Arial" w:hAnsi="Arial" w:cs="Arial"/>
                <w:b/>
                <w:bCs/>
                <w:sz w:val="20"/>
                <w:szCs w:val="20"/>
              </w:rPr>
            </w:pPr>
            <w:r w:rsidRPr="00913E48">
              <w:rPr>
                <w:rFonts w:ascii="Arial" w:hAnsi="Arial" w:cs="Arial"/>
                <w:b/>
                <w:bCs/>
                <w:sz w:val="20"/>
                <w:szCs w:val="20"/>
              </w:rPr>
              <w:t> </w:t>
            </w:r>
          </w:p>
        </w:tc>
      </w:tr>
      <w:tr w:rsidR="00AA4E9B" w:rsidRPr="00913E48" w14:paraId="4B30EC64" w14:textId="77777777" w:rsidTr="00B52994">
        <w:trPr>
          <w:trHeight w:val="690"/>
        </w:trPr>
        <w:tc>
          <w:tcPr>
            <w:tcW w:w="1040" w:type="dxa"/>
            <w:tcBorders>
              <w:top w:val="nil"/>
              <w:left w:val="single" w:sz="8" w:space="0" w:color="auto"/>
              <w:bottom w:val="single" w:sz="4" w:space="0" w:color="auto"/>
              <w:right w:val="single" w:sz="4" w:space="0" w:color="auto"/>
            </w:tcBorders>
            <w:vAlign w:val="center"/>
            <w:hideMark/>
          </w:tcPr>
          <w:p w14:paraId="76BEEF4C" w14:textId="77777777" w:rsidR="00AA4E9B" w:rsidRPr="00913E48" w:rsidRDefault="00AA4E9B" w:rsidP="00AA4E9B">
            <w:pPr>
              <w:jc w:val="center"/>
              <w:rPr>
                <w:rFonts w:ascii="Arial" w:hAnsi="Arial" w:cs="Arial"/>
                <w:sz w:val="20"/>
                <w:szCs w:val="20"/>
              </w:rPr>
            </w:pPr>
            <w:r w:rsidRPr="00913E48">
              <w:rPr>
                <w:rFonts w:ascii="Arial" w:hAnsi="Arial" w:cs="Arial"/>
                <w:sz w:val="20"/>
                <w:szCs w:val="20"/>
              </w:rPr>
              <w:t>8.1.</w:t>
            </w:r>
          </w:p>
        </w:tc>
        <w:tc>
          <w:tcPr>
            <w:tcW w:w="5329" w:type="dxa"/>
            <w:tcBorders>
              <w:top w:val="nil"/>
              <w:left w:val="nil"/>
              <w:bottom w:val="single" w:sz="4" w:space="0" w:color="auto"/>
              <w:right w:val="single" w:sz="4" w:space="0" w:color="auto"/>
            </w:tcBorders>
            <w:hideMark/>
          </w:tcPr>
          <w:p w14:paraId="15EF1B17" w14:textId="3150D19C" w:rsidR="00AA4E9B" w:rsidRPr="00913E48" w:rsidRDefault="00AA4E9B" w:rsidP="00AA4E9B">
            <w:pPr>
              <w:rPr>
                <w:rFonts w:ascii="Arial" w:hAnsi="Arial" w:cs="Arial"/>
                <w:sz w:val="20"/>
                <w:szCs w:val="20"/>
              </w:rPr>
            </w:pPr>
            <w:r w:rsidRPr="00913E48">
              <w:rPr>
                <w:rFonts w:ascii="Arial" w:hAnsi="Arial" w:cs="Arial"/>
                <w:sz w:val="22"/>
                <w:szCs w:val="22"/>
              </w:rPr>
              <w:t xml:space="preserve">Dušilka AS-AT. Previjanje navitja ene tuljave dušilke (temperaturni razred izolacije v  H klasi) </w:t>
            </w:r>
          </w:p>
        </w:tc>
        <w:tc>
          <w:tcPr>
            <w:tcW w:w="1083" w:type="dxa"/>
            <w:tcBorders>
              <w:top w:val="nil"/>
              <w:left w:val="nil"/>
              <w:bottom w:val="single" w:sz="4" w:space="0" w:color="auto"/>
              <w:right w:val="single" w:sz="4" w:space="0" w:color="auto"/>
            </w:tcBorders>
            <w:vAlign w:val="center"/>
            <w:hideMark/>
          </w:tcPr>
          <w:p w14:paraId="10EF0B2A" w14:textId="68AA9AA3" w:rsidR="00AA4E9B" w:rsidRPr="00913E48" w:rsidRDefault="00AA4E9B" w:rsidP="00AA4E9B">
            <w:pPr>
              <w:jc w:val="center"/>
              <w:rPr>
                <w:rFonts w:ascii="Arial" w:hAnsi="Arial" w:cs="Arial"/>
                <w:sz w:val="20"/>
                <w:szCs w:val="20"/>
              </w:rPr>
            </w:pPr>
            <w:r w:rsidRPr="00913E48">
              <w:rPr>
                <w:rFonts w:ascii="Arial" w:hAnsi="Arial" w:cs="Arial"/>
                <w:sz w:val="20"/>
                <w:szCs w:val="20"/>
              </w:rPr>
              <w:t>6.1.2.</w:t>
            </w:r>
          </w:p>
        </w:tc>
        <w:tc>
          <w:tcPr>
            <w:tcW w:w="1327" w:type="dxa"/>
            <w:tcBorders>
              <w:top w:val="nil"/>
              <w:left w:val="nil"/>
              <w:bottom w:val="single" w:sz="4" w:space="0" w:color="auto"/>
              <w:right w:val="single" w:sz="4" w:space="0" w:color="auto"/>
            </w:tcBorders>
            <w:noWrap/>
            <w:vAlign w:val="center"/>
            <w:hideMark/>
          </w:tcPr>
          <w:p w14:paraId="3D8BFA83" w14:textId="581347A3" w:rsidR="00AA4E9B" w:rsidRPr="00913E48" w:rsidRDefault="00AA4E9B" w:rsidP="00AA4E9B">
            <w:pPr>
              <w:jc w:val="center"/>
              <w:rPr>
                <w:rFonts w:ascii="Arial" w:hAnsi="Arial" w:cs="Arial"/>
                <w:sz w:val="20"/>
                <w:szCs w:val="20"/>
              </w:rPr>
            </w:pPr>
            <w:r w:rsidRPr="00913E48">
              <w:rPr>
                <w:rFonts w:ascii="Arial" w:hAnsi="Arial" w:cs="Arial"/>
                <w:sz w:val="20"/>
                <w:szCs w:val="20"/>
              </w:rPr>
              <w:t>1</w:t>
            </w:r>
          </w:p>
        </w:tc>
        <w:tc>
          <w:tcPr>
            <w:tcW w:w="850" w:type="dxa"/>
            <w:tcBorders>
              <w:top w:val="nil"/>
              <w:left w:val="nil"/>
              <w:bottom w:val="single" w:sz="4" w:space="0" w:color="auto"/>
              <w:right w:val="single" w:sz="4" w:space="0" w:color="auto"/>
            </w:tcBorders>
            <w:noWrap/>
            <w:vAlign w:val="center"/>
            <w:hideMark/>
          </w:tcPr>
          <w:p w14:paraId="3E164C88" w14:textId="77777777" w:rsidR="00AA4E9B" w:rsidRPr="00913E48" w:rsidRDefault="00AA4E9B" w:rsidP="00AA4E9B">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7882C82E" w14:textId="77777777" w:rsidR="00AA4E9B" w:rsidRPr="00913E48" w:rsidRDefault="00AA4E9B" w:rsidP="00AA4E9B">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4C46978D" w14:textId="77777777" w:rsidR="00AA4E9B" w:rsidRPr="00913E48" w:rsidRDefault="00AA4E9B" w:rsidP="00AA4E9B">
            <w:pPr>
              <w:rPr>
                <w:rFonts w:ascii="Arial" w:hAnsi="Arial" w:cs="Arial"/>
                <w:sz w:val="20"/>
                <w:szCs w:val="20"/>
              </w:rPr>
            </w:pPr>
            <w:r w:rsidRPr="00913E48">
              <w:rPr>
                <w:rFonts w:ascii="Arial" w:hAnsi="Arial" w:cs="Arial"/>
                <w:sz w:val="20"/>
                <w:szCs w:val="20"/>
              </w:rPr>
              <w:t> </w:t>
            </w:r>
          </w:p>
        </w:tc>
      </w:tr>
      <w:tr w:rsidR="00AA4E9B" w:rsidRPr="00913E48" w14:paraId="3A748E52" w14:textId="77777777" w:rsidTr="00B52994">
        <w:trPr>
          <w:trHeight w:val="690"/>
        </w:trPr>
        <w:tc>
          <w:tcPr>
            <w:tcW w:w="1040" w:type="dxa"/>
            <w:tcBorders>
              <w:top w:val="nil"/>
              <w:left w:val="single" w:sz="8" w:space="0" w:color="auto"/>
              <w:bottom w:val="single" w:sz="4" w:space="0" w:color="auto"/>
              <w:right w:val="single" w:sz="4" w:space="0" w:color="auto"/>
            </w:tcBorders>
            <w:vAlign w:val="center"/>
          </w:tcPr>
          <w:p w14:paraId="41724E56" w14:textId="75CFFF22" w:rsidR="00AA4E9B" w:rsidRPr="00913E48" w:rsidRDefault="00AA4E9B" w:rsidP="00AA4E9B">
            <w:pPr>
              <w:jc w:val="center"/>
              <w:rPr>
                <w:rFonts w:ascii="Arial" w:hAnsi="Arial" w:cs="Arial"/>
                <w:sz w:val="20"/>
                <w:szCs w:val="20"/>
              </w:rPr>
            </w:pPr>
            <w:r w:rsidRPr="00913E48">
              <w:rPr>
                <w:rFonts w:ascii="Arial" w:hAnsi="Arial" w:cs="Arial"/>
                <w:sz w:val="20"/>
                <w:szCs w:val="20"/>
              </w:rPr>
              <w:t>8.2</w:t>
            </w:r>
          </w:p>
        </w:tc>
        <w:tc>
          <w:tcPr>
            <w:tcW w:w="5329" w:type="dxa"/>
            <w:tcBorders>
              <w:top w:val="nil"/>
              <w:left w:val="nil"/>
              <w:bottom w:val="single" w:sz="4" w:space="0" w:color="auto"/>
              <w:right w:val="single" w:sz="4" w:space="0" w:color="auto"/>
            </w:tcBorders>
          </w:tcPr>
          <w:p w14:paraId="59341F38" w14:textId="04862006" w:rsidR="00AA4E9B" w:rsidRPr="00913E48" w:rsidRDefault="00AA4E9B" w:rsidP="00AA4E9B">
            <w:pPr>
              <w:rPr>
                <w:rFonts w:ascii="Arial" w:hAnsi="Arial" w:cs="Arial"/>
                <w:sz w:val="20"/>
                <w:szCs w:val="20"/>
              </w:rPr>
            </w:pPr>
            <w:r w:rsidRPr="00913E48">
              <w:rPr>
                <w:rFonts w:ascii="Arial" w:hAnsi="Arial" w:cs="Arial"/>
                <w:sz w:val="22"/>
                <w:szCs w:val="22"/>
              </w:rPr>
              <w:t xml:space="preserve">Dušilka AV-AW. Previjanje navitja ene tuljave dušilke (temperaturni razred izolacije v  H klasi) </w:t>
            </w:r>
          </w:p>
        </w:tc>
        <w:tc>
          <w:tcPr>
            <w:tcW w:w="1083" w:type="dxa"/>
            <w:tcBorders>
              <w:top w:val="nil"/>
              <w:left w:val="nil"/>
              <w:bottom w:val="single" w:sz="4" w:space="0" w:color="auto"/>
              <w:right w:val="single" w:sz="4" w:space="0" w:color="auto"/>
            </w:tcBorders>
            <w:vAlign w:val="center"/>
          </w:tcPr>
          <w:p w14:paraId="3F9E895A" w14:textId="59E413F4" w:rsidR="00AA4E9B" w:rsidRPr="00913E48" w:rsidRDefault="00AA4E9B" w:rsidP="00AA4E9B">
            <w:pPr>
              <w:jc w:val="center"/>
              <w:rPr>
                <w:rFonts w:ascii="Arial" w:hAnsi="Arial" w:cs="Arial"/>
                <w:sz w:val="20"/>
                <w:szCs w:val="20"/>
              </w:rPr>
            </w:pPr>
            <w:r w:rsidRPr="00913E48">
              <w:rPr>
                <w:rFonts w:ascii="Arial" w:hAnsi="Arial" w:cs="Arial"/>
                <w:sz w:val="20"/>
                <w:szCs w:val="20"/>
              </w:rPr>
              <w:t>6.1.2</w:t>
            </w:r>
          </w:p>
        </w:tc>
        <w:tc>
          <w:tcPr>
            <w:tcW w:w="1327" w:type="dxa"/>
            <w:tcBorders>
              <w:top w:val="nil"/>
              <w:left w:val="nil"/>
              <w:bottom w:val="single" w:sz="4" w:space="0" w:color="auto"/>
              <w:right w:val="single" w:sz="4" w:space="0" w:color="auto"/>
            </w:tcBorders>
            <w:noWrap/>
            <w:vAlign w:val="center"/>
          </w:tcPr>
          <w:p w14:paraId="40080BA6" w14:textId="76B0283B" w:rsidR="00AA4E9B" w:rsidRPr="00913E48" w:rsidRDefault="00AA4E9B" w:rsidP="00AA4E9B">
            <w:pPr>
              <w:jc w:val="center"/>
              <w:rPr>
                <w:rFonts w:ascii="Arial" w:hAnsi="Arial" w:cs="Arial"/>
                <w:sz w:val="20"/>
                <w:szCs w:val="20"/>
              </w:rPr>
            </w:pPr>
            <w:r w:rsidRPr="00913E48">
              <w:rPr>
                <w:rFonts w:ascii="Arial" w:hAnsi="Arial" w:cs="Arial"/>
                <w:sz w:val="20"/>
                <w:szCs w:val="20"/>
              </w:rPr>
              <w:t>1</w:t>
            </w:r>
          </w:p>
        </w:tc>
        <w:tc>
          <w:tcPr>
            <w:tcW w:w="850" w:type="dxa"/>
            <w:tcBorders>
              <w:top w:val="nil"/>
              <w:left w:val="nil"/>
              <w:bottom w:val="single" w:sz="4" w:space="0" w:color="auto"/>
              <w:right w:val="single" w:sz="4" w:space="0" w:color="auto"/>
            </w:tcBorders>
            <w:noWrap/>
            <w:vAlign w:val="center"/>
          </w:tcPr>
          <w:p w14:paraId="0FB3C3DD" w14:textId="34A66CFA" w:rsidR="00AA4E9B" w:rsidRPr="00913E48" w:rsidRDefault="00AA4E9B" w:rsidP="00AA4E9B">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tcPr>
          <w:p w14:paraId="7E6D9F9E" w14:textId="77777777" w:rsidR="00AA4E9B" w:rsidRPr="00913E48" w:rsidRDefault="00AA4E9B" w:rsidP="00AA4E9B">
            <w:pPr>
              <w:rPr>
                <w:rFonts w:ascii="Arial" w:hAnsi="Arial" w:cs="Arial"/>
                <w:sz w:val="20"/>
                <w:szCs w:val="20"/>
              </w:rPr>
            </w:pPr>
          </w:p>
        </w:tc>
        <w:tc>
          <w:tcPr>
            <w:tcW w:w="2221" w:type="dxa"/>
            <w:tcBorders>
              <w:top w:val="nil"/>
              <w:left w:val="nil"/>
              <w:bottom w:val="single" w:sz="4" w:space="0" w:color="auto"/>
              <w:right w:val="single" w:sz="8" w:space="0" w:color="auto"/>
            </w:tcBorders>
            <w:noWrap/>
            <w:vAlign w:val="bottom"/>
          </w:tcPr>
          <w:p w14:paraId="4E91624A" w14:textId="77777777" w:rsidR="00AA4E9B" w:rsidRPr="00913E48" w:rsidRDefault="00AA4E9B" w:rsidP="00AA4E9B">
            <w:pPr>
              <w:rPr>
                <w:rFonts w:ascii="Arial" w:hAnsi="Arial" w:cs="Arial"/>
                <w:sz w:val="20"/>
                <w:szCs w:val="20"/>
              </w:rPr>
            </w:pPr>
          </w:p>
        </w:tc>
      </w:tr>
      <w:tr w:rsidR="00AA4E9B" w:rsidRPr="00913E48" w14:paraId="3AC09E0D" w14:textId="77777777" w:rsidTr="00B52994">
        <w:trPr>
          <w:trHeight w:val="690"/>
        </w:trPr>
        <w:tc>
          <w:tcPr>
            <w:tcW w:w="1040" w:type="dxa"/>
            <w:tcBorders>
              <w:top w:val="nil"/>
              <w:left w:val="single" w:sz="8" w:space="0" w:color="auto"/>
              <w:bottom w:val="single" w:sz="4" w:space="0" w:color="auto"/>
              <w:right w:val="single" w:sz="4" w:space="0" w:color="auto"/>
            </w:tcBorders>
            <w:vAlign w:val="center"/>
          </w:tcPr>
          <w:p w14:paraId="391E3112" w14:textId="2BA87996" w:rsidR="00AA4E9B" w:rsidRPr="00913E48" w:rsidRDefault="00AA4E9B" w:rsidP="00AA4E9B">
            <w:pPr>
              <w:jc w:val="center"/>
              <w:rPr>
                <w:rFonts w:ascii="Arial" w:hAnsi="Arial" w:cs="Arial"/>
                <w:sz w:val="20"/>
                <w:szCs w:val="20"/>
              </w:rPr>
            </w:pPr>
            <w:r w:rsidRPr="00913E48">
              <w:rPr>
                <w:rFonts w:ascii="Arial" w:hAnsi="Arial" w:cs="Arial"/>
                <w:sz w:val="20"/>
                <w:szCs w:val="20"/>
              </w:rPr>
              <w:t>8.3</w:t>
            </w:r>
          </w:p>
        </w:tc>
        <w:tc>
          <w:tcPr>
            <w:tcW w:w="5329" w:type="dxa"/>
            <w:tcBorders>
              <w:top w:val="nil"/>
              <w:left w:val="nil"/>
              <w:bottom w:val="single" w:sz="4" w:space="0" w:color="auto"/>
              <w:right w:val="single" w:sz="4" w:space="0" w:color="auto"/>
            </w:tcBorders>
          </w:tcPr>
          <w:p w14:paraId="564D3FD4" w14:textId="28872B32" w:rsidR="00AA4E9B" w:rsidRPr="00913E48" w:rsidRDefault="00AA4E9B" w:rsidP="00AA4E9B">
            <w:pPr>
              <w:rPr>
                <w:rFonts w:ascii="Arial" w:hAnsi="Arial" w:cs="Arial"/>
                <w:sz w:val="20"/>
                <w:szCs w:val="20"/>
              </w:rPr>
            </w:pPr>
            <w:r w:rsidRPr="00913E48">
              <w:rPr>
                <w:rFonts w:ascii="Arial" w:hAnsi="Arial" w:cs="Arial"/>
                <w:sz w:val="22"/>
                <w:szCs w:val="22"/>
              </w:rPr>
              <w:t xml:space="preserve">Dušilka AR-AV. Previjanje navitja ene tuljave dušilke (temperaturni razred izolacije v  H klasi) </w:t>
            </w:r>
          </w:p>
        </w:tc>
        <w:tc>
          <w:tcPr>
            <w:tcW w:w="1083" w:type="dxa"/>
            <w:tcBorders>
              <w:top w:val="nil"/>
              <w:left w:val="nil"/>
              <w:bottom w:val="single" w:sz="4" w:space="0" w:color="auto"/>
              <w:right w:val="single" w:sz="4" w:space="0" w:color="auto"/>
            </w:tcBorders>
            <w:vAlign w:val="center"/>
          </w:tcPr>
          <w:p w14:paraId="6C967C02" w14:textId="68024177" w:rsidR="00AA4E9B" w:rsidRPr="00913E48" w:rsidRDefault="00AA4E9B" w:rsidP="00AA4E9B">
            <w:pPr>
              <w:jc w:val="center"/>
              <w:rPr>
                <w:rFonts w:ascii="Arial" w:hAnsi="Arial" w:cs="Arial"/>
                <w:sz w:val="20"/>
                <w:szCs w:val="20"/>
              </w:rPr>
            </w:pPr>
            <w:r w:rsidRPr="00913E48">
              <w:rPr>
                <w:rFonts w:ascii="Arial" w:hAnsi="Arial" w:cs="Arial"/>
                <w:sz w:val="20"/>
                <w:szCs w:val="20"/>
              </w:rPr>
              <w:t>6.1.2</w:t>
            </w:r>
          </w:p>
        </w:tc>
        <w:tc>
          <w:tcPr>
            <w:tcW w:w="1327" w:type="dxa"/>
            <w:tcBorders>
              <w:top w:val="nil"/>
              <w:left w:val="nil"/>
              <w:bottom w:val="single" w:sz="4" w:space="0" w:color="auto"/>
              <w:right w:val="single" w:sz="4" w:space="0" w:color="auto"/>
            </w:tcBorders>
            <w:noWrap/>
            <w:vAlign w:val="center"/>
          </w:tcPr>
          <w:p w14:paraId="64204A51" w14:textId="5F044E7A" w:rsidR="00AA4E9B" w:rsidRPr="00913E48" w:rsidRDefault="00AA4E9B" w:rsidP="00AA4E9B">
            <w:pPr>
              <w:jc w:val="center"/>
              <w:rPr>
                <w:rFonts w:ascii="Arial" w:hAnsi="Arial" w:cs="Arial"/>
                <w:sz w:val="20"/>
                <w:szCs w:val="20"/>
              </w:rPr>
            </w:pPr>
            <w:r w:rsidRPr="00913E48">
              <w:rPr>
                <w:rFonts w:ascii="Arial" w:hAnsi="Arial" w:cs="Arial"/>
                <w:sz w:val="20"/>
                <w:szCs w:val="20"/>
              </w:rPr>
              <w:t>1</w:t>
            </w:r>
          </w:p>
        </w:tc>
        <w:tc>
          <w:tcPr>
            <w:tcW w:w="850" w:type="dxa"/>
            <w:tcBorders>
              <w:top w:val="nil"/>
              <w:left w:val="nil"/>
              <w:bottom w:val="single" w:sz="4" w:space="0" w:color="auto"/>
              <w:right w:val="single" w:sz="4" w:space="0" w:color="auto"/>
            </w:tcBorders>
            <w:noWrap/>
            <w:vAlign w:val="center"/>
          </w:tcPr>
          <w:p w14:paraId="45CFED5A" w14:textId="02A27F27" w:rsidR="00AA4E9B" w:rsidRPr="00913E48" w:rsidRDefault="00AA4E9B" w:rsidP="00AA4E9B">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tcPr>
          <w:p w14:paraId="54D16D10" w14:textId="77777777" w:rsidR="00AA4E9B" w:rsidRPr="00913E48" w:rsidRDefault="00AA4E9B" w:rsidP="00AA4E9B">
            <w:pPr>
              <w:rPr>
                <w:rFonts w:ascii="Arial" w:hAnsi="Arial" w:cs="Arial"/>
                <w:sz w:val="20"/>
                <w:szCs w:val="20"/>
              </w:rPr>
            </w:pPr>
          </w:p>
        </w:tc>
        <w:tc>
          <w:tcPr>
            <w:tcW w:w="2221" w:type="dxa"/>
            <w:tcBorders>
              <w:top w:val="nil"/>
              <w:left w:val="nil"/>
              <w:bottom w:val="single" w:sz="4" w:space="0" w:color="auto"/>
              <w:right w:val="single" w:sz="8" w:space="0" w:color="auto"/>
            </w:tcBorders>
            <w:noWrap/>
            <w:vAlign w:val="bottom"/>
          </w:tcPr>
          <w:p w14:paraId="0151D0B7" w14:textId="77777777" w:rsidR="00AA4E9B" w:rsidRPr="00913E48" w:rsidRDefault="00AA4E9B" w:rsidP="00AA4E9B">
            <w:pPr>
              <w:rPr>
                <w:rFonts w:ascii="Arial" w:hAnsi="Arial" w:cs="Arial"/>
                <w:sz w:val="20"/>
                <w:szCs w:val="20"/>
              </w:rPr>
            </w:pPr>
          </w:p>
        </w:tc>
      </w:tr>
      <w:tr w:rsidR="0084041F" w:rsidRPr="00913E48" w14:paraId="7B634655" w14:textId="77777777" w:rsidTr="0084041F">
        <w:trPr>
          <w:trHeight w:val="465"/>
        </w:trPr>
        <w:tc>
          <w:tcPr>
            <w:tcW w:w="9629" w:type="dxa"/>
            <w:gridSpan w:val="5"/>
            <w:tcBorders>
              <w:top w:val="single" w:sz="4" w:space="0" w:color="auto"/>
              <w:left w:val="single" w:sz="8" w:space="0" w:color="auto"/>
              <w:bottom w:val="single" w:sz="8" w:space="0" w:color="auto"/>
              <w:right w:val="single" w:sz="4" w:space="0" w:color="000000"/>
            </w:tcBorders>
            <w:noWrap/>
            <w:vAlign w:val="center"/>
            <w:hideMark/>
          </w:tcPr>
          <w:p w14:paraId="2EE98EF2" w14:textId="77777777" w:rsidR="0084041F" w:rsidRPr="00913E48" w:rsidRDefault="0084041F" w:rsidP="0084041F">
            <w:pPr>
              <w:jc w:val="right"/>
              <w:rPr>
                <w:rFonts w:ascii="Arial" w:hAnsi="Arial" w:cs="Arial"/>
                <w:b/>
                <w:bCs/>
                <w:sz w:val="20"/>
                <w:szCs w:val="20"/>
              </w:rPr>
            </w:pPr>
            <w:r w:rsidRPr="00913E48">
              <w:rPr>
                <w:rFonts w:ascii="Arial" w:hAnsi="Arial" w:cs="Arial"/>
                <w:b/>
                <w:bCs/>
                <w:sz w:val="20"/>
                <w:szCs w:val="20"/>
              </w:rPr>
              <w:t>Vrednost  SKLOP 8 skupaj v EUR brez DDV</w:t>
            </w:r>
          </w:p>
        </w:tc>
        <w:tc>
          <w:tcPr>
            <w:tcW w:w="3922" w:type="dxa"/>
            <w:gridSpan w:val="2"/>
            <w:tcBorders>
              <w:top w:val="single" w:sz="4" w:space="0" w:color="auto"/>
              <w:left w:val="nil"/>
              <w:bottom w:val="single" w:sz="8" w:space="0" w:color="auto"/>
              <w:right w:val="single" w:sz="8" w:space="0" w:color="000000"/>
            </w:tcBorders>
            <w:noWrap/>
            <w:vAlign w:val="bottom"/>
            <w:hideMark/>
          </w:tcPr>
          <w:p w14:paraId="511DB2DA" w14:textId="77777777" w:rsidR="0084041F" w:rsidRPr="00913E48" w:rsidRDefault="0084041F" w:rsidP="0084041F">
            <w:pPr>
              <w:jc w:val="center"/>
              <w:rPr>
                <w:rFonts w:ascii="Arial" w:hAnsi="Arial" w:cs="Arial"/>
                <w:sz w:val="20"/>
                <w:szCs w:val="20"/>
              </w:rPr>
            </w:pPr>
            <w:r w:rsidRPr="00913E48">
              <w:rPr>
                <w:rFonts w:ascii="Arial" w:hAnsi="Arial" w:cs="Arial"/>
                <w:sz w:val="20"/>
                <w:szCs w:val="20"/>
              </w:rPr>
              <w:t> </w:t>
            </w:r>
          </w:p>
        </w:tc>
      </w:tr>
      <w:tr w:rsidR="0084041F" w:rsidRPr="00913E48" w14:paraId="275EB485" w14:textId="77777777" w:rsidTr="0084041F">
        <w:trPr>
          <w:trHeight w:val="105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14:paraId="2A8E35B9" w14:textId="77777777" w:rsidR="0084041F" w:rsidRPr="00913E48" w:rsidRDefault="0084041F" w:rsidP="0084041F">
            <w:pPr>
              <w:jc w:val="center"/>
              <w:rPr>
                <w:rFonts w:ascii="Arial" w:hAnsi="Arial" w:cs="Arial"/>
                <w:b/>
                <w:bCs/>
                <w:sz w:val="20"/>
                <w:szCs w:val="20"/>
              </w:rPr>
            </w:pPr>
            <w:r w:rsidRPr="00913E48">
              <w:rPr>
                <w:rFonts w:ascii="Arial" w:hAnsi="Arial" w:cs="Arial"/>
                <w:b/>
                <w:bCs/>
                <w:sz w:val="20"/>
                <w:szCs w:val="20"/>
              </w:rPr>
              <w:t>Sklop 9</w:t>
            </w:r>
          </w:p>
        </w:tc>
        <w:tc>
          <w:tcPr>
            <w:tcW w:w="8589" w:type="dxa"/>
            <w:gridSpan w:val="4"/>
            <w:tcBorders>
              <w:top w:val="nil"/>
              <w:left w:val="nil"/>
              <w:bottom w:val="single" w:sz="4" w:space="0" w:color="auto"/>
              <w:right w:val="single" w:sz="4" w:space="0" w:color="000000"/>
            </w:tcBorders>
            <w:shd w:val="clear" w:color="000000" w:fill="BFBFBF"/>
            <w:vAlign w:val="center"/>
            <w:hideMark/>
          </w:tcPr>
          <w:p w14:paraId="41163193" w14:textId="77777777" w:rsidR="00AA4E9B" w:rsidRPr="00913E48" w:rsidRDefault="00AA4E9B" w:rsidP="00AA4E9B">
            <w:pPr>
              <w:rPr>
                <w:rFonts w:ascii="Arial" w:hAnsi="Arial" w:cs="Arial"/>
                <w:sz w:val="20"/>
                <w:szCs w:val="20"/>
              </w:rPr>
            </w:pPr>
            <w:r w:rsidRPr="00913E48">
              <w:rPr>
                <w:rFonts w:ascii="Arial" w:hAnsi="Arial" w:cs="Arial"/>
                <w:b/>
                <w:bCs/>
                <w:sz w:val="20"/>
                <w:szCs w:val="20"/>
              </w:rPr>
              <w:t xml:space="preserve">Dušilka vhodnega filtra pretvornika potniške garniture </w:t>
            </w:r>
            <w:proofErr w:type="spellStart"/>
            <w:r w:rsidRPr="00913E48">
              <w:rPr>
                <w:rFonts w:ascii="Arial" w:hAnsi="Arial" w:cs="Arial"/>
                <w:b/>
                <w:bCs/>
                <w:sz w:val="20"/>
                <w:szCs w:val="20"/>
              </w:rPr>
              <w:t>Pendolino</w:t>
            </w:r>
            <w:proofErr w:type="spellEnd"/>
            <w:r w:rsidRPr="00913E48">
              <w:rPr>
                <w:rFonts w:ascii="Arial" w:hAnsi="Arial" w:cs="Arial"/>
                <w:b/>
                <w:bCs/>
                <w:sz w:val="20"/>
                <w:szCs w:val="20"/>
              </w:rPr>
              <w:t xml:space="preserve">, 310; LFR; 3,7mH; 602A; 3000VDC; 800kg; SEPSA </w:t>
            </w:r>
            <w:proofErr w:type="spellStart"/>
            <w:r w:rsidRPr="00913E48">
              <w:rPr>
                <w:rFonts w:ascii="Arial" w:hAnsi="Arial" w:cs="Arial"/>
                <w:b/>
                <w:bCs/>
                <w:sz w:val="20"/>
                <w:szCs w:val="20"/>
              </w:rPr>
              <w:t>coda</w:t>
            </w:r>
            <w:proofErr w:type="spellEnd"/>
            <w:r w:rsidRPr="00913E48">
              <w:rPr>
                <w:rFonts w:ascii="Arial" w:hAnsi="Arial" w:cs="Arial"/>
                <w:b/>
                <w:bCs/>
                <w:sz w:val="20"/>
                <w:szCs w:val="20"/>
              </w:rPr>
              <w:t xml:space="preserve">: 007.03.479; Navitje iz Al - profila.  </w:t>
            </w:r>
            <w:r w:rsidRPr="00913E48">
              <w:rPr>
                <w:rFonts w:ascii="Arial" w:hAnsi="Arial" w:cs="Arial"/>
                <w:sz w:val="20"/>
                <w:szCs w:val="20"/>
              </w:rPr>
              <w:t>Pozicija: potniška garnitura EMG 310; dušilka vhodnega filtra</w:t>
            </w:r>
          </w:p>
          <w:p w14:paraId="2CAFC403" w14:textId="018D57B6" w:rsidR="0084041F" w:rsidRPr="00913E48" w:rsidRDefault="0084041F" w:rsidP="0084041F">
            <w:pPr>
              <w:rPr>
                <w:rFonts w:ascii="Arial" w:hAnsi="Arial" w:cs="Arial"/>
                <w:b/>
                <w:bCs/>
                <w:sz w:val="20"/>
                <w:szCs w:val="20"/>
              </w:rPr>
            </w:pPr>
          </w:p>
        </w:tc>
        <w:tc>
          <w:tcPr>
            <w:tcW w:w="1701" w:type="dxa"/>
            <w:tcBorders>
              <w:top w:val="nil"/>
              <w:left w:val="nil"/>
              <w:bottom w:val="single" w:sz="4" w:space="0" w:color="auto"/>
              <w:right w:val="single" w:sz="4" w:space="0" w:color="auto"/>
            </w:tcBorders>
            <w:vAlign w:val="center"/>
            <w:hideMark/>
          </w:tcPr>
          <w:p w14:paraId="6DFF7DB4" w14:textId="77777777" w:rsidR="0084041F" w:rsidRPr="00913E48" w:rsidRDefault="0084041F" w:rsidP="0084041F">
            <w:pPr>
              <w:rPr>
                <w:rFonts w:ascii="Arial" w:hAnsi="Arial" w:cs="Arial"/>
                <w:b/>
                <w:bCs/>
                <w:sz w:val="20"/>
                <w:szCs w:val="20"/>
              </w:rPr>
            </w:pPr>
            <w:r w:rsidRPr="00913E48">
              <w:rPr>
                <w:rFonts w:ascii="Arial" w:hAnsi="Arial" w:cs="Arial"/>
                <w:b/>
                <w:bCs/>
                <w:sz w:val="20"/>
                <w:szCs w:val="20"/>
              </w:rPr>
              <w:t> </w:t>
            </w:r>
          </w:p>
        </w:tc>
        <w:tc>
          <w:tcPr>
            <w:tcW w:w="2221" w:type="dxa"/>
            <w:tcBorders>
              <w:top w:val="nil"/>
              <w:left w:val="nil"/>
              <w:bottom w:val="single" w:sz="4" w:space="0" w:color="auto"/>
              <w:right w:val="single" w:sz="8" w:space="0" w:color="auto"/>
            </w:tcBorders>
            <w:vAlign w:val="center"/>
            <w:hideMark/>
          </w:tcPr>
          <w:p w14:paraId="7D8661B1" w14:textId="77777777" w:rsidR="0084041F" w:rsidRPr="00913E48" w:rsidRDefault="0084041F" w:rsidP="0084041F">
            <w:pPr>
              <w:rPr>
                <w:rFonts w:ascii="Arial" w:hAnsi="Arial" w:cs="Arial"/>
                <w:b/>
                <w:bCs/>
                <w:sz w:val="20"/>
                <w:szCs w:val="20"/>
              </w:rPr>
            </w:pPr>
            <w:r w:rsidRPr="00913E48">
              <w:rPr>
                <w:rFonts w:ascii="Arial" w:hAnsi="Arial" w:cs="Arial"/>
                <w:b/>
                <w:bCs/>
                <w:sz w:val="20"/>
                <w:szCs w:val="20"/>
              </w:rPr>
              <w:t> </w:t>
            </w:r>
          </w:p>
        </w:tc>
      </w:tr>
      <w:tr w:rsidR="0084041F" w:rsidRPr="00913E48" w14:paraId="165B1318" w14:textId="77777777" w:rsidTr="0084041F">
        <w:trPr>
          <w:trHeight w:val="675"/>
        </w:trPr>
        <w:tc>
          <w:tcPr>
            <w:tcW w:w="1040" w:type="dxa"/>
            <w:tcBorders>
              <w:top w:val="nil"/>
              <w:left w:val="single" w:sz="8" w:space="0" w:color="auto"/>
              <w:bottom w:val="single" w:sz="4" w:space="0" w:color="auto"/>
              <w:right w:val="single" w:sz="4" w:space="0" w:color="auto"/>
            </w:tcBorders>
            <w:vAlign w:val="center"/>
            <w:hideMark/>
          </w:tcPr>
          <w:p w14:paraId="77401779" w14:textId="77777777" w:rsidR="0084041F" w:rsidRPr="00913E48" w:rsidRDefault="0084041F" w:rsidP="0084041F">
            <w:pPr>
              <w:jc w:val="center"/>
              <w:rPr>
                <w:rFonts w:ascii="Arial" w:hAnsi="Arial" w:cs="Arial"/>
                <w:sz w:val="20"/>
                <w:szCs w:val="20"/>
              </w:rPr>
            </w:pPr>
            <w:r w:rsidRPr="00913E48">
              <w:rPr>
                <w:rFonts w:ascii="Arial" w:hAnsi="Arial" w:cs="Arial"/>
                <w:sz w:val="20"/>
                <w:szCs w:val="20"/>
              </w:rPr>
              <w:t>9.1.</w:t>
            </w:r>
          </w:p>
        </w:tc>
        <w:tc>
          <w:tcPr>
            <w:tcW w:w="5329" w:type="dxa"/>
            <w:tcBorders>
              <w:top w:val="nil"/>
              <w:left w:val="nil"/>
              <w:bottom w:val="single" w:sz="4" w:space="0" w:color="auto"/>
              <w:right w:val="single" w:sz="4" w:space="0" w:color="auto"/>
            </w:tcBorders>
            <w:vAlign w:val="center"/>
            <w:hideMark/>
          </w:tcPr>
          <w:p w14:paraId="70D16FE5" w14:textId="26D62DB7" w:rsidR="0084041F" w:rsidRPr="00913E48" w:rsidRDefault="00AA4E9B" w:rsidP="0084041F">
            <w:pPr>
              <w:rPr>
                <w:rFonts w:ascii="Arial" w:hAnsi="Arial" w:cs="Arial"/>
                <w:sz w:val="20"/>
                <w:szCs w:val="20"/>
              </w:rPr>
            </w:pPr>
            <w:r w:rsidRPr="00913E48">
              <w:rPr>
                <w:rFonts w:ascii="Arial" w:hAnsi="Arial" w:cs="Arial"/>
                <w:sz w:val="20"/>
                <w:szCs w:val="20"/>
              </w:rPr>
              <w:t>Previjanje navitja ene tuljave dušilke (temperaturni razred izolacije v  H klasi)</w:t>
            </w:r>
          </w:p>
        </w:tc>
        <w:tc>
          <w:tcPr>
            <w:tcW w:w="1083" w:type="dxa"/>
            <w:tcBorders>
              <w:top w:val="nil"/>
              <w:left w:val="nil"/>
              <w:bottom w:val="single" w:sz="4" w:space="0" w:color="auto"/>
              <w:right w:val="single" w:sz="4" w:space="0" w:color="auto"/>
            </w:tcBorders>
            <w:vAlign w:val="center"/>
            <w:hideMark/>
          </w:tcPr>
          <w:p w14:paraId="2DBE969C" w14:textId="0D168D9D" w:rsidR="0084041F" w:rsidRPr="00913E48" w:rsidRDefault="00B15CB0" w:rsidP="0084041F">
            <w:pPr>
              <w:jc w:val="center"/>
              <w:rPr>
                <w:rFonts w:ascii="Arial" w:hAnsi="Arial" w:cs="Arial"/>
                <w:sz w:val="20"/>
                <w:szCs w:val="20"/>
              </w:rPr>
            </w:pPr>
            <w:r w:rsidRPr="00913E48">
              <w:rPr>
                <w:rFonts w:ascii="Arial" w:hAnsi="Arial" w:cs="Arial"/>
                <w:sz w:val="20"/>
                <w:szCs w:val="20"/>
              </w:rPr>
              <w:t>5</w:t>
            </w:r>
            <w:r w:rsidR="0084041F" w:rsidRPr="00913E48">
              <w:rPr>
                <w:rFonts w:ascii="Arial" w:hAnsi="Arial" w:cs="Arial"/>
                <w:sz w:val="20"/>
                <w:szCs w:val="20"/>
              </w:rPr>
              <w:t>.1.</w:t>
            </w:r>
            <w:r w:rsidRPr="00913E48">
              <w:rPr>
                <w:rFonts w:ascii="Arial" w:hAnsi="Arial" w:cs="Arial"/>
                <w:sz w:val="20"/>
                <w:szCs w:val="20"/>
              </w:rPr>
              <w:t>1</w:t>
            </w:r>
            <w:r w:rsidR="0084041F" w:rsidRPr="00913E48">
              <w:rPr>
                <w:rFonts w:ascii="Arial" w:hAnsi="Arial" w:cs="Arial"/>
                <w:sz w:val="20"/>
                <w:szCs w:val="20"/>
              </w:rPr>
              <w:t>.</w:t>
            </w:r>
          </w:p>
        </w:tc>
        <w:tc>
          <w:tcPr>
            <w:tcW w:w="1327" w:type="dxa"/>
            <w:tcBorders>
              <w:top w:val="nil"/>
              <w:left w:val="nil"/>
              <w:bottom w:val="single" w:sz="4" w:space="0" w:color="auto"/>
              <w:right w:val="single" w:sz="4" w:space="0" w:color="auto"/>
            </w:tcBorders>
            <w:noWrap/>
            <w:vAlign w:val="center"/>
            <w:hideMark/>
          </w:tcPr>
          <w:p w14:paraId="03A4A03D" w14:textId="22FD7476" w:rsidR="0084041F" w:rsidRPr="00913E48" w:rsidRDefault="00AA4E9B" w:rsidP="0084041F">
            <w:pPr>
              <w:jc w:val="center"/>
              <w:rPr>
                <w:rFonts w:ascii="Arial" w:hAnsi="Arial" w:cs="Arial"/>
                <w:sz w:val="20"/>
                <w:szCs w:val="20"/>
              </w:rPr>
            </w:pPr>
            <w:r w:rsidRPr="00913E48">
              <w:rPr>
                <w:rFonts w:ascii="Arial" w:hAnsi="Arial" w:cs="Arial"/>
                <w:sz w:val="20"/>
                <w:szCs w:val="20"/>
              </w:rPr>
              <w:t>1</w:t>
            </w:r>
          </w:p>
        </w:tc>
        <w:tc>
          <w:tcPr>
            <w:tcW w:w="850" w:type="dxa"/>
            <w:tcBorders>
              <w:top w:val="nil"/>
              <w:left w:val="nil"/>
              <w:bottom w:val="single" w:sz="4" w:space="0" w:color="auto"/>
              <w:right w:val="single" w:sz="4" w:space="0" w:color="auto"/>
            </w:tcBorders>
            <w:noWrap/>
            <w:vAlign w:val="center"/>
            <w:hideMark/>
          </w:tcPr>
          <w:p w14:paraId="5DA3F529" w14:textId="77777777" w:rsidR="0084041F" w:rsidRPr="00913E48" w:rsidRDefault="0084041F" w:rsidP="0084041F">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76011E27" w14:textId="77777777" w:rsidR="0084041F" w:rsidRPr="00913E48" w:rsidRDefault="0084041F" w:rsidP="0084041F">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23EEAC77" w14:textId="77777777" w:rsidR="0084041F" w:rsidRPr="00913E48" w:rsidRDefault="0084041F" w:rsidP="0084041F">
            <w:pPr>
              <w:rPr>
                <w:rFonts w:ascii="Arial" w:hAnsi="Arial" w:cs="Arial"/>
                <w:sz w:val="20"/>
                <w:szCs w:val="20"/>
              </w:rPr>
            </w:pPr>
            <w:r w:rsidRPr="00913E48">
              <w:rPr>
                <w:rFonts w:ascii="Arial" w:hAnsi="Arial" w:cs="Arial"/>
                <w:sz w:val="20"/>
                <w:szCs w:val="20"/>
              </w:rPr>
              <w:t> </w:t>
            </w:r>
          </w:p>
        </w:tc>
      </w:tr>
      <w:tr w:rsidR="0084041F" w:rsidRPr="00913E48" w14:paraId="55B79D6D" w14:textId="77777777" w:rsidTr="0084041F">
        <w:trPr>
          <w:trHeight w:val="495"/>
        </w:trPr>
        <w:tc>
          <w:tcPr>
            <w:tcW w:w="9629" w:type="dxa"/>
            <w:gridSpan w:val="5"/>
            <w:tcBorders>
              <w:top w:val="single" w:sz="4" w:space="0" w:color="auto"/>
              <w:left w:val="single" w:sz="8" w:space="0" w:color="auto"/>
              <w:bottom w:val="single" w:sz="8" w:space="0" w:color="auto"/>
              <w:right w:val="single" w:sz="4" w:space="0" w:color="000000"/>
            </w:tcBorders>
            <w:noWrap/>
            <w:vAlign w:val="center"/>
            <w:hideMark/>
          </w:tcPr>
          <w:p w14:paraId="10BB7456" w14:textId="77777777" w:rsidR="0084041F" w:rsidRPr="00913E48" w:rsidRDefault="0084041F" w:rsidP="0084041F">
            <w:pPr>
              <w:jc w:val="right"/>
              <w:rPr>
                <w:rFonts w:ascii="Arial" w:hAnsi="Arial" w:cs="Arial"/>
                <w:b/>
                <w:bCs/>
                <w:sz w:val="20"/>
                <w:szCs w:val="20"/>
              </w:rPr>
            </w:pPr>
            <w:r w:rsidRPr="00913E48">
              <w:rPr>
                <w:rFonts w:ascii="Arial" w:hAnsi="Arial" w:cs="Arial"/>
                <w:b/>
                <w:bCs/>
                <w:sz w:val="20"/>
                <w:szCs w:val="20"/>
              </w:rPr>
              <w:t>Vrednost  SKLOP 9 skupaj v EUR brez DDV</w:t>
            </w:r>
          </w:p>
        </w:tc>
        <w:tc>
          <w:tcPr>
            <w:tcW w:w="3922" w:type="dxa"/>
            <w:gridSpan w:val="2"/>
            <w:tcBorders>
              <w:top w:val="single" w:sz="4" w:space="0" w:color="auto"/>
              <w:left w:val="nil"/>
              <w:bottom w:val="single" w:sz="8" w:space="0" w:color="auto"/>
              <w:right w:val="single" w:sz="8" w:space="0" w:color="000000"/>
            </w:tcBorders>
            <w:noWrap/>
            <w:vAlign w:val="bottom"/>
            <w:hideMark/>
          </w:tcPr>
          <w:p w14:paraId="026AC942" w14:textId="77777777" w:rsidR="0084041F" w:rsidRPr="00913E48" w:rsidRDefault="0084041F" w:rsidP="0084041F">
            <w:pPr>
              <w:jc w:val="center"/>
              <w:rPr>
                <w:rFonts w:ascii="Arial" w:hAnsi="Arial" w:cs="Arial"/>
                <w:sz w:val="20"/>
                <w:szCs w:val="20"/>
              </w:rPr>
            </w:pPr>
            <w:r w:rsidRPr="00913E48">
              <w:rPr>
                <w:rFonts w:ascii="Arial" w:hAnsi="Arial" w:cs="Arial"/>
                <w:sz w:val="20"/>
                <w:szCs w:val="20"/>
              </w:rPr>
              <w:t> </w:t>
            </w:r>
          </w:p>
        </w:tc>
      </w:tr>
      <w:tr w:rsidR="0084041F" w:rsidRPr="00913E48" w14:paraId="7DF27798" w14:textId="77777777" w:rsidTr="0084041F">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14:paraId="001F3E23" w14:textId="77777777" w:rsidR="0084041F" w:rsidRPr="00913E48" w:rsidRDefault="0084041F" w:rsidP="0084041F">
            <w:pPr>
              <w:jc w:val="center"/>
              <w:rPr>
                <w:rFonts w:ascii="Arial" w:hAnsi="Arial" w:cs="Arial"/>
                <w:b/>
                <w:bCs/>
                <w:sz w:val="20"/>
                <w:szCs w:val="20"/>
              </w:rPr>
            </w:pPr>
            <w:r w:rsidRPr="00913E48">
              <w:rPr>
                <w:rFonts w:ascii="Arial" w:hAnsi="Arial" w:cs="Arial"/>
                <w:b/>
                <w:bCs/>
                <w:sz w:val="20"/>
                <w:szCs w:val="20"/>
              </w:rPr>
              <w:t>Sklop 10</w:t>
            </w:r>
          </w:p>
        </w:tc>
        <w:tc>
          <w:tcPr>
            <w:tcW w:w="8589" w:type="dxa"/>
            <w:gridSpan w:val="4"/>
            <w:tcBorders>
              <w:top w:val="nil"/>
              <w:left w:val="nil"/>
              <w:bottom w:val="single" w:sz="4" w:space="0" w:color="auto"/>
              <w:right w:val="single" w:sz="4" w:space="0" w:color="000000"/>
            </w:tcBorders>
            <w:shd w:val="clear" w:color="000000" w:fill="BFBFBF"/>
            <w:vAlign w:val="center"/>
            <w:hideMark/>
          </w:tcPr>
          <w:p w14:paraId="0A514E16" w14:textId="77777777" w:rsidR="00AA4E9B" w:rsidRPr="00913E48" w:rsidRDefault="00AA4E9B" w:rsidP="00AA4E9B">
            <w:pPr>
              <w:rPr>
                <w:rFonts w:ascii="Arial" w:hAnsi="Arial" w:cs="Arial"/>
                <w:i/>
                <w:iCs/>
                <w:sz w:val="20"/>
                <w:szCs w:val="20"/>
              </w:rPr>
            </w:pPr>
            <w:r w:rsidRPr="00913E48">
              <w:rPr>
                <w:rFonts w:ascii="Arial" w:hAnsi="Arial" w:cs="Arial"/>
                <w:b/>
                <w:bCs/>
                <w:sz w:val="20"/>
                <w:szCs w:val="20"/>
              </w:rPr>
              <w:t xml:space="preserve">Dušilka glavnega statičnega pretvornika, 8mH; 3kV; Tip: 1P4PV9901-1AB,312. </w:t>
            </w:r>
            <w:r w:rsidRPr="00913E48">
              <w:rPr>
                <w:rFonts w:ascii="Arial" w:hAnsi="Arial" w:cs="Arial"/>
                <w:sz w:val="20"/>
                <w:szCs w:val="20"/>
              </w:rPr>
              <w:t xml:space="preserve">Pozicija: Potniška garnitura SIEMENS - </w:t>
            </w:r>
            <w:proofErr w:type="spellStart"/>
            <w:r w:rsidRPr="00913E48">
              <w:rPr>
                <w:rFonts w:ascii="Arial" w:hAnsi="Arial" w:cs="Arial"/>
                <w:sz w:val="20"/>
                <w:szCs w:val="20"/>
              </w:rPr>
              <w:t>Desiro</w:t>
            </w:r>
            <w:proofErr w:type="spellEnd"/>
            <w:r w:rsidRPr="00913E48">
              <w:rPr>
                <w:rFonts w:ascii="Arial" w:hAnsi="Arial" w:cs="Arial"/>
                <w:sz w:val="20"/>
                <w:szCs w:val="20"/>
              </w:rPr>
              <w:t>, serije 312, glavni statični pretvornik</w:t>
            </w:r>
            <w:r w:rsidRPr="00913E48">
              <w:rPr>
                <w:rFonts w:ascii="Arial" w:hAnsi="Arial" w:cs="Arial"/>
                <w:i/>
                <w:iCs/>
                <w:sz w:val="20"/>
                <w:szCs w:val="20"/>
              </w:rPr>
              <w:t xml:space="preserve"> (Priloge: FOTO 19 01 in FOTO19 02)</w:t>
            </w:r>
          </w:p>
          <w:p w14:paraId="499F7F89" w14:textId="7C5DA582" w:rsidR="0084041F" w:rsidRPr="00913E48" w:rsidRDefault="0084041F" w:rsidP="0084041F">
            <w:pPr>
              <w:rPr>
                <w:rFonts w:ascii="Arial" w:hAnsi="Arial" w:cs="Arial"/>
                <w:b/>
                <w:bCs/>
                <w:sz w:val="20"/>
                <w:szCs w:val="20"/>
              </w:rPr>
            </w:pPr>
          </w:p>
        </w:tc>
        <w:tc>
          <w:tcPr>
            <w:tcW w:w="1701" w:type="dxa"/>
            <w:tcBorders>
              <w:top w:val="nil"/>
              <w:left w:val="nil"/>
              <w:bottom w:val="single" w:sz="4" w:space="0" w:color="auto"/>
              <w:right w:val="single" w:sz="4" w:space="0" w:color="auto"/>
            </w:tcBorders>
            <w:vAlign w:val="center"/>
            <w:hideMark/>
          </w:tcPr>
          <w:p w14:paraId="06EC74CE" w14:textId="77777777" w:rsidR="0084041F" w:rsidRPr="00913E48" w:rsidRDefault="0084041F" w:rsidP="0084041F">
            <w:pPr>
              <w:rPr>
                <w:rFonts w:ascii="Arial" w:hAnsi="Arial" w:cs="Arial"/>
                <w:b/>
                <w:bCs/>
                <w:sz w:val="20"/>
                <w:szCs w:val="20"/>
              </w:rPr>
            </w:pPr>
            <w:r w:rsidRPr="00913E48">
              <w:rPr>
                <w:rFonts w:ascii="Arial" w:hAnsi="Arial" w:cs="Arial"/>
                <w:b/>
                <w:bCs/>
                <w:sz w:val="20"/>
                <w:szCs w:val="20"/>
              </w:rPr>
              <w:t> </w:t>
            </w:r>
          </w:p>
        </w:tc>
        <w:tc>
          <w:tcPr>
            <w:tcW w:w="2221" w:type="dxa"/>
            <w:tcBorders>
              <w:top w:val="nil"/>
              <w:left w:val="nil"/>
              <w:bottom w:val="single" w:sz="4" w:space="0" w:color="auto"/>
              <w:right w:val="single" w:sz="8" w:space="0" w:color="auto"/>
            </w:tcBorders>
            <w:vAlign w:val="center"/>
            <w:hideMark/>
          </w:tcPr>
          <w:p w14:paraId="3849B005" w14:textId="77777777" w:rsidR="0084041F" w:rsidRPr="00913E48" w:rsidRDefault="0084041F" w:rsidP="0084041F">
            <w:pPr>
              <w:rPr>
                <w:rFonts w:ascii="Arial" w:hAnsi="Arial" w:cs="Arial"/>
                <w:b/>
                <w:bCs/>
                <w:sz w:val="20"/>
                <w:szCs w:val="20"/>
              </w:rPr>
            </w:pPr>
            <w:r w:rsidRPr="00913E48">
              <w:rPr>
                <w:rFonts w:ascii="Arial" w:hAnsi="Arial" w:cs="Arial"/>
                <w:b/>
                <w:bCs/>
                <w:sz w:val="20"/>
                <w:szCs w:val="20"/>
              </w:rPr>
              <w:t> </w:t>
            </w:r>
          </w:p>
        </w:tc>
      </w:tr>
      <w:tr w:rsidR="0084041F" w:rsidRPr="00913E48" w14:paraId="3E4D8DCC" w14:textId="77777777" w:rsidTr="0084041F">
        <w:trPr>
          <w:trHeight w:val="615"/>
        </w:trPr>
        <w:tc>
          <w:tcPr>
            <w:tcW w:w="1040" w:type="dxa"/>
            <w:tcBorders>
              <w:top w:val="nil"/>
              <w:left w:val="single" w:sz="8" w:space="0" w:color="auto"/>
              <w:bottom w:val="single" w:sz="4" w:space="0" w:color="auto"/>
              <w:right w:val="single" w:sz="4" w:space="0" w:color="auto"/>
            </w:tcBorders>
            <w:vAlign w:val="center"/>
            <w:hideMark/>
          </w:tcPr>
          <w:p w14:paraId="59E302DF" w14:textId="77777777" w:rsidR="0084041F" w:rsidRPr="00913E48" w:rsidRDefault="0084041F" w:rsidP="0084041F">
            <w:pPr>
              <w:jc w:val="center"/>
              <w:rPr>
                <w:rFonts w:ascii="Arial" w:hAnsi="Arial" w:cs="Arial"/>
                <w:sz w:val="20"/>
                <w:szCs w:val="20"/>
              </w:rPr>
            </w:pPr>
            <w:r w:rsidRPr="00913E48">
              <w:rPr>
                <w:rFonts w:ascii="Arial" w:hAnsi="Arial" w:cs="Arial"/>
                <w:sz w:val="20"/>
                <w:szCs w:val="20"/>
              </w:rPr>
              <w:t>10.1.</w:t>
            </w:r>
          </w:p>
        </w:tc>
        <w:tc>
          <w:tcPr>
            <w:tcW w:w="5329" w:type="dxa"/>
            <w:tcBorders>
              <w:top w:val="nil"/>
              <w:left w:val="nil"/>
              <w:bottom w:val="single" w:sz="4" w:space="0" w:color="auto"/>
              <w:right w:val="single" w:sz="4" w:space="0" w:color="auto"/>
            </w:tcBorders>
            <w:vAlign w:val="center"/>
            <w:hideMark/>
          </w:tcPr>
          <w:p w14:paraId="74F1FA34" w14:textId="7729C676" w:rsidR="0084041F" w:rsidRPr="00913E48" w:rsidRDefault="00AA4E9B" w:rsidP="0084041F">
            <w:pPr>
              <w:rPr>
                <w:rFonts w:ascii="Arial" w:hAnsi="Arial" w:cs="Arial"/>
                <w:sz w:val="20"/>
                <w:szCs w:val="20"/>
              </w:rPr>
            </w:pPr>
            <w:r w:rsidRPr="00913E48">
              <w:rPr>
                <w:rFonts w:ascii="Arial" w:hAnsi="Arial" w:cs="Arial"/>
                <w:sz w:val="20"/>
                <w:szCs w:val="20"/>
              </w:rPr>
              <w:t>Previjanje dušilke - oba stebra (temperaturni razred izolacije v  H klasi)</w:t>
            </w:r>
          </w:p>
        </w:tc>
        <w:tc>
          <w:tcPr>
            <w:tcW w:w="1083" w:type="dxa"/>
            <w:tcBorders>
              <w:top w:val="nil"/>
              <w:left w:val="nil"/>
              <w:bottom w:val="single" w:sz="4" w:space="0" w:color="auto"/>
              <w:right w:val="single" w:sz="4" w:space="0" w:color="auto"/>
            </w:tcBorders>
            <w:vAlign w:val="center"/>
            <w:hideMark/>
          </w:tcPr>
          <w:p w14:paraId="02188AE4" w14:textId="247449ED" w:rsidR="0084041F" w:rsidRPr="00913E48" w:rsidRDefault="00AA4E9B" w:rsidP="0084041F">
            <w:pPr>
              <w:jc w:val="center"/>
              <w:rPr>
                <w:rFonts w:ascii="Arial" w:hAnsi="Arial" w:cs="Arial"/>
                <w:sz w:val="20"/>
                <w:szCs w:val="20"/>
              </w:rPr>
            </w:pPr>
            <w:r w:rsidRPr="00913E48">
              <w:rPr>
                <w:rFonts w:ascii="Arial" w:hAnsi="Arial" w:cs="Arial"/>
                <w:sz w:val="20"/>
                <w:szCs w:val="20"/>
              </w:rPr>
              <w:t>5</w:t>
            </w:r>
            <w:r w:rsidR="0084041F" w:rsidRPr="00913E48">
              <w:rPr>
                <w:rFonts w:ascii="Arial" w:hAnsi="Arial" w:cs="Arial"/>
                <w:sz w:val="20"/>
                <w:szCs w:val="20"/>
              </w:rPr>
              <w:t>.1.1.</w:t>
            </w:r>
          </w:p>
        </w:tc>
        <w:tc>
          <w:tcPr>
            <w:tcW w:w="1327" w:type="dxa"/>
            <w:tcBorders>
              <w:top w:val="nil"/>
              <w:left w:val="nil"/>
              <w:bottom w:val="single" w:sz="4" w:space="0" w:color="auto"/>
              <w:right w:val="single" w:sz="4" w:space="0" w:color="auto"/>
            </w:tcBorders>
            <w:noWrap/>
            <w:vAlign w:val="center"/>
            <w:hideMark/>
          </w:tcPr>
          <w:p w14:paraId="0294F2D2" w14:textId="162DEC1E" w:rsidR="0084041F" w:rsidRPr="00913E48" w:rsidRDefault="00AA4E9B" w:rsidP="0084041F">
            <w:pPr>
              <w:jc w:val="center"/>
              <w:rPr>
                <w:rFonts w:ascii="Arial" w:hAnsi="Arial" w:cs="Arial"/>
                <w:sz w:val="20"/>
                <w:szCs w:val="20"/>
              </w:rPr>
            </w:pPr>
            <w:r w:rsidRPr="00913E48">
              <w:rPr>
                <w:rFonts w:ascii="Arial" w:hAnsi="Arial" w:cs="Arial"/>
                <w:sz w:val="20"/>
                <w:szCs w:val="20"/>
              </w:rPr>
              <w:t>2</w:t>
            </w:r>
          </w:p>
        </w:tc>
        <w:tc>
          <w:tcPr>
            <w:tcW w:w="850" w:type="dxa"/>
            <w:tcBorders>
              <w:top w:val="nil"/>
              <w:left w:val="nil"/>
              <w:bottom w:val="single" w:sz="4" w:space="0" w:color="auto"/>
              <w:right w:val="single" w:sz="4" w:space="0" w:color="auto"/>
            </w:tcBorders>
            <w:noWrap/>
            <w:vAlign w:val="center"/>
            <w:hideMark/>
          </w:tcPr>
          <w:p w14:paraId="2734194A" w14:textId="77777777" w:rsidR="0084041F" w:rsidRPr="00913E48" w:rsidRDefault="0084041F" w:rsidP="0084041F">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14BB02CC" w14:textId="77777777" w:rsidR="0084041F" w:rsidRPr="00913E48" w:rsidRDefault="0084041F" w:rsidP="0084041F">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656712EA" w14:textId="77777777" w:rsidR="0084041F" w:rsidRPr="00913E48" w:rsidRDefault="0084041F" w:rsidP="0084041F">
            <w:pPr>
              <w:rPr>
                <w:rFonts w:ascii="Arial" w:hAnsi="Arial" w:cs="Arial"/>
                <w:sz w:val="20"/>
                <w:szCs w:val="20"/>
              </w:rPr>
            </w:pPr>
            <w:r w:rsidRPr="00913E48">
              <w:rPr>
                <w:rFonts w:ascii="Arial" w:hAnsi="Arial" w:cs="Arial"/>
                <w:sz w:val="20"/>
                <w:szCs w:val="20"/>
              </w:rPr>
              <w:t> </w:t>
            </w:r>
          </w:p>
        </w:tc>
      </w:tr>
      <w:tr w:rsidR="0084041F" w:rsidRPr="00913E48" w14:paraId="6D6F9891" w14:textId="77777777" w:rsidTr="0084041F">
        <w:trPr>
          <w:trHeight w:val="480"/>
        </w:trPr>
        <w:tc>
          <w:tcPr>
            <w:tcW w:w="9629" w:type="dxa"/>
            <w:gridSpan w:val="5"/>
            <w:tcBorders>
              <w:top w:val="single" w:sz="4" w:space="0" w:color="auto"/>
              <w:left w:val="single" w:sz="8" w:space="0" w:color="auto"/>
              <w:bottom w:val="single" w:sz="8" w:space="0" w:color="auto"/>
              <w:right w:val="nil"/>
            </w:tcBorders>
            <w:noWrap/>
            <w:vAlign w:val="center"/>
            <w:hideMark/>
          </w:tcPr>
          <w:p w14:paraId="355014D1" w14:textId="77777777" w:rsidR="0084041F" w:rsidRPr="00913E48" w:rsidRDefault="0084041F" w:rsidP="0084041F">
            <w:pPr>
              <w:jc w:val="right"/>
              <w:rPr>
                <w:rFonts w:ascii="Arial" w:hAnsi="Arial" w:cs="Arial"/>
                <w:b/>
                <w:bCs/>
                <w:sz w:val="20"/>
                <w:szCs w:val="20"/>
              </w:rPr>
            </w:pPr>
            <w:r w:rsidRPr="00913E48">
              <w:rPr>
                <w:rFonts w:ascii="Arial" w:hAnsi="Arial" w:cs="Arial"/>
                <w:b/>
                <w:bCs/>
                <w:sz w:val="20"/>
                <w:szCs w:val="20"/>
              </w:rPr>
              <w:t>Vrednost  SKLOP 10 skupaj v EUR brez DDV</w:t>
            </w:r>
          </w:p>
        </w:tc>
        <w:tc>
          <w:tcPr>
            <w:tcW w:w="3922" w:type="dxa"/>
            <w:gridSpan w:val="2"/>
            <w:tcBorders>
              <w:top w:val="single" w:sz="4" w:space="0" w:color="auto"/>
              <w:left w:val="nil"/>
              <w:bottom w:val="single" w:sz="8" w:space="0" w:color="auto"/>
              <w:right w:val="single" w:sz="8" w:space="0" w:color="000000"/>
            </w:tcBorders>
            <w:noWrap/>
            <w:vAlign w:val="center"/>
            <w:hideMark/>
          </w:tcPr>
          <w:p w14:paraId="5C3B63C6" w14:textId="77777777" w:rsidR="0084041F" w:rsidRPr="00913E48" w:rsidRDefault="0084041F" w:rsidP="0084041F">
            <w:pPr>
              <w:jc w:val="center"/>
              <w:rPr>
                <w:rFonts w:ascii="Arial" w:hAnsi="Arial" w:cs="Arial"/>
                <w:b/>
                <w:bCs/>
                <w:sz w:val="20"/>
                <w:szCs w:val="20"/>
              </w:rPr>
            </w:pPr>
            <w:r w:rsidRPr="00913E48">
              <w:rPr>
                <w:rFonts w:ascii="Arial" w:hAnsi="Arial" w:cs="Arial"/>
                <w:b/>
                <w:bCs/>
                <w:sz w:val="20"/>
                <w:szCs w:val="20"/>
              </w:rPr>
              <w:t> </w:t>
            </w:r>
          </w:p>
        </w:tc>
      </w:tr>
      <w:tr w:rsidR="0084041F" w:rsidRPr="00913E48" w14:paraId="3DDED3C4" w14:textId="77777777" w:rsidTr="0084041F">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14:paraId="6D3CD342" w14:textId="77777777" w:rsidR="0084041F" w:rsidRPr="00913E48" w:rsidRDefault="0084041F" w:rsidP="0084041F">
            <w:pPr>
              <w:jc w:val="center"/>
              <w:rPr>
                <w:rFonts w:ascii="Arial" w:hAnsi="Arial" w:cs="Arial"/>
                <w:b/>
                <w:bCs/>
                <w:sz w:val="20"/>
                <w:szCs w:val="20"/>
              </w:rPr>
            </w:pPr>
            <w:r w:rsidRPr="00913E48">
              <w:rPr>
                <w:rFonts w:ascii="Arial" w:hAnsi="Arial" w:cs="Arial"/>
                <w:b/>
                <w:bCs/>
                <w:sz w:val="20"/>
                <w:szCs w:val="20"/>
              </w:rPr>
              <w:t>Sklop 11</w:t>
            </w:r>
          </w:p>
        </w:tc>
        <w:tc>
          <w:tcPr>
            <w:tcW w:w="8589" w:type="dxa"/>
            <w:gridSpan w:val="4"/>
            <w:tcBorders>
              <w:top w:val="nil"/>
              <w:left w:val="nil"/>
              <w:bottom w:val="single" w:sz="4" w:space="0" w:color="auto"/>
              <w:right w:val="single" w:sz="4" w:space="0" w:color="000000"/>
            </w:tcBorders>
            <w:shd w:val="clear" w:color="000000" w:fill="BFBFBF"/>
            <w:vAlign w:val="center"/>
            <w:hideMark/>
          </w:tcPr>
          <w:p w14:paraId="44DFB906" w14:textId="77777777" w:rsidR="00FB0CDD" w:rsidRPr="00913E48" w:rsidRDefault="00FB0CDD" w:rsidP="00FB0CDD">
            <w:pPr>
              <w:rPr>
                <w:rFonts w:ascii="Arial" w:hAnsi="Arial" w:cs="Arial"/>
                <w:sz w:val="20"/>
                <w:szCs w:val="20"/>
              </w:rPr>
            </w:pPr>
            <w:r w:rsidRPr="00913E48">
              <w:rPr>
                <w:rFonts w:ascii="Arial" w:hAnsi="Arial" w:cs="Arial"/>
                <w:b/>
                <w:bCs/>
                <w:sz w:val="20"/>
                <w:szCs w:val="20"/>
              </w:rPr>
              <w:t xml:space="preserve">Dušilka pomožnega statičnega pretvornika za vlečne motorje potniških garnitur ser. 312; SIEMENS 40mH; 3kV; 40A; Tip: T70/H; Koda: SIEM56013950; L1/L2.  </w:t>
            </w:r>
            <w:r w:rsidRPr="00913E48">
              <w:rPr>
                <w:rFonts w:ascii="Arial" w:hAnsi="Arial" w:cs="Arial"/>
                <w:sz w:val="20"/>
                <w:szCs w:val="20"/>
              </w:rPr>
              <w:t>Pozicija: Potniška garnitura serije 312, vhodni filter pomožnega statičnega pretvornika. Enaka dušilka (L1) se uporablja tudi pri potniških vagonih serije 2001; Statični pretvornik Siemens EVB 4SYS.</w:t>
            </w:r>
            <w:r w:rsidRPr="00913E48">
              <w:rPr>
                <w:rFonts w:ascii="Arial" w:hAnsi="Arial" w:cs="Arial"/>
                <w:i/>
                <w:iCs/>
                <w:sz w:val="20"/>
                <w:szCs w:val="20"/>
              </w:rPr>
              <w:t>(Priloge: FOTO 20 01; 20 02 in 20 03)</w:t>
            </w:r>
          </w:p>
          <w:p w14:paraId="51816A0F" w14:textId="0468D3DB" w:rsidR="0084041F" w:rsidRPr="00913E48" w:rsidRDefault="0084041F" w:rsidP="0084041F">
            <w:pPr>
              <w:rPr>
                <w:rFonts w:ascii="Arial" w:hAnsi="Arial" w:cs="Arial"/>
                <w:b/>
                <w:bCs/>
                <w:sz w:val="20"/>
                <w:szCs w:val="20"/>
              </w:rPr>
            </w:pPr>
          </w:p>
        </w:tc>
        <w:tc>
          <w:tcPr>
            <w:tcW w:w="1701" w:type="dxa"/>
            <w:tcBorders>
              <w:top w:val="nil"/>
              <w:left w:val="nil"/>
              <w:bottom w:val="single" w:sz="4" w:space="0" w:color="auto"/>
              <w:right w:val="single" w:sz="4" w:space="0" w:color="auto"/>
            </w:tcBorders>
            <w:vAlign w:val="center"/>
            <w:hideMark/>
          </w:tcPr>
          <w:p w14:paraId="6CCEAE9E" w14:textId="77777777" w:rsidR="0084041F" w:rsidRPr="00913E48" w:rsidRDefault="0084041F" w:rsidP="0084041F">
            <w:pPr>
              <w:rPr>
                <w:rFonts w:ascii="Arial" w:hAnsi="Arial" w:cs="Arial"/>
                <w:b/>
                <w:bCs/>
                <w:sz w:val="20"/>
                <w:szCs w:val="20"/>
              </w:rPr>
            </w:pPr>
            <w:r w:rsidRPr="00913E48">
              <w:rPr>
                <w:rFonts w:ascii="Arial" w:hAnsi="Arial" w:cs="Arial"/>
                <w:b/>
                <w:bCs/>
                <w:sz w:val="20"/>
                <w:szCs w:val="20"/>
              </w:rPr>
              <w:t> </w:t>
            </w:r>
          </w:p>
        </w:tc>
        <w:tc>
          <w:tcPr>
            <w:tcW w:w="2221" w:type="dxa"/>
            <w:tcBorders>
              <w:top w:val="nil"/>
              <w:left w:val="nil"/>
              <w:bottom w:val="single" w:sz="4" w:space="0" w:color="auto"/>
              <w:right w:val="single" w:sz="8" w:space="0" w:color="auto"/>
            </w:tcBorders>
            <w:vAlign w:val="center"/>
            <w:hideMark/>
          </w:tcPr>
          <w:p w14:paraId="500DD630" w14:textId="77777777" w:rsidR="0084041F" w:rsidRPr="00913E48" w:rsidRDefault="0084041F" w:rsidP="0084041F">
            <w:pPr>
              <w:rPr>
                <w:rFonts w:ascii="Arial" w:hAnsi="Arial" w:cs="Arial"/>
                <w:b/>
                <w:bCs/>
                <w:sz w:val="20"/>
                <w:szCs w:val="20"/>
              </w:rPr>
            </w:pPr>
            <w:r w:rsidRPr="00913E48">
              <w:rPr>
                <w:rFonts w:ascii="Arial" w:hAnsi="Arial" w:cs="Arial"/>
                <w:b/>
                <w:bCs/>
                <w:sz w:val="20"/>
                <w:szCs w:val="20"/>
              </w:rPr>
              <w:t> </w:t>
            </w:r>
          </w:p>
        </w:tc>
      </w:tr>
      <w:tr w:rsidR="00FB0CDD" w:rsidRPr="00913E48" w14:paraId="3677EDC6" w14:textId="77777777" w:rsidTr="003E3A3D">
        <w:trPr>
          <w:trHeight w:val="615"/>
        </w:trPr>
        <w:tc>
          <w:tcPr>
            <w:tcW w:w="1040" w:type="dxa"/>
            <w:tcBorders>
              <w:top w:val="nil"/>
              <w:left w:val="single" w:sz="8" w:space="0" w:color="auto"/>
              <w:bottom w:val="single" w:sz="4" w:space="0" w:color="auto"/>
              <w:right w:val="single" w:sz="4" w:space="0" w:color="auto"/>
            </w:tcBorders>
            <w:vAlign w:val="center"/>
            <w:hideMark/>
          </w:tcPr>
          <w:p w14:paraId="286EE85C" w14:textId="77777777" w:rsidR="00FB0CDD" w:rsidRPr="00913E48" w:rsidRDefault="00FB0CDD" w:rsidP="00FB0CDD">
            <w:pPr>
              <w:jc w:val="center"/>
              <w:rPr>
                <w:rFonts w:ascii="Arial" w:hAnsi="Arial" w:cs="Arial"/>
                <w:sz w:val="20"/>
                <w:szCs w:val="20"/>
              </w:rPr>
            </w:pPr>
            <w:r w:rsidRPr="00913E48">
              <w:rPr>
                <w:rFonts w:ascii="Arial" w:hAnsi="Arial" w:cs="Arial"/>
                <w:sz w:val="20"/>
                <w:szCs w:val="20"/>
              </w:rPr>
              <w:t>11.1.</w:t>
            </w:r>
          </w:p>
        </w:tc>
        <w:tc>
          <w:tcPr>
            <w:tcW w:w="5329" w:type="dxa"/>
            <w:tcBorders>
              <w:top w:val="nil"/>
              <w:left w:val="nil"/>
              <w:bottom w:val="single" w:sz="4" w:space="0" w:color="auto"/>
              <w:right w:val="single" w:sz="4" w:space="0" w:color="auto"/>
            </w:tcBorders>
            <w:hideMark/>
          </w:tcPr>
          <w:p w14:paraId="41D4E950" w14:textId="2CEFA09D" w:rsidR="00FB0CDD" w:rsidRPr="00913E48" w:rsidRDefault="00FB0CDD" w:rsidP="00FB0CDD">
            <w:pPr>
              <w:rPr>
                <w:rFonts w:ascii="Arial" w:hAnsi="Arial" w:cs="Arial"/>
                <w:sz w:val="20"/>
                <w:szCs w:val="20"/>
              </w:rPr>
            </w:pPr>
            <w:r w:rsidRPr="00913E48">
              <w:rPr>
                <w:rFonts w:ascii="Arial" w:hAnsi="Arial" w:cs="Arial"/>
                <w:sz w:val="22"/>
                <w:szCs w:val="22"/>
              </w:rPr>
              <w:t xml:space="preserve">Previjanje dušilke - oba stebra (temperaturni razred izolacije v  H klasi) </w:t>
            </w:r>
          </w:p>
        </w:tc>
        <w:tc>
          <w:tcPr>
            <w:tcW w:w="1083" w:type="dxa"/>
            <w:tcBorders>
              <w:top w:val="nil"/>
              <w:left w:val="nil"/>
              <w:bottom w:val="single" w:sz="4" w:space="0" w:color="auto"/>
              <w:right w:val="single" w:sz="4" w:space="0" w:color="auto"/>
            </w:tcBorders>
            <w:vAlign w:val="center"/>
            <w:hideMark/>
          </w:tcPr>
          <w:p w14:paraId="20077E60" w14:textId="461327B6" w:rsidR="00FB0CDD" w:rsidRPr="00913E48" w:rsidRDefault="00FB0CDD" w:rsidP="00FB0CDD">
            <w:pPr>
              <w:jc w:val="center"/>
              <w:rPr>
                <w:rFonts w:ascii="Arial" w:hAnsi="Arial" w:cs="Arial"/>
                <w:sz w:val="20"/>
                <w:szCs w:val="20"/>
              </w:rPr>
            </w:pPr>
            <w:r w:rsidRPr="00913E48">
              <w:rPr>
                <w:rFonts w:ascii="Arial" w:hAnsi="Arial" w:cs="Arial"/>
                <w:sz w:val="20"/>
                <w:szCs w:val="20"/>
              </w:rPr>
              <w:t>-</w:t>
            </w:r>
          </w:p>
        </w:tc>
        <w:tc>
          <w:tcPr>
            <w:tcW w:w="1327" w:type="dxa"/>
            <w:tcBorders>
              <w:top w:val="nil"/>
              <w:left w:val="nil"/>
              <w:bottom w:val="single" w:sz="4" w:space="0" w:color="auto"/>
              <w:right w:val="single" w:sz="4" w:space="0" w:color="auto"/>
            </w:tcBorders>
            <w:noWrap/>
            <w:vAlign w:val="center"/>
            <w:hideMark/>
          </w:tcPr>
          <w:p w14:paraId="5A87FA52" w14:textId="62404752" w:rsidR="00FB0CDD" w:rsidRPr="00913E48" w:rsidRDefault="00FB0CDD" w:rsidP="00FB0CDD">
            <w:pPr>
              <w:jc w:val="center"/>
              <w:rPr>
                <w:rFonts w:ascii="Arial" w:hAnsi="Arial" w:cs="Arial"/>
                <w:sz w:val="20"/>
                <w:szCs w:val="20"/>
              </w:rPr>
            </w:pPr>
            <w:r w:rsidRPr="00913E48">
              <w:rPr>
                <w:rFonts w:ascii="Arial" w:hAnsi="Arial" w:cs="Arial"/>
                <w:sz w:val="20"/>
                <w:szCs w:val="20"/>
              </w:rPr>
              <w:t>5</w:t>
            </w:r>
          </w:p>
        </w:tc>
        <w:tc>
          <w:tcPr>
            <w:tcW w:w="850" w:type="dxa"/>
            <w:tcBorders>
              <w:top w:val="nil"/>
              <w:left w:val="nil"/>
              <w:bottom w:val="single" w:sz="4" w:space="0" w:color="auto"/>
              <w:right w:val="single" w:sz="4" w:space="0" w:color="auto"/>
            </w:tcBorders>
            <w:noWrap/>
            <w:vAlign w:val="center"/>
            <w:hideMark/>
          </w:tcPr>
          <w:p w14:paraId="2D9B06A3" w14:textId="77777777" w:rsidR="00FB0CDD" w:rsidRPr="00913E48" w:rsidRDefault="00FB0CDD" w:rsidP="00FB0CDD">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2F5A75CE" w14:textId="77777777" w:rsidR="00FB0CDD" w:rsidRPr="00913E48" w:rsidRDefault="00FB0CDD" w:rsidP="00FB0CDD">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3C662A77" w14:textId="77777777" w:rsidR="00FB0CDD" w:rsidRPr="00913E48" w:rsidRDefault="00FB0CDD" w:rsidP="00FB0CDD">
            <w:pPr>
              <w:rPr>
                <w:rFonts w:ascii="Arial" w:hAnsi="Arial" w:cs="Arial"/>
                <w:sz w:val="20"/>
                <w:szCs w:val="20"/>
              </w:rPr>
            </w:pPr>
            <w:r w:rsidRPr="00913E48">
              <w:rPr>
                <w:rFonts w:ascii="Arial" w:hAnsi="Arial" w:cs="Arial"/>
                <w:sz w:val="20"/>
                <w:szCs w:val="20"/>
              </w:rPr>
              <w:t> </w:t>
            </w:r>
          </w:p>
        </w:tc>
      </w:tr>
      <w:tr w:rsidR="00FB0CDD" w:rsidRPr="00913E48" w14:paraId="302B11A4" w14:textId="77777777" w:rsidTr="003E3A3D">
        <w:trPr>
          <w:trHeight w:val="615"/>
        </w:trPr>
        <w:tc>
          <w:tcPr>
            <w:tcW w:w="1040" w:type="dxa"/>
            <w:tcBorders>
              <w:top w:val="nil"/>
              <w:left w:val="single" w:sz="8" w:space="0" w:color="auto"/>
              <w:bottom w:val="single" w:sz="4" w:space="0" w:color="auto"/>
              <w:right w:val="single" w:sz="4" w:space="0" w:color="auto"/>
            </w:tcBorders>
            <w:vAlign w:val="center"/>
            <w:hideMark/>
          </w:tcPr>
          <w:p w14:paraId="31E996E7" w14:textId="77777777" w:rsidR="00FB0CDD" w:rsidRPr="00913E48" w:rsidRDefault="00FB0CDD" w:rsidP="00FB0CDD">
            <w:pPr>
              <w:jc w:val="center"/>
              <w:rPr>
                <w:rFonts w:ascii="Arial" w:hAnsi="Arial" w:cs="Arial"/>
                <w:sz w:val="20"/>
                <w:szCs w:val="20"/>
              </w:rPr>
            </w:pPr>
            <w:r w:rsidRPr="00913E48">
              <w:rPr>
                <w:rFonts w:ascii="Arial" w:hAnsi="Arial" w:cs="Arial"/>
                <w:sz w:val="20"/>
                <w:szCs w:val="20"/>
              </w:rPr>
              <w:lastRenderedPageBreak/>
              <w:t>11.2.</w:t>
            </w:r>
          </w:p>
        </w:tc>
        <w:tc>
          <w:tcPr>
            <w:tcW w:w="5329" w:type="dxa"/>
            <w:tcBorders>
              <w:top w:val="nil"/>
              <w:left w:val="nil"/>
              <w:bottom w:val="single" w:sz="4" w:space="0" w:color="auto"/>
              <w:right w:val="single" w:sz="4" w:space="0" w:color="auto"/>
            </w:tcBorders>
            <w:hideMark/>
          </w:tcPr>
          <w:p w14:paraId="694EEAD1" w14:textId="6F237776" w:rsidR="00FB0CDD" w:rsidRPr="00913E48" w:rsidRDefault="00FB0CDD" w:rsidP="00FB0CDD">
            <w:pPr>
              <w:rPr>
                <w:rFonts w:ascii="Arial" w:hAnsi="Arial" w:cs="Arial"/>
                <w:sz w:val="20"/>
                <w:szCs w:val="20"/>
              </w:rPr>
            </w:pPr>
            <w:r w:rsidRPr="00913E48">
              <w:rPr>
                <w:rFonts w:ascii="Arial" w:hAnsi="Arial" w:cs="Arial"/>
                <w:sz w:val="22"/>
                <w:szCs w:val="22"/>
              </w:rPr>
              <w:t xml:space="preserve">Izdelava nove dušilke - komplet (temperaturni razred izolacije v  H klasi) </w:t>
            </w:r>
          </w:p>
        </w:tc>
        <w:tc>
          <w:tcPr>
            <w:tcW w:w="1083" w:type="dxa"/>
            <w:tcBorders>
              <w:top w:val="nil"/>
              <w:left w:val="nil"/>
              <w:bottom w:val="single" w:sz="4" w:space="0" w:color="auto"/>
              <w:right w:val="single" w:sz="4" w:space="0" w:color="auto"/>
            </w:tcBorders>
            <w:vAlign w:val="center"/>
            <w:hideMark/>
          </w:tcPr>
          <w:p w14:paraId="13933808" w14:textId="1C094C85" w:rsidR="00FB0CDD" w:rsidRPr="00913E48" w:rsidRDefault="00FB0CDD" w:rsidP="00FB0CDD">
            <w:pPr>
              <w:jc w:val="center"/>
              <w:rPr>
                <w:rFonts w:ascii="Arial" w:hAnsi="Arial" w:cs="Arial"/>
                <w:sz w:val="20"/>
                <w:szCs w:val="20"/>
              </w:rPr>
            </w:pPr>
            <w:r w:rsidRPr="00913E48">
              <w:rPr>
                <w:rFonts w:ascii="Arial" w:hAnsi="Arial" w:cs="Arial"/>
                <w:sz w:val="20"/>
                <w:szCs w:val="20"/>
              </w:rPr>
              <w:t>-</w:t>
            </w:r>
          </w:p>
        </w:tc>
        <w:tc>
          <w:tcPr>
            <w:tcW w:w="1327" w:type="dxa"/>
            <w:tcBorders>
              <w:top w:val="nil"/>
              <w:left w:val="nil"/>
              <w:bottom w:val="single" w:sz="4" w:space="0" w:color="auto"/>
              <w:right w:val="single" w:sz="4" w:space="0" w:color="auto"/>
            </w:tcBorders>
            <w:noWrap/>
            <w:vAlign w:val="center"/>
            <w:hideMark/>
          </w:tcPr>
          <w:p w14:paraId="11D95829" w14:textId="449CD725" w:rsidR="00FB0CDD" w:rsidRPr="00913E48" w:rsidRDefault="00FB0CDD" w:rsidP="00FB0CDD">
            <w:pPr>
              <w:jc w:val="center"/>
              <w:rPr>
                <w:rFonts w:ascii="Arial" w:hAnsi="Arial" w:cs="Arial"/>
                <w:sz w:val="20"/>
                <w:szCs w:val="20"/>
              </w:rPr>
            </w:pPr>
            <w:r w:rsidRPr="00913E48">
              <w:rPr>
                <w:rFonts w:ascii="Arial" w:hAnsi="Arial" w:cs="Arial"/>
                <w:sz w:val="20"/>
                <w:szCs w:val="20"/>
              </w:rPr>
              <w:t>1</w:t>
            </w:r>
          </w:p>
        </w:tc>
        <w:tc>
          <w:tcPr>
            <w:tcW w:w="850" w:type="dxa"/>
            <w:tcBorders>
              <w:top w:val="nil"/>
              <w:left w:val="nil"/>
              <w:bottom w:val="single" w:sz="4" w:space="0" w:color="auto"/>
              <w:right w:val="single" w:sz="4" w:space="0" w:color="auto"/>
            </w:tcBorders>
            <w:noWrap/>
            <w:vAlign w:val="center"/>
            <w:hideMark/>
          </w:tcPr>
          <w:p w14:paraId="5A17DAC9" w14:textId="77777777" w:rsidR="00FB0CDD" w:rsidRPr="00913E48" w:rsidRDefault="00FB0CDD" w:rsidP="00FB0CDD">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60312C35" w14:textId="77777777" w:rsidR="00FB0CDD" w:rsidRPr="00913E48" w:rsidRDefault="00FB0CDD" w:rsidP="00FB0CDD">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5979C944" w14:textId="77777777" w:rsidR="00FB0CDD" w:rsidRPr="00913E48" w:rsidRDefault="00FB0CDD" w:rsidP="00FB0CDD">
            <w:pPr>
              <w:rPr>
                <w:rFonts w:ascii="Arial" w:hAnsi="Arial" w:cs="Arial"/>
                <w:sz w:val="20"/>
                <w:szCs w:val="20"/>
              </w:rPr>
            </w:pPr>
            <w:r w:rsidRPr="00913E48">
              <w:rPr>
                <w:rFonts w:ascii="Arial" w:hAnsi="Arial" w:cs="Arial"/>
                <w:sz w:val="20"/>
                <w:szCs w:val="20"/>
              </w:rPr>
              <w:t> </w:t>
            </w:r>
          </w:p>
        </w:tc>
      </w:tr>
      <w:tr w:rsidR="0084041F" w:rsidRPr="00913E48" w14:paraId="68217E45" w14:textId="77777777" w:rsidTr="0084041F">
        <w:trPr>
          <w:trHeight w:val="480"/>
        </w:trPr>
        <w:tc>
          <w:tcPr>
            <w:tcW w:w="9629" w:type="dxa"/>
            <w:gridSpan w:val="5"/>
            <w:tcBorders>
              <w:top w:val="single" w:sz="4" w:space="0" w:color="auto"/>
              <w:left w:val="single" w:sz="8" w:space="0" w:color="auto"/>
              <w:bottom w:val="single" w:sz="8" w:space="0" w:color="auto"/>
              <w:right w:val="single" w:sz="4" w:space="0" w:color="000000"/>
            </w:tcBorders>
            <w:noWrap/>
            <w:vAlign w:val="center"/>
            <w:hideMark/>
          </w:tcPr>
          <w:p w14:paraId="71B79103" w14:textId="77777777" w:rsidR="0084041F" w:rsidRPr="00913E48" w:rsidRDefault="0084041F" w:rsidP="0084041F">
            <w:pPr>
              <w:jc w:val="right"/>
              <w:rPr>
                <w:rFonts w:ascii="Arial" w:hAnsi="Arial" w:cs="Arial"/>
                <w:b/>
                <w:bCs/>
                <w:sz w:val="20"/>
                <w:szCs w:val="20"/>
              </w:rPr>
            </w:pPr>
            <w:r w:rsidRPr="00913E48">
              <w:rPr>
                <w:rFonts w:ascii="Arial" w:hAnsi="Arial" w:cs="Arial"/>
                <w:b/>
                <w:bCs/>
                <w:sz w:val="20"/>
                <w:szCs w:val="20"/>
              </w:rPr>
              <w:t>Vrednost  SKLOP 11 skupaj v EUR brez DDV</w:t>
            </w:r>
          </w:p>
        </w:tc>
        <w:tc>
          <w:tcPr>
            <w:tcW w:w="3922" w:type="dxa"/>
            <w:gridSpan w:val="2"/>
            <w:tcBorders>
              <w:top w:val="single" w:sz="4" w:space="0" w:color="auto"/>
              <w:left w:val="nil"/>
              <w:bottom w:val="single" w:sz="8" w:space="0" w:color="auto"/>
              <w:right w:val="single" w:sz="8" w:space="0" w:color="000000"/>
            </w:tcBorders>
            <w:noWrap/>
            <w:vAlign w:val="bottom"/>
            <w:hideMark/>
          </w:tcPr>
          <w:p w14:paraId="2A4304F2" w14:textId="77777777" w:rsidR="0084041F" w:rsidRPr="00913E48" w:rsidRDefault="0084041F" w:rsidP="0084041F">
            <w:pPr>
              <w:jc w:val="center"/>
              <w:rPr>
                <w:rFonts w:ascii="Arial" w:hAnsi="Arial" w:cs="Arial"/>
                <w:sz w:val="20"/>
                <w:szCs w:val="20"/>
              </w:rPr>
            </w:pPr>
            <w:r w:rsidRPr="00913E48">
              <w:rPr>
                <w:rFonts w:ascii="Arial" w:hAnsi="Arial" w:cs="Arial"/>
                <w:sz w:val="20"/>
                <w:szCs w:val="20"/>
              </w:rPr>
              <w:t> </w:t>
            </w:r>
          </w:p>
        </w:tc>
      </w:tr>
      <w:tr w:rsidR="0084041F" w:rsidRPr="00913E48" w14:paraId="75CBAD14" w14:textId="77777777" w:rsidTr="0084041F">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14:paraId="67F60C68" w14:textId="77777777" w:rsidR="0084041F" w:rsidRPr="00913E48" w:rsidRDefault="0084041F" w:rsidP="0084041F">
            <w:pPr>
              <w:jc w:val="center"/>
              <w:rPr>
                <w:rFonts w:ascii="Arial" w:hAnsi="Arial" w:cs="Arial"/>
                <w:b/>
                <w:bCs/>
                <w:sz w:val="20"/>
                <w:szCs w:val="20"/>
              </w:rPr>
            </w:pPr>
            <w:r w:rsidRPr="00913E48">
              <w:rPr>
                <w:rFonts w:ascii="Arial" w:hAnsi="Arial" w:cs="Arial"/>
                <w:b/>
                <w:bCs/>
                <w:sz w:val="20"/>
                <w:szCs w:val="20"/>
              </w:rPr>
              <w:t>Sklop 12</w:t>
            </w:r>
          </w:p>
        </w:tc>
        <w:tc>
          <w:tcPr>
            <w:tcW w:w="8589" w:type="dxa"/>
            <w:gridSpan w:val="4"/>
            <w:tcBorders>
              <w:top w:val="nil"/>
              <w:left w:val="nil"/>
              <w:bottom w:val="single" w:sz="4" w:space="0" w:color="auto"/>
              <w:right w:val="single" w:sz="4" w:space="0" w:color="000000"/>
            </w:tcBorders>
            <w:shd w:val="clear" w:color="000000" w:fill="BFBFBF"/>
            <w:vAlign w:val="center"/>
            <w:hideMark/>
          </w:tcPr>
          <w:p w14:paraId="6546EED6" w14:textId="7AAA831C" w:rsidR="0084041F" w:rsidRPr="00913E48" w:rsidRDefault="00FB0CDD" w:rsidP="0084041F">
            <w:pPr>
              <w:rPr>
                <w:rFonts w:ascii="Arial" w:hAnsi="Arial" w:cs="Arial"/>
                <w:b/>
                <w:bCs/>
                <w:sz w:val="20"/>
                <w:szCs w:val="20"/>
              </w:rPr>
            </w:pPr>
            <w:r w:rsidRPr="00913E48">
              <w:rPr>
                <w:rFonts w:ascii="Arial" w:hAnsi="Arial" w:cs="Arial"/>
                <w:b/>
                <w:bCs/>
                <w:sz w:val="20"/>
                <w:szCs w:val="20"/>
              </w:rPr>
              <w:t>Dušilka statičnega pretvornika potniških vagonov ser. 2001; SIEMENS 8mH; 3kV; 70A;                                            Pozicija: Potniški vagoni, vhodni filter statičnega pretvornika Siemens EVB 4- SYS. Dušilka – L3.</w:t>
            </w:r>
            <w:r w:rsidRPr="00913E48">
              <w:rPr>
                <w:rFonts w:ascii="Arial" w:hAnsi="Arial" w:cs="Arial"/>
                <w:b/>
                <w:bCs/>
                <w:sz w:val="20"/>
                <w:szCs w:val="20"/>
              </w:rPr>
              <w:tab/>
            </w:r>
            <w:r w:rsidRPr="00913E48">
              <w:rPr>
                <w:rFonts w:ascii="Arial" w:hAnsi="Arial" w:cs="Arial"/>
                <w:b/>
                <w:bCs/>
                <w:sz w:val="20"/>
                <w:szCs w:val="20"/>
              </w:rPr>
              <w:tab/>
            </w:r>
            <w:r w:rsidRPr="00913E48">
              <w:rPr>
                <w:rFonts w:ascii="Arial" w:hAnsi="Arial" w:cs="Arial"/>
                <w:b/>
                <w:bCs/>
                <w:sz w:val="20"/>
                <w:szCs w:val="20"/>
              </w:rPr>
              <w:tab/>
            </w:r>
            <w:r w:rsidRPr="00913E48">
              <w:rPr>
                <w:rFonts w:ascii="Arial" w:hAnsi="Arial" w:cs="Arial"/>
                <w:b/>
                <w:bCs/>
                <w:sz w:val="20"/>
                <w:szCs w:val="20"/>
              </w:rPr>
              <w:tab/>
            </w:r>
            <w:r w:rsidRPr="00913E48">
              <w:rPr>
                <w:rFonts w:ascii="Arial" w:hAnsi="Arial" w:cs="Arial"/>
                <w:b/>
                <w:bCs/>
                <w:sz w:val="20"/>
                <w:szCs w:val="20"/>
              </w:rPr>
              <w:tab/>
            </w:r>
            <w:r w:rsidRPr="00913E48">
              <w:rPr>
                <w:rFonts w:ascii="Arial" w:hAnsi="Arial" w:cs="Arial"/>
                <w:b/>
                <w:bCs/>
                <w:sz w:val="20"/>
                <w:szCs w:val="20"/>
              </w:rPr>
              <w:tab/>
            </w:r>
          </w:p>
        </w:tc>
        <w:tc>
          <w:tcPr>
            <w:tcW w:w="1701" w:type="dxa"/>
            <w:tcBorders>
              <w:top w:val="nil"/>
              <w:left w:val="nil"/>
              <w:bottom w:val="single" w:sz="4" w:space="0" w:color="auto"/>
              <w:right w:val="single" w:sz="4" w:space="0" w:color="auto"/>
            </w:tcBorders>
            <w:vAlign w:val="center"/>
            <w:hideMark/>
          </w:tcPr>
          <w:p w14:paraId="6D4567A6" w14:textId="77777777" w:rsidR="0084041F" w:rsidRPr="00913E48" w:rsidRDefault="0084041F" w:rsidP="0084041F">
            <w:pPr>
              <w:rPr>
                <w:rFonts w:ascii="Arial" w:hAnsi="Arial" w:cs="Arial"/>
                <w:b/>
                <w:bCs/>
                <w:sz w:val="20"/>
                <w:szCs w:val="20"/>
              </w:rPr>
            </w:pPr>
            <w:r w:rsidRPr="00913E48">
              <w:rPr>
                <w:rFonts w:ascii="Arial" w:hAnsi="Arial" w:cs="Arial"/>
                <w:b/>
                <w:bCs/>
                <w:sz w:val="20"/>
                <w:szCs w:val="20"/>
              </w:rPr>
              <w:t> </w:t>
            </w:r>
          </w:p>
        </w:tc>
        <w:tc>
          <w:tcPr>
            <w:tcW w:w="2221" w:type="dxa"/>
            <w:tcBorders>
              <w:top w:val="nil"/>
              <w:left w:val="nil"/>
              <w:bottom w:val="single" w:sz="4" w:space="0" w:color="auto"/>
              <w:right w:val="single" w:sz="8" w:space="0" w:color="auto"/>
            </w:tcBorders>
            <w:vAlign w:val="center"/>
            <w:hideMark/>
          </w:tcPr>
          <w:p w14:paraId="1AA63854" w14:textId="77777777" w:rsidR="0084041F" w:rsidRPr="00913E48" w:rsidRDefault="0084041F" w:rsidP="0084041F">
            <w:pPr>
              <w:rPr>
                <w:rFonts w:ascii="Arial" w:hAnsi="Arial" w:cs="Arial"/>
                <w:b/>
                <w:bCs/>
                <w:sz w:val="20"/>
                <w:szCs w:val="20"/>
              </w:rPr>
            </w:pPr>
            <w:r w:rsidRPr="00913E48">
              <w:rPr>
                <w:rFonts w:ascii="Arial" w:hAnsi="Arial" w:cs="Arial"/>
                <w:b/>
                <w:bCs/>
                <w:sz w:val="20"/>
                <w:szCs w:val="20"/>
              </w:rPr>
              <w:t> </w:t>
            </w:r>
          </w:p>
        </w:tc>
      </w:tr>
      <w:tr w:rsidR="00FB0CDD" w:rsidRPr="00913E48" w14:paraId="72F92F6C" w14:textId="77777777" w:rsidTr="00274D67">
        <w:trPr>
          <w:trHeight w:val="1080"/>
        </w:trPr>
        <w:tc>
          <w:tcPr>
            <w:tcW w:w="1040" w:type="dxa"/>
            <w:tcBorders>
              <w:top w:val="nil"/>
              <w:left w:val="single" w:sz="8" w:space="0" w:color="auto"/>
              <w:bottom w:val="single" w:sz="4" w:space="0" w:color="auto"/>
              <w:right w:val="single" w:sz="4" w:space="0" w:color="auto"/>
            </w:tcBorders>
            <w:vAlign w:val="center"/>
            <w:hideMark/>
          </w:tcPr>
          <w:p w14:paraId="21BBCBCF" w14:textId="77777777" w:rsidR="00FB0CDD" w:rsidRPr="00913E48" w:rsidRDefault="00FB0CDD" w:rsidP="00FB0CDD">
            <w:pPr>
              <w:jc w:val="center"/>
              <w:rPr>
                <w:rFonts w:ascii="Arial" w:hAnsi="Arial" w:cs="Arial"/>
                <w:sz w:val="20"/>
                <w:szCs w:val="20"/>
              </w:rPr>
            </w:pPr>
            <w:r w:rsidRPr="00913E48">
              <w:rPr>
                <w:rFonts w:ascii="Arial" w:hAnsi="Arial" w:cs="Arial"/>
                <w:sz w:val="20"/>
                <w:szCs w:val="20"/>
              </w:rPr>
              <w:t>12.1.</w:t>
            </w:r>
          </w:p>
        </w:tc>
        <w:tc>
          <w:tcPr>
            <w:tcW w:w="5329" w:type="dxa"/>
            <w:tcBorders>
              <w:top w:val="nil"/>
              <w:left w:val="nil"/>
              <w:bottom w:val="single" w:sz="4" w:space="0" w:color="auto"/>
              <w:right w:val="single" w:sz="4" w:space="0" w:color="auto"/>
            </w:tcBorders>
            <w:hideMark/>
          </w:tcPr>
          <w:p w14:paraId="3C867B46" w14:textId="19F9993E" w:rsidR="00FB0CDD" w:rsidRPr="00913E48" w:rsidRDefault="00FB0CDD" w:rsidP="00FB0CDD">
            <w:pPr>
              <w:rPr>
                <w:rFonts w:ascii="Arial" w:hAnsi="Arial" w:cs="Arial"/>
                <w:sz w:val="20"/>
                <w:szCs w:val="20"/>
              </w:rPr>
            </w:pPr>
            <w:r w:rsidRPr="00913E48">
              <w:rPr>
                <w:rFonts w:ascii="Arial" w:hAnsi="Arial" w:cs="Arial"/>
                <w:sz w:val="22"/>
                <w:szCs w:val="22"/>
              </w:rPr>
              <w:t xml:space="preserve">Previjanje dušilke - oba stebra (temperaturni razred izolacije v  H klasi) </w:t>
            </w:r>
          </w:p>
        </w:tc>
        <w:tc>
          <w:tcPr>
            <w:tcW w:w="1083" w:type="dxa"/>
            <w:tcBorders>
              <w:top w:val="nil"/>
              <w:left w:val="nil"/>
              <w:bottom w:val="single" w:sz="4" w:space="0" w:color="auto"/>
              <w:right w:val="single" w:sz="4" w:space="0" w:color="auto"/>
            </w:tcBorders>
            <w:vAlign w:val="center"/>
            <w:hideMark/>
          </w:tcPr>
          <w:p w14:paraId="0E33F351" w14:textId="7FFA21EB" w:rsidR="00FB0CDD" w:rsidRPr="00913E48" w:rsidRDefault="00FB0CDD" w:rsidP="00FB0CDD">
            <w:pPr>
              <w:jc w:val="center"/>
              <w:rPr>
                <w:rFonts w:ascii="Arial" w:hAnsi="Arial" w:cs="Arial"/>
                <w:sz w:val="20"/>
                <w:szCs w:val="20"/>
              </w:rPr>
            </w:pPr>
            <w:r w:rsidRPr="00913E48">
              <w:rPr>
                <w:rFonts w:ascii="Arial" w:hAnsi="Arial" w:cs="Arial"/>
                <w:sz w:val="20"/>
                <w:szCs w:val="20"/>
              </w:rPr>
              <w:t>-</w:t>
            </w:r>
          </w:p>
        </w:tc>
        <w:tc>
          <w:tcPr>
            <w:tcW w:w="1327" w:type="dxa"/>
            <w:tcBorders>
              <w:top w:val="nil"/>
              <w:left w:val="nil"/>
              <w:bottom w:val="single" w:sz="4" w:space="0" w:color="auto"/>
              <w:right w:val="single" w:sz="4" w:space="0" w:color="auto"/>
            </w:tcBorders>
            <w:noWrap/>
            <w:vAlign w:val="center"/>
            <w:hideMark/>
          </w:tcPr>
          <w:p w14:paraId="7A0A1774" w14:textId="64E5DCB5" w:rsidR="00FB0CDD" w:rsidRPr="00913E48" w:rsidRDefault="00FB0CDD" w:rsidP="00FB0CDD">
            <w:pPr>
              <w:jc w:val="center"/>
              <w:rPr>
                <w:rFonts w:ascii="Arial" w:hAnsi="Arial" w:cs="Arial"/>
                <w:sz w:val="20"/>
                <w:szCs w:val="20"/>
              </w:rPr>
            </w:pPr>
            <w:r w:rsidRPr="00913E48">
              <w:rPr>
                <w:rFonts w:ascii="Arial" w:hAnsi="Arial" w:cs="Arial"/>
                <w:sz w:val="20"/>
                <w:szCs w:val="20"/>
              </w:rPr>
              <w:t>5</w:t>
            </w:r>
          </w:p>
        </w:tc>
        <w:tc>
          <w:tcPr>
            <w:tcW w:w="850" w:type="dxa"/>
            <w:tcBorders>
              <w:top w:val="nil"/>
              <w:left w:val="nil"/>
              <w:bottom w:val="single" w:sz="4" w:space="0" w:color="auto"/>
              <w:right w:val="single" w:sz="4" w:space="0" w:color="auto"/>
            </w:tcBorders>
            <w:noWrap/>
            <w:vAlign w:val="center"/>
            <w:hideMark/>
          </w:tcPr>
          <w:p w14:paraId="7032C3B6" w14:textId="77777777" w:rsidR="00FB0CDD" w:rsidRPr="00913E48" w:rsidRDefault="00FB0CDD" w:rsidP="00FB0CDD">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668AFFA5" w14:textId="77777777" w:rsidR="00FB0CDD" w:rsidRPr="00913E48" w:rsidRDefault="00FB0CDD" w:rsidP="00FB0CDD">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7D7E57BF" w14:textId="77777777" w:rsidR="00FB0CDD" w:rsidRPr="00913E48" w:rsidRDefault="00FB0CDD" w:rsidP="00FB0CDD">
            <w:pPr>
              <w:rPr>
                <w:rFonts w:ascii="Arial" w:hAnsi="Arial" w:cs="Arial"/>
                <w:sz w:val="20"/>
                <w:szCs w:val="20"/>
              </w:rPr>
            </w:pPr>
            <w:r w:rsidRPr="00913E48">
              <w:rPr>
                <w:rFonts w:ascii="Arial" w:hAnsi="Arial" w:cs="Arial"/>
                <w:sz w:val="20"/>
                <w:szCs w:val="20"/>
              </w:rPr>
              <w:t> </w:t>
            </w:r>
          </w:p>
        </w:tc>
      </w:tr>
      <w:tr w:rsidR="00FB0CDD" w:rsidRPr="00913E48" w14:paraId="10DC3F63" w14:textId="77777777" w:rsidTr="00274D67">
        <w:trPr>
          <w:trHeight w:val="1080"/>
        </w:trPr>
        <w:tc>
          <w:tcPr>
            <w:tcW w:w="1040" w:type="dxa"/>
            <w:tcBorders>
              <w:top w:val="nil"/>
              <w:left w:val="single" w:sz="8" w:space="0" w:color="auto"/>
              <w:bottom w:val="single" w:sz="4" w:space="0" w:color="auto"/>
              <w:right w:val="single" w:sz="4" w:space="0" w:color="auto"/>
            </w:tcBorders>
            <w:vAlign w:val="center"/>
            <w:hideMark/>
          </w:tcPr>
          <w:p w14:paraId="5C9D37F2" w14:textId="77777777" w:rsidR="00FB0CDD" w:rsidRPr="00913E48" w:rsidRDefault="00FB0CDD" w:rsidP="00FB0CDD">
            <w:pPr>
              <w:jc w:val="center"/>
              <w:rPr>
                <w:rFonts w:ascii="Arial" w:hAnsi="Arial" w:cs="Arial"/>
                <w:sz w:val="20"/>
                <w:szCs w:val="20"/>
              </w:rPr>
            </w:pPr>
            <w:r w:rsidRPr="00913E48">
              <w:rPr>
                <w:rFonts w:ascii="Arial" w:hAnsi="Arial" w:cs="Arial"/>
                <w:sz w:val="20"/>
                <w:szCs w:val="20"/>
              </w:rPr>
              <w:t>12.2.</w:t>
            </w:r>
          </w:p>
        </w:tc>
        <w:tc>
          <w:tcPr>
            <w:tcW w:w="5329" w:type="dxa"/>
            <w:tcBorders>
              <w:top w:val="nil"/>
              <w:left w:val="nil"/>
              <w:bottom w:val="single" w:sz="4" w:space="0" w:color="auto"/>
              <w:right w:val="single" w:sz="4" w:space="0" w:color="auto"/>
            </w:tcBorders>
            <w:hideMark/>
          </w:tcPr>
          <w:p w14:paraId="1678268B" w14:textId="0983A377" w:rsidR="00FB0CDD" w:rsidRPr="00913E48" w:rsidRDefault="00FB0CDD" w:rsidP="00FB0CDD">
            <w:pPr>
              <w:rPr>
                <w:rFonts w:ascii="Arial" w:hAnsi="Arial" w:cs="Arial"/>
                <w:sz w:val="20"/>
                <w:szCs w:val="20"/>
              </w:rPr>
            </w:pPr>
            <w:r w:rsidRPr="00913E48">
              <w:rPr>
                <w:rFonts w:ascii="Arial" w:hAnsi="Arial" w:cs="Arial"/>
                <w:sz w:val="22"/>
                <w:szCs w:val="22"/>
              </w:rPr>
              <w:t xml:space="preserve">Izdelava nove dušilke - komplet (temperaturni razred izolacije v  H klasi) </w:t>
            </w:r>
          </w:p>
        </w:tc>
        <w:tc>
          <w:tcPr>
            <w:tcW w:w="1083" w:type="dxa"/>
            <w:tcBorders>
              <w:top w:val="nil"/>
              <w:left w:val="nil"/>
              <w:bottom w:val="single" w:sz="4" w:space="0" w:color="auto"/>
              <w:right w:val="single" w:sz="4" w:space="0" w:color="auto"/>
            </w:tcBorders>
            <w:vAlign w:val="center"/>
            <w:hideMark/>
          </w:tcPr>
          <w:p w14:paraId="1A6B5DFE" w14:textId="402A3B38" w:rsidR="00FB0CDD" w:rsidRPr="00913E48" w:rsidRDefault="00FB0CDD" w:rsidP="00FB0CDD">
            <w:pPr>
              <w:jc w:val="center"/>
              <w:rPr>
                <w:rFonts w:ascii="Arial" w:hAnsi="Arial" w:cs="Arial"/>
                <w:sz w:val="20"/>
                <w:szCs w:val="20"/>
              </w:rPr>
            </w:pPr>
            <w:r w:rsidRPr="00913E48">
              <w:rPr>
                <w:rFonts w:ascii="Arial" w:hAnsi="Arial" w:cs="Arial"/>
                <w:sz w:val="20"/>
                <w:szCs w:val="20"/>
              </w:rPr>
              <w:t>-</w:t>
            </w:r>
          </w:p>
        </w:tc>
        <w:tc>
          <w:tcPr>
            <w:tcW w:w="1327" w:type="dxa"/>
            <w:tcBorders>
              <w:top w:val="nil"/>
              <w:left w:val="nil"/>
              <w:bottom w:val="single" w:sz="4" w:space="0" w:color="auto"/>
              <w:right w:val="single" w:sz="4" w:space="0" w:color="auto"/>
            </w:tcBorders>
            <w:noWrap/>
            <w:vAlign w:val="center"/>
            <w:hideMark/>
          </w:tcPr>
          <w:p w14:paraId="2401954B" w14:textId="2FC0AAE0" w:rsidR="00FB0CDD" w:rsidRPr="00913E48" w:rsidRDefault="00FB0CDD" w:rsidP="00FB0CDD">
            <w:pPr>
              <w:jc w:val="center"/>
              <w:rPr>
                <w:rFonts w:ascii="Arial" w:hAnsi="Arial" w:cs="Arial"/>
                <w:sz w:val="20"/>
                <w:szCs w:val="20"/>
              </w:rPr>
            </w:pPr>
            <w:r w:rsidRPr="00913E48">
              <w:rPr>
                <w:rFonts w:ascii="Arial" w:hAnsi="Arial" w:cs="Arial"/>
                <w:sz w:val="20"/>
                <w:szCs w:val="20"/>
              </w:rPr>
              <w:t>1</w:t>
            </w:r>
          </w:p>
        </w:tc>
        <w:tc>
          <w:tcPr>
            <w:tcW w:w="850" w:type="dxa"/>
            <w:tcBorders>
              <w:top w:val="nil"/>
              <w:left w:val="nil"/>
              <w:bottom w:val="single" w:sz="4" w:space="0" w:color="auto"/>
              <w:right w:val="single" w:sz="4" w:space="0" w:color="auto"/>
            </w:tcBorders>
            <w:noWrap/>
            <w:vAlign w:val="center"/>
            <w:hideMark/>
          </w:tcPr>
          <w:p w14:paraId="6BC924AD" w14:textId="77777777" w:rsidR="00FB0CDD" w:rsidRPr="00913E48" w:rsidRDefault="00FB0CDD" w:rsidP="00FB0CDD">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1E90F729" w14:textId="77777777" w:rsidR="00FB0CDD" w:rsidRPr="00913E48" w:rsidRDefault="00FB0CDD" w:rsidP="00FB0CDD">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3A66B28B" w14:textId="77777777" w:rsidR="00FB0CDD" w:rsidRPr="00913E48" w:rsidRDefault="00FB0CDD" w:rsidP="00FB0CDD">
            <w:pPr>
              <w:rPr>
                <w:rFonts w:ascii="Arial" w:hAnsi="Arial" w:cs="Arial"/>
                <w:sz w:val="20"/>
                <w:szCs w:val="20"/>
              </w:rPr>
            </w:pPr>
            <w:r w:rsidRPr="00913E48">
              <w:rPr>
                <w:rFonts w:ascii="Arial" w:hAnsi="Arial" w:cs="Arial"/>
                <w:sz w:val="20"/>
                <w:szCs w:val="20"/>
              </w:rPr>
              <w:t> </w:t>
            </w:r>
          </w:p>
        </w:tc>
      </w:tr>
      <w:tr w:rsidR="0084041F" w:rsidRPr="00913E48" w14:paraId="02A45CCE" w14:textId="77777777" w:rsidTr="0084041F">
        <w:trPr>
          <w:trHeight w:val="480"/>
        </w:trPr>
        <w:tc>
          <w:tcPr>
            <w:tcW w:w="9629" w:type="dxa"/>
            <w:gridSpan w:val="5"/>
            <w:tcBorders>
              <w:top w:val="single" w:sz="4" w:space="0" w:color="auto"/>
              <w:left w:val="single" w:sz="8" w:space="0" w:color="auto"/>
              <w:bottom w:val="single" w:sz="8" w:space="0" w:color="auto"/>
              <w:right w:val="single" w:sz="4" w:space="0" w:color="000000"/>
            </w:tcBorders>
            <w:noWrap/>
            <w:vAlign w:val="center"/>
            <w:hideMark/>
          </w:tcPr>
          <w:p w14:paraId="6ADD12E4" w14:textId="77777777" w:rsidR="0084041F" w:rsidRPr="00913E48" w:rsidRDefault="0084041F" w:rsidP="0084041F">
            <w:pPr>
              <w:jc w:val="right"/>
              <w:rPr>
                <w:rFonts w:ascii="Arial" w:hAnsi="Arial" w:cs="Arial"/>
                <w:b/>
                <w:bCs/>
                <w:sz w:val="20"/>
                <w:szCs w:val="20"/>
              </w:rPr>
            </w:pPr>
            <w:r w:rsidRPr="00913E48">
              <w:rPr>
                <w:rFonts w:ascii="Arial" w:hAnsi="Arial" w:cs="Arial"/>
                <w:b/>
                <w:bCs/>
                <w:sz w:val="20"/>
                <w:szCs w:val="20"/>
              </w:rPr>
              <w:t>Vrednost  SKLOP 12 skupaj v EUR brez DDV</w:t>
            </w:r>
          </w:p>
        </w:tc>
        <w:tc>
          <w:tcPr>
            <w:tcW w:w="3922" w:type="dxa"/>
            <w:gridSpan w:val="2"/>
            <w:tcBorders>
              <w:top w:val="single" w:sz="4" w:space="0" w:color="auto"/>
              <w:left w:val="nil"/>
              <w:bottom w:val="single" w:sz="8" w:space="0" w:color="auto"/>
              <w:right w:val="single" w:sz="8" w:space="0" w:color="000000"/>
            </w:tcBorders>
            <w:noWrap/>
            <w:vAlign w:val="bottom"/>
            <w:hideMark/>
          </w:tcPr>
          <w:p w14:paraId="3E2A9509" w14:textId="77777777" w:rsidR="0084041F" w:rsidRPr="00913E48" w:rsidRDefault="0084041F" w:rsidP="0084041F">
            <w:pPr>
              <w:jc w:val="center"/>
              <w:rPr>
                <w:rFonts w:ascii="Arial" w:hAnsi="Arial" w:cs="Arial"/>
                <w:sz w:val="20"/>
                <w:szCs w:val="20"/>
              </w:rPr>
            </w:pPr>
            <w:r w:rsidRPr="00913E48">
              <w:rPr>
                <w:rFonts w:ascii="Arial" w:hAnsi="Arial" w:cs="Arial"/>
                <w:sz w:val="20"/>
                <w:szCs w:val="20"/>
              </w:rPr>
              <w:t> </w:t>
            </w:r>
          </w:p>
        </w:tc>
      </w:tr>
      <w:tr w:rsidR="0084041F" w:rsidRPr="00913E48" w14:paraId="51149061" w14:textId="77777777" w:rsidTr="0084041F">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14:paraId="7688F8D7" w14:textId="77777777" w:rsidR="0084041F" w:rsidRPr="00913E48" w:rsidRDefault="0084041F" w:rsidP="0084041F">
            <w:pPr>
              <w:jc w:val="center"/>
              <w:rPr>
                <w:rFonts w:ascii="Arial" w:hAnsi="Arial" w:cs="Arial"/>
                <w:b/>
                <w:bCs/>
                <w:sz w:val="20"/>
                <w:szCs w:val="20"/>
              </w:rPr>
            </w:pPr>
            <w:r w:rsidRPr="00913E48">
              <w:rPr>
                <w:rFonts w:ascii="Arial" w:hAnsi="Arial" w:cs="Arial"/>
                <w:b/>
                <w:bCs/>
                <w:sz w:val="20"/>
                <w:szCs w:val="20"/>
              </w:rPr>
              <w:t>Sklop 13</w:t>
            </w:r>
          </w:p>
        </w:tc>
        <w:tc>
          <w:tcPr>
            <w:tcW w:w="8589" w:type="dxa"/>
            <w:gridSpan w:val="4"/>
            <w:tcBorders>
              <w:top w:val="nil"/>
              <w:left w:val="nil"/>
              <w:bottom w:val="single" w:sz="4" w:space="0" w:color="auto"/>
              <w:right w:val="single" w:sz="4" w:space="0" w:color="000000"/>
            </w:tcBorders>
            <w:shd w:val="clear" w:color="000000" w:fill="BFBFBF"/>
            <w:vAlign w:val="center"/>
            <w:hideMark/>
          </w:tcPr>
          <w:p w14:paraId="7FBF3E2D" w14:textId="2C336DCE" w:rsidR="0084041F" w:rsidRPr="00913E48" w:rsidRDefault="00FB0CDD" w:rsidP="0084041F">
            <w:pPr>
              <w:rPr>
                <w:rFonts w:ascii="Arial" w:hAnsi="Arial" w:cs="Arial"/>
                <w:b/>
                <w:bCs/>
                <w:sz w:val="20"/>
                <w:szCs w:val="20"/>
              </w:rPr>
            </w:pPr>
            <w:r w:rsidRPr="00913E48">
              <w:rPr>
                <w:rFonts w:ascii="Arial" w:hAnsi="Arial" w:cs="Arial"/>
                <w:b/>
                <w:bCs/>
                <w:sz w:val="20"/>
                <w:szCs w:val="20"/>
              </w:rPr>
              <w:t>Transformator 3-fazni; TRASFOR tip: TWT 13HF 125K/D; 103kVA; 60Hz; 951,4/439,7VAC;  63/134,88A; mehanska zaščita priključka IP02; Dimenzije: (</w:t>
            </w:r>
            <w:proofErr w:type="spellStart"/>
            <w:r w:rsidRPr="00913E48">
              <w:rPr>
                <w:rFonts w:ascii="Arial" w:hAnsi="Arial" w:cs="Arial"/>
                <w:b/>
                <w:bCs/>
                <w:sz w:val="20"/>
                <w:szCs w:val="20"/>
              </w:rPr>
              <w:t>VxŠxD</w:t>
            </w:r>
            <w:proofErr w:type="spellEnd"/>
            <w:r w:rsidRPr="00913E48">
              <w:rPr>
                <w:rFonts w:ascii="Arial" w:hAnsi="Arial" w:cs="Arial"/>
                <w:b/>
                <w:bCs/>
                <w:sz w:val="20"/>
                <w:szCs w:val="20"/>
              </w:rPr>
              <w:t xml:space="preserve">)465x440x360mm  Pozicija: lokomotiva Siemens - </w:t>
            </w:r>
            <w:proofErr w:type="spellStart"/>
            <w:r w:rsidRPr="00913E48">
              <w:rPr>
                <w:rFonts w:ascii="Arial" w:hAnsi="Arial" w:cs="Arial"/>
                <w:b/>
                <w:bCs/>
                <w:sz w:val="20"/>
                <w:szCs w:val="20"/>
              </w:rPr>
              <w:t>Taurus</w:t>
            </w:r>
            <w:proofErr w:type="spellEnd"/>
            <w:r w:rsidRPr="00913E48">
              <w:rPr>
                <w:rFonts w:ascii="Arial" w:hAnsi="Arial" w:cs="Arial"/>
                <w:b/>
                <w:bCs/>
                <w:sz w:val="20"/>
                <w:szCs w:val="20"/>
              </w:rPr>
              <w:t xml:space="preserve">, 541; Pretvornik HBU </w:t>
            </w:r>
            <w:r w:rsidRPr="00913E48">
              <w:rPr>
                <w:rFonts w:ascii="Arial" w:hAnsi="Arial" w:cs="Arial"/>
                <w:i/>
                <w:iCs/>
                <w:sz w:val="18"/>
                <w:szCs w:val="18"/>
              </w:rPr>
              <w:t xml:space="preserve">(Priloge: </w:t>
            </w:r>
            <w:r w:rsidR="005743E5" w:rsidRPr="00913E48">
              <w:rPr>
                <w:rFonts w:ascii="Arial" w:hAnsi="Arial" w:cs="Arial"/>
                <w:i/>
                <w:iCs/>
                <w:sz w:val="18"/>
                <w:szCs w:val="18"/>
              </w:rPr>
              <w:t>Dokument 12 02   HBU Trafo.pdf</w:t>
            </w:r>
            <w:r w:rsidR="005743E5" w:rsidRPr="00913E48">
              <w:rPr>
                <w:rFonts w:ascii="Arial" w:hAnsi="Arial" w:cs="Arial"/>
                <w:i/>
                <w:iCs/>
                <w:sz w:val="20"/>
                <w:szCs w:val="20"/>
              </w:rPr>
              <w:t>)</w:t>
            </w:r>
          </w:p>
        </w:tc>
        <w:tc>
          <w:tcPr>
            <w:tcW w:w="1701" w:type="dxa"/>
            <w:tcBorders>
              <w:top w:val="nil"/>
              <w:left w:val="nil"/>
              <w:bottom w:val="single" w:sz="4" w:space="0" w:color="auto"/>
              <w:right w:val="single" w:sz="4" w:space="0" w:color="auto"/>
            </w:tcBorders>
            <w:vAlign w:val="center"/>
            <w:hideMark/>
          </w:tcPr>
          <w:p w14:paraId="66C12EAB" w14:textId="77777777" w:rsidR="0084041F" w:rsidRPr="00913E48" w:rsidRDefault="0084041F" w:rsidP="0084041F">
            <w:pPr>
              <w:rPr>
                <w:rFonts w:ascii="Arial" w:hAnsi="Arial" w:cs="Arial"/>
                <w:b/>
                <w:bCs/>
                <w:sz w:val="20"/>
                <w:szCs w:val="20"/>
              </w:rPr>
            </w:pPr>
            <w:r w:rsidRPr="00913E48">
              <w:rPr>
                <w:rFonts w:ascii="Arial" w:hAnsi="Arial" w:cs="Arial"/>
                <w:b/>
                <w:bCs/>
                <w:sz w:val="20"/>
                <w:szCs w:val="20"/>
              </w:rPr>
              <w:t> </w:t>
            </w:r>
          </w:p>
        </w:tc>
        <w:tc>
          <w:tcPr>
            <w:tcW w:w="2221" w:type="dxa"/>
            <w:tcBorders>
              <w:top w:val="nil"/>
              <w:left w:val="nil"/>
              <w:bottom w:val="single" w:sz="4" w:space="0" w:color="auto"/>
              <w:right w:val="single" w:sz="8" w:space="0" w:color="auto"/>
            </w:tcBorders>
            <w:vAlign w:val="center"/>
            <w:hideMark/>
          </w:tcPr>
          <w:p w14:paraId="1C284CBC" w14:textId="77777777" w:rsidR="0084041F" w:rsidRPr="00913E48" w:rsidRDefault="0084041F" w:rsidP="0084041F">
            <w:pPr>
              <w:rPr>
                <w:rFonts w:ascii="Arial" w:hAnsi="Arial" w:cs="Arial"/>
                <w:b/>
                <w:bCs/>
                <w:sz w:val="20"/>
                <w:szCs w:val="20"/>
              </w:rPr>
            </w:pPr>
            <w:r w:rsidRPr="00913E48">
              <w:rPr>
                <w:rFonts w:ascii="Arial" w:hAnsi="Arial" w:cs="Arial"/>
                <w:b/>
                <w:bCs/>
                <w:sz w:val="20"/>
                <w:szCs w:val="20"/>
              </w:rPr>
              <w:t> </w:t>
            </w:r>
          </w:p>
        </w:tc>
      </w:tr>
      <w:tr w:rsidR="00FB0CDD" w:rsidRPr="00913E48" w14:paraId="61FC8659" w14:textId="77777777" w:rsidTr="00510028">
        <w:trPr>
          <w:trHeight w:val="555"/>
        </w:trPr>
        <w:tc>
          <w:tcPr>
            <w:tcW w:w="1040" w:type="dxa"/>
            <w:tcBorders>
              <w:top w:val="nil"/>
              <w:left w:val="single" w:sz="8" w:space="0" w:color="auto"/>
              <w:bottom w:val="single" w:sz="4" w:space="0" w:color="auto"/>
              <w:right w:val="single" w:sz="4" w:space="0" w:color="auto"/>
            </w:tcBorders>
            <w:vAlign w:val="center"/>
            <w:hideMark/>
          </w:tcPr>
          <w:p w14:paraId="1CF3A90A" w14:textId="77777777" w:rsidR="00FB0CDD" w:rsidRPr="00913E48" w:rsidRDefault="00FB0CDD" w:rsidP="00FB0CDD">
            <w:pPr>
              <w:jc w:val="center"/>
              <w:rPr>
                <w:rFonts w:ascii="Arial" w:hAnsi="Arial" w:cs="Arial"/>
                <w:sz w:val="20"/>
                <w:szCs w:val="20"/>
              </w:rPr>
            </w:pPr>
            <w:r w:rsidRPr="00913E48">
              <w:rPr>
                <w:rFonts w:ascii="Arial" w:hAnsi="Arial" w:cs="Arial"/>
                <w:sz w:val="20"/>
                <w:szCs w:val="20"/>
              </w:rPr>
              <w:t>13.1.</w:t>
            </w:r>
          </w:p>
        </w:tc>
        <w:tc>
          <w:tcPr>
            <w:tcW w:w="5329" w:type="dxa"/>
            <w:tcBorders>
              <w:top w:val="nil"/>
              <w:left w:val="nil"/>
              <w:bottom w:val="single" w:sz="4" w:space="0" w:color="auto"/>
              <w:right w:val="single" w:sz="4" w:space="0" w:color="auto"/>
            </w:tcBorders>
            <w:hideMark/>
          </w:tcPr>
          <w:p w14:paraId="4AA8A944" w14:textId="2F29DA85" w:rsidR="00FB0CDD" w:rsidRPr="00913E48" w:rsidRDefault="00FB0CDD" w:rsidP="00FB0CDD">
            <w:pPr>
              <w:rPr>
                <w:rFonts w:ascii="Arial" w:hAnsi="Arial" w:cs="Arial"/>
                <w:sz w:val="20"/>
                <w:szCs w:val="20"/>
              </w:rPr>
            </w:pPr>
            <w:r w:rsidRPr="00913E48">
              <w:rPr>
                <w:rFonts w:ascii="Arial" w:hAnsi="Arial" w:cs="Arial"/>
                <w:sz w:val="22"/>
                <w:szCs w:val="22"/>
              </w:rPr>
              <w:t xml:space="preserve">Previjanje navitja celega transformatorja, </w:t>
            </w:r>
            <w:proofErr w:type="spellStart"/>
            <w:r w:rsidRPr="00913E48">
              <w:rPr>
                <w:rFonts w:ascii="Arial" w:hAnsi="Arial" w:cs="Arial"/>
                <w:sz w:val="22"/>
                <w:szCs w:val="22"/>
              </w:rPr>
              <w:t>primar</w:t>
            </w:r>
            <w:proofErr w:type="spellEnd"/>
            <w:r w:rsidRPr="00913E48">
              <w:rPr>
                <w:rFonts w:ascii="Arial" w:hAnsi="Arial" w:cs="Arial"/>
                <w:sz w:val="22"/>
                <w:szCs w:val="22"/>
              </w:rPr>
              <w:t xml:space="preserve"> in </w:t>
            </w:r>
            <w:proofErr w:type="spellStart"/>
            <w:r w:rsidRPr="00913E48">
              <w:rPr>
                <w:rFonts w:ascii="Arial" w:hAnsi="Arial" w:cs="Arial"/>
                <w:sz w:val="22"/>
                <w:szCs w:val="22"/>
              </w:rPr>
              <w:t>sekundar</w:t>
            </w:r>
            <w:proofErr w:type="spellEnd"/>
            <w:r w:rsidRPr="00913E48">
              <w:rPr>
                <w:rFonts w:ascii="Arial" w:hAnsi="Arial" w:cs="Arial"/>
                <w:sz w:val="22"/>
                <w:szCs w:val="22"/>
              </w:rPr>
              <w:t>. Temperaturni razred izolacije v  H klasi.</w:t>
            </w:r>
          </w:p>
        </w:tc>
        <w:tc>
          <w:tcPr>
            <w:tcW w:w="1083" w:type="dxa"/>
            <w:tcBorders>
              <w:top w:val="nil"/>
              <w:left w:val="nil"/>
              <w:bottom w:val="single" w:sz="4" w:space="0" w:color="auto"/>
              <w:right w:val="single" w:sz="4" w:space="0" w:color="auto"/>
            </w:tcBorders>
            <w:vAlign w:val="center"/>
            <w:hideMark/>
          </w:tcPr>
          <w:p w14:paraId="43727E3A" w14:textId="77E4180F" w:rsidR="00FB0CDD" w:rsidRPr="00913E48" w:rsidRDefault="00FB0CDD" w:rsidP="00FB0CDD">
            <w:pPr>
              <w:jc w:val="center"/>
              <w:rPr>
                <w:rFonts w:ascii="Arial" w:hAnsi="Arial" w:cs="Arial"/>
                <w:sz w:val="20"/>
                <w:szCs w:val="20"/>
              </w:rPr>
            </w:pPr>
            <w:r w:rsidRPr="00913E48">
              <w:rPr>
                <w:rFonts w:ascii="Arial" w:hAnsi="Arial" w:cs="Arial"/>
                <w:sz w:val="20"/>
                <w:szCs w:val="20"/>
              </w:rPr>
              <w:t>6.1.</w:t>
            </w:r>
            <w:r w:rsidR="00B15CB0" w:rsidRPr="00913E48">
              <w:rPr>
                <w:rFonts w:ascii="Arial" w:hAnsi="Arial" w:cs="Arial"/>
                <w:sz w:val="20"/>
                <w:szCs w:val="20"/>
              </w:rPr>
              <w:t>3</w:t>
            </w:r>
          </w:p>
        </w:tc>
        <w:tc>
          <w:tcPr>
            <w:tcW w:w="1327" w:type="dxa"/>
            <w:tcBorders>
              <w:top w:val="nil"/>
              <w:left w:val="nil"/>
              <w:bottom w:val="single" w:sz="4" w:space="0" w:color="auto"/>
              <w:right w:val="single" w:sz="4" w:space="0" w:color="auto"/>
            </w:tcBorders>
            <w:vAlign w:val="center"/>
            <w:hideMark/>
          </w:tcPr>
          <w:p w14:paraId="1A615FD3" w14:textId="035663C0" w:rsidR="00FB0CDD" w:rsidRPr="00913E48" w:rsidRDefault="00FB0CDD" w:rsidP="00FB0CDD">
            <w:pPr>
              <w:jc w:val="center"/>
              <w:rPr>
                <w:rFonts w:ascii="Arial" w:hAnsi="Arial" w:cs="Arial"/>
                <w:sz w:val="20"/>
                <w:szCs w:val="20"/>
              </w:rPr>
            </w:pPr>
            <w:r w:rsidRPr="00913E48">
              <w:rPr>
                <w:rFonts w:ascii="Arial" w:hAnsi="Arial" w:cs="Arial"/>
                <w:sz w:val="20"/>
                <w:szCs w:val="20"/>
              </w:rPr>
              <w:t>4</w:t>
            </w:r>
          </w:p>
        </w:tc>
        <w:tc>
          <w:tcPr>
            <w:tcW w:w="850" w:type="dxa"/>
            <w:tcBorders>
              <w:top w:val="nil"/>
              <w:left w:val="nil"/>
              <w:bottom w:val="single" w:sz="4" w:space="0" w:color="auto"/>
              <w:right w:val="single" w:sz="4" w:space="0" w:color="auto"/>
            </w:tcBorders>
            <w:noWrap/>
            <w:vAlign w:val="center"/>
            <w:hideMark/>
          </w:tcPr>
          <w:p w14:paraId="24A5D295" w14:textId="77777777" w:rsidR="00FB0CDD" w:rsidRPr="00913E48" w:rsidRDefault="00FB0CDD" w:rsidP="00FB0CDD">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088C6910" w14:textId="77777777" w:rsidR="00FB0CDD" w:rsidRPr="00913E48" w:rsidRDefault="00FB0CDD" w:rsidP="00FB0CDD">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0DA73081" w14:textId="77777777" w:rsidR="00FB0CDD" w:rsidRPr="00913E48" w:rsidRDefault="00FB0CDD" w:rsidP="00FB0CDD">
            <w:pPr>
              <w:rPr>
                <w:rFonts w:ascii="Arial" w:hAnsi="Arial" w:cs="Arial"/>
                <w:sz w:val="20"/>
                <w:szCs w:val="20"/>
              </w:rPr>
            </w:pPr>
            <w:r w:rsidRPr="00913E48">
              <w:rPr>
                <w:rFonts w:ascii="Arial" w:hAnsi="Arial" w:cs="Arial"/>
                <w:sz w:val="20"/>
                <w:szCs w:val="20"/>
              </w:rPr>
              <w:t> </w:t>
            </w:r>
          </w:p>
        </w:tc>
      </w:tr>
      <w:tr w:rsidR="00FB0CDD" w:rsidRPr="00913E48" w14:paraId="3E76B755" w14:textId="77777777" w:rsidTr="00510028">
        <w:trPr>
          <w:trHeight w:val="555"/>
        </w:trPr>
        <w:tc>
          <w:tcPr>
            <w:tcW w:w="1040" w:type="dxa"/>
            <w:tcBorders>
              <w:top w:val="nil"/>
              <w:left w:val="single" w:sz="8" w:space="0" w:color="auto"/>
              <w:bottom w:val="single" w:sz="4" w:space="0" w:color="auto"/>
              <w:right w:val="single" w:sz="4" w:space="0" w:color="auto"/>
            </w:tcBorders>
            <w:vAlign w:val="center"/>
            <w:hideMark/>
          </w:tcPr>
          <w:p w14:paraId="2FBAFB18" w14:textId="77777777" w:rsidR="00FB0CDD" w:rsidRPr="00913E48" w:rsidRDefault="00FB0CDD" w:rsidP="00FB0CDD">
            <w:pPr>
              <w:jc w:val="center"/>
              <w:rPr>
                <w:rFonts w:ascii="Arial" w:hAnsi="Arial" w:cs="Arial"/>
                <w:sz w:val="20"/>
                <w:szCs w:val="20"/>
              </w:rPr>
            </w:pPr>
            <w:r w:rsidRPr="00913E48">
              <w:rPr>
                <w:rFonts w:ascii="Arial" w:hAnsi="Arial" w:cs="Arial"/>
                <w:sz w:val="20"/>
                <w:szCs w:val="20"/>
              </w:rPr>
              <w:t>13.2.</w:t>
            </w:r>
          </w:p>
        </w:tc>
        <w:tc>
          <w:tcPr>
            <w:tcW w:w="5329" w:type="dxa"/>
            <w:tcBorders>
              <w:top w:val="nil"/>
              <w:left w:val="nil"/>
              <w:bottom w:val="single" w:sz="4" w:space="0" w:color="auto"/>
              <w:right w:val="single" w:sz="4" w:space="0" w:color="auto"/>
            </w:tcBorders>
            <w:hideMark/>
          </w:tcPr>
          <w:p w14:paraId="333F9DBD" w14:textId="645A8627" w:rsidR="00FB0CDD" w:rsidRPr="00913E48" w:rsidRDefault="00FB0CDD" w:rsidP="00FB0CDD">
            <w:pPr>
              <w:rPr>
                <w:rFonts w:ascii="Arial" w:hAnsi="Arial" w:cs="Arial"/>
                <w:sz w:val="20"/>
                <w:szCs w:val="20"/>
              </w:rPr>
            </w:pPr>
            <w:r w:rsidRPr="00913E48">
              <w:rPr>
                <w:rFonts w:ascii="Arial" w:hAnsi="Arial" w:cs="Arial"/>
                <w:sz w:val="22"/>
                <w:szCs w:val="22"/>
              </w:rPr>
              <w:t xml:space="preserve">Ekspresno previjanje navitja celega transformatorja, </w:t>
            </w:r>
            <w:proofErr w:type="spellStart"/>
            <w:r w:rsidRPr="00913E48">
              <w:rPr>
                <w:rFonts w:ascii="Arial" w:hAnsi="Arial" w:cs="Arial"/>
                <w:sz w:val="22"/>
                <w:szCs w:val="22"/>
              </w:rPr>
              <w:t>primar</w:t>
            </w:r>
            <w:proofErr w:type="spellEnd"/>
            <w:r w:rsidRPr="00913E48">
              <w:rPr>
                <w:rFonts w:ascii="Arial" w:hAnsi="Arial" w:cs="Arial"/>
                <w:sz w:val="22"/>
                <w:szCs w:val="22"/>
              </w:rPr>
              <w:t xml:space="preserve"> in </w:t>
            </w:r>
            <w:proofErr w:type="spellStart"/>
            <w:r w:rsidRPr="00913E48">
              <w:rPr>
                <w:rFonts w:ascii="Arial" w:hAnsi="Arial" w:cs="Arial"/>
                <w:sz w:val="22"/>
                <w:szCs w:val="22"/>
              </w:rPr>
              <w:t>sekundar</w:t>
            </w:r>
            <w:proofErr w:type="spellEnd"/>
            <w:r w:rsidRPr="00913E48">
              <w:rPr>
                <w:rFonts w:ascii="Arial" w:hAnsi="Arial" w:cs="Arial"/>
                <w:sz w:val="22"/>
                <w:szCs w:val="22"/>
              </w:rPr>
              <w:t>. Temperaturni razred izolacije v  H klasi.</w:t>
            </w:r>
          </w:p>
        </w:tc>
        <w:tc>
          <w:tcPr>
            <w:tcW w:w="1083" w:type="dxa"/>
            <w:tcBorders>
              <w:top w:val="nil"/>
              <w:left w:val="nil"/>
              <w:bottom w:val="single" w:sz="4" w:space="0" w:color="auto"/>
              <w:right w:val="single" w:sz="4" w:space="0" w:color="auto"/>
            </w:tcBorders>
            <w:vAlign w:val="center"/>
            <w:hideMark/>
          </w:tcPr>
          <w:p w14:paraId="2A932338" w14:textId="23C728C2" w:rsidR="00FB0CDD" w:rsidRPr="00913E48" w:rsidRDefault="00FB0CDD" w:rsidP="00FB0CDD">
            <w:pPr>
              <w:jc w:val="center"/>
              <w:rPr>
                <w:rFonts w:ascii="Arial" w:hAnsi="Arial" w:cs="Arial"/>
                <w:sz w:val="20"/>
                <w:szCs w:val="20"/>
              </w:rPr>
            </w:pPr>
            <w:r w:rsidRPr="00913E48">
              <w:rPr>
                <w:rFonts w:ascii="Arial" w:hAnsi="Arial" w:cs="Arial"/>
                <w:sz w:val="20"/>
                <w:szCs w:val="20"/>
              </w:rPr>
              <w:t>6.1.</w:t>
            </w:r>
            <w:r w:rsidR="00B15CB0" w:rsidRPr="00913E48">
              <w:rPr>
                <w:rFonts w:ascii="Arial" w:hAnsi="Arial" w:cs="Arial"/>
                <w:sz w:val="20"/>
                <w:szCs w:val="20"/>
              </w:rPr>
              <w:t>3</w:t>
            </w:r>
          </w:p>
        </w:tc>
        <w:tc>
          <w:tcPr>
            <w:tcW w:w="1327" w:type="dxa"/>
            <w:tcBorders>
              <w:top w:val="nil"/>
              <w:left w:val="nil"/>
              <w:bottom w:val="single" w:sz="4" w:space="0" w:color="auto"/>
              <w:right w:val="single" w:sz="4" w:space="0" w:color="auto"/>
            </w:tcBorders>
            <w:vAlign w:val="center"/>
            <w:hideMark/>
          </w:tcPr>
          <w:p w14:paraId="69BAE0BA" w14:textId="63635A1D" w:rsidR="00FB0CDD" w:rsidRPr="00913E48" w:rsidRDefault="00FB0CDD" w:rsidP="00FB0CDD">
            <w:pPr>
              <w:jc w:val="center"/>
              <w:rPr>
                <w:rFonts w:ascii="Arial" w:hAnsi="Arial" w:cs="Arial"/>
                <w:sz w:val="20"/>
                <w:szCs w:val="20"/>
              </w:rPr>
            </w:pPr>
            <w:r w:rsidRPr="00913E48">
              <w:rPr>
                <w:rFonts w:ascii="Arial" w:hAnsi="Arial" w:cs="Arial"/>
                <w:sz w:val="20"/>
                <w:szCs w:val="20"/>
              </w:rPr>
              <w:t>3</w:t>
            </w:r>
          </w:p>
        </w:tc>
        <w:tc>
          <w:tcPr>
            <w:tcW w:w="850" w:type="dxa"/>
            <w:tcBorders>
              <w:top w:val="nil"/>
              <w:left w:val="nil"/>
              <w:bottom w:val="single" w:sz="4" w:space="0" w:color="auto"/>
              <w:right w:val="single" w:sz="4" w:space="0" w:color="auto"/>
            </w:tcBorders>
            <w:noWrap/>
            <w:vAlign w:val="center"/>
            <w:hideMark/>
          </w:tcPr>
          <w:p w14:paraId="414C210D" w14:textId="77777777" w:rsidR="00FB0CDD" w:rsidRPr="00913E48" w:rsidRDefault="00FB0CDD" w:rsidP="00FB0CDD">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209CD5A1" w14:textId="77777777" w:rsidR="00FB0CDD" w:rsidRPr="00913E48" w:rsidRDefault="00FB0CDD" w:rsidP="00FB0CDD">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3BBC362A" w14:textId="77777777" w:rsidR="00FB0CDD" w:rsidRPr="00913E48" w:rsidRDefault="00FB0CDD" w:rsidP="00FB0CDD">
            <w:pPr>
              <w:rPr>
                <w:rFonts w:ascii="Arial" w:hAnsi="Arial" w:cs="Arial"/>
                <w:sz w:val="20"/>
                <w:szCs w:val="20"/>
              </w:rPr>
            </w:pPr>
            <w:r w:rsidRPr="00913E48">
              <w:rPr>
                <w:rFonts w:ascii="Arial" w:hAnsi="Arial" w:cs="Arial"/>
                <w:sz w:val="20"/>
                <w:szCs w:val="20"/>
              </w:rPr>
              <w:t> </w:t>
            </w:r>
          </w:p>
        </w:tc>
      </w:tr>
      <w:tr w:rsidR="00FB0CDD" w:rsidRPr="00913E48" w14:paraId="5BB45833" w14:textId="77777777" w:rsidTr="00510028">
        <w:trPr>
          <w:trHeight w:val="555"/>
        </w:trPr>
        <w:tc>
          <w:tcPr>
            <w:tcW w:w="1040" w:type="dxa"/>
            <w:tcBorders>
              <w:top w:val="nil"/>
              <w:left w:val="single" w:sz="8" w:space="0" w:color="auto"/>
              <w:bottom w:val="single" w:sz="4" w:space="0" w:color="auto"/>
              <w:right w:val="single" w:sz="4" w:space="0" w:color="auto"/>
            </w:tcBorders>
            <w:vAlign w:val="center"/>
            <w:hideMark/>
          </w:tcPr>
          <w:p w14:paraId="6B641C0E" w14:textId="77777777" w:rsidR="00FB0CDD" w:rsidRPr="00913E48" w:rsidRDefault="00FB0CDD" w:rsidP="00FB0CDD">
            <w:pPr>
              <w:jc w:val="center"/>
              <w:rPr>
                <w:rFonts w:ascii="Arial" w:hAnsi="Arial" w:cs="Arial"/>
                <w:sz w:val="20"/>
                <w:szCs w:val="20"/>
              </w:rPr>
            </w:pPr>
            <w:r w:rsidRPr="00913E48">
              <w:rPr>
                <w:rFonts w:ascii="Arial" w:hAnsi="Arial" w:cs="Arial"/>
                <w:sz w:val="20"/>
                <w:szCs w:val="20"/>
              </w:rPr>
              <w:t>13.3.</w:t>
            </w:r>
          </w:p>
        </w:tc>
        <w:tc>
          <w:tcPr>
            <w:tcW w:w="5329" w:type="dxa"/>
            <w:tcBorders>
              <w:top w:val="nil"/>
              <w:left w:val="nil"/>
              <w:bottom w:val="single" w:sz="4" w:space="0" w:color="auto"/>
              <w:right w:val="single" w:sz="4" w:space="0" w:color="auto"/>
            </w:tcBorders>
            <w:hideMark/>
          </w:tcPr>
          <w:p w14:paraId="7A953FAA" w14:textId="562A4603" w:rsidR="00FB0CDD" w:rsidRPr="00913E48" w:rsidRDefault="00FB0CDD" w:rsidP="00FB0CDD">
            <w:pPr>
              <w:rPr>
                <w:rFonts w:ascii="Arial" w:hAnsi="Arial" w:cs="Arial"/>
                <w:sz w:val="20"/>
                <w:szCs w:val="20"/>
              </w:rPr>
            </w:pPr>
            <w:r w:rsidRPr="00913E48">
              <w:rPr>
                <w:rFonts w:ascii="Arial" w:hAnsi="Arial" w:cs="Arial"/>
                <w:sz w:val="22"/>
                <w:szCs w:val="22"/>
              </w:rPr>
              <w:t>Revitalizacija izolacije celega transformatorja. Temperaturni razred izolacije v  H klasi.</w:t>
            </w:r>
          </w:p>
        </w:tc>
        <w:tc>
          <w:tcPr>
            <w:tcW w:w="1083" w:type="dxa"/>
            <w:tcBorders>
              <w:top w:val="nil"/>
              <w:left w:val="nil"/>
              <w:bottom w:val="single" w:sz="4" w:space="0" w:color="auto"/>
              <w:right w:val="single" w:sz="4" w:space="0" w:color="auto"/>
            </w:tcBorders>
            <w:vAlign w:val="center"/>
            <w:hideMark/>
          </w:tcPr>
          <w:p w14:paraId="4AB86341" w14:textId="58469808" w:rsidR="00FB0CDD" w:rsidRPr="00913E48" w:rsidRDefault="00B15CB0" w:rsidP="00FB0CDD">
            <w:pPr>
              <w:jc w:val="center"/>
              <w:rPr>
                <w:rFonts w:ascii="Arial" w:hAnsi="Arial" w:cs="Arial"/>
                <w:sz w:val="20"/>
                <w:szCs w:val="20"/>
              </w:rPr>
            </w:pPr>
            <w:r w:rsidRPr="00913E48">
              <w:rPr>
                <w:rFonts w:ascii="Arial" w:hAnsi="Arial" w:cs="Arial"/>
                <w:sz w:val="20"/>
                <w:szCs w:val="20"/>
              </w:rPr>
              <w:t>-</w:t>
            </w:r>
          </w:p>
        </w:tc>
        <w:tc>
          <w:tcPr>
            <w:tcW w:w="1327" w:type="dxa"/>
            <w:tcBorders>
              <w:top w:val="nil"/>
              <w:left w:val="nil"/>
              <w:bottom w:val="single" w:sz="4" w:space="0" w:color="auto"/>
              <w:right w:val="single" w:sz="4" w:space="0" w:color="auto"/>
            </w:tcBorders>
            <w:vAlign w:val="center"/>
            <w:hideMark/>
          </w:tcPr>
          <w:p w14:paraId="1EC49041" w14:textId="06DDE12E" w:rsidR="00FB0CDD" w:rsidRPr="00913E48" w:rsidRDefault="00FB0CDD" w:rsidP="00FB0CDD">
            <w:pPr>
              <w:jc w:val="center"/>
              <w:rPr>
                <w:rFonts w:ascii="Arial" w:hAnsi="Arial" w:cs="Arial"/>
                <w:sz w:val="20"/>
                <w:szCs w:val="20"/>
              </w:rPr>
            </w:pPr>
            <w:r w:rsidRPr="00913E48">
              <w:rPr>
                <w:rFonts w:ascii="Arial" w:hAnsi="Arial" w:cs="Arial"/>
                <w:sz w:val="20"/>
                <w:szCs w:val="20"/>
              </w:rPr>
              <w:t>3</w:t>
            </w:r>
          </w:p>
        </w:tc>
        <w:tc>
          <w:tcPr>
            <w:tcW w:w="850" w:type="dxa"/>
            <w:tcBorders>
              <w:top w:val="nil"/>
              <w:left w:val="nil"/>
              <w:bottom w:val="single" w:sz="4" w:space="0" w:color="auto"/>
              <w:right w:val="single" w:sz="4" w:space="0" w:color="auto"/>
            </w:tcBorders>
            <w:noWrap/>
            <w:vAlign w:val="center"/>
            <w:hideMark/>
          </w:tcPr>
          <w:p w14:paraId="75DEC6B5" w14:textId="77777777" w:rsidR="00FB0CDD" w:rsidRPr="00913E48" w:rsidRDefault="00FB0CDD" w:rsidP="00FB0CDD">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7E79F753" w14:textId="77777777" w:rsidR="00FB0CDD" w:rsidRPr="00913E48" w:rsidRDefault="00FB0CDD" w:rsidP="00FB0CDD">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281228CF" w14:textId="77777777" w:rsidR="00FB0CDD" w:rsidRPr="00913E48" w:rsidRDefault="00FB0CDD" w:rsidP="00FB0CDD">
            <w:pPr>
              <w:rPr>
                <w:rFonts w:ascii="Arial" w:hAnsi="Arial" w:cs="Arial"/>
                <w:sz w:val="20"/>
                <w:szCs w:val="20"/>
              </w:rPr>
            </w:pPr>
            <w:r w:rsidRPr="00913E48">
              <w:rPr>
                <w:rFonts w:ascii="Arial" w:hAnsi="Arial" w:cs="Arial"/>
                <w:sz w:val="20"/>
                <w:szCs w:val="20"/>
              </w:rPr>
              <w:t> </w:t>
            </w:r>
          </w:p>
        </w:tc>
      </w:tr>
      <w:tr w:rsidR="0084041F" w:rsidRPr="00913E48" w14:paraId="25E62C53" w14:textId="77777777" w:rsidTr="0084041F">
        <w:trPr>
          <w:trHeight w:val="555"/>
        </w:trPr>
        <w:tc>
          <w:tcPr>
            <w:tcW w:w="9629" w:type="dxa"/>
            <w:gridSpan w:val="5"/>
            <w:tcBorders>
              <w:top w:val="single" w:sz="4" w:space="0" w:color="auto"/>
              <w:left w:val="single" w:sz="8" w:space="0" w:color="auto"/>
              <w:bottom w:val="single" w:sz="8" w:space="0" w:color="auto"/>
              <w:right w:val="single" w:sz="4" w:space="0" w:color="000000"/>
            </w:tcBorders>
            <w:noWrap/>
            <w:vAlign w:val="center"/>
            <w:hideMark/>
          </w:tcPr>
          <w:p w14:paraId="6864E52C" w14:textId="77777777" w:rsidR="0084041F" w:rsidRPr="00913E48" w:rsidRDefault="0084041F" w:rsidP="0084041F">
            <w:pPr>
              <w:jc w:val="right"/>
              <w:rPr>
                <w:rFonts w:ascii="Arial" w:hAnsi="Arial" w:cs="Arial"/>
                <w:b/>
                <w:bCs/>
                <w:sz w:val="20"/>
                <w:szCs w:val="20"/>
              </w:rPr>
            </w:pPr>
            <w:r w:rsidRPr="00913E48">
              <w:rPr>
                <w:rFonts w:ascii="Arial" w:hAnsi="Arial" w:cs="Arial"/>
                <w:b/>
                <w:bCs/>
                <w:sz w:val="20"/>
                <w:szCs w:val="20"/>
              </w:rPr>
              <w:t>Vrednost  SKLOP 13 skupaj v EUR brez DDV</w:t>
            </w:r>
          </w:p>
        </w:tc>
        <w:tc>
          <w:tcPr>
            <w:tcW w:w="3922" w:type="dxa"/>
            <w:gridSpan w:val="2"/>
            <w:tcBorders>
              <w:top w:val="single" w:sz="4" w:space="0" w:color="auto"/>
              <w:left w:val="nil"/>
              <w:bottom w:val="single" w:sz="8" w:space="0" w:color="auto"/>
              <w:right w:val="single" w:sz="8" w:space="0" w:color="000000"/>
            </w:tcBorders>
            <w:noWrap/>
            <w:vAlign w:val="bottom"/>
            <w:hideMark/>
          </w:tcPr>
          <w:p w14:paraId="01B8B436" w14:textId="77777777" w:rsidR="0084041F" w:rsidRPr="00913E48" w:rsidRDefault="0084041F" w:rsidP="0084041F">
            <w:pPr>
              <w:jc w:val="center"/>
              <w:rPr>
                <w:rFonts w:ascii="Arial" w:hAnsi="Arial" w:cs="Arial"/>
                <w:sz w:val="20"/>
                <w:szCs w:val="20"/>
              </w:rPr>
            </w:pPr>
            <w:r w:rsidRPr="00913E48">
              <w:rPr>
                <w:rFonts w:ascii="Arial" w:hAnsi="Arial" w:cs="Arial"/>
                <w:sz w:val="20"/>
                <w:szCs w:val="20"/>
              </w:rPr>
              <w:t> </w:t>
            </w:r>
          </w:p>
        </w:tc>
      </w:tr>
      <w:tr w:rsidR="0084041F" w:rsidRPr="00913E48" w14:paraId="1617B0F0" w14:textId="77777777" w:rsidTr="0084041F">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14:paraId="0A3F222E" w14:textId="77777777" w:rsidR="0084041F" w:rsidRPr="00913E48" w:rsidRDefault="0084041F" w:rsidP="0084041F">
            <w:pPr>
              <w:jc w:val="center"/>
              <w:rPr>
                <w:rFonts w:ascii="Arial" w:hAnsi="Arial" w:cs="Arial"/>
                <w:b/>
                <w:bCs/>
                <w:sz w:val="20"/>
                <w:szCs w:val="20"/>
              </w:rPr>
            </w:pPr>
            <w:r w:rsidRPr="00913E48">
              <w:rPr>
                <w:rFonts w:ascii="Arial" w:hAnsi="Arial" w:cs="Arial"/>
                <w:b/>
                <w:bCs/>
                <w:sz w:val="20"/>
                <w:szCs w:val="20"/>
              </w:rPr>
              <w:t>Sklop 14</w:t>
            </w:r>
          </w:p>
        </w:tc>
        <w:tc>
          <w:tcPr>
            <w:tcW w:w="8589" w:type="dxa"/>
            <w:gridSpan w:val="4"/>
            <w:tcBorders>
              <w:top w:val="nil"/>
              <w:left w:val="nil"/>
              <w:bottom w:val="single" w:sz="4" w:space="0" w:color="auto"/>
              <w:right w:val="single" w:sz="4" w:space="0" w:color="000000"/>
            </w:tcBorders>
            <w:shd w:val="clear" w:color="000000" w:fill="BFBFBF"/>
            <w:vAlign w:val="center"/>
            <w:hideMark/>
          </w:tcPr>
          <w:p w14:paraId="330F07C4" w14:textId="5AD1A4C5" w:rsidR="0084041F" w:rsidRPr="00913E48" w:rsidRDefault="00FB0CDD" w:rsidP="0084041F">
            <w:pPr>
              <w:rPr>
                <w:rFonts w:ascii="Arial" w:hAnsi="Arial" w:cs="Arial"/>
                <w:b/>
                <w:bCs/>
                <w:sz w:val="20"/>
                <w:szCs w:val="20"/>
              </w:rPr>
            </w:pPr>
            <w:r w:rsidRPr="00913E48">
              <w:rPr>
                <w:rFonts w:ascii="Arial" w:hAnsi="Arial" w:cs="Arial"/>
                <w:b/>
                <w:bCs/>
                <w:sz w:val="20"/>
                <w:szCs w:val="20"/>
              </w:rPr>
              <w:t xml:space="preserve">Diagnostika na vlečnem elektromotorju lokomotive oziroma potniške garniture - Statične </w:t>
            </w:r>
            <w:proofErr w:type="spellStart"/>
            <w:r w:rsidRPr="00913E48">
              <w:rPr>
                <w:rFonts w:ascii="Arial" w:hAnsi="Arial" w:cs="Arial"/>
                <w:b/>
                <w:bCs/>
                <w:sz w:val="20"/>
                <w:szCs w:val="20"/>
              </w:rPr>
              <w:t>neporušivene</w:t>
            </w:r>
            <w:proofErr w:type="spellEnd"/>
            <w:r w:rsidRPr="00913E48">
              <w:rPr>
                <w:rFonts w:ascii="Arial" w:hAnsi="Arial" w:cs="Arial"/>
                <w:b/>
                <w:bCs/>
                <w:sz w:val="20"/>
                <w:szCs w:val="20"/>
              </w:rPr>
              <w:t xml:space="preserve"> električne meritve </w:t>
            </w:r>
          </w:p>
        </w:tc>
        <w:tc>
          <w:tcPr>
            <w:tcW w:w="1701" w:type="dxa"/>
            <w:tcBorders>
              <w:top w:val="nil"/>
              <w:left w:val="nil"/>
              <w:bottom w:val="single" w:sz="4" w:space="0" w:color="auto"/>
              <w:right w:val="single" w:sz="4" w:space="0" w:color="auto"/>
            </w:tcBorders>
            <w:vAlign w:val="center"/>
            <w:hideMark/>
          </w:tcPr>
          <w:p w14:paraId="62A9C7DD" w14:textId="77777777" w:rsidR="0084041F" w:rsidRPr="00913E48" w:rsidRDefault="0084041F" w:rsidP="0084041F">
            <w:pPr>
              <w:rPr>
                <w:rFonts w:ascii="Arial" w:hAnsi="Arial" w:cs="Arial"/>
                <w:b/>
                <w:bCs/>
                <w:sz w:val="20"/>
                <w:szCs w:val="20"/>
              </w:rPr>
            </w:pPr>
            <w:r w:rsidRPr="00913E48">
              <w:rPr>
                <w:rFonts w:ascii="Arial" w:hAnsi="Arial" w:cs="Arial"/>
                <w:b/>
                <w:bCs/>
                <w:sz w:val="20"/>
                <w:szCs w:val="20"/>
              </w:rPr>
              <w:t> </w:t>
            </w:r>
          </w:p>
        </w:tc>
        <w:tc>
          <w:tcPr>
            <w:tcW w:w="2221" w:type="dxa"/>
            <w:tcBorders>
              <w:top w:val="nil"/>
              <w:left w:val="nil"/>
              <w:bottom w:val="single" w:sz="4" w:space="0" w:color="auto"/>
              <w:right w:val="single" w:sz="8" w:space="0" w:color="auto"/>
            </w:tcBorders>
            <w:vAlign w:val="center"/>
            <w:hideMark/>
          </w:tcPr>
          <w:p w14:paraId="26654513" w14:textId="77777777" w:rsidR="0084041F" w:rsidRPr="00913E48" w:rsidRDefault="0084041F" w:rsidP="0084041F">
            <w:pPr>
              <w:rPr>
                <w:rFonts w:ascii="Arial" w:hAnsi="Arial" w:cs="Arial"/>
                <w:b/>
                <w:bCs/>
                <w:sz w:val="20"/>
                <w:szCs w:val="20"/>
              </w:rPr>
            </w:pPr>
            <w:r w:rsidRPr="00913E48">
              <w:rPr>
                <w:rFonts w:ascii="Arial" w:hAnsi="Arial" w:cs="Arial"/>
                <w:b/>
                <w:bCs/>
                <w:sz w:val="20"/>
                <w:szCs w:val="20"/>
              </w:rPr>
              <w:t> </w:t>
            </w:r>
          </w:p>
        </w:tc>
      </w:tr>
      <w:tr w:rsidR="00FB0CDD" w:rsidRPr="00913E48" w14:paraId="0C1DDFAA" w14:textId="77777777" w:rsidTr="00D6192E">
        <w:trPr>
          <w:trHeight w:val="645"/>
        </w:trPr>
        <w:tc>
          <w:tcPr>
            <w:tcW w:w="1040" w:type="dxa"/>
            <w:tcBorders>
              <w:top w:val="nil"/>
              <w:left w:val="single" w:sz="8" w:space="0" w:color="auto"/>
              <w:bottom w:val="single" w:sz="4" w:space="0" w:color="auto"/>
              <w:right w:val="single" w:sz="4" w:space="0" w:color="auto"/>
            </w:tcBorders>
            <w:vAlign w:val="center"/>
            <w:hideMark/>
          </w:tcPr>
          <w:p w14:paraId="25EBA228" w14:textId="77777777" w:rsidR="00FB0CDD" w:rsidRPr="00913E48" w:rsidRDefault="00FB0CDD" w:rsidP="00FB0CDD">
            <w:pPr>
              <w:jc w:val="center"/>
              <w:rPr>
                <w:rFonts w:ascii="Arial" w:hAnsi="Arial" w:cs="Arial"/>
                <w:sz w:val="20"/>
                <w:szCs w:val="20"/>
              </w:rPr>
            </w:pPr>
            <w:r w:rsidRPr="00913E48">
              <w:rPr>
                <w:rFonts w:ascii="Arial" w:hAnsi="Arial" w:cs="Arial"/>
                <w:sz w:val="20"/>
                <w:szCs w:val="20"/>
              </w:rPr>
              <w:t>14.1.</w:t>
            </w:r>
          </w:p>
        </w:tc>
        <w:tc>
          <w:tcPr>
            <w:tcW w:w="5329" w:type="dxa"/>
            <w:tcBorders>
              <w:top w:val="nil"/>
              <w:left w:val="nil"/>
              <w:bottom w:val="single" w:sz="4" w:space="0" w:color="auto"/>
              <w:right w:val="single" w:sz="4" w:space="0" w:color="auto"/>
            </w:tcBorders>
            <w:hideMark/>
          </w:tcPr>
          <w:p w14:paraId="5BB8B07F" w14:textId="5DF20531" w:rsidR="00FB0CDD" w:rsidRPr="00913E48" w:rsidRDefault="00FB0CDD" w:rsidP="00FB0CDD">
            <w:pPr>
              <w:rPr>
                <w:rFonts w:ascii="Arial" w:hAnsi="Arial" w:cs="Arial"/>
                <w:sz w:val="20"/>
                <w:szCs w:val="20"/>
              </w:rPr>
            </w:pPr>
            <w:r w:rsidRPr="00913E48">
              <w:rPr>
                <w:rFonts w:ascii="Arial" w:hAnsi="Arial" w:cs="Arial"/>
                <w:sz w:val="22"/>
                <w:szCs w:val="22"/>
              </w:rPr>
              <w:t xml:space="preserve">Meritve statorskega navitja trifaznega asinhronskega elektromotorja. Tip: ITB2016-OGB02, 250kW, 3x2,3kVAC, 81A, 2500 o/min, 84Hz, 440kg. Elektromotor je vgrajen v potniško garnituro SIEMENS </w:t>
            </w:r>
            <w:proofErr w:type="spellStart"/>
            <w:r w:rsidRPr="00913E48">
              <w:rPr>
                <w:rFonts w:ascii="Arial" w:hAnsi="Arial" w:cs="Arial"/>
                <w:sz w:val="22"/>
                <w:szCs w:val="22"/>
              </w:rPr>
              <w:t>Desiro</w:t>
            </w:r>
            <w:proofErr w:type="spellEnd"/>
            <w:r w:rsidRPr="00913E48">
              <w:rPr>
                <w:rFonts w:ascii="Arial" w:hAnsi="Arial" w:cs="Arial"/>
                <w:sz w:val="22"/>
                <w:szCs w:val="22"/>
              </w:rPr>
              <w:t xml:space="preserve">, serije 312.  </w:t>
            </w:r>
          </w:p>
        </w:tc>
        <w:tc>
          <w:tcPr>
            <w:tcW w:w="1083" w:type="dxa"/>
            <w:tcBorders>
              <w:top w:val="nil"/>
              <w:left w:val="nil"/>
              <w:bottom w:val="single" w:sz="4" w:space="0" w:color="auto"/>
              <w:right w:val="single" w:sz="4" w:space="0" w:color="auto"/>
            </w:tcBorders>
            <w:vAlign w:val="center"/>
            <w:hideMark/>
          </w:tcPr>
          <w:p w14:paraId="5757DB6A" w14:textId="51634443" w:rsidR="00FB0CDD" w:rsidRPr="00913E48" w:rsidRDefault="00FB0CDD" w:rsidP="00FB0CDD">
            <w:pPr>
              <w:jc w:val="center"/>
              <w:rPr>
                <w:rFonts w:ascii="Arial" w:hAnsi="Arial" w:cs="Arial"/>
                <w:sz w:val="20"/>
                <w:szCs w:val="20"/>
              </w:rPr>
            </w:pPr>
            <w:r w:rsidRPr="00913E48">
              <w:rPr>
                <w:rFonts w:ascii="Arial" w:hAnsi="Arial" w:cs="Arial"/>
                <w:sz w:val="20"/>
                <w:szCs w:val="20"/>
              </w:rPr>
              <w:t>7.1.1</w:t>
            </w:r>
          </w:p>
        </w:tc>
        <w:tc>
          <w:tcPr>
            <w:tcW w:w="1327" w:type="dxa"/>
            <w:tcBorders>
              <w:top w:val="nil"/>
              <w:left w:val="nil"/>
              <w:bottom w:val="single" w:sz="4" w:space="0" w:color="auto"/>
              <w:right w:val="single" w:sz="4" w:space="0" w:color="auto"/>
            </w:tcBorders>
            <w:vAlign w:val="center"/>
            <w:hideMark/>
          </w:tcPr>
          <w:p w14:paraId="60896532" w14:textId="437B69A0" w:rsidR="00FB0CDD" w:rsidRPr="00913E48" w:rsidRDefault="00FB0CDD" w:rsidP="00FB0CDD">
            <w:pPr>
              <w:jc w:val="center"/>
              <w:rPr>
                <w:rFonts w:ascii="Arial" w:hAnsi="Arial" w:cs="Arial"/>
                <w:sz w:val="20"/>
                <w:szCs w:val="20"/>
              </w:rPr>
            </w:pPr>
            <w:r w:rsidRPr="00913E48">
              <w:rPr>
                <w:rFonts w:ascii="Arial" w:hAnsi="Arial" w:cs="Arial"/>
                <w:sz w:val="20"/>
                <w:szCs w:val="20"/>
              </w:rPr>
              <w:t>8</w:t>
            </w:r>
          </w:p>
        </w:tc>
        <w:tc>
          <w:tcPr>
            <w:tcW w:w="850" w:type="dxa"/>
            <w:tcBorders>
              <w:top w:val="nil"/>
              <w:left w:val="nil"/>
              <w:bottom w:val="single" w:sz="4" w:space="0" w:color="auto"/>
              <w:right w:val="single" w:sz="4" w:space="0" w:color="auto"/>
            </w:tcBorders>
            <w:noWrap/>
            <w:vAlign w:val="center"/>
            <w:hideMark/>
          </w:tcPr>
          <w:p w14:paraId="11FC1A64" w14:textId="77777777" w:rsidR="00FB0CDD" w:rsidRPr="00913E48" w:rsidRDefault="00FB0CDD" w:rsidP="00FB0CDD">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0F8D1F09" w14:textId="77777777" w:rsidR="00FB0CDD" w:rsidRPr="00913E48" w:rsidRDefault="00FB0CDD" w:rsidP="00FB0CDD">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33EC524B" w14:textId="77777777" w:rsidR="00FB0CDD" w:rsidRPr="00913E48" w:rsidRDefault="00FB0CDD" w:rsidP="00FB0CDD">
            <w:pPr>
              <w:rPr>
                <w:rFonts w:ascii="Arial" w:hAnsi="Arial" w:cs="Arial"/>
                <w:sz w:val="20"/>
                <w:szCs w:val="20"/>
              </w:rPr>
            </w:pPr>
            <w:r w:rsidRPr="00913E48">
              <w:rPr>
                <w:rFonts w:ascii="Arial" w:hAnsi="Arial" w:cs="Arial"/>
                <w:sz w:val="20"/>
                <w:szCs w:val="20"/>
              </w:rPr>
              <w:t> </w:t>
            </w:r>
          </w:p>
        </w:tc>
      </w:tr>
      <w:tr w:rsidR="00FB0CDD" w:rsidRPr="00913E48" w14:paraId="6F4D5AFD" w14:textId="77777777" w:rsidTr="00D6192E">
        <w:trPr>
          <w:trHeight w:val="645"/>
        </w:trPr>
        <w:tc>
          <w:tcPr>
            <w:tcW w:w="1040" w:type="dxa"/>
            <w:tcBorders>
              <w:top w:val="nil"/>
              <w:left w:val="single" w:sz="8" w:space="0" w:color="auto"/>
              <w:bottom w:val="single" w:sz="4" w:space="0" w:color="auto"/>
              <w:right w:val="single" w:sz="4" w:space="0" w:color="auto"/>
            </w:tcBorders>
            <w:vAlign w:val="center"/>
            <w:hideMark/>
          </w:tcPr>
          <w:p w14:paraId="711A3D1E" w14:textId="77777777" w:rsidR="00FB0CDD" w:rsidRPr="00913E48" w:rsidRDefault="00FB0CDD" w:rsidP="00FB0CDD">
            <w:pPr>
              <w:jc w:val="center"/>
              <w:rPr>
                <w:rFonts w:ascii="Arial" w:hAnsi="Arial" w:cs="Arial"/>
                <w:sz w:val="20"/>
                <w:szCs w:val="20"/>
              </w:rPr>
            </w:pPr>
            <w:r w:rsidRPr="00913E48">
              <w:rPr>
                <w:rFonts w:ascii="Arial" w:hAnsi="Arial" w:cs="Arial"/>
                <w:sz w:val="20"/>
                <w:szCs w:val="20"/>
              </w:rPr>
              <w:lastRenderedPageBreak/>
              <w:t>14.2.</w:t>
            </w:r>
          </w:p>
        </w:tc>
        <w:tc>
          <w:tcPr>
            <w:tcW w:w="5329" w:type="dxa"/>
            <w:tcBorders>
              <w:top w:val="nil"/>
              <w:left w:val="nil"/>
              <w:bottom w:val="single" w:sz="4" w:space="0" w:color="auto"/>
              <w:right w:val="single" w:sz="4" w:space="0" w:color="auto"/>
            </w:tcBorders>
            <w:hideMark/>
          </w:tcPr>
          <w:p w14:paraId="16A7A93A" w14:textId="1CD6FAFC" w:rsidR="00FB0CDD" w:rsidRPr="00913E48" w:rsidRDefault="00FB0CDD" w:rsidP="00FB0CDD">
            <w:pPr>
              <w:rPr>
                <w:rFonts w:ascii="Arial" w:hAnsi="Arial" w:cs="Arial"/>
                <w:sz w:val="20"/>
                <w:szCs w:val="20"/>
              </w:rPr>
            </w:pPr>
            <w:r w:rsidRPr="00913E48">
              <w:rPr>
                <w:rFonts w:ascii="Arial" w:hAnsi="Arial" w:cs="Arial"/>
                <w:sz w:val="22"/>
                <w:szCs w:val="22"/>
              </w:rPr>
              <w:t xml:space="preserve">Meritve statorskega navitja trifaznega asinhronskega elektromotorja. Elektromotor SIEMENS, Tip: ITB2824-OGD02, 1633kW, 3x2445VAC, 466A, 1485 o/min, 50Hz, 2775kg. Elektromotor je vgrajen v lokomotivi SIEMENS </w:t>
            </w:r>
            <w:proofErr w:type="spellStart"/>
            <w:r w:rsidRPr="00913E48">
              <w:rPr>
                <w:rFonts w:ascii="Arial" w:hAnsi="Arial" w:cs="Arial"/>
                <w:sz w:val="22"/>
                <w:szCs w:val="22"/>
              </w:rPr>
              <w:t>Taurus</w:t>
            </w:r>
            <w:proofErr w:type="spellEnd"/>
            <w:r w:rsidRPr="00913E48">
              <w:rPr>
                <w:rFonts w:ascii="Arial" w:hAnsi="Arial" w:cs="Arial"/>
                <w:sz w:val="22"/>
                <w:szCs w:val="22"/>
              </w:rPr>
              <w:t xml:space="preserve">, serije 541. </w:t>
            </w:r>
          </w:p>
        </w:tc>
        <w:tc>
          <w:tcPr>
            <w:tcW w:w="1083" w:type="dxa"/>
            <w:tcBorders>
              <w:top w:val="nil"/>
              <w:left w:val="nil"/>
              <w:bottom w:val="single" w:sz="4" w:space="0" w:color="auto"/>
              <w:right w:val="single" w:sz="4" w:space="0" w:color="auto"/>
            </w:tcBorders>
            <w:vAlign w:val="center"/>
            <w:hideMark/>
          </w:tcPr>
          <w:p w14:paraId="3913DD54" w14:textId="20C31AB7" w:rsidR="00FB0CDD" w:rsidRPr="00913E48" w:rsidRDefault="00FB0CDD" w:rsidP="00FB0CDD">
            <w:pPr>
              <w:jc w:val="center"/>
              <w:rPr>
                <w:rFonts w:ascii="Arial" w:hAnsi="Arial" w:cs="Arial"/>
                <w:sz w:val="20"/>
                <w:szCs w:val="20"/>
              </w:rPr>
            </w:pPr>
            <w:r w:rsidRPr="00913E48">
              <w:rPr>
                <w:rFonts w:ascii="Arial" w:hAnsi="Arial" w:cs="Arial"/>
                <w:sz w:val="20"/>
                <w:szCs w:val="20"/>
              </w:rPr>
              <w:t>7.1.1</w:t>
            </w:r>
          </w:p>
        </w:tc>
        <w:tc>
          <w:tcPr>
            <w:tcW w:w="1327" w:type="dxa"/>
            <w:tcBorders>
              <w:top w:val="nil"/>
              <w:left w:val="nil"/>
              <w:bottom w:val="single" w:sz="4" w:space="0" w:color="auto"/>
              <w:right w:val="single" w:sz="4" w:space="0" w:color="auto"/>
            </w:tcBorders>
            <w:vAlign w:val="center"/>
            <w:hideMark/>
          </w:tcPr>
          <w:p w14:paraId="4A1EAF64" w14:textId="6432F924" w:rsidR="00FB0CDD" w:rsidRPr="00913E48" w:rsidRDefault="00FB0CDD" w:rsidP="00FB0CDD">
            <w:pPr>
              <w:jc w:val="center"/>
              <w:rPr>
                <w:rFonts w:ascii="Arial" w:hAnsi="Arial" w:cs="Arial"/>
                <w:sz w:val="20"/>
                <w:szCs w:val="20"/>
              </w:rPr>
            </w:pPr>
            <w:r w:rsidRPr="00913E48">
              <w:rPr>
                <w:rFonts w:ascii="Arial" w:hAnsi="Arial" w:cs="Arial"/>
                <w:sz w:val="20"/>
                <w:szCs w:val="20"/>
              </w:rPr>
              <w:t>20</w:t>
            </w:r>
          </w:p>
        </w:tc>
        <w:tc>
          <w:tcPr>
            <w:tcW w:w="850" w:type="dxa"/>
            <w:tcBorders>
              <w:top w:val="nil"/>
              <w:left w:val="nil"/>
              <w:bottom w:val="single" w:sz="4" w:space="0" w:color="auto"/>
              <w:right w:val="single" w:sz="4" w:space="0" w:color="auto"/>
            </w:tcBorders>
            <w:noWrap/>
            <w:vAlign w:val="center"/>
            <w:hideMark/>
          </w:tcPr>
          <w:p w14:paraId="163B5AEF" w14:textId="77777777" w:rsidR="00FB0CDD" w:rsidRPr="00913E48" w:rsidRDefault="00FB0CDD" w:rsidP="00FB0CDD">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7E1C40DD" w14:textId="77777777" w:rsidR="00FB0CDD" w:rsidRPr="00913E48" w:rsidRDefault="00FB0CDD" w:rsidP="00FB0CDD">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1CF14769" w14:textId="77777777" w:rsidR="00FB0CDD" w:rsidRPr="00913E48" w:rsidRDefault="00FB0CDD" w:rsidP="00FB0CDD">
            <w:pPr>
              <w:rPr>
                <w:rFonts w:ascii="Arial" w:hAnsi="Arial" w:cs="Arial"/>
                <w:sz w:val="20"/>
                <w:szCs w:val="20"/>
              </w:rPr>
            </w:pPr>
            <w:r w:rsidRPr="00913E48">
              <w:rPr>
                <w:rFonts w:ascii="Arial" w:hAnsi="Arial" w:cs="Arial"/>
                <w:sz w:val="20"/>
                <w:szCs w:val="20"/>
              </w:rPr>
              <w:t> </w:t>
            </w:r>
          </w:p>
        </w:tc>
      </w:tr>
      <w:tr w:rsidR="00FB0CDD" w:rsidRPr="00913E48" w14:paraId="4C471364" w14:textId="77777777" w:rsidTr="00D6192E">
        <w:trPr>
          <w:trHeight w:val="645"/>
        </w:trPr>
        <w:tc>
          <w:tcPr>
            <w:tcW w:w="1040" w:type="dxa"/>
            <w:tcBorders>
              <w:top w:val="nil"/>
              <w:left w:val="single" w:sz="8" w:space="0" w:color="auto"/>
              <w:bottom w:val="single" w:sz="4" w:space="0" w:color="auto"/>
              <w:right w:val="single" w:sz="4" w:space="0" w:color="auto"/>
            </w:tcBorders>
            <w:vAlign w:val="center"/>
            <w:hideMark/>
          </w:tcPr>
          <w:p w14:paraId="05A87F92" w14:textId="77777777" w:rsidR="00FB0CDD" w:rsidRPr="00913E48" w:rsidRDefault="00FB0CDD" w:rsidP="00FB0CDD">
            <w:pPr>
              <w:jc w:val="center"/>
              <w:rPr>
                <w:rFonts w:ascii="Arial" w:hAnsi="Arial" w:cs="Arial"/>
                <w:sz w:val="20"/>
                <w:szCs w:val="20"/>
              </w:rPr>
            </w:pPr>
            <w:r w:rsidRPr="00913E48">
              <w:rPr>
                <w:rFonts w:ascii="Arial" w:hAnsi="Arial" w:cs="Arial"/>
                <w:sz w:val="20"/>
                <w:szCs w:val="20"/>
              </w:rPr>
              <w:t>14.3.</w:t>
            </w:r>
          </w:p>
        </w:tc>
        <w:tc>
          <w:tcPr>
            <w:tcW w:w="5329" w:type="dxa"/>
            <w:tcBorders>
              <w:top w:val="nil"/>
              <w:left w:val="nil"/>
              <w:bottom w:val="single" w:sz="4" w:space="0" w:color="auto"/>
              <w:right w:val="single" w:sz="4" w:space="0" w:color="auto"/>
            </w:tcBorders>
            <w:hideMark/>
          </w:tcPr>
          <w:p w14:paraId="2C32A7A2" w14:textId="5DF5BF7E" w:rsidR="00FB0CDD" w:rsidRPr="00913E48" w:rsidRDefault="00FB0CDD" w:rsidP="00FB0CDD">
            <w:pPr>
              <w:rPr>
                <w:rFonts w:ascii="Arial" w:hAnsi="Arial" w:cs="Arial"/>
                <w:sz w:val="20"/>
                <w:szCs w:val="20"/>
              </w:rPr>
            </w:pPr>
            <w:r w:rsidRPr="00913E48">
              <w:rPr>
                <w:rFonts w:ascii="Arial" w:hAnsi="Arial" w:cs="Arial"/>
                <w:sz w:val="22"/>
                <w:szCs w:val="22"/>
              </w:rPr>
              <w:t xml:space="preserve">Meritve statorskega navitja in izdelava merilnega protokola (za eno polovico statorja) elektromotorja proizvajalca  ALSTOM, Tip: TT668A2, 2x686kW, 3000VDC,495A, 670 o/min, Skupna teža obeh polovic (stator in rotor): 7.200kg – št. magnetnih polov statorja: 6. Meritve upora tuljav (glavne in pomožne), upor proti masi, VN preskus meritve. Za natančno lociranje napake je potrebno določiti navitje pola statorja, ki je v navojnem stiku ali ima preboj na maso. Opomba: Pri meritvah in pri analizi merilih </w:t>
            </w:r>
            <w:proofErr w:type="spellStart"/>
            <w:r w:rsidRPr="00913E48">
              <w:rPr>
                <w:rFonts w:ascii="Arial" w:hAnsi="Arial" w:cs="Arial"/>
                <w:sz w:val="22"/>
                <w:szCs w:val="22"/>
              </w:rPr>
              <w:t>rezultator</w:t>
            </w:r>
            <w:proofErr w:type="spellEnd"/>
            <w:r w:rsidRPr="00913E48">
              <w:rPr>
                <w:rFonts w:ascii="Arial" w:hAnsi="Arial" w:cs="Arial"/>
                <w:sz w:val="22"/>
                <w:szCs w:val="22"/>
              </w:rPr>
              <w:t xml:space="preserve"> je obvezna prisotnost naročnika.  </w:t>
            </w:r>
          </w:p>
        </w:tc>
        <w:tc>
          <w:tcPr>
            <w:tcW w:w="1083" w:type="dxa"/>
            <w:tcBorders>
              <w:top w:val="nil"/>
              <w:left w:val="nil"/>
              <w:bottom w:val="single" w:sz="4" w:space="0" w:color="auto"/>
              <w:right w:val="single" w:sz="4" w:space="0" w:color="auto"/>
            </w:tcBorders>
            <w:vAlign w:val="center"/>
            <w:hideMark/>
          </w:tcPr>
          <w:p w14:paraId="2E55B00B" w14:textId="304EE3B9" w:rsidR="00FB0CDD" w:rsidRPr="00913E48" w:rsidRDefault="00FB0CDD" w:rsidP="00FB0CDD">
            <w:pPr>
              <w:jc w:val="center"/>
              <w:rPr>
                <w:rFonts w:ascii="Arial" w:hAnsi="Arial" w:cs="Arial"/>
                <w:sz w:val="20"/>
                <w:szCs w:val="20"/>
              </w:rPr>
            </w:pPr>
            <w:r w:rsidRPr="00913E48">
              <w:rPr>
                <w:rFonts w:ascii="Arial" w:hAnsi="Arial" w:cs="Arial"/>
                <w:sz w:val="20"/>
                <w:szCs w:val="20"/>
              </w:rPr>
              <w:t>7.1.2</w:t>
            </w:r>
          </w:p>
        </w:tc>
        <w:tc>
          <w:tcPr>
            <w:tcW w:w="1327" w:type="dxa"/>
            <w:tcBorders>
              <w:top w:val="nil"/>
              <w:left w:val="nil"/>
              <w:bottom w:val="single" w:sz="4" w:space="0" w:color="auto"/>
              <w:right w:val="single" w:sz="4" w:space="0" w:color="auto"/>
            </w:tcBorders>
            <w:vAlign w:val="center"/>
            <w:hideMark/>
          </w:tcPr>
          <w:p w14:paraId="284F66B2" w14:textId="087F7F11" w:rsidR="00FB0CDD" w:rsidRPr="00913E48" w:rsidRDefault="00FB0CDD" w:rsidP="00FB0CDD">
            <w:pPr>
              <w:jc w:val="center"/>
              <w:rPr>
                <w:rFonts w:ascii="Arial" w:hAnsi="Arial" w:cs="Arial"/>
                <w:sz w:val="20"/>
                <w:szCs w:val="20"/>
              </w:rPr>
            </w:pPr>
            <w:r w:rsidRPr="00913E48">
              <w:rPr>
                <w:rFonts w:ascii="Arial" w:hAnsi="Arial" w:cs="Arial"/>
                <w:sz w:val="20"/>
                <w:szCs w:val="20"/>
              </w:rPr>
              <w:t>40</w:t>
            </w:r>
          </w:p>
        </w:tc>
        <w:tc>
          <w:tcPr>
            <w:tcW w:w="850" w:type="dxa"/>
            <w:tcBorders>
              <w:top w:val="nil"/>
              <w:left w:val="nil"/>
              <w:bottom w:val="single" w:sz="4" w:space="0" w:color="auto"/>
              <w:right w:val="single" w:sz="4" w:space="0" w:color="auto"/>
            </w:tcBorders>
            <w:noWrap/>
            <w:vAlign w:val="center"/>
            <w:hideMark/>
          </w:tcPr>
          <w:p w14:paraId="09238632" w14:textId="77777777" w:rsidR="00FB0CDD" w:rsidRPr="00913E48" w:rsidRDefault="00FB0CDD" w:rsidP="00FB0CDD">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32DFE33D" w14:textId="77777777" w:rsidR="00FB0CDD" w:rsidRPr="00913E48" w:rsidRDefault="00FB0CDD" w:rsidP="00FB0CDD">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521D620B" w14:textId="77777777" w:rsidR="00FB0CDD" w:rsidRPr="00913E48" w:rsidRDefault="00FB0CDD" w:rsidP="00FB0CDD">
            <w:pPr>
              <w:rPr>
                <w:rFonts w:ascii="Arial" w:hAnsi="Arial" w:cs="Arial"/>
                <w:sz w:val="20"/>
                <w:szCs w:val="20"/>
              </w:rPr>
            </w:pPr>
            <w:r w:rsidRPr="00913E48">
              <w:rPr>
                <w:rFonts w:ascii="Arial" w:hAnsi="Arial" w:cs="Arial"/>
                <w:sz w:val="20"/>
                <w:szCs w:val="20"/>
              </w:rPr>
              <w:t> </w:t>
            </w:r>
          </w:p>
        </w:tc>
      </w:tr>
      <w:tr w:rsidR="00FB0CDD" w:rsidRPr="00913E48" w14:paraId="1ABF618D" w14:textId="77777777" w:rsidTr="00D6192E">
        <w:trPr>
          <w:trHeight w:val="645"/>
        </w:trPr>
        <w:tc>
          <w:tcPr>
            <w:tcW w:w="1040" w:type="dxa"/>
            <w:tcBorders>
              <w:top w:val="nil"/>
              <w:left w:val="single" w:sz="8" w:space="0" w:color="auto"/>
              <w:bottom w:val="single" w:sz="4" w:space="0" w:color="auto"/>
              <w:right w:val="single" w:sz="4" w:space="0" w:color="auto"/>
            </w:tcBorders>
            <w:vAlign w:val="center"/>
            <w:hideMark/>
          </w:tcPr>
          <w:p w14:paraId="5DBFC389" w14:textId="77777777" w:rsidR="00FB0CDD" w:rsidRPr="00913E48" w:rsidRDefault="00FB0CDD" w:rsidP="00FB0CDD">
            <w:pPr>
              <w:jc w:val="center"/>
              <w:rPr>
                <w:rFonts w:ascii="Arial" w:hAnsi="Arial" w:cs="Arial"/>
                <w:sz w:val="20"/>
                <w:szCs w:val="20"/>
              </w:rPr>
            </w:pPr>
            <w:r w:rsidRPr="00913E48">
              <w:rPr>
                <w:rFonts w:ascii="Arial" w:hAnsi="Arial" w:cs="Arial"/>
                <w:sz w:val="20"/>
                <w:szCs w:val="20"/>
              </w:rPr>
              <w:t>14.4.</w:t>
            </w:r>
          </w:p>
        </w:tc>
        <w:tc>
          <w:tcPr>
            <w:tcW w:w="5329" w:type="dxa"/>
            <w:tcBorders>
              <w:top w:val="nil"/>
              <w:left w:val="nil"/>
              <w:bottom w:val="single" w:sz="4" w:space="0" w:color="auto"/>
              <w:right w:val="single" w:sz="4" w:space="0" w:color="auto"/>
            </w:tcBorders>
            <w:hideMark/>
          </w:tcPr>
          <w:p w14:paraId="20BD414D" w14:textId="63DE569D" w:rsidR="00FB0CDD" w:rsidRPr="00913E48" w:rsidRDefault="00FB0CDD" w:rsidP="00FB0CDD">
            <w:pPr>
              <w:rPr>
                <w:rFonts w:ascii="Arial" w:hAnsi="Arial" w:cs="Arial"/>
                <w:sz w:val="20"/>
                <w:szCs w:val="20"/>
              </w:rPr>
            </w:pPr>
            <w:r w:rsidRPr="00913E48">
              <w:rPr>
                <w:rFonts w:ascii="Arial" w:hAnsi="Arial" w:cs="Arial"/>
                <w:sz w:val="22"/>
                <w:szCs w:val="22"/>
              </w:rPr>
              <w:t xml:space="preserve">Meritve rotorskega navitja in izdelava merilnega protokola (za eno polovico rotorja) enosmernega elektromotorja proizvajalca ALSTOM, Tip: TT668A2, 2x686kW, 2x1500VDC,495A, 670 o/min, št. lamel 516, premer kolektorja: 760mm.  Primerjalna metoda: primerja se odzivna sprememba v induktivnosti  od lamele do lamele tokokroga rotorskega navitja (Metoda: Bar-to-Bar </w:t>
            </w:r>
            <w:proofErr w:type="spellStart"/>
            <w:r w:rsidRPr="00913E48">
              <w:rPr>
                <w:rFonts w:ascii="Arial" w:hAnsi="Arial" w:cs="Arial"/>
                <w:sz w:val="22"/>
                <w:szCs w:val="22"/>
              </w:rPr>
              <w:t>Surge</w:t>
            </w:r>
            <w:proofErr w:type="spellEnd"/>
            <w:r w:rsidRPr="00913E48">
              <w:rPr>
                <w:rFonts w:ascii="Arial" w:hAnsi="Arial" w:cs="Arial"/>
                <w:sz w:val="22"/>
                <w:szCs w:val="22"/>
              </w:rPr>
              <w:t xml:space="preserve"> Test).  Potrebno je določiti vejo rotorskega navitja, ki je v navojnem stiku ali ima slab stik z zastavico ali ima preboj na maso.</w:t>
            </w:r>
          </w:p>
        </w:tc>
        <w:tc>
          <w:tcPr>
            <w:tcW w:w="1083" w:type="dxa"/>
            <w:tcBorders>
              <w:top w:val="nil"/>
              <w:left w:val="nil"/>
              <w:bottom w:val="single" w:sz="4" w:space="0" w:color="auto"/>
              <w:right w:val="single" w:sz="4" w:space="0" w:color="auto"/>
            </w:tcBorders>
            <w:vAlign w:val="center"/>
            <w:hideMark/>
          </w:tcPr>
          <w:p w14:paraId="177EFB58" w14:textId="45EDD7DF" w:rsidR="00FB0CDD" w:rsidRPr="00913E48" w:rsidRDefault="00FB0CDD" w:rsidP="00FB0CDD">
            <w:pPr>
              <w:jc w:val="center"/>
              <w:rPr>
                <w:rFonts w:ascii="Arial" w:hAnsi="Arial" w:cs="Arial"/>
                <w:sz w:val="20"/>
                <w:szCs w:val="20"/>
              </w:rPr>
            </w:pPr>
            <w:r w:rsidRPr="00913E48">
              <w:rPr>
                <w:rFonts w:ascii="Arial" w:hAnsi="Arial" w:cs="Arial"/>
                <w:sz w:val="20"/>
                <w:szCs w:val="20"/>
              </w:rPr>
              <w:t>7.1.3</w:t>
            </w:r>
          </w:p>
        </w:tc>
        <w:tc>
          <w:tcPr>
            <w:tcW w:w="1327" w:type="dxa"/>
            <w:tcBorders>
              <w:top w:val="nil"/>
              <w:left w:val="nil"/>
              <w:bottom w:val="single" w:sz="4" w:space="0" w:color="auto"/>
              <w:right w:val="single" w:sz="4" w:space="0" w:color="auto"/>
            </w:tcBorders>
            <w:vAlign w:val="center"/>
            <w:hideMark/>
          </w:tcPr>
          <w:p w14:paraId="7D7D26AC" w14:textId="5ECD564E" w:rsidR="00FB0CDD" w:rsidRPr="00913E48" w:rsidRDefault="00FB0CDD" w:rsidP="00FB0CDD">
            <w:pPr>
              <w:jc w:val="center"/>
              <w:rPr>
                <w:rFonts w:ascii="Arial" w:hAnsi="Arial" w:cs="Arial"/>
                <w:sz w:val="20"/>
                <w:szCs w:val="20"/>
              </w:rPr>
            </w:pPr>
            <w:r w:rsidRPr="00913E48">
              <w:rPr>
                <w:rFonts w:ascii="Arial" w:hAnsi="Arial" w:cs="Arial"/>
                <w:sz w:val="20"/>
                <w:szCs w:val="20"/>
              </w:rPr>
              <w:t>30</w:t>
            </w:r>
          </w:p>
        </w:tc>
        <w:tc>
          <w:tcPr>
            <w:tcW w:w="850" w:type="dxa"/>
            <w:tcBorders>
              <w:top w:val="nil"/>
              <w:left w:val="nil"/>
              <w:bottom w:val="single" w:sz="4" w:space="0" w:color="auto"/>
              <w:right w:val="single" w:sz="4" w:space="0" w:color="auto"/>
            </w:tcBorders>
            <w:noWrap/>
            <w:vAlign w:val="center"/>
            <w:hideMark/>
          </w:tcPr>
          <w:p w14:paraId="45418E2B" w14:textId="77777777" w:rsidR="00FB0CDD" w:rsidRPr="00913E48" w:rsidRDefault="00FB0CDD" w:rsidP="00FB0CDD">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7EF7E0DB" w14:textId="77777777" w:rsidR="00FB0CDD" w:rsidRPr="00913E48" w:rsidRDefault="00FB0CDD" w:rsidP="00FB0CDD">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067A3E94" w14:textId="77777777" w:rsidR="00FB0CDD" w:rsidRPr="00913E48" w:rsidRDefault="00FB0CDD" w:rsidP="00FB0CDD">
            <w:pPr>
              <w:rPr>
                <w:rFonts w:ascii="Arial" w:hAnsi="Arial" w:cs="Arial"/>
                <w:sz w:val="20"/>
                <w:szCs w:val="20"/>
              </w:rPr>
            </w:pPr>
            <w:r w:rsidRPr="00913E48">
              <w:rPr>
                <w:rFonts w:ascii="Arial" w:hAnsi="Arial" w:cs="Arial"/>
                <w:sz w:val="20"/>
                <w:szCs w:val="20"/>
              </w:rPr>
              <w:t> </w:t>
            </w:r>
          </w:p>
        </w:tc>
      </w:tr>
      <w:tr w:rsidR="0084041F" w:rsidRPr="00913E48" w14:paraId="06AF5534" w14:textId="77777777" w:rsidTr="0084041F">
        <w:trPr>
          <w:trHeight w:val="510"/>
        </w:trPr>
        <w:tc>
          <w:tcPr>
            <w:tcW w:w="9629" w:type="dxa"/>
            <w:gridSpan w:val="5"/>
            <w:tcBorders>
              <w:top w:val="single" w:sz="4" w:space="0" w:color="auto"/>
              <w:left w:val="single" w:sz="8" w:space="0" w:color="auto"/>
              <w:bottom w:val="single" w:sz="8" w:space="0" w:color="auto"/>
              <w:right w:val="single" w:sz="4" w:space="0" w:color="000000"/>
            </w:tcBorders>
            <w:noWrap/>
            <w:vAlign w:val="center"/>
            <w:hideMark/>
          </w:tcPr>
          <w:p w14:paraId="69C9D9D1" w14:textId="77777777" w:rsidR="0084041F" w:rsidRPr="00913E48" w:rsidRDefault="0084041F" w:rsidP="0084041F">
            <w:pPr>
              <w:jc w:val="right"/>
              <w:rPr>
                <w:rFonts w:ascii="Arial" w:hAnsi="Arial" w:cs="Arial"/>
                <w:b/>
                <w:bCs/>
                <w:sz w:val="20"/>
                <w:szCs w:val="20"/>
              </w:rPr>
            </w:pPr>
            <w:r w:rsidRPr="00913E48">
              <w:rPr>
                <w:rFonts w:ascii="Arial" w:hAnsi="Arial" w:cs="Arial"/>
                <w:b/>
                <w:bCs/>
                <w:sz w:val="20"/>
                <w:szCs w:val="20"/>
              </w:rPr>
              <w:t>Vrednost SKLOP 14 skupaj v EUR brez DDV</w:t>
            </w:r>
          </w:p>
        </w:tc>
        <w:tc>
          <w:tcPr>
            <w:tcW w:w="3922" w:type="dxa"/>
            <w:gridSpan w:val="2"/>
            <w:tcBorders>
              <w:top w:val="single" w:sz="4" w:space="0" w:color="auto"/>
              <w:left w:val="nil"/>
              <w:bottom w:val="single" w:sz="8" w:space="0" w:color="auto"/>
              <w:right w:val="single" w:sz="8" w:space="0" w:color="000000"/>
            </w:tcBorders>
            <w:noWrap/>
            <w:vAlign w:val="bottom"/>
            <w:hideMark/>
          </w:tcPr>
          <w:p w14:paraId="7FB610CC" w14:textId="77777777" w:rsidR="0084041F" w:rsidRPr="00913E48" w:rsidRDefault="0084041F" w:rsidP="0084041F">
            <w:pPr>
              <w:jc w:val="center"/>
              <w:rPr>
                <w:rFonts w:ascii="Arial" w:hAnsi="Arial" w:cs="Arial"/>
                <w:sz w:val="20"/>
                <w:szCs w:val="20"/>
              </w:rPr>
            </w:pPr>
            <w:r w:rsidRPr="00913E48">
              <w:rPr>
                <w:rFonts w:ascii="Arial" w:hAnsi="Arial" w:cs="Arial"/>
                <w:sz w:val="20"/>
                <w:szCs w:val="20"/>
              </w:rPr>
              <w:t> </w:t>
            </w:r>
          </w:p>
        </w:tc>
      </w:tr>
      <w:tr w:rsidR="0084041F" w:rsidRPr="00913E48" w14:paraId="7E64FC70" w14:textId="77777777" w:rsidTr="0084041F">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14:paraId="0F645F5F" w14:textId="77777777" w:rsidR="0084041F" w:rsidRPr="00913E48" w:rsidRDefault="0084041F" w:rsidP="0084041F">
            <w:pPr>
              <w:jc w:val="center"/>
              <w:rPr>
                <w:rFonts w:ascii="Arial" w:hAnsi="Arial" w:cs="Arial"/>
                <w:b/>
                <w:bCs/>
                <w:sz w:val="20"/>
                <w:szCs w:val="20"/>
              </w:rPr>
            </w:pPr>
            <w:r w:rsidRPr="00913E48">
              <w:rPr>
                <w:rFonts w:ascii="Arial" w:hAnsi="Arial" w:cs="Arial"/>
                <w:b/>
                <w:bCs/>
                <w:sz w:val="20"/>
                <w:szCs w:val="20"/>
              </w:rPr>
              <w:t>Sklop 15</w:t>
            </w:r>
          </w:p>
        </w:tc>
        <w:tc>
          <w:tcPr>
            <w:tcW w:w="8589" w:type="dxa"/>
            <w:gridSpan w:val="4"/>
            <w:tcBorders>
              <w:top w:val="nil"/>
              <w:left w:val="nil"/>
              <w:bottom w:val="single" w:sz="4" w:space="0" w:color="auto"/>
              <w:right w:val="single" w:sz="4" w:space="0" w:color="000000"/>
            </w:tcBorders>
            <w:shd w:val="clear" w:color="000000" w:fill="BFBFBF"/>
            <w:vAlign w:val="center"/>
            <w:hideMark/>
          </w:tcPr>
          <w:p w14:paraId="18AB6AD3" w14:textId="37AAFE7F" w:rsidR="0084041F" w:rsidRPr="00913E48" w:rsidRDefault="00FB0CDD" w:rsidP="0084041F">
            <w:pPr>
              <w:rPr>
                <w:rFonts w:ascii="Arial" w:hAnsi="Arial" w:cs="Arial"/>
                <w:b/>
                <w:bCs/>
                <w:sz w:val="20"/>
                <w:szCs w:val="20"/>
              </w:rPr>
            </w:pPr>
            <w:r w:rsidRPr="00913E48">
              <w:rPr>
                <w:rFonts w:ascii="Arial" w:hAnsi="Arial" w:cs="Arial"/>
                <w:b/>
                <w:bCs/>
                <w:sz w:val="20"/>
                <w:szCs w:val="20"/>
              </w:rPr>
              <w:t>Vlečni motor LM 90 170 kW, 190V, 650A za lok. serije 642/643</w:t>
            </w:r>
          </w:p>
        </w:tc>
        <w:tc>
          <w:tcPr>
            <w:tcW w:w="1701" w:type="dxa"/>
            <w:tcBorders>
              <w:top w:val="nil"/>
              <w:left w:val="nil"/>
              <w:bottom w:val="single" w:sz="4" w:space="0" w:color="auto"/>
              <w:right w:val="single" w:sz="4" w:space="0" w:color="auto"/>
            </w:tcBorders>
            <w:vAlign w:val="center"/>
            <w:hideMark/>
          </w:tcPr>
          <w:p w14:paraId="032DD3AF" w14:textId="77777777" w:rsidR="0084041F" w:rsidRPr="00913E48" w:rsidRDefault="0084041F" w:rsidP="0084041F">
            <w:pPr>
              <w:rPr>
                <w:rFonts w:ascii="Arial" w:hAnsi="Arial" w:cs="Arial"/>
                <w:b/>
                <w:bCs/>
                <w:sz w:val="20"/>
                <w:szCs w:val="20"/>
              </w:rPr>
            </w:pPr>
            <w:r w:rsidRPr="00913E48">
              <w:rPr>
                <w:rFonts w:ascii="Arial" w:hAnsi="Arial" w:cs="Arial"/>
                <w:b/>
                <w:bCs/>
                <w:sz w:val="20"/>
                <w:szCs w:val="20"/>
              </w:rPr>
              <w:t> </w:t>
            </w:r>
          </w:p>
        </w:tc>
        <w:tc>
          <w:tcPr>
            <w:tcW w:w="2221" w:type="dxa"/>
            <w:tcBorders>
              <w:top w:val="nil"/>
              <w:left w:val="nil"/>
              <w:bottom w:val="single" w:sz="4" w:space="0" w:color="auto"/>
              <w:right w:val="single" w:sz="8" w:space="0" w:color="auto"/>
            </w:tcBorders>
            <w:vAlign w:val="center"/>
            <w:hideMark/>
          </w:tcPr>
          <w:p w14:paraId="101E8870" w14:textId="77777777" w:rsidR="0084041F" w:rsidRPr="00913E48" w:rsidRDefault="0084041F" w:rsidP="0084041F">
            <w:pPr>
              <w:rPr>
                <w:rFonts w:ascii="Arial" w:hAnsi="Arial" w:cs="Arial"/>
                <w:b/>
                <w:bCs/>
                <w:sz w:val="20"/>
                <w:szCs w:val="20"/>
              </w:rPr>
            </w:pPr>
            <w:r w:rsidRPr="00913E48">
              <w:rPr>
                <w:rFonts w:ascii="Arial" w:hAnsi="Arial" w:cs="Arial"/>
                <w:b/>
                <w:bCs/>
                <w:sz w:val="20"/>
                <w:szCs w:val="20"/>
              </w:rPr>
              <w:t> </w:t>
            </w:r>
          </w:p>
        </w:tc>
      </w:tr>
      <w:tr w:rsidR="000D17AA" w:rsidRPr="00913E48" w14:paraId="3BF1EF2A" w14:textId="77777777" w:rsidTr="00C06000">
        <w:trPr>
          <w:trHeight w:val="675"/>
        </w:trPr>
        <w:tc>
          <w:tcPr>
            <w:tcW w:w="1040" w:type="dxa"/>
            <w:tcBorders>
              <w:top w:val="nil"/>
              <w:left w:val="single" w:sz="8" w:space="0" w:color="auto"/>
              <w:bottom w:val="single" w:sz="4" w:space="0" w:color="auto"/>
              <w:right w:val="single" w:sz="4" w:space="0" w:color="auto"/>
            </w:tcBorders>
            <w:vAlign w:val="center"/>
            <w:hideMark/>
          </w:tcPr>
          <w:p w14:paraId="03355E09" w14:textId="77777777" w:rsidR="000D17AA" w:rsidRPr="00913E48" w:rsidRDefault="000D17AA" w:rsidP="000D17AA">
            <w:pPr>
              <w:jc w:val="center"/>
              <w:rPr>
                <w:rFonts w:ascii="Arial" w:hAnsi="Arial" w:cs="Arial"/>
                <w:sz w:val="20"/>
                <w:szCs w:val="20"/>
              </w:rPr>
            </w:pPr>
            <w:r w:rsidRPr="00913E48">
              <w:rPr>
                <w:rFonts w:ascii="Arial" w:hAnsi="Arial" w:cs="Arial"/>
                <w:sz w:val="20"/>
                <w:szCs w:val="20"/>
              </w:rPr>
              <w:t>15.1.</w:t>
            </w:r>
          </w:p>
        </w:tc>
        <w:tc>
          <w:tcPr>
            <w:tcW w:w="5329" w:type="dxa"/>
            <w:tcBorders>
              <w:top w:val="nil"/>
              <w:left w:val="nil"/>
              <w:bottom w:val="single" w:sz="4" w:space="0" w:color="auto"/>
              <w:right w:val="single" w:sz="4" w:space="0" w:color="auto"/>
            </w:tcBorders>
            <w:hideMark/>
          </w:tcPr>
          <w:p w14:paraId="316530CC" w14:textId="3043DEA5" w:rsidR="000D17AA" w:rsidRPr="00913E48" w:rsidRDefault="000D17AA" w:rsidP="000D17AA">
            <w:pPr>
              <w:rPr>
                <w:rFonts w:ascii="Arial" w:hAnsi="Arial" w:cs="Arial"/>
                <w:sz w:val="20"/>
                <w:szCs w:val="20"/>
              </w:rPr>
            </w:pPr>
            <w:proofErr w:type="spellStart"/>
            <w:r w:rsidRPr="00913E48">
              <w:rPr>
                <w:rFonts w:ascii="Arial" w:hAnsi="Arial" w:cs="Arial"/>
                <w:sz w:val="22"/>
                <w:szCs w:val="22"/>
              </w:rPr>
              <w:t>Preizoliranje</w:t>
            </w:r>
            <w:proofErr w:type="spellEnd"/>
            <w:r w:rsidRPr="00913E48">
              <w:rPr>
                <w:rFonts w:ascii="Arial" w:hAnsi="Arial" w:cs="Arial"/>
                <w:sz w:val="22"/>
                <w:szCs w:val="22"/>
              </w:rPr>
              <w:t xml:space="preserve"> statorja komplet (temper. razred izolacije H)</w:t>
            </w:r>
          </w:p>
        </w:tc>
        <w:tc>
          <w:tcPr>
            <w:tcW w:w="1083" w:type="dxa"/>
            <w:tcBorders>
              <w:top w:val="nil"/>
              <w:left w:val="nil"/>
              <w:bottom w:val="single" w:sz="4" w:space="0" w:color="auto"/>
              <w:right w:val="single" w:sz="4" w:space="0" w:color="auto"/>
            </w:tcBorders>
            <w:vAlign w:val="center"/>
            <w:hideMark/>
          </w:tcPr>
          <w:p w14:paraId="120DDE6D" w14:textId="6E20A5B4" w:rsidR="000D17AA" w:rsidRPr="00913E48" w:rsidRDefault="000D17AA" w:rsidP="000D17AA">
            <w:pPr>
              <w:jc w:val="center"/>
              <w:rPr>
                <w:rFonts w:ascii="Arial" w:hAnsi="Arial" w:cs="Arial"/>
                <w:sz w:val="20"/>
                <w:szCs w:val="20"/>
              </w:rPr>
            </w:pPr>
            <w:r w:rsidRPr="00913E48">
              <w:rPr>
                <w:rFonts w:ascii="Arial" w:hAnsi="Arial" w:cs="Arial"/>
                <w:sz w:val="20"/>
                <w:szCs w:val="20"/>
              </w:rPr>
              <w:t>14.1.1</w:t>
            </w:r>
          </w:p>
        </w:tc>
        <w:tc>
          <w:tcPr>
            <w:tcW w:w="1327" w:type="dxa"/>
            <w:tcBorders>
              <w:top w:val="nil"/>
              <w:left w:val="nil"/>
              <w:bottom w:val="single" w:sz="4" w:space="0" w:color="auto"/>
              <w:right w:val="single" w:sz="4" w:space="0" w:color="auto"/>
            </w:tcBorders>
            <w:noWrap/>
            <w:vAlign w:val="center"/>
            <w:hideMark/>
          </w:tcPr>
          <w:p w14:paraId="391ABDAF" w14:textId="1C24542E" w:rsidR="000D17AA" w:rsidRPr="00913E48" w:rsidRDefault="000D17AA" w:rsidP="000D17AA">
            <w:pPr>
              <w:jc w:val="center"/>
              <w:rPr>
                <w:rFonts w:ascii="Arial" w:hAnsi="Arial" w:cs="Arial"/>
                <w:sz w:val="20"/>
                <w:szCs w:val="20"/>
              </w:rPr>
            </w:pPr>
            <w:r w:rsidRPr="00913E48">
              <w:rPr>
                <w:rFonts w:ascii="Arial" w:hAnsi="Arial" w:cs="Arial"/>
              </w:rPr>
              <w:t>12</w:t>
            </w:r>
          </w:p>
        </w:tc>
        <w:tc>
          <w:tcPr>
            <w:tcW w:w="850" w:type="dxa"/>
            <w:tcBorders>
              <w:top w:val="nil"/>
              <w:left w:val="nil"/>
              <w:bottom w:val="single" w:sz="4" w:space="0" w:color="auto"/>
              <w:right w:val="single" w:sz="4" w:space="0" w:color="auto"/>
            </w:tcBorders>
            <w:noWrap/>
            <w:vAlign w:val="center"/>
            <w:hideMark/>
          </w:tcPr>
          <w:p w14:paraId="51EBC45B" w14:textId="77777777" w:rsidR="000D17AA" w:rsidRPr="00913E48" w:rsidRDefault="000D17AA" w:rsidP="000D17AA">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5CD8B278" w14:textId="77777777" w:rsidR="000D17AA" w:rsidRPr="00913E48" w:rsidRDefault="000D17AA" w:rsidP="000D17AA">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00439684" w14:textId="77777777" w:rsidR="000D17AA" w:rsidRPr="00913E48" w:rsidRDefault="000D17AA" w:rsidP="000D17AA">
            <w:pPr>
              <w:rPr>
                <w:rFonts w:ascii="Arial" w:hAnsi="Arial" w:cs="Arial"/>
                <w:sz w:val="20"/>
                <w:szCs w:val="20"/>
              </w:rPr>
            </w:pPr>
            <w:r w:rsidRPr="00913E48">
              <w:rPr>
                <w:rFonts w:ascii="Arial" w:hAnsi="Arial" w:cs="Arial"/>
                <w:sz w:val="20"/>
                <w:szCs w:val="20"/>
              </w:rPr>
              <w:t> </w:t>
            </w:r>
          </w:p>
        </w:tc>
      </w:tr>
      <w:tr w:rsidR="000D17AA" w:rsidRPr="00913E48" w14:paraId="15255A0E" w14:textId="77777777" w:rsidTr="00C06000">
        <w:trPr>
          <w:trHeight w:val="675"/>
        </w:trPr>
        <w:tc>
          <w:tcPr>
            <w:tcW w:w="1040" w:type="dxa"/>
            <w:tcBorders>
              <w:top w:val="nil"/>
              <w:left w:val="single" w:sz="8" w:space="0" w:color="auto"/>
              <w:bottom w:val="single" w:sz="4" w:space="0" w:color="auto"/>
              <w:right w:val="single" w:sz="4" w:space="0" w:color="auto"/>
            </w:tcBorders>
            <w:vAlign w:val="center"/>
          </w:tcPr>
          <w:p w14:paraId="4BFA1A42" w14:textId="342E715C" w:rsidR="000D17AA" w:rsidRPr="00913E48" w:rsidRDefault="000D17AA" w:rsidP="000D17AA">
            <w:pPr>
              <w:jc w:val="center"/>
              <w:rPr>
                <w:rFonts w:ascii="Arial" w:hAnsi="Arial" w:cs="Arial"/>
                <w:sz w:val="20"/>
                <w:szCs w:val="20"/>
              </w:rPr>
            </w:pPr>
            <w:r w:rsidRPr="00913E48">
              <w:rPr>
                <w:rFonts w:ascii="Arial" w:hAnsi="Arial" w:cs="Arial"/>
                <w:sz w:val="20"/>
                <w:szCs w:val="20"/>
              </w:rPr>
              <w:t>15.2</w:t>
            </w:r>
          </w:p>
        </w:tc>
        <w:tc>
          <w:tcPr>
            <w:tcW w:w="5329" w:type="dxa"/>
            <w:tcBorders>
              <w:top w:val="nil"/>
              <w:left w:val="nil"/>
              <w:bottom w:val="single" w:sz="4" w:space="0" w:color="auto"/>
              <w:right w:val="single" w:sz="4" w:space="0" w:color="auto"/>
            </w:tcBorders>
          </w:tcPr>
          <w:p w14:paraId="54CE3AAE" w14:textId="36C12207" w:rsidR="000D17AA" w:rsidRPr="00913E48" w:rsidRDefault="000D17AA" w:rsidP="000D17AA">
            <w:pPr>
              <w:rPr>
                <w:rFonts w:ascii="Arial" w:hAnsi="Arial" w:cs="Arial"/>
                <w:sz w:val="20"/>
                <w:szCs w:val="20"/>
              </w:rPr>
            </w:pPr>
            <w:r w:rsidRPr="00913E48">
              <w:rPr>
                <w:rFonts w:ascii="Arial" w:hAnsi="Arial" w:cs="Arial"/>
                <w:sz w:val="22"/>
                <w:szCs w:val="22"/>
              </w:rPr>
              <w:t>Previjanje rotorja (temper. razred izolacije H)</w:t>
            </w:r>
          </w:p>
        </w:tc>
        <w:tc>
          <w:tcPr>
            <w:tcW w:w="1083" w:type="dxa"/>
            <w:tcBorders>
              <w:top w:val="nil"/>
              <w:left w:val="nil"/>
              <w:bottom w:val="single" w:sz="4" w:space="0" w:color="auto"/>
              <w:right w:val="single" w:sz="4" w:space="0" w:color="auto"/>
            </w:tcBorders>
            <w:vAlign w:val="center"/>
          </w:tcPr>
          <w:p w14:paraId="06AE03D9" w14:textId="447FA939" w:rsidR="000D17AA" w:rsidRPr="00913E48" w:rsidRDefault="000D17AA" w:rsidP="000D17AA">
            <w:pPr>
              <w:jc w:val="center"/>
              <w:rPr>
                <w:rFonts w:ascii="Arial" w:hAnsi="Arial" w:cs="Arial"/>
                <w:sz w:val="20"/>
                <w:szCs w:val="20"/>
              </w:rPr>
            </w:pPr>
            <w:r w:rsidRPr="00913E48">
              <w:rPr>
                <w:rFonts w:ascii="Arial" w:hAnsi="Arial" w:cs="Arial"/>
                <w:sz w:val="20"/>
                <w:szCs w:val="20"/>
              </w:rPr>
              <w:t>14.1.2</w:t>
            </w:r>
          </w:p>
        </w:tc>
        <w:tc>
          <w:tcPr>
            <w:tcW w:w="1327" w:type="dxa"/>
            <w:tcBorders>
              <w:top w:val="nil"/>
              <w:left w:val="nil"/>
              <w:bottom w:val="single" w:sz="4" w:space="0" w:color="auto"/>
              <w:right w:val="single" w:sz="4" w:space="0" w:color="auto"/>
            </w:tcBorders>
            <w:noWrap/>
            <w:vAlign w:val="center"/>
          </w:tcPr>
          <w:p w14:paraId="5CD65F1E" w14:textId="38BE37EA" w:rsidR="000D17AA" w:rsidRPr="00913E48" w:rsidRDefault="000D17AA" w:rsidP="000D17AA">
            <w:pPr>
              <w:jc w:val="center"/>
              <w:rPr>
                <w:rFonts w:ascii="Arial" w:hAnsi="Arial" w:cs="Arial"/>
                <w:sz w:val="20"/>
                <w:szCs w:val="20"/>
              </w:rPr>
            </w:pPr>
            <w:r w:rsidRPr="00913E48">
              <w:rPr>
                <w:rFonts w:ascii="Arial" w:hAnsi="Arial" w:cs="Arial"/>
              </w:rPr>
              <w:t>2</w:t>
            </w:r>
          </w:p>
        </w:tc>
        <w:tc>
          <w:tcPr>
            <w:tcW w:w="850" w:type="dxa"/>
            <w:tcBorders>
              <w:top w:val="nil"/>
              <w:left w:val="nil"/>
              <w:bottom w:val="single" w:sz="4" w:space="0" w:color="auto"/>
              <w:right w:val="single" w:sz="4" w:space="0" w:color="auto"/>
            </w:tcBorders>
            <w:noWrap/>
            <w:vAlign w:val="center"/>
          </w:tcPr>
          <w:p w14:paraId="270BE016" w14:textId="7F49A4FD" w:rsidR="000D17AA" w:rsidRPr="00913E48" w:rsidRDefault="000D17AA" w:rsidP="000D17AA">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tcPr>
          <w:p w14:paraId="0DA06BD6" w14:textId="77777777" w:rsidR="000D17AA" w:rsidRPr="00913E48" w:rsidRDefault="000D17AA" w:rsidP="000D17AA">
            <w:pPr>
              <w:rPr>
                <w:rFonts w:ascii="Arial" w:hAnsi="Arial" w:cs="Arial"/>
                <w:sz w:val="20"/>
                <w:szCs w:val="20"/>
              </w:rPr>
            </w:pPr>
          </w:p>
        </w:tc>
        <w:tc>
          <w:tcPr>
            <w:tcW w:w="2221" w:type="dxa"/>
            <w:tcBorders>
              <w:top w:val="nil"/>
              <w:left w:val="nil"/>
              <w:bottom w:val="single" w:sz="4" w:space="0" w:color="auto"/>
              <w:right w:val="single" w:sz="8" w:space="0" w:color="auto"/>
            </w:tcBorders>
            <w:noWrap/>
            <w:vAlign w:val="bottom"/>
          </w:tcPr>
          <w:p w14:paraId="5E559AED" w14:textId="77777777" w:rsidR="000D17AA" w:rsidRPr="00913E48" w:rsidRDefault="000D17AA" w:rsidP="000D17AA">
            <w:pPr>
              <w:rPr>
                <w:rFonts w:ascii="Arial" w:hAnsi="Arial" w:cs="Arial"/>
                <w:sz w:val="20"/>
                <w:szCs w:val="20"/>
              </w:rPr>
            </w:pPr>
          </w:p>
        </w:tc>
      </w:tr>
      <w:tr w:rsidR="000D17AA" w:rsidRPr="00913E48" w14:paraId="2C55BD24" w14:textId="77777777" w:rsidTr="00C06000">
        <w:trPr>
          <w:trHeight w:val="675"/>
        </w:trPr>
        <w:tc>
          <w:tcPr>
            <w:tcW w:w="1040" w:type="dxa"/>
            <w:tcBorders>
              <w:top w:val="nil"/>
              <w:left w:val="single" w:sz="8" w:space="0" w:color="auto"/>
              <w:bottom w:val="single" w:sz="4" w:space="0" w:color="auto"/>
              <w:right w:val="single" w:sz="4" w:space="0" w:color="auto"/>
            </w:tcBorders>
            <w:vAlign w:val="center"/>
          </w:tcPr>
          <w:p w14:paraId="0E25363E" w14:textId="2DF5A56A" w:rsidR="000D17AA" w:rsidRPr="00913E48" w:rsidRDefault="000D17AA" w:rsidP="000D17AA">
            <w:pPr>
              <w:jc w:val="center"/>
              <w:rPr>
                <w:rFonts w:ascii="Arial" w:hAnsi="Arial" w:cs="Arial"/>
                <w:sz w:val="20"/>
                <w:szCs w:val="20"/>
              </w:rPr>
            </w:pPr>
            <w:r w:rsidRPr="00913E48">
              <w:rPr>
                <w:rFonts w:ascii="Arial" w:hAnsi="Arial" w:cs="Arial"/>
                <w:sz w:val="20"/>
                <w:szCs w:val="20"/>
              </w:rPr>
              <w:t>15.3</w:t>
            </w:r>
          </w:p>
        </w:tc>
        <w:tc>
          <w:tcPr>
            <w:tcW w:w="5329" w:type="dxa"/>
            <w:tcBorders>
              <w:top w:val="nil"/>
              <w:left w:val="nil"/>
              <w:bottom w:val="single" w:sz="4" w:space="0" w:color="auto"/>
              <w:right w:val="single" w:sz="4" w:space="0" w:color="auto"/>
            </w:tcBorders>
          </w:tcPr>
          <w:p w14:paraId="449E988D" w14:textId="2A434853" w:rsidR="000D17AA" w:rsidRPr="00913E48" w:rsidRDefault="000D17AA" w:rsidP="000D17AA">
            <w:pPr>
              <w:rPr>
                <w:rFonts w:ascii="Arial" w:hAnsi="Arial" w:cs="Arial"/>
                <w:sz w:val="20"/>
                <w:szCs w:val="20"/>
              </w:rPr>
            </w:pPr>
            <w:r w:rsidRPr="00913E48">
              <w:rPr>
                <w:rFonts w:ascii="Arial" w:hAnsi="Arial" w:cs="Arial"/>
                <w:sz w:val="22"/>
                <w:szCs w:val="22"/>
              </w:rPr>
              <w:t xml:space="preserve">Previjanje rotorja s popravilom </w:t>
            </w:r>
            <w:proofErr w:type="spellStart"/>
            <w:r w:rsidRPr="00913E48">
              <w:rPr>
                <w:rFonts w:ascii="Arial" w:hAnsi="Arial" w:cs="Arial"/>
                <w:sz w:val="22"/>
                <w:szCs w:val="22"/>
              </w:rPr>
              <w:t>kolektroja</w:t>
            </w:r>
            <w:proofErr w:type="spellEnd"/>
            <w:r w:rsidRPr="00913E48">
              <w:rPr>
                <w:rFonts w:ascii="Arial" w:hAnsi="Arial" w:cs="Arial"/>
                <w:sz w:val="22"/>
                <w:szCs w:val="22"/>
              </w:rPr>
              <w:t xml:space="preserve"> (temper. razred izolacije H)</w:t>
            </w:r>
          </w:p>
        </w:tc>
        <w:tc>
          <w:tcPr>
            <w:tcW w:w="1083" w:type="dxa"/>
            <w:tcBorders>
              <w:top w:val="nil"/>
              <w:left w:val="nil"/>
              <w:bottom w:val="single" w:sz="4" w:space="0" w:color="auto"/>
              <w:right w:val="single" w:sz="4" w:space="0" w:color="auto"/>
            </w:tcBorders>
            <w:vAlign w:val="center"/>
          </w:tcPr>
          <w:p w14:paraId="134F43A0" w14:textId="256006AD" w:rsidR="000D17AA" w:rsidRPr="00913E48" w:rsidRDefault="000D17AA" w:rsidP="000D17AA">
            <w:pPr>
              <w:jc w:val="center"/>
              <w:rPr>
                <w:rFonts w:ascii="Arial" w:hAnsi="Arial" w:cs="Arial"/>
                <w:sz w:val="20"/>
                <w:szCs w:val="20"/>
              </w:rPr>
            </w:pPr>
            <w:r w:rsidRPr="00913E48">
              <w:rPr>
                <w:rFonts w:ascii="Arial" w:hAnsi="Arial" w:cs="Arial"/>
                <w:sz w:val="20"/>
                <w:szCs w:val="20"/>
              </w:rPr>
              <w:t>14.1.3</w:t>
            </w:r>
          </w:p>
        </w:tc>
        <w:tc>
          <w:tcPr>
            <w:tcW w:w="1327" w:type="dxa"/>
            <w:tcBorders>
              <w:top w:val="nil"/>
              <w:left w:val="nil"/>
              <w:bottom w:val="single" w:sz="4" w:space="0" w:color="auto"/>
              <w:right w:val="single" w:sz="4" w:space="0" w:color="auto"/>
            </w:tcBorders>
            <w:noWrap/>
            <w:vAlign w:val="center"/>
          </w:tcPr>
          <w:p w14:paraId="62E201E7" w14:textId="7473D642" w:rsidR="000D17AA" w:rsidRPr="00913E48" w:rsidRDefault="000D17AA" w:rsidP="000D17AA">
            <w:pPr>
              <w:jc w:val="center"/>
              <w:rPr>
                <w:rFonts w:ascii="Arial" w:hAnsi="Arial" w:cs="Arial"/>
                <w:sz w:val="20"/>
                <w:szCs w:val="20"/>
              </w:rPr>
            </w:pPr>
            <w:r w:rsidRPr="00913E48">
              <w:rPr>
                <w:rFonts w:ascii="Arial" w:hAnsi="Arial" w:cs="Arial"/>
              </w:rPr>
              <w:t>10</w:t>
            </w:r>
          </w:p>
        </w:tc>
        <w:tc>
          <w:tcPr>
            <w:tcW w:w="850" w:type="dxa"/>
            <w:tcBorders>
              <w:top w:val="nil"/>
              <w:left w:val="nil"/>
              <w:bottom w:val="single" w:sz="4" w:space="0" w:color="auto"/>
              <w:right w:val="single" w:sz="4" w:space="0" w:color="auto"/>
            </w:tcBorders>
            <w:noWrap/>
            <w:vAlign w:val="center"/>
          </w:tcPr>
          <w:p w14:paraId="136FDE47" w14:textId="7DE7513A" w:rsidR="000D17AA" w:rsidRPr="00913E48" w:rsidRDefault="000D17AA" w:rsidP="000D17AA">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tcPr>
          <w:p w14:paraId="45AEF7B9" w14:textId="77777777" w:rsidR="000D17AA" w:rsidRPr="00913E48" w:rsidRDefault="000D17AA" w:rsidP="000D17AA">
            <w:pPr>
              <w:rPr>
                <w:rFonts w:ascii="Arial" w:hAnsi="Arial" w:cs="Arial"/>
                <w:sz w:val="20"/>
                <w:szCs w:val="20"/>
              </w:rPr>
            </w:pPr>
          </w:p>
        </w:tc>
        <w:tc>
          <w:tcPr>
            <w:tcW w:w="2221" w:type="dxa"/>
            <w:tcBorders>
              <w:top w:val="nil"/>
              <w:left w:val="nil"/>
              <w:bottom w:val="single" w:sz="4" w:space="0" w:color="auto"/>
              <w:right w:val="single" w:sz="8" w:space="0" w:color="auto"/>
            </w:tcBorders>
            <w:noWrap/>
            <w:vAlign w:val="bottom"/>
          </w:tcPr>
          <w:p w14:paraId="64625B4E" w14:textId="77777777" w:rsidR="000D17AA" w:rsidRPr="00913E48" w:rsidRDefault="000D17AA" w:rsidP="000D17AA">
            <w:pPr>
              <w:rPr>
                <w:rFonts w:ascii="Arial" w:hAnsi="Arial" w:cs="Arial"/>
                <w:sz w:val="20"/>
                <w:szCs w:val="20"/>
              </w:rPr>
            </w:pPr>
          </w:p>
        </w:tc>
      </w:tr>
      <w:tr w:rsidR="000D17AA" w:rsidRPr="00913E48" w14:paraId="472AF2BD" w14:textId="77777777" w:rsidTr="00C06000">
        <w:trPr>
          <w:trHeight w:val="675"/>
        </w:trPr>
        <w:tc>
          <w:tcPr>
            <w:tcW w:w="1040" w:type="dxa"/>
            <w:tcBorders>
              <w:top w:val="single" w:sz="4" w:space="0" w:color="auto"/>
              <w:left w:val="single" w:sz="4" w:space="0" w:color="auto"/>
              <w:bottom w:val="single" w:sz="4" w:space="0" w:color="auto"/>
              <w:right w:val="single" w:sz="4" w:space="0" w:color="auto"/>
            </w:tcBorders>
            <w:vAlign w:val="center"/>
          </w:tcPr>
          <w:p w14:paraId="335DF355" w14:textId="068AC442" w:rsidR="000D17AA" w:rsidRPr="00913E48" w:rsidRDefault="000D17AA" w:rsidP="000D17AA">
            <w:pPr>
              <w:jc w:val="center"/>
              <w:rPr>
                <w:rFonts w:ascii="Arial" w:hAnsi="Arial" w:cs="Arial"/>
                <w:sz w:val="20"/>
                <w:szCs w:val="20"/>
              </w:rPr>
            </w:pPr>
            <w:r w:rsidRPr="00913E48">
              <w:rPr>
                <w:rFonts w:ascii="Arial" w:hAnsi="Arial" w:cs="Arial"/>
                <w:sz w:val="20"/>
                <w:szCs w:val="20"/>
              </w:rPr>
              <w:lastRenderedPageBreak/>
              <w:t>15.4</w:t>
            </w:r>
          </w:p>
        </w:tc>
        <w:tc>
          <w:tcPr>
            <w:tcW w:w="5329" w:type="dxa"/>
            <w:tcBorders>
              <w:top w:val="single" w:sz="4" w:space="0" w:color="auto"/>
              <w:left w:val="nil"/>
              <w:bottom w:val="single" w:sz="4" w:space="0" w:color="auto"/>
              <w:right w:val="single" w:sz="4" w:space="0" w:color="auto"/>
            </w:tcBorders>
          </w:tcPr>
          <w:p w14:paraId="364CCFEF" w14:textId="723A7390" w:rsidR="000D17AA" w:rsidRPr="00913E48" w:rsidRDefault="000D17AA" w:rsidP="000D17AA">
            <w:pPr>
              <w:rPr>
                <w:rFonts w:ascii="Arial" w:hAnsi="Arial" w:cs="Arial"/>
                <w:sz w:val="20"/>
                <w:szCs w:val="20"/>
              </w:rPr>
            </w:pPr>
            <w:r w:rsidRPr="00913E48">
              <w:rPr>
                <w:rFonts w:ascii="Arial" w:hAnsi="Arial" w:cs="Arial"/>
                <w:sz w:val="22"/>
                <w:szCs w:val="22"/>
              </w:rPr>
              <w:t>Previjanje rotorja z zamenjavo kolektorja (temper. razred izolacije H)</w:t>
            </w:r>
          </w:p>
        </w:tc>
        <w:tc>
          <w:tcPr>
            <w:tcW w:w="1083" w:type="dxa"/>
            <w:tcBorders>
              <w:top w:val="single" w:sz="4" w:space="0" w:color="auto"/>
              <w:left w:val="nil"/>
              <w:bottom w:val="single" w:sz="4" w:space="0" w:color="auto"/>
              <w:right w:val="single" w:sz="4" w:space="0" w:color="auto"/>
            </w:tcBorders>
            <w:vAlign w:val="center"/>
          </w:tcPr>
          <w:p w14:paraId="3BD1C550" w14:textId="6A6AAF73" w:rsidR="000D17AA" w:rsidRPr="00913E48" w:rsidRDefault="000D17AA" w:rsidP="000D17AA">
            <w:pPr>
              <w:jc w:val="center"/>
              <w:rPr>
                <w:rFonts w:ascii="Arial" w:hAnsi="Arial" w:cs="Arial"/>
                <w:sz w:val="20"/>
                <w:szCs w:val="20"/>
              </w:rPr>
            </w:pPr>
            <w:r w:rsidRPr="00913E48">
              <w:rPr>
                <w:rFonts w:ascii="Arial" w:hAnsi="Arial" w:cs="Arial"/>
                <w:sz w:val="20"/>
                <w:szCs w:val="20"/>
              </w:rPr>
              <w:t>14.1.4</w:t>
            </w:r>
          </w:p>
        </w:tc>
        <w:tc>
          <w:tcPr>
            <w:tcW w:w="1327" w:type="dxa"/>
            <w:tcBorders>
              <w:top w:val="single" w:sz="4" w:space="0" w:color="auto"/>
              <w:left w:val="nil"/>
              <w:bottom w:val="single" w:sz="4" w:space="0" w:color="auto"/>
              <w:right w:val="single" w:sz="4" w:space="0" w:color="auto"/>
            </w:tcBorders>
            <w:noWrap/>
            <w:vAlign w:val="center"/>
          </w:tcPr>
          <w:p w14:paraId="798B5E75" w14:textId="1AEFA268" w:rsidR="000D17AA" w:rsidRPr="00913E48" w:rsidRDefault="000D17AA" w:rsidP="000D17AA">
            <w:pPr>
              <w:jc w:val="center"/>
              <w:rPr>
                <w:rFonts w:ascii="Arial" w:hAnsi="Arial" w:cs="Arial"/>
                <w:sz w:val="20"/>
                <w:szCs w:val="20"/>
              </w:rPr>
            </w:pPr>
            <w:r w:rsidRPr="00913E48">
              <w:rPr>
                <w:rFonts w:ascii="Arial" w:hAnsi="Arial" w:cs="Arial"/>
              </w:rPr>
              <w:t>3</w:t>
            </w:r>
          </w:p>
        </w:tc>
        <w:tc>
          <w:tcPr>
            <w:tcW w:w="850" w:type="dxa"/>
            <w:tcBorders>
              <w:top w:val="single" w:sz="4" w:space="0" w:color="auto"/>
              <w:left w:val="nil"/>
              <w:bottom w:val="single" w:sz="4" w:space="0" w:color="auto"/>
              <w:right w:val="single" w:sz="4" w:space="0" w:color="auto"/>
            </w:tcBorders>
            <w:noWrap/>
            <w:vAlign w:val="center"/>
          </w:tcPr>
          <w:p w14:paraId="72B3AAE2" w14:textId="33111C43" w:rsidR="000D17AA" w:rsidRPr="00913E48" w:rsidRDefault="000D17AA" w:rsidP="000D17AA">
            <w:pPr>
              <w:jc w:val="center"/>
              <w:rPr>
                <w:rFonts w:ascii="Arial" w:hAnsi="Arial" w:cs="Arial"/>
                <w:sz w:val="20"/>
                <w:szCs w:val="20"/>
              </w:rPr>
            </w:pPr>
            <w:r w:rsidRPr="00913E48">
              <w:rPr>
                <w:rFonts w:ascii="Arial" w:hAnsi="Arial" w:cs="Arial"/>
                <w:sz w:val="20"/>
                <w:szCs w:val="20"/>
              </w:rPr>
              <w:t>kos</w:t>
            </w:r>
          </w:p>
        </w:tc>
        <w:tc>
          <w:tcPr>
            <w:tcW w:w="1701" w:type="dxa"/>
            <w:tcBorders>
              <w:top w:val="single" w:sz="4" w:space="0" w:color="auto"/>
              <w:left w:val="nil"/>
              <w:bottom w:val="single" w:sz="4" w:space="0" w:color="auto"/>
              <w:right w:val="single" w:sz="4" w:space="0" w:color="auto"/>
            </w:tcBorders>
            <w:noWrap/>
            <w:vAlign w:val="bottom"/>
          </w:tcPr>
          <w:p w14:paraId="71AF8E05" w14:textId="77777777" w:rsidR="000D17AA" w:rsidRPr="00913E48" w:rsidRDefault="000D17AA" w:rsidP="000D17AA">
            <w:pPr>
              <w:rPr>
                <w:rFonts w:ascii="Arial" w:hAnsi="Arial" w:cs="Arial"/>
                <w:sz w:val="20"/>
                <w:szCs w:val="20"/>
              </w:rPr>
            </w:pPr>
          </w:p>
        </w:tc>
        <w:tc>
          <w:tcPr>
            <w:tcW w:w="2221" w:type="dxa"/>
            <w:tcBorders>
              <w:top w:val="single" w:sz="4" w:space="0" w:color="auto"/>
              <w:left w:val="nil"/>
              <w:bottom w:val="single" w:sz="4" w:space="0" w:color="auto"/>
              <w:right w:val="single" w:sz="4" w:space="0" w:color="auto"/>
            </w:tcBorders>
            <w:noWrap/>
            <w:vAlign w:val="bottom"/>
          </w:tcPr>
          <w:p w14:paraId="76E841A3" w14:textId="77777777" w:rsidR="000D17AA" w:rsidRPr="00913E48" w:rsidRDefault="000D17AA" w:rsidP="000D17AA">
            <w:pPr>
              <w:rPr>
                <w:rFonts w:ascii="Arial" w:hAnsi="Arial" w:cs="Arial"/>
                <w:sz w:val="20"/>
                <w:szCs w:val="20"/>
              </w:rPr>
            </w:pPr>
          </w:p>
        </w:tc>
      </w:tr>
      <w:tr w:rsidR="000D17AA" w:rsidRPr="00913E48" w14:paraId="062B9A12" w14:textId="77777777" w:rsidTr="00C06000">
        <w:trPr>
          <w:trHeight w:val="675"/>
        </w:trPr>
        <w:tc>
          <w:tcPr>
            <w:tcW w:w="1040" w:type="dxa"/>
            <w:tcBorders>
              <w:top w:val="nil"/>
              <w:left w:val="single" w:sz="8" w:space="0" w:color="auto"/>
              <w:bottom w:val="single" w:sz="4" w:space="0" w:color="auto"/>
              <w:right w:val="single" w:sz="4" w:space="0" w:color="auto"/>
            </w:tcBorders>
            <w:vAlign w:val="center"/>
          </w:tcPr>
          <w:p w14:paraId="7002906F" w14:textId="12D44A50" w:rsidR="000D17AA" w:rsidRPr="00913E48" w:rsidRDefault="000D17AA" w:rsidP="000D17AA">
            <w:pPr>
              <w:jc w:val="center"/>
              <w:rPr>
                <w:rFonts w:ascii="Arial" w:hAnsi="Arial" w:cs="Arial"/>
                <w:sz w:val="20"/>
                <w:szCs w:val="20"/>
              </w:rPr>
            </w:pPr>
            <w:r w:rsidRPr="00913E48">
              <w:rPr>
                <w:rFonts w:ascii="Arial" w:hAnsi="Arial" w:cs="Arial"/>
                <w:sz w:val="20"/>
                <w:szCs w:val="20"/>
              </w:rPr>
              <w:t>15.5</w:t>
            </w:r>
          </w:p>
        </w:tc>
        <w:tc>
          <w:tcPr>
            <w:tcW w:w="5329" w:type="dxa"/>
            <w:tcBorders>
              <w:top w:val="nil"/>
              <w:left w:val="nil"/>
              <w:bottom w:val="single" w:sz="4" w:space="0" w:color="auto"/>
              <w:right w:val="single" w:sz="4" w:space="0" w:color="auto"/>
            </w:tcBorders>
          </w:tcPr>
          <w:p w14:paraId="2D6BF3F4" w14:textId="47704C3B" w:rsidR="000D17AA" w:rsidRPr="00913E48" w:rsidRDefault="000D17AA" w:rsidP="000D17AA">
            <w:pPr>
              <w:rPr>
                <w:rFonts w:ascii="Arial" w:hAnsi="Arial" w:cs="Arial"/>
                <w:sz w:val="20"/>
                <w:szCs w:val="20"/>
              </w:rPr>
            </w:pPr>
            <w:r w:rsidRPr="00913E48">
              <w:rPr>
                <w:rFonts w:ascii="Arial" w:hAnsi="Arial" w:cs="Arial"/>
                <w:sz w:val="22"/>
                <w:szCs w:val="22"/>
              </w:rPr>
              <w:t>Menjava osi rotorja z izdelavo osi</w:t>
            </w:r>
          </w:p>
        </w:tc>
        <w:tc>
          <w:tcPr>
            <w:tcW w:w="1083" w:type="dxa"/>
            <w:tcBorders>
              <w:top w:val="nil"/>
              <w:left w:val="nil"/>
              <w:bottom w:val="single" w:sz="4" w:space="0" w:color="auto"/>
              <w:right w:val="single" w:sz="4" w:space="0" w:color="auto"/>
            </w:tcBorders>
            <w:vAlign w:val="center"/>
          </w:tcPr>
          <w:p w14:paraId="217A9469" w14:textId="56CC4D29" w:rsidR="000D17AA" w:rsidRPr="00913E48" w:rsidRDefault="000D17AA" w:rsidP="000D17AA">
            <w:pPr>
              <w:jc w:val="center"/>
              <w:rPr>
                <w:rFonts w:ascii="Arial" w:hAnsi="Arial" w:cs="Arial"/>
                <w:sz w:val="20"/>
                <w:szCs w:val="20"/>
              </w:rPr>
            </w:pPr>
            <w:r w:rsidRPr="00913E48">
              <w:rPr>
                <w:rFonts w:ascii="Arial" w:hAnsi="Arial" w:cs="Arial"/>
                <w:sz w:val="20"/>
                <w:szCs w:val="20"/>
              </w:rPr>
              <w:t>14.1.5</w:t>
            </w:r>
          </w:p>
        </w:tc>
        <w:tc>
          <w:tcPr>
            <w:tcW w:w="1327" w:type="dxa"/>
            <w:tcBorders>
              <w:top w:val="nil"/>
              <w:left w:val="nil"/>
              <w:bottom w:val="single" w:sz="4" w:space="0" w:color="auto"/>
              <w:right w:val="single" w:sz="4" w:space="0" w:color="auto"/>
            </w:tcBorders>
            <w:noWrap/>
            <w:vAlign w:val="center"/>
          </w:tcPr>
          <w:p w14:paraId="769C3F88" w14:textId="76363024" w:rsidR="000D17AA" w:rsidRPr="00913E48" w:rsidRDefault="000D17AA" w:rsidP="000D17AA">
            <w:pPr>
              <w:jc w:val="center"/>
              <w:rPr>
                <w:rFonts w:ascii="Arial" w:hAnsi="Arial" w:cs="Arial"/>
                <w:sz w:val="20"/>
                <w:szCs w:val="20"/>
              </w:rPr>
            </w:pPr>
            <w:r w:rsidRPr="00913E48">
              <w:rPr>
                <w:rFonts w:ascii="Arial" w:hAnsi="Arial" w:cs="Arial"/>
              </w:rPr>
              <w:t>3</w:t>
            </w:r>
          </w:p>
        </w:tc>
        <w:tc>
          <w:tcPr>
            <w:tcW w:w="850" w:type="dxa"/>
            <w:tcBorders>
              <w:top w:val="nil"/>
              <w:left w:val="nil"/>
              <w:bottom w:val="single" w:sz="4" w:space="0" w:color="auto"/>
              <w:right w:val="single" w:sz="4" w:space="0" w:color="auto"/>
            </w:tcBorders>
            <w:noWrap/>
            <w:vAlign w:val="center"/>
          </w:tcPr>
          <w:p w14:paraId="633E37DE" w14:textId="502318C4" w:rsidR="000D17AA" w:rsidRPr="00913E48" w:rsidRDefault="000D17AA" w:rsidP="000D17AA">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tcPr>
          <w:p w14:paraId="64F23C67" w14:textId="77777777" w:rsidR="000D17AA" w:rsidRPr="00913E48" w:rsidRDefault="000D17AA" w:rsidP="000D17AA">
            <w:pPr>
              <w:rPr>
                <w:rFonts w:ascii="Arial" w:hAnsi="Arial" w:cs="Arial"/>
                <w:sz w:val="20"/>
                <w:szCs w:val="20"/>
              </w:rPr>
            </w:pPr>
          </w:p>
        </w:tc>
        <w:tc>
          <w:tcPr>
            <w:tcW w:w="2221" w:type="dxa"/>
            <w:tcBorders>
              <w:top w:val="nil"/>
              <w:left w:val="nil"/>
              <w:bottom w:val="single" w:sz="4" w:space="0" w:color="auto"/>
              <w:right w:val="single" w:sz="8" w:space="0" w:color="auto"/>
            </w:tcBorders>
            <w:noWrap/>
            <w:vAlign w:val="bottom"/>
          </w:tcPr>
          <w:p w14:paraId="3C0425D1" w14:textId="77777777" w:rsidR="000D17AA" w:rsidRPr="00913E48" w:rsidRDefault="000D17AA" w:rsidP="000D17AA">
            <w:pPr>
              <w:rPr>
                <w:rFonts w:ascii="Arial" w:hAnsi="Arial" w:cs="Arial"/>
                <w:sz w:val="20"/>
                <w:szCs w:val="20"/>
              </w:rPr>
            </w:pPr>
          </w:p>
        </w:tc>
      </w:tr>
      <w:tr w:rsidR="000D17AA" w:rsidRPr="00913E48" w14:paraId="6C9F84A4" w14:textId="77777777" w:rsidTr="00C06000">
        <w:trPr>
          <w:trHeight w:val="675"/>
        </w:trPr>
        <w:tc>
          <w:tcPr>
            <w:tcW w:w="1040" w:type="dxa"/>
            <w:tcBorders>
              <w:top w:val="nil"/>
              <w:left w:val="single" w:sz="8" w:space="0" w:color="auto"/>
              <w:bottom w:val="single" w:sz="4" w:space="0" w:color="auto"/>
              <w:right w:val="single" w:sz="4" w:space="0" w:color="auto"/>
            </w:tcBorders>
            <w:vAlign w:val="center"/>
          </w:tcPr>
          <w:p w14:paraId="6E1DBB2B" w14:textId="300EB9E3" w:rsidR="000D17AA" w:rsidRPr="00913E48" w:rsidRDefault="000D17AA" w:rsidP="000D17AA">
            <w:pPr>
              <w:jc w:val="center"/>
              <w:rPr>
                <w:rFonts w:ascii="Arial" w:hAnsi="Arial" w:cs="Arial"/>
                <w:sz w:val="20"/>
                <w:szCs w:val="20"/>
              </w:rPr>
            </w:pPr>
            <w:r w:rsidRPr="00913E48">
              <w:rPr>
                <w:rFonts w:ascii="Arial" w:hAnsi="Arial" w:cs="Arial"/>
                <w:sz w:val="20"/>
                <w:szCs w:val="20"/>
              </w:rPr>
              <w:t>15.6</w:t>
            </w:r>
          </w:p>
        </w:tc>
        <w:tc>
          <w:tcPr>
            <w:tcW w:w="5329" w:type="dxa"/>
            <w:tcBorders>
              <w:top w:val="nil"/>
              <w:left w:val="nil"/>
              <w:bottom w:val="single" w:sz="4" w:space="0" w:color="auto"/>
              <w:right w:val="single" w:sz="4" w:space="0" w:color="auto"/>
            </w:tcBorders>
          </w:tcPr>
          <w:p w14:paraId="05A256A3" w14:textId="3A294315" w:rsidR="000D17AA" w:rsidRPr="00913E48" w:rsidRDefault="000D17AA" w:rsidP="000D17AA">
            <w:pPr>
              <w:rPr>
                <w:rFonts w:ascii="Arial" w:hAnsi="Arial" w:cs="Arial"/>
                <w:sz w:val="20"/>
                <w:szCs w:val="20"/>
              </w:rPr>
            </w:pPr>
            <w:r w:rsidRPr="00913E48">
              <w:rPr>
                <w:rFonts w:ascii="Arial" w:hAnsi="Arial" w:cs="Arial"/>
                <w:sz w:val="22"/>
                <w:szCs w:val="22"/>
              </w:rPr>
              <w:t>Izdelava navitja glavnega pola (temper. razred izolacije H)</w:t>
            </w:r>
          </w:p>
        </w:tc>
        <w:tc>
          <w:tcPr>
            <w:tcW w:w="1083" w:type="dxa"/>
            <w:tcBorders>
              <w:top w:val="nil"/>
              <w:left w:val="nil"/>
              <w:bottom w:val="single" w:sz="4" w:space="0" w:color="auto"/>
              <w:right w:val="single" w:sz="4" w:space="0" w:color="auto"/>
            </w:tcBorders>
            <w:vAlign w:val="center"/>
          </w:tcPr>
          <w:p w14:paraId="3FE261FD" w14:textId="70756007" w:rsidR="000D17AA" w:rsidRPr="00913E48" w:rsidRDefault="000D17AA" w:rsidP="000D17AA">
            <w:pPr>
              <w:jc w:val="center"/>
              <w:rPr>
                <w:rFonts w:ascii="Arial" w:hAnsi="Arial" w:cs="Arial"/>
                <w:sz w:val="20"/>
                <w:szCs w:val="20"/>
              </w:rPr>
            </w:pPr>
            <w:r w:rsidRPr="00913E48">
              <w:rPr>
                <w:rFonts w:ascii="Arial" w:hAnsi="Arial" w:cs="Arial"/>
                <w:sz w:val="20"/>
                <w:szCs w:val="20"/>
              </w:rPr>
              <w:t>14.1.6</w:t>
            </w:r>
          </w:p>
        </w:tc>
        <w:tc>
          <w:tcPr>
            <w:tcW w:w="1327" w:type="dxa"/>
            <w:tcBorders>
              <w:top w:val="nil"/>
              <w:left w:val="nil"/>
              <w:bottom w:val="single" w:sz="4" w:space="0" w:color="auto"/>
              <w:right w:val="single" w:sz="4" w:space="0" w:color="auto"/>
            </w:tcBorders>
            <w:noWrap/>
            <w:vAlign w:val="center"/>
          </w:tcPr>
          <w:p w14:paraId="6AD5F848" w14:textId="17E1D668" w:rsidR="000D17AA" w:rsidRPr="00913E48" w:rsidRDefault="000D17AA" w:rsidP="000D17AA">
            <w:pPr>
              <w:jc w:val="center"/>
              <w:rPr>
                <w:rFonts w:ascii="Arial" w:hAnsi="Arial" w:cs="Arial"/>
                <w:sz w:val="20"/>
                <w:szCs w:val="20"/>
              </w:rPr>
            </w:pPr>
            <w:r w:rsidRPr="00913E48">
              <w:rPr>
                <w:rFonts w:ascii="Arial" w:hAnsi="Arial" w:cs="Arial"/>
              </w:rPr>
              <w:t>20</w:t>
            </w:r>
          </w:p>
        </w:tc>
        <w:tc>
          <w:tcPr>
            <w:tcW w:w="850" w:type="dxa"/>
            <w:tcBorders>
              <w:top w:val="nil"/>
              <w:left w:val="nil"/>
              <w:bottom w:val="single" w:sz="4" w:space="0" w:color="auto"/>
              <w:right w:val="single" w:sz="4" w:space="0" w:color="auto"/>
            </w:tcBorders>
            <w:noWrap/>
            <w:vAlign w:val="center"/>
          </w:tcPr>
          <w:p w14:paraId="2DA2C60A" w14:textId="41C0336B" w:rsidR="000D17AA" w:rsidRPr="00913E48" w:rsidRDefault="000D17AA" w:rsidP="000D17AA">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tcPr>
          <w:p w14:paraId="5894260D" w14:textId="77777777" w:rsidR="000D17AA" w:rsidRPr="00913E48" w:rsidRDefault="000D17AA" w:rsidP="000D17AA">
            <w:pPr>
              <w:rPr>
                <w:rFonts w:ascii="Arial" w:hAnsi="Arial" w:cs="Arial"/>
                <w:sz w:val="20"/>
                <w:szCs w:val="20"/>
              </w:rPr>
            </w:pPr>
          </w:p>
        </w:tc>
        <w:tc>
          <w:tcPr>
            <w:tcW w:w="2221" w:type="dxa"/>
            <w:tcBorders>
              <w:top w:val="nil"/>
              <w:left w:val="nil"/>
              <w:bottom w:val="single" w:sz="4" w:space="0" w:color="auto"/>
              <w:right w:val="single" w:sz="8" w:space="0" w:color="auto"/>
            </w:tcBorders>
            <w:noWrap/>
            <w:vAlign w:val="bottom"/>
          </w:tcPr>
          <w:p w14:paraId="4684B84F" w14:textId="77777777" w:rsidR="000D17AA" w:rsidRPr="00913E48" w:rsidRDefault="000D17AA" w:rsidP="000D17AA">
            <w:pPr>
              <w:rPr>
                <w:rFonts w:ascii="Arial" w:hAnsi="Arial" w:cs="Arial"/>
                <w:sz w:val="20"/>
                <w:szCs w:val="20"/>
              </w:rPr>
            </w:pPr>
          </w:p>
        </w:tc>
      </w:tr>
      <w:tr w:rsidR="0084041F" w:rsidRPr="00913E48" w14:paraId="08C00625" w14:textId="77777777" w:rsidTr="0084041F">
        <w:trPr>
          <w:trHeight w:val="480"/>
        </w:trPr>
        <w:tc>
          <w:tcPr>
            <w:tcW w:w="9629" w:type="dxa"/>
            <w:gridSpan w:val="5"/>
            <w:tcBorders>
              <w:top w:val="single" w:sz="4" w:space="0" w:color="auto"/>
              <w:left w:val="single" w:sz="8" w:space="0" w:color="auto"/>
              <w:bottom w:val="single" w:sz="8" w:space="0" w:color="auto"/>
              <w:right w:val="single" w:sz="4" w:space="0" w:color="000000"/>
            </w:tcBorders>
            <w:shd w:val="clear" w:color="000000" w:fill="FFFFFF"/>
            <w:noWrap/>
            <w:vAlign w:val="center"/>
            <w:hideMark/>
          </w:tcPr>
          <w:p w14:paraId="4B70F45A" w14:textId="77777777" w:rsidR="0084041F" w:rsidRPr="00913E48" w:rsidRDefault="0084041F" w:rsidP="0084041F">
            <w:pPr>
              <w:jc w:val="right"/>
              <w:rPr>
                <w:rFonts w:ascii="Arial" w:hAnsi="Arial" w:cs="Arial"/>
                <w:b/>
                <w:bCs/>
                <w:sz w:val="20"/>
                <w:szCs w:val="20"/>
              </w:rPr>
            </w:pPr>
            <w:r w:rsidRPr="00913E48">
              <w:rPr>
                <w:rFonts w:ascii="Arial" w:hAnsi="Arial" w:cs="Arial"/>
                <w:b/>
                <w:bCs/>
                <w:sz w:val="20"/>
                <w:szCs w:val="20"/>
              </w:rPr>
              <w:t>Vrednost SKLOP 15 skupaj v EUR brez DDV</w:t>
            </w:r>
          </w:p>
        </w:tc>
        <w:tc>
          <w:tcPr>
            <w:tcW w:w="3922" w:type="dxa"/>
            <w:gridSpan w:val="2"/>
            <w:tcBorders>
              <w:top w:val="single" w:sz="4" w:space="0" w:color="auto"/>
              <w:left w:val="nil"/>
              <w:bottom w:val="single" w:sz="8" w:space="0" w:color="auto"/>
              <w:right w:val="single" w:sz="8" w:space="0" w:color="000000"/>
            </w:tcBorders>
            <w:noWrap/>
            <w:vAlign w:val="bottom"/>
            <w:hideMark/>
          </w:tcPr>
          <w:p w14:paraId="475AFD9B" w14:textId="77777777" w:rsidR="0084041F" w:rsidRPr="00913E48" w:rsidRDefault="0084041F" w:rsidP="0084041F">
            <w:pPr>
              <w:jc w:val="center"/>
              <w:rPr>
                <w:rFonts w:ascii="Arial" w:hAnsi="Arial" w:cs="Arial"/>
                <w:sz w:val="20"/>
                <w:szCs w:val="20"/>
              </w:rPr>
            </w:pPr>
            <w:r w:rsidRPr="00913E48">
              <w:rPr>
                <w:rFonts w:ascii="Arial" w:hAnsi="Arial" w:cs="Arial"/>
                <w:sz w:val="20"/>
                <w:szCs w:val="20"/>
              </w:rPr>
              <w:t> </w:t>
            </w:r>
          </w:p>
        </w:tc>
      </w:tr>
      <w:tr w:rsidR="0084041F" w:rsidRPr="00913E48" w14:paraId="1AC49609" w14:textId="77777777" w:rsidTr="0084041F">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14:paraId="49B85CF5" w14:textId="77777777" w:rsidR="0084041F" w:rsidRPr="00913E48" w:rsidRDefault="0084041F" w:rsidP="0084041F">
            <w:pPr>
              <w:jc w:val="center"/>
              <w:rPr>
                <w:rFonts w:ascii="Arial" w:hAnsi="Arial" w:cs="Arial"/>
                <w:b/>
                <w:bCs/>
                <w:sz w:val="20"/>
                <w:szCs w:val="20"/>
              </w:rPr>
            </w:pPr>
            <w:r w:rsidRPr="00913E48">
              <w:rPr>
                <w:rFonts w:ascii="Arial" w:hAnsi="Arial" w:cs="Arial"/>
                <w:b/>
                <w:bCs/>
                <w:sz w:val="20"/>
                <w:szCs w:val="20"/>
              </w:rPr>
              <w:t>Sklop 16</w:t>
            </w:r>
          </w:p>
        </w:tc>
        <w:tc>
          <w:tcPr>
            <w:tcW w:w="8589" w:type="dxa"/>
            <w:gridSpan w:val="4"/>
            <w:tcBorders>
              <w:top w:val="nil"/>
              <w:left w:val="nil"/>
              <w:bottom w:val="single" w:sz="4" w:space="0" w:color="auto"/>
              <w:right w:val="single" w:sz="4" w:space="0" w:color="000000"/>
            </w:tcBorders>
            <w:shd w:val="clear" w:color="000000" w:fill="BFBFBF"/>
            <w:vAlign w:val="center"/>
            <w:hideMark/>
          </w:tcPr>
          <w:p w14:paraId="40D30097" w14:textId="5996EA46" w:rsidR="0084041F" w:rsidRPr="00913E48" w:rsidRDefault="000D17AA" w:rsidP="0084041F">
            <w:pPr>
              <w:rPr>
                <w:rFonts w:ascii="Arial" w:hAnsi="Arial" w:cs="Arial"/>
                <w:b/>
                <w:bCs/>
                <w:sz w:val="20"/>
                <w:szCs w:val="20"/>
              </w:rPr>
            </w:pPr>
            <w:r w:rsidRPr="00913E48">
              <w:rPr>
                <w:rFonts w:ascii="Arial" w:hAnsi="Arial" w:cs="Arial"/>
                <w:b/>
                <w:bCs/>
                <w:sz w:val="20"/>
                <w:szCs w:val="20"/>
              </w:rPr>
              <w:t>Glavni generator 3ICK-682-6 700V, 1000A za lok. serije 642/643</w:t>
            </w:r>
          </w:p>
        </w:tc>
        <w:tc>
          <w:tcPr>
            <w:tcW w:w="1701" w:type="dxa"/>
            <w:tcBorders>
              <w:top w:val="nil"/>
              <w:left w:val="nil"/>
              <w:bottom w:val="single" w:sz="4" w:space="0" w:color="auto"/>
              <w:right w:val="single" w:sz="4" w:space="0" w:color="auto"/>
            </w:tcBorders>
            <w:vAlign w:val="center"/>
            <w:hideMark/>
          </w:tcPr>
          <w:p w14:paraId="79CA75AC" w14:textId="77777777" w:rsidR="0084041F" w:rsidRPr="00913E48" w:rsidRDefault="0084041F" w:rsidP="0084041F">
            <w:pPr>
              <w:rPr>
                <w:rFonts w:ascii="Arial" w:hAnsi="Arial" w:cs="Arial"/>
                <w:b/>
                <w:bCs/>
                <w:sz w:val="20"/>
                <w:szCs w:val="20"/>
              </w:rPr>
            </w:pPr>
            <w:r w:rsidRPr="00913E48">
              <w:rPr>
                <w:rFonts w:ascii="Arial" w:hAnsi="Arial" w:cs="Arial"/>
                <w:b/>
                <w:bCs/>
                <w:sz w:val="20"/>
                <w:szCs w:val="20"/>
              </w:rPr>
              <w:t> </w:t>
            </w:r>
          </w:p>
        </w:tc>
        <w:tc>
          <w:tcPr>
            <w:tcW w:w="2221" w:type="dxa"/>
            <w:tcBorders>
              <w:top w:val="nil"/>
              <w:left w:val="nil"/>
              <w:bottom w:val="single" w:sz="4" w:space="0" w:color="auto"/>
              <w:right w:val="single" w:sz="8" w:space="0" w:color="auto"/>
            </w:tcBorders>
            <w:vAlign w:val="center"/>
            <w:hideMark/>
          </w:tcPr>
          <w:p w14:paraId="67113900" w14:textId="77777777" w:rsidR="0084041F" w:rsidRPr="00913E48" w:rsidRDefault="0084041F" w:rsidP="0084041F">
            <w:pPr>
              <w:rPr>
                <w:rFonts w:ascii="Arial" w:hAnsi="Arial" w:cs="Arial"/>
                <w:b/>
                <w:bCs/>
                <w:sz w:val="20"/>
                <w:szCs w:val="20"/>
              </w:rPr>
            </w:pPr>
            <w:r w:rsidRPr="00913E48">
              <w:rPr>
                <w:rFonts w:ascii="Arial" w:hAnsi="Arial" w:cs="Arial"/>
                <w:b/>
                <w:bCs/>
                <w:sz w:val="20"/>
                <w:szCs w:val="20"/>
              </w:rPr>
              <w:t> </w:t>
            </w:r>
          </w:p>
        </w:tc>
      </w:tr>
      <w:tr w:rsidR="000D17AA" w:rsidRPr="00913E48" w14:paraId="58847EF5" w14:textId="77777777" w:rsidTr="001130A9">
        <w:trPr>
          <w:trHeight w:val="660"/>
        </w:trPr>
        <w:tc>
          <w:tcPr>
            <w:tcW w:w="1040" w:type="dxa"/>
            <w:tcBorders>
              <w:top w:val="nil"/>
              <w:left w:val="single" w:sz="8" w:space="0" w:color="auto"/>
              <w:bottom w:val="single" w:sz="4" w:space="0" w:color="auto"/>
              <w:right w:val="single" w:sz="4" w:space="0" w:color="auto"/>
            </w:tcBorders>
            <w:vAlign w:val="center"/>
            <w:hideMark/>
          </w:tcPr>
          <w:p w14:paraId="02BC935E" w14:textId="77777777" w:rsidR="000D17AA" w:rsidRPr="00913E48" w:rsidRDefault="000D17AA" w:rsidP="000D17AA">
            <w:pPr>
              <w:jc w:val="center"/>
              <w:rPr>
                <w:rFonts w:ascii="Arial" w:hAnsi="Arial" w:cs="Arial"/>
                <w:sz w:val="20"/>
                <w:szCs w:val="20"/>
              </w:rPr>
            </w:pPr>
            <w:r w:rsidRPr="00913E48">
              <w:rPr>
                <w:rFonts w:ascii="Arial" w:hAnsi="Arial" w:cs="Arial"/>
                <w:sz w:val="20"/>
                <w:szCs w:val="20"/>
              </w:rPr>
              <w:t>16.1.</w:t>
            </w:r>
          </w:p>
        </w:tc>
        <w:tc>
          <w:tcPr>
            <w:tcW w:w="5329" w:type="dxa"/>
            <w:tcBorders>
              <w:top w:val="nil"/>
              <w:left w:val="nil"/>
              <w:bottom w:val="single" w:sz="4" w:space="0" w:color="auto"/>
              <w:right w:val="single" w:sz="4" w:space="0" w:color="auto"/>
            </w:tcBorders>
            <w:hideMark/>
          </w:tcPr>
          <w:p w14:paraId="176E2430" w14:textId="3E015B5F" w:rsidR="000D17AA" w:rsidRPr="00913E48" w:rsidRDefault="000D17AA" w:rsidP="000D17AA">
            <w:pPr>
              <w:rPr>
                <w:rFonts w:ascii="Arial" w:hAnsi="Arial" w:cs="Arial"/>
                <w:sz w:val="20"/>
                <w:szCs w:val="20"/>
              </w:rPr>
            </w:pPr>
            <w:proofErr w:type="spellStart"/>
            <w:r w:rsidRPr="00913E48">
              <w:rPr>
                <w:rFonts w:ascii="Arial" w:hAnsi="Arial" w:cs="Arial"/>
                <w:sz w:val="22"/>
                <w:szCs w:val="22"/>
              </w:rPr>
              <w:t>Preizoliranje</w:t>
            </w:r>
            <w:proofErr w:type="spellEnd"/>
            <w:r w:rsidRPr="00913E48">
              <w:rPr>
                <w:rFonts w:ascii="Arial" w:hAnsi="Arial" w:cs="Arial"/>
                <w:sz w:val="22"/>
                <w:szCs w:val="22"/>
              </w:rPr>
              <w:t xml:space="preserve"> statorja komplet (temper. razred izolacije H)</w:t>
            </w:r>
          </w:p>
        </w:tc>
        <w:tc>
          <w:tcPr>
            <w:tcW w:w="1083" w:type="dxa"/>
            <w:tcBorders>
              <w:top w:val="nil"/>
              <w:left w:val="nil"/>
              <w:bottom w:val="single" w:sz="4" w:space="0" w:color="auto"/>
              <w:right w:val="single" w:sz="4" w:space="0" w:color="auto"/>
            </w:tcBorders>
            <w:vAlign w:val="center"/>
            <w:hideMark/>
          </w:tcPr>
          <w:p w14:paraId="776F1144" w14:textId="0B2E8820" w:rsidR="000D17AA" w:rsidRPr="00913E48" w:rsidRDefault="000D17AA" w:rsidP="000D17AA">
            <w:pPr>
              <w:jc w:val="center"/>
              <w:rPr>
                <w:rFonts w:ascii="Arial" w:hAnsi="Arial" w:cs="Arial"/>
                <w:sz w:val="20"/>
                <w:szCs w:val="20"/>
              </w:rPr>
            </w:pPr>
            <w:r w:rsidRPr="00913E48">
              <w:rPr>
                <w:rFonts w:ascii="Arial" w:hAnsi="Arial" w:cs="Arial"/>
                <w:sz w:val="20"/>
                <w:szCs w:val="20"/>
              </w:rPr>
              <w:t>15.1.1</w:t>
            </w:r>
          </w:p>
        </w:tc>
        <w:tc>
          <w:tcPr>
            <w:tcW w:w="1327" w:type="dxa"/>
            <w:tcBorders>
              <w:top w:val="nil"/>
              <w:left w:val="nil"/>
              <w:bottom w:val="single" w:sz="4" w:space="0" w:color="auto"/>
              <w:right w:val="single" w:sz="4" w:space="0" w:color="auto"/>
            </w:tcBorders>
            <w:vAlign w:val="center"/>
            <w:hideMark/>
          </w:tcPr>
          <w:p w14:paraId="7AF647A6" w14:textId="77777777" w:rsidR="000D17AA" w:rsidRPr="00913E48" w:rsidRDefault="000D17AA" w:rsidP="000D17AA">
            <w:pPr>
              <w:jc w:val="center"/>
              <w:rPr>
                <w:rFonts w:ascii="Arial" w:hAnsi="Arial" w:cs="Arial"/>
                <w:sz w:val="20"/>
                <w:szCs w:val="20"/>
              </w:rPr>
            </w:pPr>
            <w:r w:rsidRPr="00913E48">
              <w:rPr>
                <w:rFonts w:ascii="Arial" w:hAnsi="Arial" w:cs="Arial"/>
                <w:sz w:val="20"/>
                <w:szCs w:val="20"/>
              </w:rPr>
              <w:t>5</w:t>
            </w:r>
          </w:p>
        </w:tc>
        <w:tc>
          <w:tcPr>
            <w:tcW w:w="850" w:type="dxa"/>
            <w:tcBorders>
              <w:top w:val="nil"/>
              <w:left w:val="nil"/>
              <w:bottom w:val="single" w:sz="4" w:space="0" w:color="auto"/>
              <w:right w:val="single" w:sz="4" w:space="0" w:color="auto"/>
            </w:tcBorders>
            <w:noWrap/>
            <w:vAlign w:val="center"/>
            <w:hideMark/>
          </w:tcPr>
          <w:p w14:paraId="5527A583" w14:textId="77777777" w:rsidR="000D17AA" w:rsidRPr="00913E48" w:rsidRDefault="000D17AA" w:rsidP="000D17AA">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6D057651" w14:textId="77777777" w:rsidR="000D17AA" w:rsidRPr="00913E48" w:rsidRDefault="000D17AA" w:rsidP="000D17AA">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0598F891" w14:textId="77777777" w:rsidR="000D17AA" w:rsidRPr="00913E48" w:rsidRDefault="000D17AA" w:rsidP="000D17AA">
            <w:pPr>
              <w:rPr>
                <w:rFonts w:ascii="Arial" w:hAnsi="Arial" w:cs="Arial"/>
                <w:sz w:val="20"/>
                <w:szCs w:val="20"/>
              </w:rPr>
            </w:pPr>
            <w:r w:rsidRPr="00913E48">
              <w:rPr>
                <w:rFonts w:ascii="Arial" w:hAnsi="Arial" w:cs="Arial"/>
                <w:sz w:val="20"/>
                <w:szCs w:val="20"/>
              </w:rPr>
              <w:t> </w:t>
            </w:r>
          </w:p>
        </w:tc>
      </w:tr>
      <w:tr w:rsidR="000D17AA" w:rsidRPr="00913E48" w14:paraId="6CB32F0D" w14:textId="77777777" w:rsidTr="001130A9">
        <w:trPr>
          <w:trHeight w:val="660"/>
        </w:trPr>
        <w:tc>
          <w:tcPr>
            <w:tcW w:w="1040" w:type="dxa"/>
            <w:tcBorders>
              <w:top w:val="nil"/>
              <w:left w:val="single" w:sz="8" w:space="0" w:color="auto"/>
              <w:bottom w:val="single" w:sz="4" w:space="0" w:color="auto"/>
              <w:right w:val="single" w:sz="4" w:space="0" w:color="auto"/>
            </w:tcBorders>
            <w:vAlign w:val="center"/>
            <w:hideMark/>
          </w:tcPr>
          <w:p w14:paraId="6E076441" w14:textId="77777777" w:rsidR="000D17AA" w:rsidRPr="00913E48" w:rsidRDefault="000D17AA" w:rsidP="000D17AA">
            <w:pPr>
              <w:jc w:val="center"/>
              <w:rPr>
                <w:rFonts w:ascii="Arial" w:hAnsi="Arial" w:cs="Arial"/>
                <w:sz w:val="20"/>
                <w:szCs w:val="20"/>
              </w:rPr>
            </w:pPr>
            <w:r w:rsidRPr="00913E48">
              <w:rPr>
                <w:rFonts w:ascii="Arial" w:hAnsi="Arial" w:cs="Arial"/>
                <w:sz w:val="20"/>
                <w:szCs w:val="20"/>
              </w:rPr>
              <w:t>16.2.</w:t>
            </w:r>
          </w:p>
        </w:tc>
        <w:tc>
          <w:tcPr>
            <w:tcW w:w="5329" w:type="dxa"/>
            <w:tcBorders>
              <w:top w:val="nil"/>
              <w:left w:val="nil"/>
              <w:bottom w:val="single" w:sz="4" w:space="0" w:color="auto"/>
              <w:right w:val="single" w:sz="4" w:space="0" w:color="auto"/>
            </w:tcBorders>
            <w:hideMark/>
          </w:tcPr>
          <w:p w14:paraId="2C9DF6FE" w14:textId="0AE55CDB" w:rsidR="000D17AA" w:rsidRPr="00913E48" w:rsidRDefault="000D17AA" w:rsidP="000D17AA">
            <w:pPr>
              <w:rPr>
                <w:rFonts w:ascii="Arial" w:hAnsi="Arial" w:cs="Arial"/>
                <w:sz w:val="20"/>
                <w:szCs w:val="20"/>
              </w:rPr>
            </w:pPr>
            <w:r w:rsidRPr="00913E48">
              <w:rPr>
                <w:rFonts w:ascii="Arial" w:hAnsi="Arial" w:cs="Arial"/>
                <w:sz w:val="22"/>
                <w:szCs w:val="22"/>
              </w:rPr>
              <w:t>Previjanje rotorja (temper. razred izolacije H)</w:t>
            </w:r>
          </w:p>
        </w:tc>
        <w:tc>
          <w:tcPr>
            <w:tcW w:w="1083" w:type="dxa"/>
            <w:tcBorders>
              <w:top w:val="nil"/>
              <w:left w:val="nil"/>
              <w:bottom w:val="single" w:sz="4" w:space="0" w:color="auto"/>
              <w:right w:val="single" w:sz="4" w:space="0" w:color="auto"/>
            </w:tcBorders>
            <w:vAlign w:val="center"/>
            <w:hideMark/>
          </w:tcPr>
          <w:p w14:paraId="43193EF9" w14:textId="22F1A539" w:rsidR="000D17AA" w:rsidRPr="00913E48" w:rsidRDefault="000D17AA" w:rsidP="000D17AA">
            <w:pPr>
              <w:jc w:val="center"/>
              <w:rPr>
                <w:rFonts w:ascii="Arial" w:hAnsi="Arial" w:cs="Arial"/>
                <w:sz w:val="20"/>
                <w:szCs w:val="20"/>
              </w:rPr>
            </w:pPr>
            <w:r w:rsidRPr="00913E48">
              <w:rPr>
                <w:rFonts w:ascii="Arial" w:hAnsi="Arial" w:cs="Arial"/>
                <w:sz w:val="20"/>
                <w:szCs w:val="20"/>
              </w:rPr>
              <w:t>15.1.2</w:t>
            </w:r>
          </w:p>
        </w:tc>
        <w:tc>
          <w:tcPr>
            <w:tcW w:w="1327" w:type="dxa"/>
            <w:tcBorders>
              <w:top w:val="nil"/>
              <w:left w:val="nil"/>
              <w:bottom w:val="single" w:sz="4" w:space="0" w:color="auto"/>
              <w:right w:val="single" w:sz="4" w:space="0" w:color="auto"/>
            </w:tcBorders>
            <w:vAlign w:val="center"/>
            <w:hideMark/>
          </w:tcPr>
          <w:p w14:paraId="3A91A1FC" w14:textId="77777777" w:rsidR="000D17AA" w:rsidRPr="00913E48" w:rsidRDefault="000D17AA" w:rsidP="000D17AA">
            <w:pPr>
              <w:jc w:val="center"/>
              <w:rPr>
                <w:rFonts w:ascii="Arial" w:hAnsi="Arial" w:cs="Arial"/>
                <w:sz w:val="20"/>
                <w:szCs w:val="20"/>
              </w:rPr>
            </w:pPr>
            <w:r w:rsidRPr="00913E48">
              <w:rPr>
                <w:rFonts w:ascii="Arial" w:hAnsi="Arial" w:cs="Arial"/>
                <w:sz w:val="20"/>
                <w:szCs w:val="20"/>
              </w:rPr>
              <w:t>1</w:t>
            </w:r>
          </w:p>
        </w:tc>
        <w:tc>
          <w:tcPr>
            <w:tcW w:w="850" w:type="dxa"/>
            <w:tcBorders>
              <w:top w:val="nil"/>
              <w:left w:val="nil"/>
              <w:bottom w:val="single" w:sz="4" w:space="0" w:color="auto"/>
              <w:right w:val="single" w:sz="4" w:space="0" w:color="auto"/>
            </w:tcBorders>
            <w:noWrap/>
            <w:vAlign w:val="center"/>
            <w:hideMark/>
          </w:tcPr>
          <w:p w14:paraId="00001DFD" w14:textId="77777777" w:rsidR="000D17AA" w:rsidRPr="00913E48" w:rsidRDefault="000D17AA" w:rsidP="000D17AA">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1F8B136E" w14:textId="77777777" w:rsidR="000D17AA" w:rsidRPr="00913E48" w:rsidRDefault="000D17AA" w:rsidP="000D17AA">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3575365C" w14:textId="77777777" w:rsidR="000D17AA" w:rsidRPr="00913E48" w:rsidRDefault="000D17AA" w:rsidP="000D17AA">
            <w:pPr>
              <w:rPr>
                <w:rFonts w:ascii="Arial" w:hAnsi="Arial" w:cs="Arial"/>
                <w:sz w:val="20"/>
                <w:szCs w:val="20"/>
              </w:rPr>
            </w:pPr>
            <w:r w:rsidRPr="00913E48">
              <w:rPr>
                <w:rFonts w:ascii="Arial" w:hAnsi="Arial" w:cs="Arial"/>
                <w:sz w:val="20"/>
                <w:szCs w:val="20"/>
              </w:rPr>
              <w:t> </w:t>
            </w:r>
          </w:p>
        </w:tc>
      </w:tr>
      <w:tr w:rsidR="000D17AA" w:rsidRPr="00913E48" w14:paraId="3208F6FE" w14:textId="77777777" w:rsidTr="001130A9">
        <w:trPr>
          <w:trHeight w:val="660"/>
        </w:trPr>
        <w:tc>
          <w:tcPr>
            <w:tcW w:w="1040" w:type="dxa"/>
            <w:tcBorders>
              <w:top w:val="nil"/>
              <w:left w:val="single" w:sz="8" w:space="0" w:color="auto"/>
              <w:bottom w:val="single" w:sz="4" w:space="0" w:color="auto"/>
              <w:right w:val="single" w:sz="4" w:space="0" w:color="auto"/>
            </w:tcBorders>
            <w:vAlign w:val="center"/>
            <w:hideMark/>
          </w:tcPr>
          <w:p w14:paraId="3120F870" w14:textId="77777777" w:rsidR="000D17AA" w:rsidRPr="00913E48" w:rsidRDefault="000D17AA" w:rsidP="000D17AA">
            <w:pPr>
              <w:jc w:val="center"/>
              <w:rPr>
                <w:rFonts w:ascii="Arial" w:hAnsi="Arial" w:cs="Arial"/>
                <w:sz w:val="20"/>
                <w:szCs w:val="20"/>
              </w:rPr>
            </w:pPr>
            <w:r w:rsidRPr="00913E48">
              <w:rPr>
                <w:rFonts w:ascii="Arial" w:hAnsi="Arial" w:cs="Arial"/>
                <w:sz w:val="20"/>
                <w:szCs w:val="20"/>
              </w:rPr>
              <w:t>16.3.</w:t>
            </w:r>
          </w:p>
        </w:tc>
        <w:tc>
          <w:tcPr>
            <w:tcW w:w="5329" w:type="dxa"/>
            <w:tcBorders>
              <w:top w:val="nil"/>
              <w:left w:val="nil"/>
              <w:bottom w:val="single" w:sz="4" w:space="0" w:color="auto"/>
              <w:right w:val="single" w:sz="4" w:space="0" w:color="auto"/>
            </w:tcBorders>
            <w:hideMark/>
          </w:tcPr>
          <w:p w14:paraId="58E7BE1F" w14:textId="4619D821" w:rsidR="000D17AA" w:rsidRPr="00913E48" w:rsidRDefault="000D17AA" w:rsidP="000D17AA">
            <w:pPr>
              <w:rPr>
                <w:rFonts w:ascii="Arial" w:hAnsi="Arial" w:cs="Arial"/>
                <w:sz w:val="20"/>
                <w:szCs w:val="20"/>
              </w:rPr>
            </w:pPr>
            <w:r w:rsidRPr="00913E48">
              <w:rPr>
                <w:rFonts w:ascii="Arial" w:hAnsi="Arial" w:cs="Arial"/>
                <w:sz w:val="22"/>
                <w:szCs w:val="22"/>
              </w:rPr>
              <w:t xml:space="preserve">Previjanje rotorja s popravilom </w:t>
            </w:r>
            <w:proofErr w:type="spellStart"/>
            <w:r w:rsidRPr="00913E48">
              <w:rPr>
                <w:rFonts w:ascii="Arial" w:hAnsi="Arial" w:cs="Arial"/>
                <w:sz w:val="22"/>
                <w:szCs w:val="22"/>
              </w:rPr>
              <w:t>kolektroja</w:t>
            </w:r>
            <w:proofErr w:type="spellEnd"/>
            <w:r w:rsidRPr="00913E48">
              <w:rPr>
                <w:rFonts w:ascii="Arial" w:hAnsi="Arial" w:cs="Arial"/>
                <w:sz w:val="22"/>
                <w:szCs w:val="22"/>
              </w:rPr>
              <w:t xml:space="preserve"> (temper. razred izolacije H)</w:t>
            </w:r>
          </w:p>
        </w:tc>
        <w:tc>
          <w:tcPr>
            <w:tcW w:w="1083" w:type="dxa"/>
            <w:tcBorders>
              <w:top w:val="nil"/>
              <w:left w:val="nil"/>
              <w:bottom w:val="single" w:sz="4" w:space="0" w:color="auto"/>
              <w:right w:val="single" w:sz="4" w:space="0" w:color="auto"/>
            </w:tcBorders>
            <w:vAlign w:val="center"/>
            <w:hideMark/>
          </w:tcPr>
          <w:p w14:paraId="4D759882" w14:textId="0806BA53" w:rsidR="000D17AA" w:rsidRPr="00913E48" w:rsidRDefault="000D17AA" w:rsidP="000D17AA">
            <w:pPr>
              <w:jc w:val="center"/>
              <w:rPr>
                <w:rFonts w:ascii="Arial" w:hAnsi="Arial" w:cs="Arial"/>
                <w:sz w:val="20"/>
                <w:szCs w:val="20"/>
              </w:rPr>
            </w:pPr>
            <w:r w:rsidRPr="00913E48">
              <w:rPr>
                <w:rFonts w:ascii="Arial" w:hAnsi="Arial" w:cs="Arial"/>
                <w:sz w:val="20"/>
                <w:szCs w:val="20"/>
              </w:rPr>
              <w:t>15.1.3</w:t>
            </w:r>
          </w:p>
        </w:tc>
        <w:tc>
          <w:tcPr>
            <w:tcW w:w="1327" w:type="dxa"/>
            <w:tcBorders>
              <w:top w:val="nil"/>
              <w:left w:val="nil"/>
              <w:bottom w:val="single" w:sz="4" w:space="0" w:color="auto"/>
              <w:right w:val="single" w:sz="4" w:space="0" w:color="auto"/>
            </w:tcBorders>
            <w:vAlign w:val="center"/>
            <w:hideMark/>
          </w:tcPr>
          <w:p w14:paraId="3368869F" w14:textId="77777777" w:rsidR="000D17AA" w:rsidRPr="00913E48" w:rsidRDefault="000D17AA" w:rsidP="000D17AA">
            <w:pPr>
              <w:jc w:val="center"/>
              <w:rPr>
                <w:rFonts w:ascii="Arial" w:hAnsi="Arial" w:cs="Arial"/>
                <w:sz w:val="20"/>
                <w:szCs w:val="20"/>
              </w:rPr>
            </w:pPr>
            <w:r w:rsidRPr="00913E48">
              <w:rPr>
                <w:rFonts w:ascii="Arial" w:hAnsi="Arial" w:cs="Arial"/>
                <w:sz w:val="20"/>
                <w:szCs w:val="20"/>
              </w:rPr>
              <w:t>5</w:t>
            </w:r>
          </w:p>
        </w:tc>
        <w:tc>
          <w:tcPr>
            <w:tcW w:w="850" w:type="dxa"/>
            <w:tcBorders>
              <w:top w:val="nil"/>
              <w:left w:val="nil"/>
              <w:bottom w:val="single" w:sz="4" w:space="0" w:color="auto"/>
              <w:right w:val="single" w:sz="4" w:space="0" w:color="auto"/>
            </w:tcBorders>
            <w:noWrap/>
            <w:vAlign w:val="center"/>
            <w:hideMark/>
          </w:tcPr>
          <w:p w14:paraId="4C0161F8" w14:textId="77777777" w:rsidR="000D17AA" w:rsidRPr="00913E48" w:rsidRDefault="000D17AA" w:rsidP="000D17AA">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6C18499F" w14:textId="77777777" w:rsidR="000D17AA" w:rsidRPr="00913E48" w:rsidRDefault="000D17AA" w:rsidP="000D17AA">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7ACD537E" w14:textId="77777777" w:rsidR="000D17AA" w:rsidRPr="00913E48" w:rsidRDefault="000D17AA" w:rsidP="000D17AA">
            <w:pPr>
              <w:rPr>
                <w:rFonts w:ascii="Arial" w:hAnsi="Arial" w:cs="Arial"/>
                <w:sz w:val="20"/>
                <w:szCs w:val="20"/>
              </w:rPr>
            </w:pPr>
            <w:r w:rsidRPr="00913E48">
              <w:rPr>
                <w:rFonts w:ascii="Arial" w:hAnsi="Arial" w:cs="Arial"/>
                <w:sz w:val="20"/>
                <w:szCs w:val="20"/>
              </w:rPr>
              <w:t> </w:t>
            </w:r>
          </w:p>
        </w:tc>
      </w:tr>
      <w:tr w:rsidR="000D17AA" w:rsidRPr="00913E48" w14:paraId="64CF6E76" w14:textId="77777777" w:rsidTr="001130A9">
        <w:trPr>
          <w:trHeight w:val="660"/>
        </w:trPr>
        <w:tc>
          <w:tcPr>
            <w:tcW w:w="1040" w:type="dxa"/>
            <w:tcBorders>
              <w:top w:val="nil"/>
              <w:left w:val="single" w:sz="8" w:space="0" w:color="auto"/>
              <w:bottom w:val="single" w:sz="4" w:space="0" w:color="auto"/>
              <w:right w:val="single" w:sz="4" w:space="0" w:color="auto"/>
            </w:tcBorders>
            <w:vAlign w:val="center"/>
            <w:hideMark/>
          </w:tcPr>
          <w:p w14:paraId="1CF84F9C" w14:textId="77777777" w:rsidR="000D17AA" w:rsidRPr="00913E48" w:rsidRDefault="000D17AA" w:rsidP="000D17AA">
            <w:pPr>
              <w:jc w:val="center"/>
              <w:rPr>
                <w:rFonts w:ascii="Arial" w:hAnsi="Arial" w:cs="Arial"/>
                <w:sz w:val="20"/>
                <w:szCs w:val="20"/>
              </w:rPr>
            </w:pPr>
            <w:r w:rsidRPr="00913E48">
              <w:rPr>
                <w:rFonts w:ascii="Arial" w:hAnsi="Arial" w:cs="Arial"/>
                <w:sz w:val="20"/>
                <w:szCs w:val="20"/>
              </w:rPr>
              <w:t>16.4.</w:t>
            </w:r>
          </w:p>
        </w:tc>
        <w:tc>
          <w:tcPr>
            <w:tcW w:w="5329" w:type="dxa"/>
            <w:tcBorders>
              <w:top w:val="nil"/>
              <w:left w:val="nil"/>
              <w:bottom w:val="single" w:sz="4" w:space="0" w:color="auto"/>
              <w:right w:val="single" w:sz="4" w:space="0" w:color="auto"/>
            </w:tcBorders>
            <w:hideMark/>
          </w:tcPr>
          <w:p w14:paraId="7D12C545" w14:textId="59040AA8" w:rsidR="000D17AA" w:rsidRPr="00913E48" w:rsidRDefault="000D17AA" w:rsidP="000D17AA">
            <w:pPr>
              <w:rPr>
                <w:rFonts w:ascii="Arial" w:hAnsi="Arial" w:cs="Arial"/>
                <w:sz w:val="20"/>
                <w:szCs w:val="20"/>
              </w:rPr>
            </w:pPr>
            <w:r w:rsidRPr="00913E48">
              <w:rPr>
                <w:rFonts w:ascii="Arial" w:hAnsi="Arial" w:cs="Arial"/>
                <w:sz w:val="22"/>
                <w:szCs w:val="22"/>
              </w:rPr>
              <w:t xml:space="preserve">Previjanje rotorja z zamenjavo </w:t>
            </w:r>
            <w:proofErr w:type="spellStart"/>
            <w:r w:rsidRPr="00913E48">
              <w:rPr>
                <w:rFonts w:ascii="Arial" w:hAnsi="Arial" w:cs="Arial"/>
                <w:sz w:val="22"/>
                <w:szCs w:val="22"/>
              </w:rPr>
              <w:t>kolektroja</w:t>
            </w:r>
            <w:proofErr w:type="spellEnd"/>
            <w:r w:rsidRPr="00913E48">
              <w:rPr>
                <w:rFonts w:ascii="Arial" w:hAnsi="Arial" w:cs="Arial"/>
                <w:sz w:val="22"/>
                <w:szCs w:val="22"/>
              </w:rPr>
              <w:t xml:space="preserve"> (temper. razred izolacije H)</w:t>
            </w:r>
          </w:p>
        </w:tc>
        <w:tc>
          <w:tcPr>
            <w:tcW w:w="1083" w:type="dxa"/>
            <w:tcBorders>
              <w:top w:val="nil"/>
              <w:left w:val="nil"/>
              <w:bottom w:val="single" w:sz="4" w:space="0" w:color="auto"/>
              <w:right w:val="single" w:sz="4" w:space="0" w:color="auto"/>
            </w:tcBorders>
            <w:vAlign w:val="center"/>
            <w:hideMark/>
          </w:tcPr>
          <w:p w14:paraId="5426F1B5" w14:textId="3929B220" w:rsidR="000D17AA" w:rsidRPr="00913E48" w:rsidRDefault="000D17AA" w:rsidP="000D17AA">
            <w:pPr>
              <w:jc w:val="center"/>
              <w:rPr>
                <w:rFonts w:ascii="Arial" w:hAnsi="Arial" w:cs="Arial"/>
                <w:sz w:val="20"/>
                <w:szCs w:val="20"/>
              </w:rPr>
            </w:pPr>
            <w:r w:rsidRPr="00913E48">
              <w:rPr>
                <w:rFonts w:ascii="Arial" w:hAnsi="Arial" w:cs="Arial"/>
                <w:sz w:val="20"/>
                <w:szCs w:val="20"/>
              </w:rPr>
              <w:t>15.1.4</w:t>
            </w:r>
          </w:p>
        </w:tc>
        <w:tc>
          <w:tcPr>
            <w:tcW w:w="1327" w:type="dxa"/>
            <w:tcBorders>
              <w:top w:val="nil"/>
              <w:left w:val="nil"/>
              <w:bottom w:val="single" w:sz="4" w:space="0" w:color="auto"/>
              <w:right w:val="single" w:sz="4" w:space="0" w:color="auto"/>
            </w:tcBorders>
            <w:vAlign w:val="center"/>
            <w:hideMark/>
          </w:tcPr>
          <w:p w14:paraId="7513A084" w14:textId="2C660018" w:rsidR="000D17AA" w:rsidRPr="00913E48" w:rsidRDefault="000D17AA" w:rsidP="000D17AA">
            <w:pPr>
              <w:jc w:val="center"/>
              <w:rPr>
                <w:rFonts w:ascii="Arial" w:hAnsi="Arial" w:cs="Arial"/>
                <w:sz w:val="20"/>
                <w:szCs w:val="20"/>
              </w:rPr>
            </w:pPr>
            <w:r w:rsidRPr="00913E48">
              <w:rPr>
                <w:rFonts w:ascii="Arial" w:hAnsi="Arial" w:cs="Arial"/>
                <w:sz w:val="20"/>
                <w:szCs w:val="20"/>
              </w:rPr>
              <w:t>1</w:t>
            </w:r>
          </w:p>
        </w:tc>
        <w:tc>
          <w:tcPr>
            <w:tcW w:w="850" w:type="dxa"/>
            <w:tcBorders>
              <w:top w:val="nil"/>
              <w:left w:val="nil"/>
              <w:bottom w:val="single" w:sz="4" w:space="0" w:color="auto"/>
              <w:right w:val="single" w:sz="4" w:space="0" w:color="auto"/>
            </w:tcBorders>
            <w:noWrap/>
            <w:vAlign w:val="center"/>
            <w:hideMark/>
          </w:tcPr>
          <w:p w14:paraId="0D01DA26" w14:textId="77777777" w:rsidR="000D17AA" w:rsidRPr="00913E48" w:rsidRDefault="000D17AA" w:rsidP="000D17AA">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1B1A9064" w14:textId="77777777" w:rsidR="000D17AA" w:rsidRPr="00913E48" w:rsidRDefault="000D17AA" w:rsidP="000D17AA">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652202B9" w14:textId="77777777" w:rsidR="000D17AA" w:rsidRPr="00913E48" w:rsidRDefault="000D17AA" w:rsidP="000D17AA">
            <w:pPr>
              <w:rPr>
                <w:rFonts w:ascii="Arial" w:hAnsi="Arial" w:cs="Arial"/>
                <w:sz w:val="20"/>
                <w:szCs w:val="20"/>
              </w:rPr>
            </w:pPr>
            <w:r w:rsidRPr="00913E48">
              <w:rPr>
                <w:rFonts w:ascii="Arial" w:hAnsi="Arial" w:cs="Arial"/>
                <w:sz w:val="20"/>
                <w:szCs w:val="20"/>
              </w:rPr>
              <w:t> </w:t>
            </w:r>
          </w:p>
        </w:tc>
      </w:tr>
      <w:tr w:rsidR="000D17AA" w:rsidRPr="00913E48" w14:paraId="5547B4DB" w14:textId="77777777" w:rsidTr="001130A9">
        <w:trPr>
          <w:trHeight w:val="660"/>
        </w:trPr>
        <w:tc>
          <w:tcPr>
            <w:tcW w:w="1040" w:type="dxa"/>
            <w:tcBorders>
              <w:top w:val="nil"/>
              <w:left w:val="single" w:sz="8" w:space="0" w:color="auto"/>
              <w:bottom w:val="single" w:sz="4" w:space="0" w:color="auto"/>
              <w:right w:val="single" w:sz="4" w:space="0" w:color="auto"/>
            </w:tcBorders>
            <w:vAlign w:val="center"/>
          </w:tcPr>
          <w:p w14:paraId="3AE98357" w14:textId="2E5CCF1F" w:rsidR="000D17AA" w:rsidRPr="00913E48" w:rsidRDefault="000D17AA" w:rsidP="000D17AA">
            <w:pPr>
              <w:jc w:val="center"/>
              <w:rPr>
                <w:rFonts w:ascii="Arial" w:hAnsi="Arial" w:cs="Arial"/>
                <w:sz w:val="20"/>
                <w:szCs w:val="20"/>
              </w:rPr>
            </w:pPr>
            <w:r w:rsidRPr="00913E48">
              <w:rPr>
                <w:rFonts w:ascii="Arial" w:hAnsi="Arial" w:cs="Arial"/>
                <w:sz w:val="20"/>
                <w:szCs w:val="20"/>
              </w:rPr>
              <w:t>16.5</w:t>
            </w:r>
          </w:p>
        </w:tc>
        <w:tc>
          <w:tcPr>
            <w:tcW w:w="5329" w:type="dxa"/>
            <w:tcBorders>
              <w:top w:val="nil"/>
              <w:left w:val="nil"/>
              <w:bottom w:val="single" w:sz="4" w:space="0" w:color="auto"/>
              <w:right w:val="single" w:sz="4" w:space="0" w:color="auto"/>
            </w:tcBorders>
          </w:tcPr>
          <w:p w14:paraId="2B6085D6" w14:textId="0B19AAD2" w:rsidR="000D17AA" w:rsidRPr="00913E48" w:rsidRDefault="000D17AA" w:rsidP="000D17AA">
            <w:pPr>
              <w:rPr>
                <w:rFonts w:ascii="Arial" w:hAnsi="Arial" w:cs="Arial"/>
                <w:sz w:val="20"/>
                <w:szCs w:val="20"/>
              </w:rPr>
            </w:pPr>
            <w:r w:rsidRPr="00913E48">
              <w:rPr>
                <w:rFonts w:ascii="Arial" w:hAnsi="Arial" w:cs="Arial"/>
                <w:sz w:val="22"/>
                <w:szCs w:val="22"/>
              </w:rPr>
              <w:t>Izdelava navitja glavnega pola (temper. razred izolacije H)</w:t>
            </w:r>
          </w:p>
        </w:tc>
        <w:tc>
          <w:tcPr>
            <w:tcW w:w="1083" w:type="dxa"/>
            <w:tcBorders>
              <w:top w:val="nil"/>
              <w:left w:val="nil"/>
              <w:bottom w:val="single" w:sz="4" w:space="0" w:color="auto"/>
              <w:right w:val="single" w:sz="4" w:space="0" w:color="auto"/>
            </w:tcBorders>
            <w:vAlign w:val="center"/>
          </w:tcPr>
          <w:p w14:paraId="30FB256E" w14:textId="2A272A00" w:rsidR="000D17AA" w:rsidRPr="00913E48" w:rsidRDefault="000D17AA" w:rsidP="000D17AA">
            <w:pPr>
              <w:jc w:val="center"/>
              <w:rPr>
                <w:rFonts w:ascii="Arial" w:hAnsi="Arial" w:cs="Arial"/>
                <w:sz w:val="20"/>
                <w:szCs w:val="20"/>
              </w:rPr>
            </w:pPr>
            <w:r w:rsidRPr="00913E48">
              <w:rPr>
                <w:rFonts w:ascii="Arial" w:hAnsi="Arial" w:cs="Arial"/>
                <w:sz w:val="20"/>
                <w:szCs w:val="20"/>
              </w:rPr>
              <w:t>15.1.5</w:t>
            </w:r>
          </w:p>
        </w:tc>
        <w:tc>
          <w:tcPr>
            <w:tcW w:w="1327" w:type="dxa"/>
            <w:tcBorders>
              <w:top w:val="nil"/>
              <w:left w:val="nil"/>
              <w:bottom w:val="single" w:sz="4" w:space="0" w:color="auto"/>
              <w:right w:val="single" w:sz="4" w:space="0" w:color="auto"/>
            </w:tcBorders>
            <w:vAlign w:val="center"/>
          </w:tcPr>
          <w:p w14:paraId="2DD7B9C4" w14:textId="09128129" w:rsidR="000D17AA" w:rsidRPr="00913E48" w:rsidRDefault="000D17AA" w:rsidP="000D17AA">
            <w:pPr>
              <w:jc w:val="center"/>
              <w:rPr>
                <w:rFonts w:ascii="Arial" w:hAnsi="Arial" w:cs="Arial"/>
                <w:sz w:val="20"/>
                <w:szCs w:val="20"/>
              </w:rPr>
            </w:pPr>
            <w:r w:rsidRPr="00913E48">
              <w:rPr>
                <w:rFonts w:ascii="Arial" w:hAnsi="Arial" w:cs="Arial"/>
                <w:sz w:val="20"/>
                <w:szCs w:val="20"/>
              </w:rPr>
              <w:t>12</w:t>
            </w:r>
          </w:p>
        </w:tc>
        <w:tc>
          <w:tcPr>
            <w:tcW w:w="850" w:type="dxa"/>
            <w:tcBorders>
              <w:top w:val="nil"/>
              <w:left w:val="nil"/>
              <w:bottom w:val="single" w:sz="4" w:space="0" w:color="auto"/>
              <w:right w:val="single" w:sz="4" w:space="0" w:color="auto"/>
            </w:tcBorders>
            <w:noWrap/>
            <w:vAlign w:val="center"/>
          </w:tcPr>
          <w:p w14:paraId="47FE4EA6" w14:textId="244E414A" w:rsidR="000D17AA" w:rsidRPr="00913E48" w:rsidRDefault="000D17AA" w:rsidP="000D17AA">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tcPr>
          <w:p w14:paraId="021C03DC" w14:textId="77777777" w:rsidR="000D17AA" w:rsidRPr="00913E48" w:rsidRDefault="000D17AA" w:rsidP="000D17AA">
            <w:pPr>
              <w:rPr>
                <w:rFonts w:ascii="Arial" w:hAnsi="Arial" w:cs="Arial"/>
                <w:sz w:val="20"/>
                <w:szCs w:val="20"/>
              </w:rPr>
            </w:pPr>
          </w:p>
        </w:tc>
        <w:tc>
          <w:tcPr>
            <w:tcW w:w="2221" w:type="dxa"/>
            <w:tcBorders>
              <w:top w:val="nil"/>
              <w:left w:val="nil"/>
              <w:bottom w:val="single" w:sz="4" w:space="0" w:color="auto"/>
              <w:right w:val="single" w:sz="8" w:space="0" w:color="auto"/>
            </w:tcBorders>
            <w:noWrap/>
            <w:vAlign w:val="bottom"/>
          </w:tcPr>
          <w:p w14:paraId="07CCC254" w14:textId="77777777" w:rsidR="000D17AA" w:rsidRPr="00913E48" w:rsidRDefault="000D17AA" w:rsidP="000D17AA">
            <w:pPr>
              <w:rPr>
                <w:rFonts w:ascii="Arial" w:hAnsi="Arial" w:cs="Arial"/>
                <w:sz w:val="20"/>
                <w:szCs w:val="20"/>
              </w:rPr>
            </w:pPr>
          </w:p>
        </w:tc>
      </w:tr>
      <w:tr w:rsidR="0084041F" w:rsidRPr="00913E48" w14:paraId="1242D745" w14:textId="77777777" w:rsidTr="0084041F">
        <w:trPr>
          <w:trHeight w:val="495"/>
        </w:trPr>
        <w:tc>
          <w:tcPr>
            <w:tcW w:w="9629" w:type="dxa"/>
            <w:gridSpan w:val="5"/>
            <w:tcBorders>
              <w:top w:val="single" w:sz="4" w:space="0" w:color="auto"/>
              <w:left w:val="single" w:sz="8" w:space="0" w:color="auto"/>
              <w:bottom w:val="single" w:sz="8" w:space="0" w:color="auto"/>
              <w:right w:val="single" w:sz="4" w:space="0" w:color="000000"/>
            </w:tcBorders>
            <w:shd w:val="clear" w:color="000000" w:fill="FFFFFF"/>
            <w:noWrap/>
            <w:vAlign w:val="center"/>
            <w:hideMark/>
          </w:tcPr>
          <w:p w14:paraId="04CD9D5B" w14:textId="77777777" w:rsidR="0084041F" w:rsidRPr="00913E48" w:rsidRDefault="0084041F" w:rsidP="0084041F">
            <w:pPr>
              <w:jc w:val="right"/>
              <w:rPr>
                <w:rFonts w:ascii="Arial" w:hAnsi="Arial" w:cs="Arial"/>
                <w:b/>
                <w:bCs/>
                <w:sz w:val="20"/>
                <w:szCs w:val="20"/>
              </w:rPr>
            </w:pPr>
            <w:r w:rsidRPr="00913E48">
              <w:rPr>
                <w:rFonts w:ascii="Arial" w:hAnsi="Arial" w:cs="Arial"/>
                <w:b/>
                <w:bCs/>
                <w:sz w:val="20"/>
                <w:szCs w:val="20"/>
              </w:rPr>
              <w:t>Vrednost SKLOP 16 skupaj v EUR brez DDV</w:t>
            </w:r>
          </w:p>
        </w:tc>
        <w:tc>
          <w:tcPr>
            <w:tcW w:w="3922" w:type="dxa"/>
            <w:gridSpan w:val="2"/>
            <w:tcBorders>
              <w:top w:val="single" w:sz="4" w:space="0" w:color="auto"/>
              <w:left w:val="nil"/>
              <w:bottom w:val="single" w:sz="8" w:space="0" w:color="auto"/>
              <w:right w:val="single" w:sz="8" w:space="0" w:color="000000"/>
            </w:tcBorders>
            <w:noWrap/>
            <w:vAlign w:val="bottom"/>
            <w:hideMark/>
          </w:tcPr>
          <w:p w14:paraId="5F1A6288" w14:textId="77777777" w:rsidR="0084041F" w:rsidRPr="00913E48" w:rsidRDefault="0084041F" w:rsidP="0084041F">
            <w:pPr>
              <w:jc w:val="center"/>
              <w:rPr>
                <w:rFonts w:ascii="Arial" w:hAnsi="Arial" w:cs="Arial"/>
                <w:sz w:val="20"/>
                <w:szCs w:val="20"/>
              </w:rPr>
            </w:pPr>
            <w:r w:rsidRPr="00913E48">
              <w:rPr>
                <w:rFonts w:ascii="Arial" w:hAnsi="Arial" w:cs="Arial"/>
                <w:sz w:val="20"/>
                <w:szCs w:val="20"/>
              </w:rPr>
              <w:t> </w:t>
            </w:r>
          </w:p>
        </w:tc>
      </w:tr>
      <w:tr w:rsidR="0084041F" w:rsidRPr="00913E48" w14:paraId="6C7392BF" w14:textId="77777777" w:rsidTr="0084041F">
        <w:trPr>
          <w:trHeight w:val="870"/>
        </w:trPr>
        <w:tc>
          <w:tcPr>
            <w:tcW w:w="1040" w:type="dxa"/>
            <w:tcBorders>
              <w:top w:val="nil"/>
              <w:left w:val="single" w:sz="8" w:space="0" w:color="auto"/>
              <w:bottom w:val="single" w:sz="4" w:space="0" w:color="auto"/>
              <w:right w:val="single" w:sz="4" w:space="0" w:color="auto"/>
            </w:tcBorders>
            <w:shd w:val="clear" w:color="000000" w:fill="BFBFBF"/>
            <w:vAlign w:val="center"/>
            <w:hideMark/>
          </w:tcPr>
          <w:p w14:paraId="29494012" w14:textId="77777777" w:rsidR="0084041F" w:rsidRPr="00913E48" w:rsidRDefault="0084041F" w:rsidP="0084041F">
            <w:pPr>
              <w:jc w:val="center"/>
              <w:rPr>
                <w:rFonts w:ascii="Arial" w:hAnsi="Arial" w:cs="Arial"/>
                <w:b/>
                <w:bCs/>
                <w:sz w:val="20"/>
                <w:szCs w:val="20"/>
              </w:rPr>
            </w:pPr>
            <w:r w:rsidRPr="00913E48">
              <w:rPr>
                <w:rFonts w:ascii="Arial" w:hAnsi="Arial" w:cs="Arial"/>
                <w:b/>
                <w:bCs/>
                <w:sz w:val="20"/>
                <w:szCs w:val="20"/>
              </w:rPr>
              <w:t>Sklop 17</w:t>
            </w:r>
          </w:p>
        </w:tc>
        <w:tc>
          <w:tcPr>
            <w:tcW w:w="8589" w:type="dxa"/>
            <w:gridSpan w:val="4"/>
            <w:tcBorders>
              <w:top w:val="nil"/>
              <w:left w:val="nil"/>
              <w:bottom w:val="single" w:sz="4" w:space="0" w:color="auto"/>
              <w:right w:val="single" w:sz="4" w:space="0" w:color="000000"/>
            </w:tcBorders>
            <w:shd w:val="clear" w:color="000000" w:fill="BFBFBF"/>
            <w:vAlign w:val="center"/>
            <w:hideMark/>
          </w:tcPr>
          <w:p w14:paraId="7A2BA962" w14:textId="35F21B50" w:rsidR="0084041F" w:rsidRPr="00913E48" w:rsidRDefault="000D17AA" w:rsidP="0084041F">
            <w:pPr>
              <w:rPr>
                <w:rFonts w:ascii="Arial" w:hAnsi="Arial" w:cs="Arial"/>
                <w:b/>
                <w:bCs/>
                <w:sz w:val="20"/>
                <w:szCs w:val="20"/>
              </w:rPr>
            </w:pPr>
            <w:proofErr w:type="spellStart"/>
            <w:r w:rsidRPr="00913E48">
              <w:rPr>
                <w:rFonts w:ascii="Arial" w:hAnsi="Arial" w:cs="Arial"/>
                <w:b/>
                <w:bCs/>
                <w:sz w:val="20"/>
                <w:szCs w:val="20"/>
              </w:rPr>
              <w:t>Vzbujalnik</w:t>
            </w:r>
            <w:proofErr w:type="spellEnd"/>
            <w:r w:rsidRPr="00913E48">
              <w:rPr>
                <w:rFonts w:ascii="Arial" w:hAnsi="Arial" w:cs="Arial"/>
                <w:b/>
                <w:bCs/>
                <w:sz w:val="20"/>
                <w:szCs w:val="20"/>
              </w:rPr>
              <w:t xml:space="preserve"> ICK 203-4 130V, 40A, 5,2kW za lok. serije 642/643</w:t>
            </w:r>
          </w:p>
        </w:tc>
        <w:tc>
          <w:tcPr>
            <w:tcW w:w="1701" w:type="dxa"/>
            <w:tcBorders>
              <w:top w:val="nil"/>
              <w:left w:val="nil"/>
              <w:bottom w:val="single" w:sz="4" w:space="0" w:color="auto"/>
              <w:right w:val="single" w:sz="4" w:space="0" w:color="auto"/>
            </w:tcBorders>
            <w:vAlign w:val="center"/>
            <w:hideMark/>
          </w:tcPr>
          <w:p w14:paraId="780E134D" w14:textId="77777777" w:rsidR="0084041F" w:rsidRPr="00913E48" w:rsidRDefault="0084041F" w:rsidP="0084041F">
            <w:pPr>
              <w:rPr>
                <w:rFonts w:ascii="Arial" w:hAnsi="Arial" w:cs="Arial"/>
                <w:b/>
                <w:bCs/>
                <w:sz w:val="20"/>
                <w:szCs w:val="20"/>
              </w:rPr>
            </w:pPr>
            <w:r w:rsidRPr="00913E48">
              <w:rPr>
                <w:rFonts w:ascii="Arial" w:hAnsi="Arial" w:cs="Arial"/>
                <w:b/>
                <w:bCs/>
                <w:sz w:val="20"/>
                <w:szCs w:val="20"/>
              </w:rPr>
              <w:t> </w:t>
            </w:r>
          </w:p>
        </w:tc>
        <w:tc>
          <w:tcPr>
            <w:tcW w:w="2221" w:type="dxa"/>
            <w:tcBorders>
              <w:top w:val="nil"/>
              <w:left w:val="nil"/>
              <w:bottom w:val="single" w:sz="4" w:space="0" w:color="auto"/>
              <w:right w:val="single" w:sz="8" w:space="0" w:color="auto"/>
            </w:tcBorders>
            <w:vAlign w:val="center"/>
            <w:hideMark/>
          </w:tcPr>
          <w:p w14:paraId="4F07772B" w14:textId="77777777" w:rsidR="0084041F" w:rsidRPr="00913E48" w:rsidRDefault="0084041F" w:rsidP="0084041F">
            <w:pPr>
              <w:rPr>
                <w:rFonts w:ascii="Arial" w:hAnsi="Arial" w:cs="Arial"/>
                <w:b/>
                <w:bCs/>
                <w:sz w:val="20"/>
                <w:szCs w:val="20"/>
              </w:rPr>
            </w:pPr>
            <w:r w:rsidRPr="00913E48">
              <w:rPr>
                <w:rFonts w:ascii="Arial" w:hAnsi="Arial" w:cs="Arial"/>
                <w:b/>
                <w:bCs/>
                <w:sz w:val="20"/>
                <w:szCs w:val="20"/>
              </w:rPr>
              <w:t> </w:t>
            </w:r>
          </w:p>
        </w:tc>
      </w:tr>
      <w:tr w:rsidR="0084041F" w:rsidRPr="00913E48" w14:paraId="36D89BCA" w14:textId="77777777" w:rsidTr="0084041F">
        <w:trPr>
          <w:trHeight w:val="645"/>
        </w:trPr>
        <w:tc>
          <w:tcPr>
            <w:tcW w:w="1040" w:type="dxa"/>
            <w:tcBorders>
              <w:top w:val="nil"/>
              <w:left w:val="single" w:sz="8" w:space="0" w:color="auto"/>
              <w:bottom w:val="single" w:sz="4" w:space="0" w:color="auto"/>
              <w:right w:val="single" w:sz="4" w:space="0" w:color="auto"/>
            </w:tcBorders>
            <w:vAlign w:val="center"/>
            <w:hideMark/>
          </w:tcPr>
          <w:p w14:paraId="28D19955" w14:textId="77777777" w:rsidR="0084041F" w:rsidRPr="00913E48" w:rsidRDefault="0084041F" w:rsidP="0084041F">
            <w:pPr>
              <w:jc w:val="center"/>
              <w:rPr>
                <w:rFonts w:ascii="Arial" w:hAnsi="Arial" w:cs="Arial"/>
                <w:sz w:val="20"/>
                <w:szCs w:val="20"/>
              </w:rPr>
            </w:pPr>
            <w:r w:rsidRPr="00913E48">
              <w:rPr>
                <w:rFonts w:ascii="Arial" w:hAnsi="Arial" w:cs="Arial"/>
                <w:sz w:val="20"/>
                <w:szCs w:val="20"/>
              </w:rPr>
              <w:t>17.1.</w:t>
            </w:r>
          </w:p>
        </w:tc>
        <w:tc>
          <w:tcPr>
            <w:tcW w:w="5329" w:type="dxa"/>
            <w:tcBorders>
              <w:top w:val="nil"/>
              <w:left w:val="nil"/>
              <w:bottom w:val="single" w:sz="4" w:space="0" w:color="auto"/>
              <w:right w:val="single" w:sz="4" w:space="0" w:color="auto"/>
            </w:tcBorders>
            <w:vAlign w:val="center"/>
            <w:hideMark/>
          </w:tcPr>
          <w:p w14:paraId="0BF413BF" w14:textId="5D3D3A2E" w:rsidR="0084041F" w:rsidRPr="00913E48" w:rsidRDefault="000D17AA" w:rsidP="0084041F">
            <w:pPr>
              <w:rPr>
                <w:rFonts w:ascii="Arial" w:hAnsi="Arial" w:cs="Arial"/>
                <w:sz w:val="20"/>
                <w:szCs w:val="20"/>
              </w:rPr>
            </w:pPr>
            <w:r w:rsidRPr="00913E48">
              <w:rPr>
                <w:rFonts w:ascii="Arial" w:hAnsi="Arial" w:cs="Arial"/>
                <w:sz w:val="20"/>
                <w:szCs w:val="20"/>
              </w:rPr>
              <w:t xml:space="preserve">Popravilo </w:t>
            </w:r>
            <w:proofErr w:type="spellStart"/>
            <w:r w:rsidRPr="00913E48">
              <w:rPr>
                <w:rFonts w:ascii="Arial" w:hAnsi="Arial" w:cs="Arial"/>
                <w:sz w:val="20"/>
                <w:szCs w:val="20"/>
              </w:rPr>
              <w:t>vzbujalnika</w:t>
            </w:r>
            <w:proofErr w:type="spellEnd"/>
            <w:r w:rsidRPr="00913E48">
              <w:rPr>
                <w:rFonts w:ascii="Arial" w:hAnsi="Arial" w:cs="Arial"/>
                <w:sz w:val="20"/>
                <w:szCs w:val="20"/>
              </w:rPr>
              <w:t xml:space="preserve"> </w:t>
            </w:r>
            <w:proofErr w:type="spellStart"/>
            <w:r w:rsidRPr="00913E48">
              <w:rPr>
                <w:rFonts w:ascii="Arial" w:hAnsi="Arial" w:cs="Arial"/>
                <w:sz w:val="20"/>
                <w:szCs w:val="20"/>
              </w:rPr>
              <w:t>kpl</w:t>
            </w:r>
            <w:proofErr w:type="spellEnd"/>
            <w:r w:rsidRPr="00913E48">
              <w:rPr>
                <w:rFonts w:ascii="Arial" w:hAnsi="Arial" w:cs="Arial"/>
                <w:sz w:val="20"/>
                <w:szCs w:val="20"/>
              </w:rPr>
              <w:t xml:space="preserve">. s previjanjem rotorja in </w:t>
            </w:r>
            <w:proofErr w:type="spellStart"/>
            <w:r w:rsidRPr="00913E48">
              <w:rPr>
                <w:rFonts w:ascii="Arial" w:hAnsi="Arial" w:cs="Arial"/>
                <w:sz w:val="20"/>
                <w:szCs w:val="20"/>
              </w:rPr>
              <w:t>preizoliranjem</w:t>
            </w:r>
            <w:proofErr w:type="spellEnd"/>
            <w:r w:rsidRPr="00913E48">
              <w:rPr>
                <w:rFonts w:ascii="Arial" w:hAnsi="Arial" w:cs="Arial"/>
                <w:sz w:val="20"/>
                <w:szCs w:val="20"/>
              </w:rPr>
              <w:t xml:space="preserve"> statorja (temper. razred izolacije H)</w:t>
            </w:r>
          </w:p>
        </w:tc>
        <w:tc>
          <w:tcPr>
            <w:tcW w:w="1083" w:type="dxa"/>
            <w:tcBorders>
              <w:top w:val="nil"/>
              <w:left w:val="nil"/>
              <w:bottom w:val="single" w:sz="4" w:space="0" w:color="auto"/>
              <w:right w:val="single" w:sz="4" w:space="0" w:color="auto"/>
            </w:tcBorders>
            <w:vAlign w:val="center"/>
            <w:hideMark/>
          </w:tcPr>
          <w:p w14:paraId="2DA62CE7" w14:textId="10800AB7" w:rsidR="0084041F" w:rsidRPr="00913E48" w:rsidRDefault="0084041F" w:rsidP="0084041F">
            <w:pPr>
              <w:jc w:val="center"/>
              <w:rPr>
                <w:rFonts w:ascii="Arial" w:hAnsi="Arial" w:cs="Arial"/>
                <w:sz w:val="20"/>
                <w:szCs w:val="20"/>
              </w:rPr>
            </w:pPr>
            <w:r w:rsidRPr="00913E48">
              <w:rPr>
                <w:rFonts w:ascii="Arial" w:hAnsi="Arial" w:cs="Arial"/>
                <w:sz w:val="20"/>
                <w:szCs w:val="20"/>
              </w:rPr>
              <w:t>1</w:t>
            </w:r>
            <w:r w:rsidR="000D17AA" w:rsidRPr="00913E48">
              <w:rPr>
                <w:rFonts w:ascii="Arial" w:hAnsi="Arial" w:cs="Arial"/>
                <w:sz w:val="20"/>
                <w:szCs w:val="20"/>
              </w:rPr>
              <w:t>6</w:t>
            </w:r>
            <w:r w:rsidRPr="00913E48">
              <w:rPr>
                <w:rFonts w:ascii="Arial" w:hAnsi="Arial" w:cs="Arial"/>
                <w:sz w:val="20"/>
                <w:szCs w:val="20"/>
              </w:rPr>
              <w:t>.1.1</w:t>
            </w:r>
          </w:p>
        </w:tc>
        <w:tc>
          <w:tcPr>
            <w:tcW w:w="1327" w:type="dxa"/>
            <w:tcBorders>
              <w:top w:val="nil"/>
              <w:left w:val="nil"/>
              <w:bottom w:val="single" w:sz="4" w:space="0" w:color="auto"/>
              <w:right w:val="single" w:sz="4" w:space="0" w:color="auto"/>
            </w:tcBorders>
            <w:noWrap/>
            <w:vAlign w:val="center"/>
            <w:hideMark/>
          </w:tcPr>
          <w:p w14:paraId="5B155B54" w14:textId="5EB60C45" w:rsidR="0084041F" w:rsidRPr="00913E48" w:rsidRDefault="000D17AA" w:rsidP="0084041F">
            <w:pPr>
              <w:jc w:val="center"/>
              <w:rPr>
                <w:rFonts w:ascii="Arial" w:hAnsi="Arial" w:cs="Arial"/>
                <w:sz w:val="20"/>
                <w:szCs w:val="20"/>
              </w:rPr>
            </w:pPr>
            <w:r w:rsidRPr="00913E48">
              <w:rPr>
                <w:rFonts w:ascii="Arial" w:hAnsi="Arial" w:cs="Arial"/>
                <w:sz w:val="20"/>
                <w:szCs w:val="20"/>
              </w:rPr>
              <w:t>2</w:t>
            </w:r>
          </w:p>
        </w:tc>
        <w:tc>
          <w:tcPr>
            <w:tcW w:w="850" w:type="dxa"/>
            <w:tcBorders>
              <w:top w:val="nil"/>
              <w:left w:val="nil"/>
              <w:bottom w:val="single" w:sz="4" w:space="0" w:color="auto"/>
              <w:right w:val="single" w:sz="4" w:space="0" w:color="auto"/>
            </w:tcBorders>
            <w:noWrap/>
            <w:vAlign w:val="center"/>
            <w:hideMark/>
          </w:tcPr>
          <w:p w14:paraId="5D5D954F" w14:textId="77777777" w:rsidR="0084041F" w:rsidRPr="00913E48" w:rsidRDefault="0084041F" w:rsidP="0084041F">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6A35D1D6" w14:textId="77777777" w:rsidR="0084041F" w:rsidRPr="00913E48" w:rsidRDefault="0084041F" w:rsidP="0084041F">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2DBFEC4A" w14:textId="77777777" w:rsidR="0084041F" w:rsidRPr="00913E48" w:rsidRDefault="0084041F" w:rsidP="0084041F">
            <w:pPr>
              <w:rPr>
                <w:rFonts w:ascii="Arial" w:hAnsi="Arial" w:cs="Arial"/>
                <w:sz w:val="20"/>
                <w:szCs w:val="20"/>
              </w:rPr>
            </w:pPr>
            <w:r w:rsidRPr="00913E48">
              <w:rPr>
                <w:rFonts w:ascii="Arial" w:hAnsi="Arial" w:cs="Arial"/>
                <w:sz w:val="20"/>
                <w:szCs w:val="20"/>
              </w:rPr>
              <w:t> </w:t>
            </w:r>
          </w:p>
        </w:tc>
      </w:tr>
      <w:tr w:rsidR="0084041F" w:rsidRPr="00913E48" w14:paraId="4E3F6F1F" w14:textId="77777777" w:rsidTr="0084041F">
        <w:trPr>
          <w:trHeight w:val="480"/>
        </w:trPr>
        <w:tc>
          <w:tcPr>
            <w:tcW w:w="9629" w:type="dxa"/>
            <w:gridSpan w:val="5"/>
            <w:tcBorders>
              <w:top w:val="single" w:sz="4" w:space="0" w:color="auto"/>
              <w:left w:val="single" w:sz="8" w:space="0" w:color="auto"/>
              <w:bottom w:val="single" w:sz="8" w:space="0" w:color="auto"/>
              <w:right w:val="single" w:sz="4" w:space="0" w:color="000000"/>
            </w:tcBorders>
            <w:noWrap/>
            <w:vAlign w:val="center"/>
            <w:hideMark/>
          </w:tcPr>
          <w:p w14:paraId="2CED8574" w14:textId="77777777" w:rsidR="0084041F" w:rsidRPr="00913E48" w:rsidRDefault="0084041F" w:rsidP="0084041F">
            <w:pPr>
              <w:jc w:val="right"/>
              <w:rPr>
                <w:rFonts w:ascii="Arial" w:hAnsi="Arial" w:cs="Arial"/>
                <w:b/>
                <w:bCs/>
                <w:sz w:val="20"/>
                <w:szCs w:val="20"/>
              </w:rPr>
            </w:pPr>
            <w:r w:rsidRPr="00913E48">
              <w:rPr>
                <w:rFonts w:ascii="Arial" w:hAnsi="Arial" w:cs="Arial"/>
                <w:b/>
                <w:bCs/>
                <w:sz w:val="20"/>
                <w:szCs w:val="20"/>
              </w:rPr>
              <w:t>Vrednost SKLOP 17 skupaj v EUR brez DDV</w:t>
            </w:r>
          </w:p>
        </w:tc>
        <w:tc>
          <w:tcPr>
            <w:tcW w:w="3922" w:type="dxa"/>
            <w:gridSpan w:val="2"/>
            <w:tcBorders>
              <w:top w:val="single" w:sz="4" w:space="0" w:color="auto"/>
              <w:left w:val="nil"/>
              <w:bottom w:val="single" w:sz="8" w:space="0" w:color="auto"/>
              <w:right w:val="single" w:sz="8" w:space="0" w:color="000000"/>
            </w:tcBorders>
            <w:noWrap/>
            <w:vAlign w:val="bottom"/>
            <w:hideMark/>
          </w:tcPr>
          <w:p w14:paraId="2F258A82" w14:textId="77777777" w:rsidR="0084041F" w:rsidRPr="00913E48" w:rsidRDefault="0084041F" w:rsidP="0084041F">
            <w:pPr>
              <w:jc w:val="center"/>
              <w:rPr>
                <w:rFonts w:ascii="Arial" w:hAnsi="Arial" w:cs="Arial"/>
                <w:sz w:val="20"/>
                <w:szCs w:val="20"/>
              </w:rPr>
            </w:pPr>
            <w:r w:rsidRPr="00913E48">
              <w:rPr>
                <w:rFonts w:ascii="Arial" w:hAnsi="Arial" w:cs="Arial"/>
                <w:sz w:val="20"/>
                <w:szCs w:val="20"/>
              </w:rPr>
              <w:t> </w:t>
            </w:r>
          </w:p>
        </w:tc>
      </w:tr>
      <w:tr w:rsidR="0084041F" w:rsidRPr="00913E48" w14:paraId="1C0A618E" w14:textId="77777777" w:rsidTr="0084041F">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14:paraId="7296E68E" w14:textId="77777777" w:rsidR="0084041F" w:rsidRPr="00913E48" w:rsidRDefault="0084041F" w:rsidP="0084041F">
            <w:pPr>
              <w:jc w:val="center"/>
              <w:rPr>
                <w:rFonts w:ascii="Arial" w:hAnsi="Arial" w:cs="Arial"/>
                <w:b/>
                <w:bCs/>
                <w:sz w:val="20"/>
                <w:szCs w:val="20"/>
              </w:rPr>
            </w:pPr>
            <w:r w:rsidRPr="00913E48">
              <w:rPr>
                <w:rFonts w:ascii="Arial" w:hAnsi="Arial" w:cs="Arial"/>
                <w:b/>
                <w:bCs/>
                <w:sz w:val="20"/>
                <w:szCs w:val="20"/>
              </w:rPr>
              <w:t>Sklop 18</w:t>
            </w:r>
          </w:p>
        </w:tc>
        <w:tc>
          <w:tcPr>
            <w:tcW w:w="8589" w:type="dxa"/>
            <w:gridSpan w:val="4"/>
            <w:tcBorders>
              <w:top w:val="nil"/>
              <w:left w:val="nil"/>
              <w:bottom w:val="single" w:sz="4" w:space="0" w:color="auto"/>
              <w:right w:val="single" w:sz="4" w:space="0" w:color="000000"/>
            </w:tcBorders>
            <w:shd w:val="clear" w:color="000000" w:fill="BFBFBF"/>
            <w:vAlign w:val="center"/>
            <w:hideMark/>
          </w:tcPr>
          <w:p w14:paraId="2217BDD0" w14:textId="240EA95A" w:rsidR="0084041F" w:rsidRPr="00913E48" w:rsidRDefault="00D02B2E" w:rsidP="0084041F">
            <w:pPr>
              <w:rPr>
                <w:rFonts w:ascii="Arial" w:hAnsi="Arial" w:cs="Arial"/>
                <w:b/>
                <w:bCs/>
                <w:sz w:val="20"/>
                <w:szCs w:val="20"/>
              </w:rPr>
            </w:pPr>
            <w:r w:rsidRPr="00913E48">
              <w:rPr>
                <w:rFonts w:ascii="Arial" w:hAnsi="Arial" w:cs="Arial"/>
                <w:b/>
                <w:bCs/>
                <w:sz w:val="20"/>
                <w:szCs w:val="20"/>
              </w:rPr>
              <w:t>Vlečni motor D77C, 536kW, 600A, 800A za lok. serije 664</w:t>
            </w:r>
          </w:p>
        </w:tc>
        <w:tc>
          <w:tcPr>
            <w:tcW w:w="1701" w:type="dxa"/>
            <w:tcBorders>
              <w:top w:val="nil"/>
              <w:left w:val="nil"/>
              <w:bottom w:val="single" w:sz="4" w:space="0" w:color="auto"/>
              <w:right w:val="single" w:sz="4" w:space="0" w:color="auto"/>
            </w:tcBorders>
            <w:vAlign w:val="center"/>
            <w:hideMark/>
          </w:tcPr>
          <w:p w14:paraId="03D9A185" w14:textId="77777777" w:rsidR="0084041F" w:rsidRPr="00913E48" w:rsidRDefault="0084041F" w:rsidP="0084041F">
            <w:pPr>
              <w:rPr>
                <w:rFonts w:ascii="Arial" w:hAnsi="Arial" w:cs="Arial"/>
                <w:b/>
                <w:bCs/>
                <w:sz w:val="20"/>
                <w:szCs w:val="20"/>
              </w:rPr>
            </w:pPr>
            <w:r w:rsidRPr="00913E48">
              <w:rPr>
                <w:rFonts w:ascii="Arial" w:hAnsi="Arial" w:cs="Arial"/>
                <w:b/>
                <w:bCs/>
                <w:sz w:val="20"/>
                <w:szCs w:val="20"/>
              </w:rPr>
              <w:t> </w:t>
            </w:r>
          </w:p>
        </w:tc>
        <w:tc>
          <w:tcPr>
            <w:tcW w:w="2221" w:type="dxa"/>
            <w:tcBorders>
              <w:top w:val="nil"/>
              <w:left w:val="nil"/>
              <w:bottom w:val="single" w:sz="4" w:space="0" w:color="auto"/>
              <w:right w:val="single" w:sz="8" w:space="0" w:color="auto"/>
            </w:tcBorders>
            <w:vAlign w:val="center"/>
            <w:hideMark/>
          </w:tcPr>
          <w:p w14:paraId="4F160D55" w14:textId="77777777" w:rsidR="0084041F" w:rsidRPr="00913E48" w:rsidRDefault="0084041F" w:rsidP="0084041F">
            <w:pPr>
              <w:rPr>
                <w:rFonts w:ascii="Arial" w:hAnsi="Arial" w:cs="Arial"/>
                <w:b/>
                <w:bCs/>
                <w:sz w:val="20"/>
                <w:szCs w:val="20"/>
              </w:rPr>
            </w:pPr>
            <w:r w:rsidRPr="00913E48">
              <w:rPr>
                <w:rFonts w:ascii="Arial" w:hAnsi="Arial" w:cs="Arial"/>
                <w:b/>
                <w:bCs/>
                <w:sz w:val="20"/>
                <w:szCs w:val="20"/>
              </w:rPr>
              <w:t> </w:t>
            </w:r>
          </w:p>
        </w:tc>
      </w:tr>
      <w:tr w:rsidR="00D02B2E" w:rsidRPr="00913E48" w14:paraId="691FCB06" w14:textId="77777777" w:rsidTr="00440E79">
        <w:trPr>
          <w:trHeight w:val="735"/>
        </w:trPr>
        <w:tc>
          <w:tcPr>
            <w:tcW w:w="1040" w:type="dxa"/>
            <w:tcBorders>
              <w:top w:val="nil"/>
              <w:left w:val="single" w:sz="8" w:space="0" w:color="auto"/>
              <w:bottom w:val="single" w:sz="4" w:space="0" w:color="auto"/>
              <w:right w:val="single" w:sz="4" w:space="0" w:color="auto"/>
            </w:tcBorders>
            <w:vAlign w:val="center"/>
            <w:hideMark/>
          </w:tcPr>
          <w:p w14:paraId="554D38BC" w14:textId="77777777" w:rsidR="00D02B2E" w:rsidRPr="00913E48" w:rsidRDefault="00D02B2E" w:rsidP="00D02B2E">
            <w:pPr>
              <w:jc w:val="center"/>
              <w:rPr>
                <w:rFonts w:ascii="Arial" w:hAnsi="Arial" w:cs="Arial"/>
                <w:sz w:val="20"/>
                <w:szCs w:val="20"/>
              </w:rPr>
            </w:pPr>
            <w:r w:rsidRPr="00913E48">
              <w:rPr>
                <w:rFonts w:ascii="Arial" w:hAnsi="Arial" w:cs="Arial"/>
                <w:sz w:val="20"/>
                <w:szCs w:val="20"/>
              </w:rPr>
              <w:lastRenderedPageBreak/>
              <w:t>18.1.</w:t>
            </w:r>
          </w:p>
        </w:tc>
        <w:tc>
          <w:tcPr>
            <w:tcW w:w="5329" w:type="dxa"/>
            <w:tcBorders>
              <w:top w:val="nil"/>
              <w:left w:val="nil"/>
              <w:bottom w:val="single" w:sz="4" w:space="0" w:color="auto"/>
              <w:right w:val="single" w:sz="4" w:space="0" w:color="auto"/>
            </w:tcBorders>
            <w:hideMark/>
          </w:tcPr>
          <w:p w14:paraId="0E866E53" w14:textId="3360773B" w:rsidR="00D02B2E" w:rsidRPr="00913E48" w:rsidRDefault="00D02B2E" w:rsidP="00D02B2E">
            <w:pPr>
              <w:rPr>
                <w:rFonts w:ascii="Arial" w:hAnsi="Arial" w:cs="Arial"/>
                <w:sz w:val="20"/>
                <w:szCs w:val="20"/>
              </w:rPr>
            </w:pPr>
            <w:proofErr w:type="spellStart"/>
            <w:r w:rsidRPr="00913E48">
              <w:rPr>
                <w:rFonts w:ascii="Arial" w:hAnsi="Arial" w:cs="Arial"/>
                <w:sz w:val="22"/>
                <w:szCs w:val="22"/>
              </w:rPr>
              <w:t>Preizoliranje</w:t>
            </w:r>
            <w:proofErr w:type="spellEnd"/>
            <w:r w:rsidRPr="00913E48">
              <w:rPr>
                <w:rFonts w:ascii="Arial" w:hAnsi="Arial" w:cs="Arial"/>
                <w:sz w:val="22"/>
                <w:szCs w:val="22"/>
              </w:rPr>
              <w:t xml:space="preserve"> statorja komplet (temper. razred izolacije H)</w:t>
            </w:r>
          </w:p>
        </w:tc>
        <w:tc>
          <w:tcPr>
            <w:tcW w:w="1083" w:type="dxa"/>
            <w:tcBorders>
              <w:top w:val="nil"/>
              <w:left w:val="nil"/>
              <w:bottom w:val="single" w:sz="4" w:space="0" w:color="auto"/>
              <w:right w:val="single" w:sz="4" w:space="0" w:color="auto"/>
            </w:tcBorders>
            <w:vAlign w:val="center"/>
            <w:hideMark/>
          </w:tcPr>
          <w:p w14:paraId="56431A74" w14:textId="074DB629" w:rsidR="00D02B2E" w:rsidRPr="00913E48" w:rsidRDefault="00D02B2E" w:rsidP="00D02B2E">
            <w:pPr>
              <w:jc w:val="center"/>
              <w:rPr>
                <w:rFonts w:ascii="Arial" w:hAnsi="Arial" w:cs="Arial"/>
                <w:sz w:val="20"/>
                <w:szCs w:val="20"/>
              </w:rPr>
            </w:pPr>
            <w:r w:rsidRPr="00913E48">
              <w:rPr>
                <w:rFonts w:ascii="Arial" w:hAnsi="Arial" w:cs="Arial"/>
                <w:sz w:val="20"/>
                <w:szCs w:val="20"/>
              </w:rPr>
              <w:t>17.1.1</w:t>
            </w:r>
          </w:p>
        </w:tc>
        <w:tc>
          <w:tcPr>
            <w:tcW w:w="1327" w:type="dxa"/>
            <w:tcBorders>
              <w:top w:val="nil"/>
              <w:left w:val="nil"/>
              <w:bottom w:val="single" w:sz="4" w:space="0" w:color="auto"/>
              <w:right w:val="single" w:sz="4" w:space="0" w:color="auto"/>
            </w:tcBorders>
            <w:noWrap/>
            <w:vAlign w:val="center"/>
            <w:hideMark/>
          </w:tcPr>
          <w:p w14:paraId="675AA5BC" w14:textId="6349B4F8" w:rsidR="00D02B2E" w:rsidRPr="00913E48" w:rsidRDefault="00D02B2E" w:rsidP="00D02B2E">
            <w:pPr>
              <w:jc w:val="center"/>
              <w:rPr>
                <w:rFonts w:ascii="Arial" w:hAnsi="Arial" w:cs="Arial"/>
                <w:sz w:val="20"/>
                <w:szCs w:val="20"/>
              </w:rPr>
            </w:pPr>
            <w:r w:rsidRPr="00913E48">
              <w:rPr>
                <w:rFonts w:ascii="Arial" w:hAnsi="Arial" w:cs="Arial"/>
                <w:sz w:val="20"/>
                <w:szCs w:val="20"/>
              </w:rPr>
              <w:t>10</w:t>
            </w:r>
          </w:p>
        </w:tc>
        <w:tc>
          <w:tcPr>
            <w:tcW w:w="850" w:type="dxa"/>
            <w:tcBorders>
              <w:top w:val="nil"/>
              <w:left w:val="nil"/>
              <w:bottom w:val="single" w:sz="4" w:space="0" w:color="auto"/>
              <w:right w:val="single" w:sz="4" w:space="0" w:color="auto"/>
            </w:tcBorders>
            <w:noWrap/>
            <w:vAlign w:val="center"/>
            <w:hideMark/>
          </w:tcPr>
          <w:p w14:paraId="1B951615" w14:textId="77777777" w:rsidR="00D02B2E" w:rsidRPr="00913E48" w:rsidRDefault="00D02B2E" w:rsidP="00D02B2E">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417CF5FA" w14:textId="77777777" w:rsidR="00D02B2E" w:rsidRPr="00913E48" w:rsidRDefault="00D02B2E" w:rsidP="00D02B2E">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71F54332" w14:textId="77777777" w:rsidR="00D02B2E" w:rsidRPr="00913E48" w:rsidRDefault="00D02B2E" w:rsidP="00D02B2E">
            <w:pPr>
              <w:rPr>
                <w:rFonts w:ascii="Arial" w:hAnsi="Arial" w:cs="Arial"/>
                <w:sz w:val="20"/>
                <w:szCs w:val="20"/>
              </w:rPr>
            </w:pPr>
            <w:r w:rsidRPr="00913E48">
              <w:rPr>
                <w:rFonts w:ascii="Arial" w:hAnsi="Arial" w:cs="Arial"/>
                <w:sz w:val="20"/>
                <w:szCs w:val="20"/>
              </w:rPr>
              <w:t> </w:t>
            </w:r>
          </w:p>
        </w:tc>
      </w:tr>
      <w:tr w:rsidR="00D02B2E" w:rsidRPr="00913E48" w14:paraId="3A3B5571" w14:textId="77777777" w:rsidTr="00440E79">
        <w:trPr>
          <w:trHeight w:val="735"/>
        </w:trPr>
        <w:tc>
          <w:tcPr>
            <w:tcW w:w="1040" w:type="dxa"/>
            <w:tcBorders>
              <w:top w:val="nil"/>
              <w:left w:val="single" w:sz="8" w:space="0" w:color="auto"/>
              <w:bottom w:val="single" w:sz="4" w:space="0" w:color="auto"/>
              <w:right w:val="single" w:sz="4" w:space="0" w:color="auto"/>
            </w:tcBorders>
            <w:vAlign w:val="center"/>
          </w:tcPr>
          <w:p w14:paraId="49451248" w14:textId="08B49E95" w:rsidR="00D02B2E" w:rsidRPr="00913E48" w:rsidRDefault="00D02B2E" w:rsidP="00D02B2E">
            <w:pPr>
              <w:jc w:val="center"/>
              <w:rPr>
                <w:rFonts w:ascii="Arial" w:hAnsi="Arial" w:cs="Arial"/>
                <w:sz w:val="20"/>
                <w:szCs w:val="20"/>
              </w:rPr>
            </w:pPr>
            <w:r w:rsidRPr="00913E48">
              <w:rPr>
                <w:rFonts w:ascii="Arial" w:hAnsi="Arial" w:cs="Arial"/>
                <w:sz w:val="20"/>
                <w:szCs w:val="20"/>
              </w:rPr>
              <w:t>18.2</w:t>
            </w:r>
          </w:p>
        </w:tc>
        <w:tc>
          <w:tcPr>
            <w:tcW w:w="5329" w:type="dxa"/>
            <w:tcBorders>
              <w:top w:val="nil"/>
              <w:left w:val="nil"/>
              <w:bottom w:val="single" w:sz="4" w:space="0" w:color="auto"/>
              <w:right w:val="single" w:sz="4" w:space="0" w:color="auto"/>
            </w:tcBorders>
          </w:tcPr>
          <w:p w14:paraId="79DB2680" w14:textId="16CAF1D2" w:rsidR="00D02B2E" w:rsidRPr="00913E48" w:rsidRDefault="00D02B2E" w:rsidP="00D02B2E">
            <w:pPr>
              <w:rPr>
                <w:rFonts w:ascii="Arial" w:hAnsi="Arial" w:cs="Arial"/>
                <w:sz w:val="20"/>
                <w:szCs w:val="20"/>
              </w:rPr>
            </w:pPr>
            <w:r w:rsidRPr="00913E48">
              <w:rPr>
                <w:rFonts w:ascii="Arial" w:hAnsi="Arial" w:cs="Arial"/>
                <w:sz w:val="22"/>
                <w:szCs w:val="22"/>
              </w:rPr>
              <w:t>Previtje rotorja (temper. razred izolacije H)</w:t>
            </w:r>
          </w:p>
        </w:tc>
        <w:tc>
          <w:tcPr>
            <w:tcW w:w="1083" w:type="dxa"/>
            <w:tcBorders>
              <w:top w:val="nil"/>
              <w:left w:val="nil"/>
              <w:bottom w:val="single" w:sz="4" w:space="0" w:color="auto"/>
              <w:right w:val="single" w:sz="4" w:space="0" w:color="auto"/>
            </w:tcBorders>
            <w:vAlign w:val="center"/>
          </w:tcPr>
          <w:p w14:paraId="6760EE3D" w14:textId="166ECF6C" w:rsidR="00D02B2E" w:rsidRPr="00913E48" w:rsidRDefault="00D02B2E" w:rsidP="00D02B2E">
            <w:pPr>
              <w:jc w:val="center"/>
              <w:rPr>
                <w:rFonts w:ascii="Arial" w:hAnsi="Arial" w:cs="Arial"/>
                <w:sz w:val="20"/>
                <w:szCs w:val="20"/>
              </w:rPr>
            </w:pPr>
            <w:r w:rsidRPr="00913E48">
              <w:rPr>
                <w:rFonts w:ascii="Arial" w:hAnsi="Arial" w:cs="Arial"/>
                <w:sz w:val="20"/>
                <w:szCs w:val="20"/>
              </w:rPr>
              <w:t>17.1.2</w:t>
            </w:r>
          </w:p>
        </w:tc>
        <w:tc>
          <w:tcPr>
            <w:tcW w:w="1327" w:type="dxa"/>
            <w:tcBorders>
              <w:top w:val="nil"/>
              <w:left w:val="nil"/>
              <w:bottom w:val="single" w:sz="4" w:space="0" w:color="auto"/>
              <w:right w:val="single" w:sz="4" w:space="0" w:color="auto"/>
            </w:tcBorders>
            <w:noWrap/>
            <w:vAlign w:val="center"/>
          </w:tcPr>
          <w:p w14:paraId="0CA0902D" w14:textId="1DB07C2A" w:rsidR="00D02B2E" w:rsidRPr="00913E48" w:rsidRDefault="00D02B2E" w:rsidP="00D02B2E">
            <w:pPr>
              <w:jc w:val="center"/>
              <w:rPr>
                <w:rFonts w:ascii="Arial" w:hAnsi="Arial" w:cs="Arial"/>
                <w:sz w:val="20"/>
                <w:szCs w:val="20"/>
              </w:rPr>
            </w:pPr>
            <w:r w:rsidRPr="00913E48">
              <w:rPr>
                <w:rFonts w:ascii="Arial" w:hAnsi="Arial" w:cs="Arial"/>
                <w:sz w:val="20"/>
                <w:szCs w:val="20"/>
              </w:rPr>
              <w:t>1</w:t>
            </w:r>
          </w:p>
        </w:tc>
        <w:tc>
          <w:tcPr>
            <w:tcW w:w="850" w:type="dxa"/>
            <w:tcBorders>
              <w:top w:val="nil"/>
              <w:left w:val="nil"/>
              <w:bottom w:val="single" w:sz="4" w:space="0" w:color="auto"/>
              <w:right w:val="single" w:sz="4" w:space="0" w:color="auto"/>
            </w:tcBorders>
            <w:noWrap/>
            <w:vAlign w:val="center"/>
          </w:tcPr>
          <w:p w14:paraId="06C7C50D" w14:textId="154C4202" w:rsidR="00D02B2E" w:rsidRPr="00913E48" w:rsidRDefault="00D02B2E" w:rsidP="00D02B2E">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tcPr>
          <w:p w14:paraId="38DF27C4" w14:textId="77777777" w:rsidR="00D02B2E" w:rsidRPr="00913E48" w:rsidRDefault="00D02B2E" w:rsidP="00D02B2E">
            <w:pPr>
              <w:rPr>
                <w:rFonts w:ascii="Arial" w:hAnsi="Arial" w:cs="Arial"/>
                <w:sz w:val="20"/>
                <w:szCs w:val="20"/>
              </w:rPr>
            </w:pPr>
          </w:p>
        </w:tc>
        <w:tc>
          <w:tcPr>
            <w:tcW w:w="2221" w:type="dxa"/>
            <w:tcBorders>
              <w:top w:val="nil"/>
              <w:left w:val="nil"/>
              <w:bottom w:val="single" w:sz="4" w:space="0" w:color="auto"/>
              <w:right w:val="single" w:sz="8" w:space="0" w:color="auto"/>
            </w:tcBorders>
            <w:noWrap/>
            <w:vAlign w:val="bottom"/>
          </w:tcPr>
          <w:p w14:paraId="64054BD7" w14:textId="77777777" w:rsidR="00D02B2E" w:rsidRPr="00913E48" w:rsidRDefault="00D02B2E" w:rsidP="00D02B2E">
            <w:pPr>
              <w:rPr>
                <w:rFonts w:ascii="Arial" w:hAnsi="Arial" w:cs="Arial"/>
                <w:sz w:val="20"/>
                <w:szCs w:val="20"/>
              </w:rPr>
            </w:pPr>
          </w:p>
        </w:tc>
      </w:tr>
      <w:tr w:rsidR="00D02B2E" w:rsidRPr="00913E48" w14:paraId="7FF09E18" w14:textId="77777777" w:rsidTr="00440E79">
        <w:trPr>
          <w:trHeight w:val="735"/>
        </w:trPr>
        <w:tc>
          <w:tcPr>
            <w:tcW w:w="1040" w:type="dxa"/>
            <w:tcBorders>
              <w:top w:val="nil"/>
              <w:left w:val="single" w:sz="8" w:space="0" w:color="auto"/>
              <w:bottom w:val="single" w:sz="4" w:space="0" w:color="auto"/>
              <w:right w:val="single" w:sz="4" w:space="0" w:color="auto"/>
            </w:tcBorders>
            <w:vAlign w:val="center"/>
          </w:tcPr>
          <w:p w14:paraId="6930961C" w14:textId="6A59809A" w:rsidR="00D02B2E" w:rsidRPr="00913E48" w:rsidRDefault="00D02B2E" w:rsidP="00D02B2E">
            <w:pPr>
              <w:jc w:val="center"/>
              <w:rPr>
                <w:rFonts w:ascii="Arial" w:hAnsi="Arial" w:cs="Arial"/>
                <w:sz w:val="20"/>
                <w:szCs w:val="20"/>
              </w:rPr>
            </w:pPr>
            <w:r w:rsidRPr="00913E48">
              <w:rPr>
                <w:rFonts w:ascii="Arial" w:hAnsi="Arial" w:cs="Arial"/>
                <w:sz w:val="20"/>
                <w:szCs w:val="20"/>
              </w:rPr>
              <w:t>18.3</w:t>
            </w:r>
          </w:p>
        </w:tc>
        <w:tc>
          <w:tcPr>
            <w:tcW w:w="5329" w:type="dxa"/>
            <w:tcBorders>
              <w:top w:val="nil"/>
              <w:left w:val="nil"/>
              <w:bottom w:val="single" w:sz="4" w:space="0" w:color="auto"/>
              <w:right w:val="single" w:sz="4" w:space="0" w:color="auto"/>
            </w:tcBorders>
          </w:tcPr>
          <w:p w14:paraId="07FB9F25" w14:textId="02ABC189" w:rsidR="00D02B2E" w:rsidRPr="00913E48" w:rsidRDefault="00D02B2E" w:rsidP="00D02B2E">
            <w:pPr>
              <w:rPr>
                <w:rFonts w:ascii="Arial" w:hAnsi="Arial" w:cs="Arial"/>
                <w:sz w:val="20"/>
                <w:szCs w:val="20"/>
              </w:rPr>
            </w:pPr>
            <w:r w:rsidRPr="00913E48">
              <w:rPr>
                <w:rFonts w:ascii="Arial" w:hAnsi="Arial" w:cs="Arial"/>
                <w:sz w:val="22"/>
                <w:szCs w:val="22"/>
              </w:rPr>
              <w:t>Previjanje rotorja s popravilom kolektorja (temper. razred izolacije H)</w:t>
            </w:r>
          </w:p>
        </w:tc>
        <w:tc>
          <w:tcPr>
            <w:tcW w:w="1083" w:type="dxa"/>
            <w:tcBorders>
              <w:top w:val="nil"/>
              <w:left w:val="nil"/>
              <w:bottom w:val="single" w:sz="4" w:space="0" w:color="auto"/>
              <w:right w:val="single" w:sz="4" w:space="0" w:color="auto"/>
            </w:tcBorders>
            <w:vAlign w:val="center"/>
          </w:tcPr>
          <w:p w14:paraId="5B15024A" w14:textId="38BD2A0F" w:rsidR="00D02B2E" w:rsidRPr="00913E48" w:rsidRDefault="00D02B2E" w:rsidP="00D02B2E">
            <w:pPr>
              <w:jc w:val="center"/>
              <w:rPr>
                <w:rFonts w:ascii="Arial" w:hAnsi="Arial" w:cs="Arial"/>
                <w:sz w:val="20"/>
                <w:szCs w:val="20"/>
              </w:rPr>
            </w:pPr>
            <w:r w:rsidRPr="00913E48">
              <w:rPr>
                <w:rFonts w:ascii="Arial" w:hAnsi="Arial" w:cs="Arial"/>
                <w:sz w:val="20"/>
                <w:szCs w:val="20"/>
              </w:rPr>
              <w:t>17.1.3</w:t>
            </w:r>
          </w:p>
        </w:tc>
        <w:tc>
          <w:tcPr>
            <w:tcW w:w="1327" w:type="dxa"/>
            <w:tcBorders>
              <w:top w:val="nil"/>
              <w:left w:val="nil"/>
              <w:bottom w:val="single" w:sz="4" w:space="0" w:color="auto"/>
              <w:right w:val="single" w:sz="4" w:space="0" w:color="auto"/>
            </w:tcBorders>
            <w:noWrap/>
            <w:vAlign w:val="center"/>
          </w:tcPr>
          <w:p w14:paraId="5005C565" w14:textId="16982A95" w:rsidR="00D02B2E" w:rsidRPr="00913E48" w:rsidRDefault="00D02B2E" w:rsidP="00D02B2E">
            <w:pPr>
              <w:jc w:val="center"/>
              <w:rPr>
                <w:rFonts w:ascii="Arial" w:hAnsi="Arial" w:cs="Arial"/>
                <w:sz w:val="20"/>
                <w:szCs w:val="20"/>
              </w:rPr>
            </w:pPr>
            <w:r w:rsidRPr="00913E48">
              <w:rPr>
                <w:rFonts w:ascii="Arial" w:hAnsi="Arial" w:cs="Arial"/>
                <w:sz w:val="20"/>
                <w:szCs w:val="20"/>
              </w:rPr>
              <w:t>9</w:t>
            </w:r>
          </w:p>
        </w:tc>
        <w:tc>
          <w:tcPr>
            <w:tcW w:w="850" w:type="dxa"/>
            <w:tcBorders>
              <w:top w:val="nil"/>
              <w:left w:val="nil"/>
              <w:bottom w:val="single" w:sz="4" w:space="0" w:color="auto"/>
              <w:right w:val="single" w:sz="4" w:space="0" w:color="auto"/>
            </w:tcBorders>
            <w:noWrap/>
            <w:vAlign w:val="center"/>
          </w:tcPr>
          <w:p w14:paraId="08729ED8" w14:textId="36BF2726" w:rsidR="00D02B2E" w:rsidRPr="00913E48" w:rsidRDefault="00D02B2E" w:rsidP="00D02B2E">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tcPr>
          <w:p w14:paraId="30446E35" w14:textId="77777777" w:rsidR="00D02B2E" w:rsidRPr="00913E48" w:rsidRDefault="00D02B2E" w:rsidP="00D02B2E">
            <w:pPr>
              <w:rPr>
                <w:rFonts w:ascii="Arial" w:hAnsi="Arial" w:cs="Arial"/>
                <w:sz w:val="20"/>
                <w:szCs w:val="20"/>
              </w:rPr>
            </w:pPr>
          </w:p>
        </w:tc>
        <w:tc>
          <w:tcPr>
            <w:tcW w:w="2221" w:type="dxa"/>
            <w:tcBorders>
              <w:top w:val="nil"/>
              <w:left w:val="nil"/>
              <w:bottom w:val="single" w:sz="4" w:space="0" w:color="auto"/>
              <w:right w:val="single" w:sz="8" w:space="0" w:color="auto"/>
            </w:tcBorders>
            <w:noWrap/>
            <w:vAlign w:val="bottom"/>
          </w:tcPr>
          <w:p w14:paraId="4C44A166" w14:textId="77777777" w:rsidR="00D02B2E" w:rsidRPr="00913E48" w:rsidRDefault="00D02B2E" w:rsidP="00D02B2E">
            <w:pPr>
              <w:rPr>
                <w:rFonts w:ascii="Arial" w:hAnsi="Arial" w:cs="Arial"/>
                <w:sz w:val="20"/>
                <w:szCs w:val="20"/>
              </w:rPr>
            </w:pPr>
          </w:p>
        </w:tc>
      </w:tr>
      <w:tr w:rsidR="00D02B2E" w:rsidRPr="00913E48" w14:paraId="3AB6C817" w14:textId="77777777" w:rsidTr="00440E79">
        <w:trPr>
          <w:trHeight w:val="735"/>
        </w:trPr>
        <w:tc>
          <w:tcPr>
            <w:tcW w:w="1040" w:type="dxa"/>
            <w:tcBorders>
              <w:top w:val="nil"/>
              <w:left w:val="single" w:sz="8" w:space="0" w:color="auto"/>
              <w:bottom w:val="single" w:sz="4" w:space="0" w:color="auto"/>
              <w:right w:val="single" w:sz="4" w:space="0" w:color="auto"/>
            </w:tcBorders>
            <w:vAlign w:val="center"/>
          </w:tcPr>
          <w:p w14:paraId="418CB87D" w14:textId="34C4CF84" w:rsidR="00D02B2E" w:rsidRPr="00913E48" w:rsidRDefault="00D02B2E" w:rsidP="00D02B2E">
            <w:pPr>
              <w:jc w:val="center"/>
              <w:rPr>
                <w:rFonts w:ascii="Arial" w:hAnsi="Arial" w:cs="Arial"/>
                <w:sz w:val="20"/>
                <w:szCs w:val="20"/>
              </w:rPr>
            </w:pPr>
            <w:r w:rsidRPr="00913E48">
              <w:rPr>
                <w:rFonts w:ascii="Arial" w:hAnsi="Arial" w:cs="Arial"/>
                <w:sz w:val="20"/>
                <w:szCs w:val="20"/>
              </w:rPr>
              <w:t>18.4</w:t>
            </w:r>
          </w:p>
        </w:tc>
        <w:tc>
          <w:tcPr>
            <w:tcW w:w="5329" w:type="dxa"/>
            <w:tcBorders>
              <w:top w:val="nil"/>
              <w:left w:val="nil"/>
              <w:bottom w:val="single" w:sz="4" w:space="0" w:color="auto"/>
              <w:right w:val="single" w:sz="4" w:space="0" w:color="auto"/>
            </w:tcBorders>
          </w:tcPr>
          <w:p w14:paraId="4E8E775D" w14:textId="122C59BF" w:rsidR="00D02B2E" w:rsidRPr="00913E48" w:rsidRDefault="00D02B2E" w:rsidP="00D02B2E">
            <w:pPr>
              <w:rPr>
                <w:rFonts w:ascii="Arial" w:hAnsi="Arial" w:cs="Arial"/>
                <w:sz w:val="20"/>
                <w:szCs w:val="20"/>
              </w:rPr>
            </w:pPr>
            <w:r w:rsidRPr="00913E48">
              <w:rPr>
                <w:rFonts w:ascii="Arial" w:hAnsi="Arial" w:cs="Arial"/>
                <w:sz w:val="22"/>
                <w:szCs w:val="22"/>
              </w:rPr>
              <w:t>Menjava osi rotorja z izdelavo osi</w:t>
            </w:r>
          </w:p>
        </w:tc>
        <w:tc>
          <w:tcPr>
            <w:tcW w:w="1083" w:type="dxa"/>
            <w:tcBorders>
              <w:top w:val="nil"/>
              <w:left w:val="nil"/>
              <w:bottom w:val="single" w:sz="4" w:space="0" w:color="auto"/>
              <w:right w:val="single" w:sz="4" w:space="0" w:color="auto"/>
            </w:tcBorders>
            <w:vAlign w:val="center"/>
          </w:tcPr>
          <w:p w14:paraId="4A861076" w14:textId="0581E563" w:rsidR="00D02B2E" w:rsidRPr="00913E48" w:rsidRDefault="00D02B2E" w:rsidP="00D02B2E">
            <w:pPr>
              <w:jc w:val="center"/>
              <w:rPr>
                <w:rFonts w:ascii="Arial" w:hAnsi="Arial" w:cs="Arial"/>
                <w:sz w:val="20"/>
                <w:szCs w:val="20"/>
              </w:rPr>
            </w:pPr>
            <w:r w:rsidRPr="00913E48">
              <w:rPr>
                <w:rFonts w:ascii="Arial" w:hAnsi="Arial" w:cs="Arial"/>
                <w:sz w:val="20"/>
                <w:szCs w:val="20"/>
              </w:rPr>
              <w:t>17.1.4</w:t>
            </w:r>
          </w:p>
        </w:tc>
        <w:tc>
          <w:tcPr>
            <w:tcW w:w="1327" w:type="dxa"/>
            <w:tcBorders>
              <w:top w:val="nil"/>
              <w:left w:val="nil"/>
              <w:bottom w:val="single" w:sz="4" w:space="0" w:color="auto"/>
              <w:right w:val="single" w:sz="4" w:space="0" w:color="auto"/>
            </w:tcBorders>
            <w:noWrap/>
            <w:vAlign w:val="center"/>
          </w:tcPr>
          <w:p w14:paraId="14326B5E" w14:textId="66A64901" w:rsidR="00D02B2E" w:rsidRPr="00913E48" w:rsidRDefault="00D02B2E" w:rsidP="00D02B2E">
            <w:pPr>
              <w:jc w:val="center"/>
              <w:rPr>
                <w:rFonts w:ascii="Arial" w:hAnsi="Arial" w:cs="Arial"/>
                <w:sz w:val="20"/>
                <w:szCs w:val="20"/>
              </w:rPr>
            </w:pPr>
            <w:r w:rsidRPr="00913E48">
              <w:rPr>
                <w:rFonts w:ascii="Arial" w:hAnsi="Arial" w:cs="Arial"/>
                <w:sz w:val="20"/>
                <w:szCs w:val="20"/>
              </w:rPr>
              <w:t>4</w:t>
            </w:r>
          </w:p>
        </w:tc>
        <w:tc>
          <w:tcPr>
            <w:tcW w:w="850" w:type="dxa"/>
            <w:tcBorders>
              <w:top w:val="nil"/>
              <w:left w:val="nil"/>
              <w:bottom w:val="single" w:sz="4" w:space="0" w:color="auto"/>
              <w:right w:val="single" w:sz="4" w:space="0" w:color="auto"/>
            </w:tcBorders>
            <w:noWrap/>
            <w:vAlign w:val="center"/>
          </w:tcPr>
          <w:p w14:paraId="6D4DA939" w14:textId="4B0EE98E" w:rsidR="00D02B2E" w:rsidRPr="00913E48" w:rsidRDefault="00D02B2E" w:rsidP="00D02B2E">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tcPr>
          <w:p w14:paraId="5761D2C3" w14:textId="77777777" w:rsidR="00D02B2E" w:rsidRPr="00913E48" w:rsidRDefault="00D02B2E" w:rsidP="00D02B2E">
            <w:pPr>
              <w:rPr>
                <w:rFonts w:ascii="Arial" w:hAnsi="Arial" w:cs="Arial"/>
                <w:sz w:val="20"/>
                <w:szCs w:val="20"/>
              </w:rPr>
            </w:pPr>
          </w:p>
        </w:tc>
        <w:tc>
          <w:tcPr>
            <w:tcW w:w="2221" w:type="dxa"/>
            <w:tcBorders>
              <w:top w:val="nil"/>
              <w:left w:val="nil"/>
              <w:bottom w:val="single" w:sz="4" w:space="0" w:color="auto"/>
              <w:right w:val="single" w:sz="8" w:space="0" w:color="auto"/>
            </w:tcBorders>
            <w:noWrap/>
            <w:vAlign w:val="bottom"/>
          </w:tcPr>
          <w:p w14:paraId="5EDF61C6" w14:textId="77777777" w:rsidR="00D02B2E" w:rsidRPr="00913E48" w:rsidRDefault="00D02B2E" w:rsidP="00D02B2E">
            <w:pPr>
              <w:rPr>
                <w:rFonts w:ascii="Arial" w:hAnsi="Arial" w:cs="Arial"/>
                <w:sz w:val="20"/>
                <w:szCs w:val="20"/>
              </w:rPr>
            </w:pPr>
          </w:p>
        </w:tc>
      </w:tr>
      <w:tr w:rsidR="0084041F" w:rsidRPr="00913E48" w14:paraId="2E1B0459" w14:textId="77777777" w:rsidTr="0084041F">
        <w:trPr>
          <w:trHeight w:val="480"/>
        </w:trPr>
        <w:tc>
          <w:tcPr>
            <w:tcW w:w="9629" w:type="dxa"/>
            <w:gridSpan w:val="5"/>
            <w:tcBorders>
              <w:top w:val="single" w:sz="4" w:space="0" w:color="auto"/>
              <w:left w:val="single" w:sz="8" w:space="0" w:color="auto"/>
              <w:bottom w:val="single" w:sz="8" w:space="0" w:color="auto"/>
              <w:right w:val="single" w:sz="4" w:space="0" w:color="000000"/>
            </w:tcBorders>
            <w:noWrap/>
            <w:vAlign w:val="center"/>
            <w:hideMark/>
          </w:tcPr>
          <w:p w14:paraId="03BC9ABF" w14:textId="77777777" w:rsidR="0084041F" w:rsidRPr="00913E48" w:rsidRDefault="0084041F" w:rsidP="0084041F">
            <w:pPr>
              <w:jc w:val="right"/>
              <w:rPr>
                <w:rFonts w:ascii="Arial" w:hAnsi="Arial" w:cs="Arial"/>
                <w:b/>
                <w:bCs/>
                <w:sz w:val="20"/>
                <w:szCs w:val="20"/>
              </w:rPr>
            </w:pPr>
            <w:r w:rsidRPr="00913E48">
              <w:rPr>
                <w:rFonts w:ascii="Arial" w:hAnsi="Arial" w:cs="Arial"/>
                <w:b/>
                <w:bCs/>
                <w:sz w:val="20"/>
                <w:szCs w:val="20"/>
              </w:rPr>
              <w:t>Vrednost SKLOP 18 skupaj v EUR brez DDV</w:t>
            </w:r>
          </w:p>
        </w:tc>
        <w:tc>
          <w:tcPr>
            <w:tcW w:w="3922" w:type="dxa"/>
            <w:gridSpan w:val="2"/>
            <w:tcBorders>
              <w:top w:val="single" w:sz="4" w:space="0" w:color="auto"/>
              <w:left w:val="nil"/>
              <w:bottom w:val="single" w:sz="8" w:space="0" w:color="auto"/>
              <w:right w:val="single" w:sz="8" w:space="0" w:color="000000"/>
            </w:tcBorders>
            <w:noWrap/>
            <w:vAlign w:val="bottom"/>
            <w:hideMark/>
          </w:tcPr>
          <w:p w14:paraId="758944A2" w14:textId="77777777" w:rsidR="0084041F" w:rsidRPr="00913E48" w:rsidRDefault="0084041F" w:rsidP="0084041F">
            <w:pPr>
              <w:jc w:val="center"/>
              <w:rPr>
                <w:rFonts w:ascii="Arial" w:hAnsi="Arial" w:cs="Arial"/>
                <w:sz w:val="20"/>
                <w:szCs w:val="20"/>
              </w:rPr>
            </w:pPr>
            <w:r w:rsidRPr="00913E48">
              <w:rPr>
                <w:rFonts w:ascii="Arial" w:hAnsi="Arial" w:cs="Arial"/>
                <w:sz w:val="20"/>
                <w:szCs w:val="20"/>
              </w:rPr>
              <w:t> </w:t>
            </w:r>
          </w:p>
        </w:tc>
      </w:tr>
      <w:tr w:rsidR="0084041F" w:rsidRPr="00913E48" w14:paraId="2664C8AE" w14:textId="77777777" w:rsidTr="0084041F">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14:paraId="5D8289CB" w14:textId="77777777" w:rsidR="0084041F" w:rsidRPr="00913E48" w:rsidRDefault="0084041F" w:rsidP="0084041F">
            <w:pPr>
              <w:jc w:val="center"/>
              <w:rPr>
                <w:rFonts w:ascii="Arial" w:hAnsi="Arial" w:cs="Arial"/>
                <w:b/>
                <w:bCs/>
                <w:sz w:val="20"/>
                <w:szCs w:val="20"/>
              </w:rPr>
            </w:pPr>
            <w:r w:rsidRPr="00913E48">
              <w:rPr>
                <w:rFonts w:ascii="Arial" w:hAnsi="Arial" w:cs="Arial"/>
                <w:b/>
                <w:bCs/>
                <w:sz w:val="20"/>
                <w:szCs w:val="20"/>
              </w:rPr>
              <w:t>Sklop 19</w:t>
            </w:r>
          </w:p>
        </w:tc>
        <w:tc>
          <w:tcPr>
            <w:tcW w:w="8589" w:type="dxa"/>
            <w:gridSpan w:val="4"/>
            <w:tcBorders>
              <w:top w:val="nil"/>
              <w:left w:val="nil"/>
              <w:bottom w:val="single" w:sz="4" w:space="0" w:color="auto"/>
              <w:right w:val="single" w:sz="4" w:space="0" w:color="000000"/>
            </w:tcBorders>
            <w:shd w:val="clear" w:color="000000" w:fill="BFBFBF"/>
            <w:vAlign w:val="center"/>
            <w:hideMark/>
          </w:tcPr>
          <w:p w14:paraId="60C7F85B" w14:textId="025C4F82" w:rsidR="00D02B2E" w:rsidRPr="00913E48" w:rsidRDefault="00D02B2E" w:rsidP="00D02B2E">
            <w:pPr>
              <w:rPr>
                <w:rFonts w:ascii="Arial" w:hAnsi="Arial" w:cs="Arial"/>
                <w:b/>
                <w:bCs/>
                <w:sz w:val="20"/>
                <w:szCs w:val="20"/>
              </w:rPr>
            </w:pPr>
            <w:r w:rsidRPr="00913E48">
              <w:rPr>
                <w:rFonts w:ascii="Arial" w:hAnsi="Arial" w:cs="Arial"/>
                <w:b/>
                <w:bCs/>
                <w:sz w:val="20"/>
                <w:szCs w:val="20"/>
              </w:rPr>
              <w:t>Alternator D18 230V, 120Hz za lok. serije 664</w:t>
            </w:r>
          </w:p>
          <w:p w14:paraId="73ED2B2D" w14:textId="36064A40" w:rsidR="0084041F" w:rsidRPr="00913E48" w:rsidRDefault="0084041F" w:rsidP="0084041F">
            <w:pPr>
              <w:rPr>
                <w:rFonts w:ascii="Arial" w:hAnsi="Arial" w:cs="Arial"/>
                <w:b/>
                <w:bCs/>
                <w:sz w:val="20"/>
                <w:szCs w:val="20"/>
              </w:rPr>
            </w:pPr>
          </w:p>
        </w:tc>
        <w:tc>
          <w:tcPr>
            <w:tcW w:w="1701" w:type="dxa"/>
            <w:tcBorders>
              <w:top w:val="nil"/>
              <w:left w:val="nil"/>
              <w:bottom w:val="single" w:sz="4" w:space="0" w:color="auto"/>
              <w:right w:val="single" w:sz="4" w:space="0" w:color="auto"/>
            </w:tcBorders>
            <w:vAlign w:val="center"/>
            <w:hideMark/>
          </w:tcPr>
          <w:p w14:paraId="6C9E55E8" w14:textId="77777777" w:rsidR="0084041F" w:rsidRPr="00913E48" w:rsidRDefault="0084041F" w:rsidP="0084041F">
            <w:pPr>
              <w:rPr>
                <w:rFonts w:ascii="Arial" w:hAnsi="Arial" w:cs="Arial"/>
                <w:b/>
                <w:bCs/>
                <w:sz w:val="20"/>
                <w:szCs w:val="20"/>
              </w:rPr>
            </w:pPr>
            <w:r w:rsidRPr="00913E48">
              <w:rPr>
                <w:rFonts w:ascii="Arial" w:hAnsi="Arial" w:cs="Arial"/>
                <w:b/>
                <w:bCs/>
                <w:sz w:val="20"/>
                <w:szCs w:val="20"/>
              </w:rPr>
              <w:t> </w:t>
            </w:r>
          </w:p>
        </w:tc>
        <w:tc>
          <w:tcPr>
            <w:tcW w:w="2221" w:type="dxa"/>
            <w:tcBorders>
              <w:top w:val="nil"/>
              <w:left w:val="nil"/>
              <w:bottom w:val="single" w:sz="4" w:space="0" w:color="auto"/>
              <w:right w:val="single" w:sz="8" w:space="0" w:color="auto"/>
            </w:tcBorders>
            <w:vAlign w:val="center"/>
            <w:hideMark/>
          </w:tcPr>
          <w:p w14:paraId="1152892A" w14:textId="77777777" w:rsidR="0084041F" w:rsidRPr="00913E48" w:rsidRDefault="0084041F" w:rsidP="0084041F">
            <w:pPr>
              <w:rPr>
                <w:rFonts w:ascii="Arial" w:hAnsi="Arial" w:cs="Arial"/>
                <w:b/>
                <w:bCs/>
                <w:sz w:val="20"/>
                <w:szCs w:val="20"/>
              </w:rPr>
            </w:pPr>
            <w:r w:rsidRPr="00913E48">
              <w:rPr>
                <w:rFonts w:ascii="Arial" w:hAnsi="Arial" w:cs="Arial"/>
                <w:b/>
                <w:bCs/>
                <w:sz w:val="20"/>
                <w:szCs w:val="20"/>
              </w:rPr>
              <w:t> </w:t>
            </w:r>
          </w:p>
        </w:tc>
      </w:tr>
      <w:tr w:rsidR="007B55E4" w:rsidRPr="00913E48" w14:paraId="2563EA91" w14:textId="77777777" w:rsidTr="006B0854">
        <w:trPr>
          <w:trHeight w:val="585"/>
        </w:trPr>
        <w:tc>
          <w:tcPr>
            <w:tcW w:w="1040" w:type="dxa"/>
            <w:tcBorders>
              <w:top w:val="nil"/>
              <w:left w:val="single" w:sz="8" w:space="0" w:color="auto"/>
              <w:bottom w:val="single" w:sz="4" w:space="0" w:color="auto"/>
              <w:right w:val="single" w:sz="4" w:space="0" w:color="auto"/>
            </w:tcBorders>
            <w:vAlign w:val="center"/>
            <w:hideMark/>
          </w:tcPr>
          <w:p w14:paraId="03738C70" w14:textId="77777777" w:rsidR="007B55E4" w:rsidRPr="00913E48" w:rsidRDefault="007B55E4" w:rsidP="007B55E4">
            <w:pPr>
              <w:jc w:val="center"/>
              <w:rPr>
                <w:rFonts w:ascii="Arial" w:hAnsi="Arial" w:cs="Arial"/>
                <w:sz w:val="20"/>
                <w:szCs w:val="20"/>
              </w:rPr>
            </w:pPr>
            <w:r w:rsidRPr="00913E48">
              <w:rPr>
                <w:rFonts w:ascii="Arial" w:hAnsi="Arial" w:cs="Arial"/>
                <w:sz w:val="20"/>
                <w:szCs w:val="20"/>
              </w:rPr>
              <w:t>19.1.</w:t>
            </w:r>
          </w:p>
        </w:tc>
        <w:tc>
          <w:tcPr>
            <w:tcW w:w="5329" w:type="dxa"/>
            <w:tcBorders>
              <w:top w:val="nil"/>
              <w:left w:val="nil"/>
              <w:bottom w:val="single" w:sz="4" w:space="0" w:color="auto"/>
              <w:right w:val="single" w:sz="4" w:space="0" w:color="auto"/>
            </w:tcBorders>
            <w:hideMark/>
          </w:tcPr>
          <w:p w14:paraId="02DF5445" w14:textId="7DBD3C83" w:rsidR="007B55E4" w:rsidRPr="00913E48" w:rsidRDefault="007B55E4" w:rsidP="007B55E4">
            <w:pPr>
              <w:rPr>
                <w:rFonts w:ascii="Arial" w:hAnsi="Arial" w:cs="Arial"/>
                <w:sz w:val="20"/>
                <w:szCs w:val="20"/>
              </w:rPr>
            </w:pPr>
            <w:r w:rsidRPr="00913E48">
              <w:rPr>
                <w:rFonts w:ascii="Arial" w:hAnsi="Arial" w:cs="Arial"/>
                <w:sz w:val="22"/>
                <w:szCs w:val="22"/>
              </w:rPr>
              <w:t>Previjanje statorja alternatorja</w:t>
            </w:r>
          </w:p>
        </w:tc>
        <w:tc>
          <w:tcPr>
            <w:tcW w:w="1083" w:type="dxa"/>
            <w:tcBorders>
              <w:top w:val="nil"/>
              <w:left w:val="nil"/>
              <w:bottom w:val="single" w:sz="4" w:space="0" w:color="auto"/>
              <w:right w:val="single" w:sz="4" w:space="0" w:color="auto"/>
            </w:tcBorders>
            <w:vAlign w:val="center"/>
            <w:hideMark/>
          </w:tcPr>
          <w:p w14:paraId="4CB09BA7" w14:textId="5A5A375D" w:rsidR="007B55E4" w:rsidRPr="00913E48" w:rsidRDefault="007B55E4" w:rsidP="007B55E4">
            <w:pPr>
              <w:jc w:val="center"/>
              <w:rPr>
                <w:rFonts w:ascii="Arial" w:hAnsi="Arial" w:cs="Arial"/>
                <w:sz w:val="20"/>
                <w:szCs w:val="20"/>
              </w:rPr>
            </w:pPr>
            <w:r w:rsidRPr="00913E48">
              <w:rPr>
                <w:rFonts w:ascii="Arial" w:hAnsi="Arial" w:cs="Arial"/>
                <w:sz w:val="20"/>
                <w:szCs w:val="20"/>
              </w:rPr>
              <w:t>18.1.1</w:t>
            </w:r>
          </w:p>
        </w:tc>
        <w:tc>
          <w:tcPr>
            <w:tcW w:w="1327" w:type="dxa"/>
            <w:tcBorders>
              <w:top w:val="nil"/>
              <w:left w:val="nil"/>
              <w:bottom w:val="single" w:sz="4" w:space="0" w:color="auto"/>
              <w:right w:val="single" w:sz="4" w:space="0" w:color="auto"/>
            </w:tcBorders>
            <w:noWrap/>
            <w:vAlign w:val="center"/>
            <w:hideMark/>
          </w:tcPr>
          <w:p w14:paraId="2E50458A" w14:textId="6052E9CD" w:rsidR="007B55E4" w:rsidRPr="00913E48" w:rsidRDefault="007B55E4" w:rsidP="007B55E4">
            <w:pPr>
              <w:jc w:val="center"/>
              <w:rPr>
                <w:rFonts w:ascii="Arial" w:hAnsi="Arial" w:cs="Arial"/>
                <w:sz w:val="20"/>
                <w:szCs w:val="20"/>
              </w:rPr>
            </w:pPr>
            <w:r w:rsidRPr="00913E48">
              <w:rPr>
                <w:rFonts w:ascii="Arial" w:hAnsi="Arial" w:cs="Arial"/>
                <w:sz w:val="20"/>
                <w:szCs w:val="20"/>
              </w:rPr>
              <w:t>2</w:t>
            </w:r>
          </w:p>
        </w:tc>
        <w:tc>
          <w:tcPr>
            <w:tcW w:w="850" w:type="dxa"/>
            <w:tcBorders>
              <w:top w:val="nil"/>
              <w:left w:val="nil"/>
              <w:bottom w:val="single" w:sz="4" w:space="0" w:color="auto"/>
              <w:right w:val="single" w:sz="4" w:space="0" w:color="auto"/>
            </w:tcBorders>
            <w:noWrap/>
            <w:vAlign w:val="center"/>
            <w:hideMark/>
          </w:tcPr>
          <w:p w14:paraId="588890E1" w14:textId="77777777" w:rsidR="007B55E4" w:rsidRPr="00913E48" w:rsidRDefault="007B55E4" w:rsidP="007B55E4">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0A2AE81A" w14:textId="77777777" w:rsidR="007B55E4" w:rsidRPr="00913E48" w:rsidRDefault="007B55E4" w:rsidP="007B55E4">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2B16D130" w14:textId="77777777" w:rsidR="007B55E4" w:rsidRPr="00913E48" w:rsidRDefault="007B55E4" w:rsidP="007B55E4">
            <w:pPr>
              <w:rPr>
                <w:rFonts w:ascii="Arial" w:hAnsi="Arial" w:cs="Arial"/>
                <w:sz w:val="20"/>
                <w:szCs w:val="20"/>
              </w:rPr>
            </w:pPr>
            <w:r w:rsidRPr="00913E48">
              <w:rPr>
                <w:rFonts w:ascii="Arial" w:hAnsi="Arial" w:cs="Arial"/>
                <w:sz w:val="20"/>
                <w:szCs w:val="20"/>
              </w:rPr>
              <w:t> </w:t>
            </w:r>
          </w:p>
        </w:tc>
      </w:tr>
      <w:tr w:rsidR="007B55E4" w:rsidRPr="00913E48" w14:paraId="38F5D5D6" w14:textId="77777777" w:rsidTr="006B0854">
        <w:trPr>
          <w:trHeight w:val="585"/>
        </w:trPr>
        <w:tc>
          <w:tcPr>
            <w:tcW w:w="1040" w:type="dxa"/>
            <w:tcBorders>
              <w:top w:val="nil"/>
              <w:left w:val="single" w:sz="8" w:space="0" w:color="auto"/>
              <w:bottom w:val="single" w:sz="4" w:space="0" w:color="auto"/>
              <w:right w:val="single" w:sz="4" w:space="0" w:color="auto"/>
            </w:tcBorders>
            <w:vAlign w:val="center"/>
            <w:hideMark/>
          </w:tcPr>
          <w:p w14:paraId="052A8523" w14:textId="77777777" w:rsidR="007B55E4" w:rsidRPr="00913E48" w:rsidRDefault="007B55E4" w:rsidP="007B55E4">
            <w:pPr>
              <w:jc w:val="center"/>
              <w:rPr>
                <w:rFonts w:ascii="Arial" w:hAnsi="Arial" w:cs="Arial"/>
                <w:sz w:val="20"/>
                <w:szCs w:val="20"/>
              </w:rPr>
            </w:pPr>
            <w:r w:rsidRPr="00913E48">
              <w:rPr>
                <w:rFonts w:ascii="Arial" w:hAnsi="Arial" w:cs="Arial"/>
                <w:sz w:val="20"/>
                <w:szCs w:val="20"/>
              </w:rPr>
              <w:t>19.2.</w:t>
            </w:r>
          </w:p>
        </w:tc>
        <w:tc>
          <w:tcPr>
            <w:tcW w:w="5329" w:type="dxa"/>
            <w:tcBorders>
              <w:top w:val="nil"/>
              <w:left w:val="nil"/>
              <w:bottom w:val="single" w:sz="4" w:space="0" w:color="auto"/>
              <w:right w:val="single" w:sz="4" w:space="0" w:color="auto"/>
            </w:tcBorders>
            <w:hideMark/>
          </w:tcPr>
          <w:p w14:paraId="4B4235A1" w14:textId="01197315" w:rsidR="007B55E4" w:rsidRPr="00913E48" w:rsidRDefault="007B55E4" w:rsidP="007B55E4">
            <w:pPr>
              <w:rPr>
                <w:rFonts w:ascii="Arial" w:hAnsi="Arial" w:cs="Arial"/>
                <w:sz w:val="20"/>
                <w:szCs w:val="20"/>
              </w:rPr>
            </w:pPr>
            <w:r w:rsidRPr="00913E48">
              <w:rPr>
                <w:rFonts w:ascii="Arial" w:hAnsi="Arial" w:cs="Arial"/>
                <w:sz w:val="22"/>
                <w:szCs w:val="22"/>
              </w:rPr>
              <w:t xml:space="preserve">Previjanje statorja alternatorja s </w:t>
            </w:r>
            <w:proofErr w:type="spellStart"/>
            <w:r w:rsidRPr="00913E48">
              <w:rPr>
                <w:rFonts w:ascii="Arial" w:hAnsi="Arial" w:cs="Arial"/>
                <w:sz w:val="22"/>
                <w:szCs w:val="22"/>
              </w:rPr>
              <w:t>prepaketiranjem</w:t>
            </w:r>
            <w:proofErr w:type="spellEnd"/>
            <w:r w:rsidRPr="00913E48">
              <w:rPr>
                <w:rFonts w:ascii="Arial" w:hAnsi="Arial" w:cs="Arial"/>
                <w:sz w:val="22"/>
                <w:szCs w:val="22"/>
              </w:rPr>
              <w:t xml:space="preserve"> pločevinskega paketa</w:t>
            </w:r>
          </w:p>
        </w:tc>
        <w:tc>
          <w:tcPr>
            <w:tcW w:w="1083" w:type="dxa"/>
            <w:tcBorders>
              <w:top w:val="nil"/>
              <w:left w:val="nil"/>
              <w:bottom w:val="single" w:sz="4" w:space="0" w:color="auto"/>
              <w:right w:val="single" w:sz="4" w:space="0" w:color="auto"/>
            </w:tcBorders>
            <w:vAlign w:val="center"/>
            <w:hideMark/>
          </w:tcPr>
          <w:p w14:paraId="461037E1" w14:textId="5CAED1EA" w:rsidR="007B55E4" w:rsidRPr="00913E48" w:rsidRDefault="007B55E4" w:rsidP="007B55E4">
            <w:pPr>
              <w:jc w:val="center"/>
              <w:rPr>
                <w:rFonts w:ascii="Arial" w:hAnsi="Arial" w:cs="Arial"/>
                <w:sz w:val="20"/>
                <w:szCs w:val="20"/>
              </w:rPr>
            </w:pPr>
            <w:r w:rsidRPr="00913E48">
              <w:rPr>
                <w:rFonts w:ascii="Arial" w:hAnsi="Arial" w:cs="Arial"/>
                <w:sz w:val="20"/>
                <w:szCs w:val="20"/>
              </w:rPr>
              <w:t>18.1.2</w:t>
            </w:r>
          </w:p>
        </w:tc>
        <w:tc>
          <w:tcPr>
            <w:tcW w:w="1327" w:type="dxa"/>
            <w:tcBorders>
              <w:top w:val="nil"/>
              <w:left w:val="nil"/>
              <w:bottom w:val="single" w:sz="4" w:space="0" w:color="auto"/>
              <w:right w:val="single" w:sz="4" w:space="0" w:color="auto"/>
            </w:tcBorders>
            <w:noWrap/>
            <w:vAlign w:val="center"/>
            <w:hideMark/>
          </w:tcPr>
          <w:p w14:paraId="773C9D22" w14:textId="1FC52917" w:rsidR="007B55E4" w:rsidRPr="00913E48" w:rsidRDefault="007B55E4" w:rsidP="007B55E4">
            <w:pPr>
              <w:jc w:val="center"/>
              <w:rPr>
                <w:rFonts w:ascii="Arial" w:hAnsi="Arial" w:cs="Arial"/>
                <w:sz w:val="20"/>
                <w:szCs w:val="20"/>
              </w:rPr>
            </w:pPr>
            <w:r w:rsidRPr="00913E48">
              <w:rPr>
                <w:rFonts w:ascii="Arial" w:hAnsi="Arial" w:cs="Arial"/>
                <w:sz w:val="20"/>
                <w:szCs w:val="20"/>
              </w:rPr>
              <w:t>2</w:t>
            </w:r>
          </w:p>
        </w:tc>
        <w:tc>
          <w:tcPr>
            <w:tcW w:w="850" w:type="dxa"/>
            <w:tcBorders>
              <w:top w:val="nil"/>
              <w:left w:val="nil"/>
              <w:bottom w:val="single" w:sz="4" w:space="0" w:color="auto"/>
              <w:right w:val="single" w:sz="4" w:space="0" w:color="auto"/>
            </w:tcBorders>
            <w:noWrap/>
            <w:vAlign w:val="center"/>
            <w:hideMark/>
          </w:tcPr>
          <w:p w14:paraId="6B651EDB" w14:textId="77777777" w:rsidR="007B55E4" w:rsidRPr="00913E48" w:rsidRDefault="007B55E4" w:rsidP="007B55E4">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215D9AFE" w14:textId="77777777" w:rsidR="007B55E4" w:rsidRPr="00913E48" w:rsidRDefault="007B55E4" w:rsidP="007B55E4">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1F0FB740" w14:textId="77777777" w:rsidR="007B55E4" w:rsidRPr="00913E48" w:rsidRDefault="007B55E4" w:rsidP="007B55E4">
            <w:pPr>
              <w:rPr>
                <w:rFonts w:ascii="Arial" w:hAnsi="Arial" w:cs="Arial"/>
                <w:sz w:val="20"/>
                <w:szCs w:val="20"/>
              </w:rPr>
            </w:pPr>
            <w:r w:rsidRPr="00913E48">
              <w:rPr>
                <w:rFonts w:ascii="Arial" w:hAnsi="Arial" w:cs="Arial"/>
                <w:sz w:val="20"/>
                <w:szCs w:val="20"/>
              </w:rPr>
              <w:t> </w:t>
            </w:r>
          </w:p>
        </w:tc>
      </w:tr>
      <w:tr w:rsidR="0084041F" w:rsidRPr="00913E48" w14:paraId="7C210D6C" w14:textId="77777777" w:rsidTr="0084041F">
        <w:trPr>
          <w:trHeight w:val="495"/>
        </w:trPr>
        <w:tc>
          <w:tcPr>
            <w:tcW w:w="9629" w:type="dxa"/>
            <w:gridSpan w:val="5"/>
            <w:tcBorders>
              <w:top w:val="single" w:sz="4" w:space="0" w:color="auto"/>
              <w:left w:val="single" w:sz="8" w:space="0" w:color="auto"/>
              <w:bottom w:val="single" w:sz="8" w:space="0" w:color="auto"/>
              <w:right w:val="single" w:sz="4" w:space="0" w:color="000000"/>
            </w:tcBorders>
            <w:noWrap/>
            <w:vAlign w:val="center"/>
            <w:hideMark/>
          </w:tcPr>
          <w:p w14:paraId="127CFC3C" w14:textId="77777777" w:rsidR="0084041F" w:rsidRPr="00913E48" w:rsidRDefault="0084041F" w:rsidP="0084041F">
            <w:pPr>
              <w:jc w:val="right"/>
              <w:rPr>
                <w:rFonts w:ascii="Arial" w:hAnsi="Arial" w:cs="Arial"/>
                <w:b/>
                <w:bCs/>
                <w:sz w:val="20"/>
                <w:szCs w:val="20"/>
              </w:rPr>
            </w:pPr>
            <w:r w:rsidRPr="00913E48">
              <w:rPr>
                <w:rFonts w:ascii="Arial" w:hAnsi="Arial" w:cs="Arial"/>
                <w:b/>
                <w:bCs/>
                <w:sz w:val="20"/>
                <w:szCs w:val="20"/>
              </w:rPr>
              <w:t>Vrednost SKLOP 19 skupaj v EUR brez DDV</w:t>
            </w:r>
          </w:p>
        </w:tc>
        <w:tc>
          <w:tcPr>
            <w:tcW w:w="3922" w:type="dxa"/>
            <w:gridSpan w:val="2"/>
            <w:tcBorders>
              <w:top w:val="single" w:sz="4" w:space="0" w:color="auto"/>
              <w:left w:val="nil"/>
              <w:bottom w:val="single" w:sz="8" w:space="0" w:color="auto"/>
              <w:right w:val="single" w:sz="8" w:space="0" w:color="000000"/>
            </w:tcBorders>
            <w:noWrap/>
            <w:vAlign w:val="bottom"/>
            <w:hideMark/>
          </w:tcPr>
          <w:p w14:paraId="5FE555FF" w14:textId="77777777" w:rsidR="0084041F" w:rsidRPr="00913E48" w:rsidRDefault="0084041F" w:rsidP="0084041F">
            <w:pPr>
              <w:jc w:val="center"/>
              <w:rPr>
                <w:rFonts w:ascii="Arial" w:hAnsi="Arial" w:cs="Arial"/>
                <w:sz w:val="20"/>
                <w:szCs w:val="20"/>
              </w:rPr>
            </w:pPr>
            <w:r w:rsidRPr="00913E48">
              <w:rPr>
                <w:rFonts w:ascii="Arial" w:hAnsi="Arial" w:cs="Arial"/>
                <w:sz w:val="20"/>
                <w:szCs w:val="20"/>
              </w:rPr>
              <w:t> </w:t>
            </w:r>
          </w:p>
        </w:tc>
      </w:tr>
      <w:tr w:rsidR="0084041F" w:rsidRPr="00913E48" w14:paraId="1468E742" w14:textId="77777777" w:rsidTr="0084041F">
        <w:trPr>
          <w:trHeight w:val="870"/>
        </w:trPr>
        <w:tc>
          <w:tcPr>
            <w:tcW w:w="1040" w:type="dxa"/>
            <w:tcBorders>
              <w:top w:val="nil"/>
              <w:left w:val="single" w:sz="8" w:space="0" w:color="auto"/>
              <w:bottom w:val="single" w:sz="4" w:space="0" w:color="auto"/>
              <w:right w:val="single" w:sz="4" w:space="0" w:color="auto"/>
            </w:tcBorders>
            <w:shd w:val="clear" w:color="000000" w:fill="BFBFBF"/>
            <w:vAlign w:val="center"/>
            <w:hideMark/>
          </w:tcPr>
          <w:p w14:paraId="1B0CD6C2" w14:textId="77777777" w:rsidR="0084041F" w:rsidRPr="00913E48" w:rsidRDefault="0084041F" w:rsidP="0084041F">
            <w:pPr>
              <w:jc w:val="center"/>
              <w:rPr>
                <w:rFonts w:ascii="Arial" w:hAnsi="Arial" w:cs="Arial"/>
                <w:b/>
                <w:bCs/>
                <w:sz w:val="20"/>
                <w:szCs w:val="20"/>
              </w:rPr>
            </w:pPr>
            <w:r w:rsidRPr="00913E48">
              <w:rPr>
                <w:rFonts w:ascii="Arial" w:hAnsi="Arial" w:cs="Arial"/>
                <w:b/>
                <w:bCs/>
                <w:sz w:val="20"/>
                <w:szCs w:val="20"/>
              </w:rPr>
              <w:t>Sklop 20</w:t>
            </w:r>
          </w:p>
        </w:tc>
        <w:tc>
          <w:tcPr>
            <w:tcW w:w="8589" w:type="dxa"/>
            <w:gridSpan w:val="4"/>
            <w:tcBorders>
              <w:top w:val="nil"/>
              <w:left w:val="nil"/>
              <w:bottom w:val="single" w:sz="4" w:space="0" w:color="auto"/>
              <w:right w:val="single" w:sz="4" w:space="0" w:color="000000"/>
            </w:tcBorders>
            <w:shd w:val="clear" w:color="000000" w:fill="BFBFBF"/>
            <w:vAlign w:val="center"/>
            <w:hideMark/>
          </w:tcPr>
          <w:p w14:paraId="569780F4" w14:textId="61839AA4" w:rsidR="0084041F" w:rsidRPr="00913E48" w:rsidRDefault="007B55E4" w:rsidP="0084041F">
            <w:pPr>
              <w:rPr>
                <w:rFonts w:ascii="Arial" w:hAnsi="Arial" w:cs="Arial"/>
                <w:b/>
                <w:bCs/>
                <w:sz w:val="20"/>
                <w:szCs w:val="20"/>
              </w:rPr>
            </w:pPr>
            <w:r w:rsidRPr="00913E48">
              <w:rPr>
                <w:rFonts w:ascii="Arial" w:hAnsi="Arial" w:cs="Arial"/>
                <w:b/>
                <w:bCs/>
                <w:sz w:val="20"/>
                <w:szCs w:val="20"/>
              </w:rPr>
              <w:t>Pomožni generator 3A8147 74V 18kW  za lok. serije 664</w:t>
            </w:r>
          </w:p>
        </w:tc>
        <w:tc>
          <w:tcPr>
            <w:tcW w:w="1701" w:type="dxa"/>
            <w:tcBorders>
              <w:top w:val="nil"/>
              <w:left w:val="nil"/>
              <w:bottom w:val="single" w:sz="4" w:space="0" w:color="auto"/>
              <w:right w:val="single" w:sz="4" w:space="0" w:color="auto"/>
            </w:tcBorders>
            <w:vAlign w:val="center"/>
            <w:hideMark/>
          </w:tcPr>
          <w:p w14:paraId="0D3AFE7D" w14:textId="77777777" w:rsidR="0084041F" w:rsidRPr="00913E48" w:rsidRDefault="0084041F" w:rsidP="0084041F">
            <w:pPr>
              <w:rPr>
                <w:rFonts w:ascii="Arial" w:hAnsi="Arial" w:cs="Arial"/>
                <w:b/>
                <w:bCs/>
                <w:sz w:val="20"/>
                <w:szCs w:val="20"/>
              </w:rPr>
            </w:pPr>
            <w:r w:rsidRPr="00913E48">
              <w:rPr>
                <w:rFonts w:ascii="Arial" w:hAnsi="Arial" w:cs="Arial"/>
                <w:b/>
                <w:bCs/>
                <w:sz w:val="20"/>
                <w:szCs w:val="20"/>
              </w:rPr>
              <w:t> </w:t>
            </w:r>
          </w:p>
        </w:tc>
        <w:tc>
          <w:tcPr>
            <w:tcW w:w="2221" w:type="dxa"/>
            <w:tcBorders>
              <w:top w:val="nil"/>
              <w:left w:val="nil"/>
              <w:bottom w:val="single" w:sz="4" w:space="0" w:color="auto"/>
              <w:right w:val="single" w:sz="8" w:space="0" w:color="auto"/>
            </w:tcBorders>
            <w:vAlign w:val="center"/>
            <w:hideMark/>
          </w:tcPr>
          <w:p w14:paraId="2B41BFD4" w14:textId="77777777" w:rsidR="0084041F" w:rsidRPr="00913E48" w:rsidRDefault="0084041F" w:rsidP="0084041F">
            <w:pPr>
              <w:rPr>
                <w:rFonts w:ascii="Arial" w:hAnsi="Arial" w:cs="Arial"/>
                <w:b/>
                <w:bCs/>
                <w:sz w:val="20"/>
                <w:szCs w:val="20"/>
              </w:rPr>
            </w:pPr>
            <w:r w:rsidRPr="00913E48">
              <w:rPr>
                <w:rFonts w:ascii="Arial" w:hAnsi="Arial" w:cs="Arial"/>
                <w:b/>
                <w:bCs/>
                <w:sz w:val="20"/>
                <w:szCs w:val="20"/>
              </w:rPr>
              <w:t> </w:t>
            </w:r>
          </w:p>
        </w:tc>
      </w:tr>
      <w:tr w:rsidR="0084041F" w:rsidRPr="00913E48" w14:paraId="3EF60CED" w14:textId="77777777" w:rsidTr="0084041F">
        <w:trPr>
          <w:trHeight w:val="870"/>
        </w:trPr>
        <w:tc>
          <w:tcPr>
            <w:tcW w:w="1040" w:type="dxa"/>
            <w:tcBorders>
              <w:top w:val="nil"/>
              <w:left w:val="single" w:sz="8" w:space="0" w:color="auto"/>
              <w:bottom w:val="single" w:sz="4" w:space="0" w:color="auto"/>
              <w:right w:val="single" w:sz="4" w:space="0" w:color="auto"/>
            </w:tcBorders>
            <w:vAlign w:val="center"/>
            <w:hideMark/>
          </w:tcPr>
          <w:p w14:paraId="177C8E25" w14:textId="77777777" w:rsidR="0084041F" w:rsidRPr="00913E48" w:rsidRDefault="0084041F" w:rsidP="0084041F">
            <w:pPr>
              <w:jc w:val="center"/>
              <w:rPr>
                <w:rFonts w:ascii="Arial" w:hAnsi="Arial" w:cs="Arial"/>
                <w:sz w:val="20"/>
                <w:szCs w:val="20"/>
              </w:rPr>
            </w:pPr>
            <w:r w:rsidRPr="00913E48">
              <w:rPr>
                <w:rFonts w:ascii="Arial" w:hAnsi="Arial" w:cs="Arial"/>
                <w:sz w:val="20"/>
                <w:szCs w:val="20"/>
              </w:rPr>
              <w:t xml:space="preserve">20.1. </w:t>
            </w:r>
          </w:p>
        </w:tc>
        <w:tc>
          <w:tcPr>
            <w:tcW w:w="5329" w:type="dxa"/>
            <w:tcBorders>
              <w:top w:val="nil"/>
              <w:left w:val="nil"/>
              <w:bottom w:val="single" w:sz="4" w:space="0" w:color="auto"/>
              <w:right w:val="single" w:sz="4" w:space="0" w:color="auto"/>
            </w:tcBorders>
            <w:vAlign w:val="center"/>
            <w:hideMark/>
          </w:tcPr>
          <w:p w14:paraId="2065D9A4" w14:textId="58AEE745" w:rsidR="0084041F" w:rsidRPr="00913E48" w:rsidRDefault="007B55E4" w:rsidP="0084041F">
            <w:pPr>
              <w:rPr>
                <w:rFonts w:ascii="Arial" w:hAnsi="Arial" w:cs="Arial"/>
                <w:sz w:val="20"/>
                <w:szCs w:val="20"/>
              </w:rPr>
            </w:pPr>
            <w:r w:rsidRPr="00913E48">
              <w:rPr>
                <w:rFonts w:ascii="Arial" w:hAnsi="Arial" w:cs="Arial"/>
                <w:sz w:val="20"/>
                <w:szCs w:val="20"/>
              </w:rPr>
              <w:t xml:space="preserve">Popravilo pomožnega gen. </w:t>
            </w:r>
            <w:proofErr w:type="spellStart"/>
            <w:r w:rsidRPr="00913E48">
              <w:rPr>
                <w:rFonts w:ascii="Arial" w:hAnsi="Arial" w:cs="Arial"/>
                <w:sz w:val="20"/>
                <w:szCs w:val="20"/>
              </w:rPr>
              <w:t>kpl</w:t>
            </w:r>
            <w:proofErr w:type="spellEnd"/>
            <w:r w:rsidRPr="00913E48">
              <w:rPr>
                <w:rFonts w:ascii="Arial" w:hAnsi="Arial" w:cs="Arial"/>
                <w:sz w:val="20"/>
                <w:szCs w:val="20"/>
              </w:rPr>
              <w:t xml:space="preserve">. s previjanjem rotorja in </w:t>
            </w:r>
            <w:proofErr w:type="spellStart"/>
            <w:r w:rsidRPr="00913E48">
              <w:rPr>
                <w:rFonts w:ascii="Arial" w:hAnsi="Arial" w:cs="Arial"/>
                <w:sz w:val="20"/>
                <w:szCs w:val="20"/>
              </w:rPr>
              <w:t>preizoliranjem</w:t>
            </w:r>
            <w:proofErr w:type="spellEnd"/>
            <w:r w:rsidRPr="00913E48">
              <w:rPr>
                <w:rFonts w:ascii="Arial" w:hAnsi="Arial" w:cs="Arial"/>
                <w:sz w:val="20"/>
                <w:szCs w:val="20"/>
              </w:rPr>
              <w:t xml:space="preserve"> statorja</w:t>
            </w:r>
          </w:p>
        </w:tc>
        <w:tc>
          <w:tcPr>
            <w:tcW w:w="1083" w:type="dxa"/>
            <w:tcBorders>
              <w:top w:val="nil"/>
              <w:left w:val="nil"/>
              <w:bottom w:val="single" w:sz="4" w:space="0" w:color="auto"/>
              <w:right w:val="single" w:sz="4" w:space="0" w:color="auto"/>
            </w:tcBorders>
            <w:vAlign w:val="center"/>
            <w:hideMark/>
          </w:tcPr>
          <w:p w14:paraId="7E5B24E4" w14:textId="032C5052" w:rsidR="0084041F" w:rsidRPr="00913E48" w:rsidRDefault="0084041F" w:rsidP="0084041F">
            <w:pPr>
              <w:jc w:val="center"/>
              <w:rPr>
                <w:rFonts w:ascii="Arial" w:hAnsi="Arial" w:cs="Arial"/>
                <w:sz w:val="20"/>
                <w:szCs w:val="20"/>
              </w:rPr>
            </w:pPr>
            <w:r w:rsidRPr="00913E48">
              <w:rPr>
                <w:rFonts w:ascii="Arial" w:hAnsi="Arial" w:cs="Arial"/>
                <w:sz w:val="20"/>
                <w:szCs w:val="20"/>
              </w:rPr>
              <w:t>1</w:t>
            </w:r>
            <w:r w:rsidR="007B55E4" w:rsidRPr="00913E48">
              <w:rPr>
                <w:rFonts w:ascii="Arial" w:hAnsi="Arial" w:cs="Arial"/>
                <w:sz w:val="20"/>
                <w:szCs w:val="20"/>
              </w:rPr>
              <w:t>9</w:t>
            </w:r>
            <w:r w:rsidRPr="00913E48">
              <w:rPr>
                <w:rFonts w:ascii="Arial" w:hAnsi="Arial" w:cs="Arial"/>
                <w:sz w:val="20"/>
                <w:szCs w:val="20"/>
              </w:rPr>
              <w:t>.1.1</w:t>
            </w:r>
          </w:p>
        </w:tc>
        <w:tc>
          <w:tcPr>
            <w:tcW w:w="1327" w:type="dxa"/>
            <w:tcBorders>
              <w:top w:val="nil"/>
              <w:left w:val="nil"/>
              <w:bottom w:val="single" w:sz="4" w:space="0" w:color="auto"/>
              <w:right w:val="single" w:sz="4" w:space="0" w:color="auto"/>
            </w:tcBorders>
            <w:noWrap/>
            <w:vAlign w:val="center"/>
            <w:hideMark/>
          </w:tcPr>
          <w:p w14:paraId="09A34780" w14:textId="0F1D89AA" w:rsidR="0084041F" w:rsidRPr="00913E48" w:rsidRDefault="007B55E4" w:rsidP="0084041F">
            <w:pPr>
              <w:jc w:val="center"/>
              <w:rPr>
                <w:rFonts w:ascii="Arial" w:hAnsi="Arial" w:cs="Arial"/>
                <w:sz w:val="20"/>
                <w:szCs w:val="20"/>
              </w:rPr>
            </w:pPr>
            <w:r w:rsidRPr="00913E48">
              <w:rPr>
                <w:rFonts w:ascii="Arial" w:hAnsi="Arial" w:cs="Arial"/>
                <w:sz w:val="20"/>
                <w:szCs w:val="20"/>
              </w:rPr>
              <w:t>2</w:t>
            </w:r>
          </w:p>
        </w:tc>
        <w:tc>
          <w:tcPr>
            <w:tcW w:w="850" w:type="dxa"/>
            <w:tcBorders>
              <w:top w:val="nil"/>
              <w:left w:val="nil"/>
              <w:bottom w:val="single" w:sz="4" w:space="0" w:color="auto"/>
              <w:right w:val="single" w:sz="4" w:space="0" w:color="auto"/>
            </w:tcBorders>
            <w:noWrap/>
            <w:vAlign w:val="center"/>
            <w:hideMark/>
          </w:tcPr>
          <w:p w14:paraId="57FAB8F7" w14:textId="77777777" w:rsidR="0084041F" w:rsidRPr="00913E48" w:rsidRDefault="0084041F" w:rsidP="0084041F">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4896AFCD" w14:textId="77777777" w:rsidR="0084041F" w:rsidRPr="00913E48" w:rsidRDefault="0084041F" w:rsidP="0084041F">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57E31DAB" w14:textId="77777777" w:rsidR="0084041F" w:rsidRPr="00913E48" w:rsidRDefault="0084041F" w:rsidP="0084041F">
            <w:pPr>
              <w:rPr>
                <w:rFonts w:ascii="Arial" w:hAnsi="Arial" w:cs="Arial"/>
                <w:sz w:val="20"/>
                <w:szCs w:val="20"/>
              </w:rPr>
            </w:pPr>
            <w:r w:rsidRPr="00913E48">
              <w:rPr>
                <w:rFonts w:ascii="Arial" w:hAnsi="Arial" w:cs="Arial"/>
                <w:sz w:val="20"/>
                <w:szCs w:val="20"/>
              </w:rPr>
              <w:t> </w:t>
            </w:r>
          </w:p>
        </w:tc>
      </w:tr>
      <w:tr w:rsidR="0084041F" w:rsidRPr="00913E48" w14:paraId="72B3255F" w14:textId="77777777" w:rsidTr="0084041F">
        <w:trPr>
          <w:trHeight w:val="480"/>
        </w:trPr>
        <w:tc>
          <w:tcPr>
            <w:tcW w:w="9629" w:type="dxa"/>
            <w:gridSpan w:val="5"/>
            <w:tcBorders>
              <w:top w:val="single" w:sz="4" w:space="0" w:color="auto"/>
              <w:left w:val="single" w:sz="8" w:space="0" w:color="auto"/>
              <w:bottom w:val="single" w:sz="8" w:space="0" w:color="auto"/>
              <w:right w:val="single" w:sz="4" w:space="0" w:color="auto"/>
            </w:tcBorders>
            <w:noWrap/>
            <w:vAlign w:val="center"/>
            <w:hideMark/>
          </w:tcPr>
          <w:p w14:paraId="005AB7D8" w14:textId="77777777" w:rsidR="0084041F" w:rsidRPr="00913E48" w:rsidRDefault="0084041F" w:rsidP="0084041F">
            <w:pPr>
              <w:jc w:val="right"/>
              <w:rPr>
                <w:rFonts w:ascii="Arial" w:hAnsi="Arial" w:cs="Arial"/>
                <w:b/>
                <w:bCs/>
                <w:sz w:val="20"/>
                <w:szCs w:val="20"/>
              </w:rPr>
            </w:pPr>
            <w:r w:rsidRPr="00913E48">
              <w:rPr>
                <w:rFonts w:ascii="Arial" w:hAnsi="Arial" w:cs="Arial"/>
                <w:b/>
                <w:bCs/>
                <w:sz w:val="20"/>
                <w:szCs w:val="20"/>
              </w:rPr>
              <w:t>Vrednost SKLOP 20 skupaj v EUR brez DDV</w:t>
            </w:r>
          </w:p>
        </w:tc>
        <w:tc>
          <w:tcPr>
            <w:tcW w:w="3922" w:type="dxa"/>
            <w:gridSpan w:val="2"/>
            <w:tcBorders>
              <w:top w:val="single" w:sz="4" w:space="0" w:color="auto"/>
              <w:left w:val="nil"/>
              <w:bottom w:val="single" w:sz="8" w:space="0" w:color="auto"/>
              <w:right w:val="single" w:sz="8" w:space="0" w:color="000000"/>
            </w:tcBorders>
            <w:noWrap/>
            <w:vAlign w:val="bottom"/>
            <w:hideMark/>
          </w:tcPr>
          <w:p w14:paraId="334B817B" w14:textId="77777777" w:rsidR="0084041F" w:rsidRPr="00913E48" w:rsidRDefault="0084041F" w:rsidP="0084041F">
            <w:pPr>
              <w:jc w:val="center"/>
              <w:rPr>
                <w:rFonts w:ascii="Arial" w:hAnsi="Arial" w:cs="Arial"/>
                <w:sz w:val="20"/>
                <w:szCs w:val="20"/>
              </w:rPr>
            </w:pPr>
            <w:r w:rsidRPr="00913E48">
              <w:rPr>
                <w:rFonts w:ascii="Arial" w:hAnsi="Arial" w:cs="Arial"/>
                <w:sz w:val="20"/>
                <w:szCs w:val="20"/>
              </w:rPr>
              <w:t> </w:t>
            </w:r>
          </w:p>
        </w:tc>
      </w:tr>
      <w:tr w:rsidR="0084041F" w:rsidRPr="00913E48" w14:paraId="0BAD1B2C" w14:textId="77777777" w:rsidTr="0084041F">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14:paraId="5DADA5FF" w14:textId="77777777" w:rsidR="0084041F" w:rsidRPr="00913E48" w:rsidRDefault="0084041F" w:rsidP="0084041F">
            <w:pPr>
              <w:jc w:val="center"/>
              <w:rPr>
                <w:rFonts w:ascii="Arial" w:hAnsi="Arial" w:cs="Arial"/>
                <w:b/>
                <w:bCs/>
                <w:sz w:val="20"/>
                <w:szCs w:val="20"/>
              </w:rPr>
            </w:pPr>
            <w:bookmarkStart w:id="6" w:name="_Hlk216085334"/>
            <w:r w:rsidRPr="00913E48">
              <w:rPr>
                <w:rFonts w:ascii="Arial" w:hAnsi="Arial" w:cs="Arial"/>
                <w:b/>
                <w:bCs/>
                <w:sz w:val="20"/>
                <w:szCs w:val="20"/>
              </w:rPr>
              <w:t>Sklop 21</w:t>
            </w:r>
          </w:p>
        </w:tc>
        <w:tc>
          <w:tcPr>
            <w:tcW w:w="8589" w:type="dxa"/>
            <w:gridSpan w:val="4"/>
            <w:tcBorders>
              <w:top w:val="nil"/>
              <w:left w:val="nil"/>
              <w:bottom w:val="single" w:sz="4" w:space="0" w:color="auto"/>
              <w:right w:val="single" w:sz="4" w:space="0" w:color="auto"/>
            </w:tcBorders>
            <w:shd w:val="clear" w:color="000000" w:fill="BFBFBF"/>
            <w:vAlign w:val="center"/>
            <w:hideMark/>
          </w:tcPr>
          <w:p w14:paraId="69C60478" w14:textId="10D06138" w:rsidR="0084041F" w:rsidRPr="00913E48" w:rsidRDefault="007B55E4" w:rsidP="0084041F">
            <w:pPr>
              <w:rPr>
                <w:rFonts w:ascii="Arial" w:hAnsi="Arial" w:cs="Arial"/>
                <w:b/>
                <w:bCs/>
                <w:sz w:val="20"/>
                <w:szCs w:val="20"/>
              </w:rPr>
            </w:pPr>
            <w:r w:rsidRPr="00913E48">
              <w:rPr>
                <w:rFonts w:ascii="Arial" w:hAnsi="Arial" w:cs="Arial"/>
                <w:b/>
                <w:bCs/>
                <w:sz w:val="20"/>
                <w:szCs w:val="20"/>
              </w:rPr>
              <w:t>Vlečni motor D29, 220kW, 600V, 450A za lok. serije 644</w:t>
            </w:r>
          </w:p>
        </w:tc>
        <w:tc>
          <w:tcPr>
            <w:tcW w:w="1701" w:type="dxa"/>
            <w:tcBorders>
              <w:top w:val="nil"/>
              <w:left w:val="nil"/>
              <w:bottom w:val="single" w:sz="4" w:space="0" w:color="auto"/>
              <w:right w:val="single" w:sz="4" w:space="0" w:color="auto"/>
            </w:tcBorders>
            <w:noWrap/>
            <w:vAlign w:val="bottom"/>
            <w:hideMark/>
          </w:tcPr>
          <w:p w14:paraId="6CA671D1" w14:textId="77777777" w:rsidR="0084041F" w:rsidRPr="00913E48" w:rsidRDefault="0084041F" w:rsidP="0084041F">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4869534A" w14:textId="77777777" w:rsidR="0084041F" w:rsidRPr="00913E48" w:rsidRDefault="0084041F" w:rsidP="0084041F">
            <w:pPr>
              <w:rPr>
                <w:rFonts w:ascii="Arial" w:hAnsi="Arial" w:cs="Arial"/>
                <w:sz w:val="20"/>
                <w:szCs w:val="20"/>
              </w:rPr>
            </w:pPr>
            <w:r w:rsidRPr="00913E48">
              <w:rPr>
                <w:rFonts w:ascii="Arial" w:hAnsi="Arial" w:cs="Arial"/>
                <w:sz w:val="20"/>
                <w:szCs w:val="20"/>
              </w:rPr>
              <w:t> </w:t>
            </w:r>
          </w:p>
        </w:tc>
      </w:tr>
      <w:tr w:rsidR="007B55E4" w:rsidRPr="00913E48" w14:paraId="662EC135" w14:textId="77777777" w:rsidTr="007F7FD8">
        <w:trPr>
          <w:trHeight w:val="690"/>
        </w:trPr>
        <w:tc>
          <w:tcPr>
            <w:tcW w:w="1040" w:type="dxa"/>
            <w:tcBorders>
              <w:top w:val="nil"/>
              <w:left w:val="single" w:sz="8" w:space="0" w:color="auto"/>
              <w:bottom w:val="single" w:sz="4" w:space="0" w:color="auto"/>
              <w:right w:val="single" w:sz="4" w:space="0" w:color="auto"/>
            </w:tcBorders>
            <w:vAlign w:val="center"/>
            <w:hideMark/>
          </w:tcPr>
          <w:p w14:paraId="0AF81FEF" w14:textId="77777777" w:rsidR="007B55E4" w:rsidRPr="00913E48" w:rsidRDefault="007B55E4" w:rsidP="007B55E4">
            <w:pPr>
              <w:jc w:val="center"/>
              <w:rPr>
                <w:rFonts w:ascii="Arial" w:hAnsi="Arial" w:cs="Arial"/>
                <w:sz w:val="20"/>
                <w:szCs w:val="20"/>
              </w:rPr>
            </w:pPr>
            <w:r w:rsidRPr="00913E48">
              <w:rPr>
                <w:rFonts w:ascii="Arial" w:hAnsi="Arial" w:cs="Arial"/>
                <w:sz w:val="20"/>
                <w:szCs w:val="20"/>
              </w:rPr>
              <w:t>21.1.</w:t>
            </w:r>
          </w:p>
        </w:tc>
        <w:tc>
          <w:tcPr>
            <w:tcW w:w="5329" w:type="dxa"/>
            <w:tcBorders>
              <w:top w:val="nil"/>
              <w:left w:val="nil"/>
              <w:bottom w:val="single" w:sz="4" w:space="0" w:color="auto"/>
              <w:right w:val="single" w:sz="4" w:space="0" w:color="auto"/>
            </w:tcBorders>
            <w:hideMark/>
          </w:tcPr>
          <w:p w14:paraId="6BEDC919" w14:textId="145170B8" w:rsidR="007B55E4" w:rsidRPr="00913E48" w:rsidRDefault="007B55E4" w:rsidP="007B55E4">
            <w:pPr>
              <w:rPr>
                <w:rFonts w:ascii="Arial" w:hAnsi="Arial" w:cs="Arial"/>
                <w:sz w:val="20"/>
                <w:szCs w:val="20"/>
              </w:rPr>
            </w:pPr>
            <w:proofErr w:type="spellStart"/>
            <w:r w:rsidRPr="00913E48">
              <w:rPr>
                <w:rFonts w:ascii="Arial" w:hAnsi="Arial" w:cs="Arial"/>
                <w:sz w:val="22"/>
                <w:szCs w:val="22"/>
              </w:rPr>
              <w:t>Preizoliranje</w:t>
            </w:r>
            <w:proofErr w:type="spellEnd"/>
            <w:r w:rsidRPr="00913E48">
              <w:rPr>
                <w:rFonts w:ascii="Arial" w:hAnsi="Arial" w:cs="Arial"/>
                <w:sz w:val="22"/>
                <w:szCs w:val="22"/>
              </w:rPr>
              <w:t xml:space="preserve"> statorja komplet (temper. razred izolacije H)</w:t>
            </w:r>
          </w:p>
        </w:tc>
        <w:tc>
          <w:tcPr>
            <w:tcW w:w="1083" w:type="dxa"/>
            <w:tcBorders>
              <w:top w:val="nil"/>
              <w:left w:val="nil"/>
              <w:bottom w:val="single" w:sz="4" w:space="0" w:color="auto"/>
              <w:right w:val="single" w:sz="4" w:space="0" w:color="auto"/>
            </w:tcBorders>
            <w:vAlign w:val="center"/>
            <w:hideMark/>
          </w:tcPr>
          <w:p w14:paraId="1C48A38B" w14:textId="6A4C10B9" w:rsidR="007B55E4" w:rsidRPr="00913E48" w:rsidRDefault="007B55E4" w:rsidP="007B55E4">
            <w:pPr>
              <w:jc w:val="center"/>
              <w:rPr>
                <w:rFonts w:ascii="Arial" w:hAnsi="Arial" w:cs="Arial"/>
                <w:sz w:val="20"/>
                <w:szCs w:val="20"/>
              </w:rPr>
            </w:pPr>
            <w:r w:rsidRPr="00913E48">
              <w:rPr>
                <w:rFonts w:ascii="Arial" w:hAnsi="Arial" w:cs="Arial"/>
                <w:sz w:val="20"/>
                <w:szCs w:val="20"/>
              </w:rPr>
              <w:t>20.1.1</w:t>
            </w:r>
          </w:p>
        </w:tc>
        <w:tc>
          <w:tcPr>
            <w:tcW w:w="1327" w:type="dxa"/>
            <w:tcBorders>
              <w:top w:val="nil"/>
              <w:left w:val="nil"/>
              <w:bottom w:val="single" w:sz="4" w:space="0" w:color="auto"/>
              <w:right w:val="single" w:sz="4" w:space="0" w:color="auto"/>
            </w:tcBorders>
            <w:noWrap/>
            <w:vAlign w:val="center"/>
            <w:hideMark/>
          </w:tcPr>
          <w:p w14:paraId="29B6CEDC" w14:textId="19DE678F" w:rsidR="007B55E4" w:rsidRPr="00913E48" w:rsidRDefault="007B55E4" w:rsidP="007B55E4">
            <w:pPr>
              <w:jc w:val="center"/>
              <w:rPr>
                <w:rFonts w:ascii="Arial" w:hAnsi="Arial" w:cs="Arial"/>
                <w:sz w:val="20"/>
                <w:szCs w:val="20"/>
              </w:rPr>
            </w:pPr>
            <w:r w:rsidRPr="00913E48">
              <w:rPr>
                <w:rFonts w:ascii="Arial" w:hAnsi="Arial" w:cs="Arial"/>
                <w:sz w:val="20"/>
                <w:szCs w:val="20"/>
              </w:rPr>
              <w:t>10</w:t>
            </w:r>
          </w:p>
        </w:tc>
        <w:tc>
          <w:tcPr>
            <w:tcW w:w="850" w:type="dxa"/>
            <w:tcBorders>
              <w:top w:val="nil"/>
              <w:left w:val="nil"/>
              <w:bottom w:val="single" w:sz="4" w:space="0" w:color="auto"/>
              <w:right w:val="single" w:sz="4" w:space="0" w:color="auto"/>
            </w:tcBorders>
            <w:noWrap/>
            <w:vAlign w:val="center"/>
            <w:hideMark/>
          </w:tcPr>
          <w:p w14:paraId="652A8CB6" w14:textId="77777777" w:rsidR="007B55E4" w:rsidRPr="00913E48" w:rsidRDefault="007B55E4" w:rsidP="007B55E4">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2C650433" w14:textId="77777777" w:rsidR="007B55E4" w:rsidRPr="00913E48" w:rsidRDefault="007B55E4" w:rsidP="007B55E4">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3A5EE973" w14:textId="77777777" w:rsidR="007B55E4" w:rsidRPr="00913E48" w:rsidRDefault="007B55E4" w:rsidP="007B55E4">
            <w:pPr>
              <w:rPr>
                <w:rFonts w:ascii="Arial" w:hAnsi="Arial" w:cs="Arial"/>
                <w:sz w:val="20"/>
                <w:szCs w:val="20"/>
              </w:rPr>
            </w:pPr>
            <w:r w:rsidRPr="00913E48">
              <w:rPr>
                <w:rFonts w:ascii="Arial" w:hAnsi="Arial" w:cs="Arial"/>
                <w:sz w:val="20"/>
                <w:szCs w:val="20"/>
              </w:rPr>
              <w:t> </w:t>
            </w:r>
          </w:p>
        </w:tc>
      </w:tr>
      <w:tr w:rsidR="007B55E4" w:rsidRPr="00913E48" w14:paraId="01C07001" w14:textId="77777777" w:rsidTr="007F7FD8">
        <w:trPr>
          <w:trHeight w:val="690"/>
        </w:trPr>
        <w:tc>
          <w:tcPr>
            <w:tcW w:w="1040" w:type="dxa"/>
            <w:tcBorders>
              <w:top w:val="nil"/>
              <w:left w:val="single" w:sz="8" w:space="0" w:color="auto"/>
              <w:bottom w:val="single" w:sz="4" w:space="0" w:color="auto"/>
              <w:right w:val="single" w:sz="4" w:space="0" w:color="auto"/>
            </w:tcBorders>
            <w:vAlign w:val="center"/>
            <w:hideMark/>
          </w:tcPr>
          <w:p w14:paraId="2AB705B1" w14:textId="77777777" w:rsidR="007B55E4" w:rsidRPr="00913E48" w:rsidRDefault="007B55E4" w:rsidP="007B55E4">
            <w:pPr>
              <w:jc w:val="center"/>
              <w:rPr>
                <w:rFonts w:ascii="Arial" w:hAnsi="Arial" w:cs="Arial"/>
                <w:sz w:val="20"/>
                <w:szCs w:val="20"/>
              </w:rPr>
            </w:pPr>
            <w:r w:rsidRPr="00913E48">
              <w:rPr>
                <w:rFonts w:ascii="Arial" w:hAnsi="Arial" w:cs="Arial"/>
                <w:sz w:val="20"/>
                <w:szCs w:val="20"/>
              </w:rPr>
              <w:lastRenderedPageBreak/>
              <w:t>21.2.</w:t>
            </w:r>
          </w:p>
        </w:tc>
        <w:tc>
          <w:tcPr>
            <w:tcW w:w="5329" w:type="dxa"/>
            <w:tcBorders>
              <w:top w:val="nil"/>
              <w:left w:val="nil"/>
              <w:bottom w:val="single" w:sz="4" w:space="0" w:color="auto"/>
              <w:right w:val="single" w:sz="4" w:space="0" w:color="auto"/>
            </w:tcBorders>
            <w:hideMark/>
          </w:tcPr>
          <w:p w14:paraId="4A621F4E" w14:textId="1854C73B" w:rsidR="007B55E4" w:rsidRPr="00913E48" w:rsidRDefault="007B55E4" w:rsidP="007B55E4">
            <w:pPr>
              <w:rPr>
                <w:rFonts w:ascii="Arial" w:hAnsi="Arial" w:cs="Arial"/>
                <w:sz w:val="20"/>
                <w:szCs w:val="20"/>
              </w:rPr>
            </w:pPr>
            <w:r w:rsidRPr="00913E48">
              <w:rPr>
                <w:rFonts w:ascii="Arial" w:hAnsi="Arial" w:cs="Arial"/>
                <w:sz w:val="22"/>
                <w:szCs w:val="22"/>
              </w:rPr>
              <w:t>Previjanje rotorja  (temper. razred izolacije H)</w:t>
            </w:r>
          </w:p>
        </w:tc>
        <w:tc>
          <w:tcPr>
            <w:tcW w:w="1083" w:type="dxa"/>
            <w:tcBorders>
              <w:top w:val="nil"/>
              <w:left w:val="nil"/>
              <w:bottom w:val="single" w:sz="4" w:space="0" w:color="auto"/>
              <w:right w:val="single" w:sz="4" w:space="0" w:color="auto"/>
            </w:tcBorders>
            <w:vAlign w:val="center"/>
            <w:hideMark/>
          </w:tcPr>
          <w:p w14:paraId="3157E288" w14:textId="124AEE4B" w:rsidR="007B55E4" w:rsidRPr="00913E48" w:rsidRDefault="007B55E4" w:rsidP="007B55E4">
            <w:pPr>
              <w:jc w:val="center"/>
              <w:rPr>
                <w:rFonts w:ascii="Arial" w:hAnsi="Arial" w:cs="Arial"/>
                <w:sz w:val="20"/>
                <w:szCs w:val="20"/>
              </w:rPr>
            </w:pPr>
            <w:r w:rsidRPr="00913E48">
              <w:rPr>
                <w:rFonts w:ascii="Arial" w:hAnsi="Arial" w:cs="Arial"/>
                <w:sz w:val="20"/>
                <w:szCs w:val="20"/>
              </w:rPr>
              <w:t>20.1.2</w:t>
            </w:r>
          </w:p>
        </w:tc>
        <w:tc>
          <w:tcPr>
            <w:tcW w:w="1327" w:type="dxa"/>
            <w:tcBorders>
              <w:top w:val="nil"/>
              <w:left w:val="nil"/>
              <w:bottom w:val="single" w:sz="4" w:space="0" w:color="auto"/>
              <w:right w:val="single" w:sz="4" w:space="0" w:color="auto"/>
            </w:tcBorders>
            <w:noWrap/>
            <w:vAlign w:val="center"/>
            <w:hideMark/>
          </w:tcPr>
          <w:p w14:paraId="139A442A" w14:textId="2804A809" w:rsidR="007B55E4" w:rsidRPr="00913E48" w:rsidRDefault="007B55E4" w:rsidP="007B55E4">
            <w:pPr>
              <w:jc w:val="center"/>
              <w:rPr>
                <w:rFonts w:ascii="Arial" w:hAnsi="Arial" w:cs="Arial"/>
                <w:sz w:val="20"/>
                <w:szCs w:val="20"/>
              </w:rPr>
            </w:pPr>
            <w:r w:rsidRPr="00913E48">
              <w:rPr>
                <w:rFonts w:ascii="Arial" w:hAnsi="Arial" w:cs="Arial"/>
                <w:sz w:val="20"/>
                <w:szCs w:val="20"/>
              </w:rPr>
              <w:t>2</w:t>
            </w:r>
          </w:p>
        </w:tc>
        <w:tc>
          <w:tcPr>
            <w:tcW w:w="850" w:type="dxa"/>
            <w:tcBorders>
              <w:top w:val="nil"/>
              <w:left w:val="nil"/>
              <w:bottom w:val="single" w:sz="4" w:space="0" w:color="auto"/>
              <w:right w:val="single" w:sz="4" w:space="0" w:color="auto"/>
            </w:tcBorders>
            <w:noWrap/>
            <w:vAlign w:val="center"/>
            <w:hideMark/>
          </w:tcPr>
          <w:p w14:paraId="2035C10C" w14:textId="77777777" w:rsidR="007B55E4" w:rsidRPr="00913E48" w:rsidRDefault="007B55E4" w:rsidP="007B55E4">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493BAF44" w14:textId="77777777" w:rsidR="007B55E4" w:rsidRPr="00913E48" w:rsidRDefault="007B55E4" w:rsidP="007B55E4">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11BFAF9A" w14:textId="77777777" w:rsidR="007B55E4" w:rsidRPr="00913E48" w:rsidRDefault="007B55E4" w:rsidP="007B55E4">
            <w:pPr>
              <w:rPr>
                <w:rFonts w:ascii="Arial" w:hAnsi="Arial" w:cs="Arial"/>
                <w:sz w:val="20"/>
                <w:szCs w:val="20"/>
              </w:rPr>
            </w:pPr>
            <w:r w:rsidRPr="00913E48">
              <w:rPr>
                <w:rFonts w:ascii="Arial" w:hAnsi="Arial" w:cs="Arial"/>
                <w:sz w:val="20"/>
                <w:szCs w:val="20"/>
              </w:rPr>
              <w:t> </w:t>
            </w:r>
          </w:p>
        </w:tc>
      </w:tr>
      <w:tr w:rsidR="007B55E4" w:rsidRPr="00913E48" w14:paraId="5156E5CB" w14:textId="77777777" w:rsidTr="007F7FD8">
        <w:trPr>
          <w:trHeight w:val="690"/>
        </w:trPr>
        <w:tc>
          <w:tcPr>
            <w:tcW w:w="1040" w:type="dxa"/>
            <w:tcBorders>
              <w:top w:val="nil"/>
              <w:left w:val="single" w:sz="8" w:space="0" w:color="auto"/>
              <w:bottom w:val="single" w:sz="4" w:space="0" w:color="auto"/>
              <w:right w:val="single" w:sz="4" w:space="0" w:color="auto"/>
            </w:tcBorders>
            <w:vAlign w:val="center"/>
          </w:tcPr>
          <w:p w14:paraId="10C3F1EA" w14:textId="3EF2EBC6" w:rsidR="007B55E4" w:rsidRPr="00913E48" w:rsidRDefault="007B55E4" w:rsidP="007B55E4">
            <w:pPr>
              <w:jc w:val="center"/>
              <w:rPr>
                <w:rFonts w:ascii="Arial" w:hAnsi="Arial" w:cs="Arial"/>
                <w:sz w:val="20"/>
                <w:szCs w:val="20"/>
              </w:rPr>
            </w:pPr>
            <w:r w:rsidRPr="00913E48">
              <w:rPr>
                <w:rFonts w:ascii="Arial" w:hAnsi="Arial" w:cs="Arial"/>
                <w:sz w:val="20"/>
                <w:szCs w:val="20"/>
              </w:rPr>
              <w:t>21.3</w:t>
            </w:r>
          </w:p>
        </w:tc>
        <w:tc>
          <w:tcPr>
            <w:tcW w:w="5329" w:type="dxa"/>
            <w:tcBorders>
              <w:top w:val="nil"/>
              <w:left w:val="nil"/>
              <w:bottom w:val="single" w:sz="4" w:space="0" w:color="auto"/>
              <w:right w:val="single" w:sz="4" w:space="0" w:color="auto"/>
            </w:tcBorders>
          </w:tcPr>
          <w:p w14:paraId="48246531" w14:textId="076BCFD8" w:rsidR="007B55E4" w:rsidRPr="00913E48" w:rsidRDefault="007B55E4" w:rsidP="007B55E4">
            <w:pPr>
              <w:rPr>
                <w:rFonts w:ascii="Arial" w:hAnsi="Arial" w:cs="Arial"/>
                <w:sz w:val="20"/>
                <w:szCs w:val="20"/>
              </w:rPr>
            </w:pPr>
            <w:r w:rsidRPr="00913E48">
              <w:rPr>
                <w:rFonts w:ascii="Arial" w:hAnsi="Arial" w:cs="Arial"/>
                <w:sz w:val="22"/>
                <w:szCs w:val="22"/>
              </w:rPr>
              <w:t>Previjanje rotorja s popravilom kolektorja (temper. razred izolacije H)</w:t>
            </w:r>
          </w:p>
        </w:tc>
        <w:tc>
          <w:tcPr>
            <w:tcW w:w="1083" w:type="dxa"/>
            <w:tcBorders>
              <w:top w:val="nil"/>
              <w:left w:val="nil"/>
              <w:bottom w:val="single" w:sz="4" w:space="0" w:color="auto"/>
              <w:right w:val="single" w:sz="4" w:space="0" w:color="auto"/>
            </w:tcBorders>
            <w:vAlign w:val="center"/>
          </w:tcPr>
          <w:p w14:paraId="374AD1B5" w14:textId="2D3AA654" w:rsidR="007B55E4" w:rsidRPr="00913E48" w:rsidRDefault="007B55E4" w:rsidP="007B55E4">
            <w:pPr>
              <w:jc w:val="center"/>
              <w:rPr>
                <w:rFonts w:ascii="Arial" w:hAnsi="Arial" w:cs="Arial"/>
                <w:sz w:val="20"/>
                <w:szCs w:val="20"/>
              </w:rPr>
            </w:pPr>
            <w:r w:rsidRPr="00913E48">
              <w:rPr>
                <w:rFonts w:ascii="Arial" w:hAnsi="Arial" w:cs="Arial"/>
                <w:sz w:val="20"/>
                <w:szCs w:val="20"/>
              </w:rPr>
              <w:t>20.1.3</w:t>
            </w:r>
          </w:p>
        </w:tc>
        <w:tc>
          <w:tcPr>
            <w:tcW w:w="1327" w:type="dxa"/>
            <w:tcBorders>
              <w:top w:val="nil"/>
              <w:left w:val="nil"/>
              <w:bottom w:val="single" w:sz="4" w:space="0" w:color="auto"/>
              <w:right w:val="single" w:sz="4" w:space="0" w:color="auto"/>
            </w:tcBorders>
            <w:noWrap/>
            <w:vAlign w:val="center"/>
          </w:tcPr>
          <w:p w14:paraId="4C5BDC7A" w14:textId="55AF345D" w:rsidR="007B55E4" w:rsidRPr="00913E48" w:rsidRDefault="007B55E4" w:rsidP="007B55E4">
            <w:pPr>
              <w:jc w:val="center"/>
              <w:rPr>
                <w:rFonts w:ascii="Arial" w:hAnsi="Arial" w:cs="Arial"/>
                <w:sz w:val="20"/>
                <w:szCs w:val="20"/>
              </w:rPr>
            </w:pPr>
            <w:r w:rsidRPr="00913E48">
              <w:rPr>
                <w:rFonts w:ascii="Arial" w:hAnsi="Arial" w:cs="Arial"/>
                <w:sz w:val="20"/>
                <w:szCs w:val="20"/>
              </w:rPr>
              <w:t>7</w:t>
            </w:r>
          </w:p>
        </w:tc>
        <w:tc>
          <w:tcPr>
            <w:tcW w:w="850" w:type="dxa"/>
            <w:tcBorders>
              <w:top w:val="nil"/>
              <w:left w:val="nil"/>
              <w:bottom w:val="single" w:sz="4" w:space="0" w:color="auto"/>
              <w:right w:val="single" w:sz="4" w:space="0" w:color="auto"/>
            </w:tcBorders>
            <w:noWrap/>
            <w:vAlign w:val="center"/>
          </w:tcPr>
          <w:p w14:paraId="7B261859" w14:textId="52201D59" w:rsidR="007B55E4" w:rsidRPr="00913E48" w:rsidRDefault="007B55E4" w:rsidP="007B55E4">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tcPr>
          <w:p w14:paraId="7F80FAF9" w14:textId="77777777" w:rsidR="007B55E4" w:rsidRPr="00913E48" w:rsidRDefault="007B55E4" w:rsidP="007B55E4">
            <w:pPr>
              <w:rPr>
                <w:rFonts w:ascii="Arial" w:hAnsi="Arial" w:cs="Arial"/>
                <w:sz w:val="20"/>
                <w:szCs w:val="20"/>
              </w:rPr>
            </w:pPr>
          </w:p>
        </w:tc>
        <w:tc>
          <w:tcPr>
            <w:tcW w:w="2221" w:type="dxa"/>
            <w:tcBorders>
              <w:top w:val="nil"/>
              <w:left w:val="nil"/>
              <w:bottom w:val="single" w:sz="4" w:space="0" w:color="auto"/>
              <w:right w:val="single" w:sz="8" w:space="0" w:color="auto"/>
            </w:tcBorders>
            <w:noWrap/>
            <w:vAlign w:val="bottom"/>
          </w:tcPr>
          <w:p w14:paraId="12293159" w14:textId="77777777" w:rsidR="007B55E4" w:rsidRPr="00913E48" w:rsidRDefault="007B55E4" w:rsidP="007B55E4">
            <w:pPr>
              <w:rPr>
                <w:rFonts w:ascii="Arial" w:hAnsi="Arial" w:cs="Arial"/>
                <w:sz w:val="20"/>
                <w:szCs w:val="20"/>
              </w:rPr>
            </w:pPr>
          </w:p>
        </w:tc>
      </w:tr>
      <w:tr w:rsidR="007B55E4" w:rsidRPr="00913E48" w14:paraId="3D33F4EA" w14:textId="77777777" w:rsidTr="007F7FD8">
        <w:trPr>
          <w:trHeight w:val="690"/>
        </w:trPr>
        <w:tc>
          <w:tcPr>
            <w:tcW w:w="1040" w:type="dxa"/>
            <w:tcBorders>
              <w:top w:val="nil"/>
              <w:left w:val="single" w:sz="8" w:space="0" w:color="auto"/>
              <w:bottom w:val="single" w:sz="4" w:space="0" w:color="auto"/>
              <w:right w:val="single" w:sz="4" w:space="0" w:color="auto"/>
            </w:tcBorders>
            <w:vAlign w:val="center"/>
          </w:tcPr>
          <w:p w14:paraId="22710C2D" w14:textId="711A611F" w:rsidR="007B55E4" w:rsidRPr="00913E48" w:rsidRDefault="007B55E4" w:rsidP="007B55E4">
            <w:pPr>
              <w:jc w:val="center"/>
              <w:rPr>
                <w:rFonts w:ascii="Arial" w:hAnsi="Arial" w:cs="Arial"/>
                <w:sz w:val="20"/>
                <w:szCs w:val="20"/>
              </w:rPr>
            </w:pPr>
            <w:r w:rsidRPr="00913E48">
              <w:rPr>
                <w:rFonts w:ascii="Arial" w:hAnsi="Arial" w:cs="Arial"/>
                <w:sz w:val="20"/>
                <w:szCs w:val="20"/>
              </w:rPr>
              <w:t>21.4</w:t>
            </w:r>
          </w:p>
        </w:tc>
        <w:tc>
          <w:tcPr>
            <w:tcW w:w="5329" w:type="dxa"/>
            <w:tcBorders>
              <w:top w:val="nil"/>
              <w:left w:val="nil"/>
              <w:bottom w:val="single" w:sz="4" w:space="0" w:color="auto"/>
              <w:right w:val="single" w:sz="4" w:space="0" w:color="auto"/>
            </w:tcBorders>
          </w:tcPr>
          <w:p w14:paraId="65ECDED5" w14:textId="4E1147CB" w:rsidR="007B55E4" w:rsidRPr="00913E48" w:rsidRDefault="007B55E4" w:rsidP="007B55E4">
            <w:pPr>
              <w:rPr>
                <w:rFonts w:ascii="Arial" w:hAnsi="Arial" w:cs="Arial"/>
                <w:sz w:val="20"/>
                <w:szCs w:val="20"/>
              </w:rPr>
            </w:pPr>
            <w:r w:rsidRPr="00913E48">
              <w:rPr>
                <w:rFonts w:ascii="Arial" w:hAnsi="Arial" w:cs="Arial"/>
                <w:sz w:val="22"/>
                <w:szCs w:val="22"/>
              </w:rPr>
              <w:t>Previjanje rotorja z zamenjavo kolektorja (temper. razred izolacije H)</w:t>
            </w:r>
          </w:p>
        </w:tc>
        <w:tc>
          <w:tcPr>
            <w:tcW w:w="1083" w:type="dxa"/>
            <w:tcBorders>
              <w:top w:val="nil"/>
              <w:left w:val="nil"/>
              <w:bottom w:val="single" w:sz="4" w:space="0" w:color="auto"/>
              <w:right w:val="single" w:sz="4" w:space="0" w:color="auto"/>
            </w:tcBorders>
            <w:vAlign w:val="center"/>
          </w:tcPr>
          <w:p w14:paraId="4B2D6BF8" w14:textId="374199D6" w:rsidR="007B55E4" w:rsidRPr="00913E48" w:rsidRDefault="007B55E4" w:rsidP="007B55E4">
            <w:pPr>
              <w:jc w:val="center"/>
              <w:rPr>
                <w:rFonts w:ascii="Arial" w:hAnsi="Arial" w:cs="Arial"/>
                <w:sz w:val="20"/>
                <w:szCs w:val="20"/>
              </w:rPr>
            </w:pPr>
            <w:r w:rsidRPr="00913E48">
              <w:rPr>
                <w:rFonts w:ascii="Arial" w:hAnsi="Arial" w:cs="Arial"/>
                <w:sz w:val="20"/>
                <w:szCs w:val="20"/>
              </w:rPr>
              <w:t>20.1.4</w:t>
            </w:r>
          </w:p>
        </w:tc>
        <w:tc>
          <w:tcPr>
            <w:tcW w:w="1327" w:type="dxa"/>
            <w:tcBorders>
              <w:top w:val="nil"/>
              <w:left w:val="nil"/>
              <w:bottom w:val="single" w:sz="4" w:space="0" w:color="auto"/>
              <w:right w:val="single" w:sz="4" w:space="0" w:color="auto"/>
            </w:tcBorders>
            <w:noWrap/>
            <w:vAlign w:val="center"/>
          </w:tcPr>
          <w:p w14:paraId="2893D3B9" w14:textId="3D78BE7C" w:rsidR="007B55E4" w:rsidRPr="00913E48" w:rsidRDefault="007B55E4" w:rsidP="007B55E4">
            <w:pPr>
              <w:jc w:val="center"/>
              <w:rPr>
                <w:rFonts w:ascii="Arial" w:hAnsi="Arial" w:cs="Arial"/>
                <w:sz w:val="20"/>
                <w:szCs w:val="20"/>
              </w:rPr>
            </w:pPr>
            <w:r w:rsidRPr="00913E48">
              <w:rPr>
                <w:rFonts w:ascii="Arial" w:hAnsi="Arial" w:cs="Arial"/>
                <w:sz w:val="20"/>
                <w:szCs w:val="20"/>
              </w:rPr>
              <w:t>1</w:t>
            </w:r>
          </w:p>
        </w:tc>
        <w:tc>
          <w:tcPr>
            <w:tcW w:w="850" w:type="dxa"/>
            <w:tcBorders>
              <w:top w:val="nil"/>
              <w:left w:val="nil"/>
              <w:bottom w:val="single" w:sz="4" w:space="0" w:color="auto"/>
              <w:right w:val="single" w:sz="4" w:space="0" w:color="auto"/>
            </w:tcBorders>
            <w:noWrap/>
            <w:vAlign w:val="center"/>
          </w:tcPr>
          <w:p w14:paraId="4A2E36C0" w14:textId="1B0ADFA0" w:rsidR="007B55E4" w:rsidRPr="00913E48" w:rsidRDefault="007B55E4" w:rsidP="007B55E4">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tcPr>
          <w:p w14:paraId="69F735B8" w14:textId="77777777" w:rsidR="007B55E4" w:rsidRPr="00913E48" w:rsidRDefault="007B55E4" w:rsidP="007B55E4">
            <w:pPr>
              <w:rPr>
                <w:rFonts w:ascii="Arial" w:hAnsi="Arial" w:cs="Arial"/>
                <w:sz w:val="20"/>
                <w:szCs w:val="20"/>
              </w:rPr>
            </w:pPr>
          </w:p>
        </w:tc>
        <w:tc>
          <w:tcPr>
            <w:tcW w:w="2221" w:type="dxa"/>
            <w:tcBorders>
              <w:top w:val="nil"/>
              <w:left w:val="nil"/>
              <w:bottom w:val="single" w:sz="4" w:space="0" w:color="auto"/>
              <w:right w:val="single" w:sz="8" w:space="0" w:color="auto"/>
            </w:tcBorders>
            <w:noWrap/>
            <w:vAlign w:val="bottom"/>
          </w:tcPr>
          <w:p w14:paraId="4BD4C91B" w14:textId="77777777" w:rsidR="007B55E4" w:rsidRPr="00913E48" w:rsidRDefault="007B55E4" w:rsidP="007B55E4">
            <w:pPr>
              <w:rPr>
                <w:rFonts w:ascii="Arial" w:hAnsi="Arial" w:cs="Arial"/>
                <w:sz w:val="20"/>
                <w:szCs w:val="20"/>
              </w:rPr>
            </w:pPr>
          </w:p>
        </w:tc>
      </w:tr>
      <w:tr w:rsidR="0084041F" w:rsidRPr="00913E48" w14:paraId="7271B11B" w14:textId="77777777" w:rsidTr="0084041F">
        <w:trPr>
          <w:trHeight w:val="525"/>
        </w:trPr>
        <w:tc>
          <w:tcPr>
            <w:tcW w:w="9629" w:type="dxa"/>
            <w:gridSpan w:val="5"/>
            <w:tcBorders>
              <w:top w:val="single" w:sz="4" w:space="0" w:color="auto"/>
              <w:left w:val="single" w:sz="8" w:space="0" w:color="auto"/>
              <w:bottom w:val="single" w:sz="8" w:space="0" w:color="auto"/>
              <w:right w:val="single" w:sz="4" w:space="0" w:color="auto"/>
            </w:tcBorders>
            <w:noWrap/>
            <w:vAlign w:val="center"/>
            <w:hideMark/>
          </w:tcPr>
          <w:p w14:paraId="4E958DA9" w14:textId="77777777" w:rsidR="0084041F" w:rsidRPr="00913E48" w:rsidRDefault="0084041F" w:rsidP="0084041F">
            <w:pPr>
              <w:jc w:val="right"/>
              <w:rPr>
                <w:rFonts w:ascii="Arial" w:hAnsi="Arial" w:cs="Arial"/>
                <w:b/>
                <w:bCs/>
                <w:sz w:val="20"/>
                <w:szCs w:val="20"/>
              </w:rPr>
            </w:pPr>
            <w:r w:rsidRPr="00913E48">
              <w:rPr>
                <w:rFonts w:ascii="Arial" w:hAnsi="Arial" w:cs="Arial"/>
                <w:b/>
                <w:bCs/>
                <w:sz w:val="20"/>
                <w:szCs w:val="20"/>
              </w:rPr>
              <w:t>Vrednost SKLOP 21 skupaj v EUR brez DDV</w:t>
            </w:r>
          </w:p>
        </w:tc>
        <w:tc>
          <w:tcPr>
            <w:tcW w:w="3922" w:type="dxa"/>
            <w:gridSpan w:val="2"/>
            <w:tcBorders>
              <w:top w:val="single" w:sz="4" w:space="0" w:color="auto"/>
              <w:left w:val="nil"/>
              <w:bottom w:val="single" w:sz="8" w:space="0" w:color="auto"/>
              <w:right w:val="single" w:sz="8" w:space="0" w:color="000000"/>
            </w:tcBorders>
            <w:noWrap/>
            <w:vAlign w:val="bottom"/>
            <w:hideMark/>
          </w:tcPr>
          <w:p w14:paraId="5A68682F" w14:textId="77777777" w:rsidR="0084041F" w:rsidRPr="00913E48" w:rsidRDefault="0084041F" w:rsidP="0084041F">
            <w:pPr>
              <w:jc w:val="center"/>
              <w:rPr>
                <w:rFonts w:ascii="Arial" w:hAnsi="Arial" w:cs="Arial"/>
                <w:sz w:val="20"/>
                <w:szCs w:val="20"/>
              </w:rPr>
            </w:pPr>
            <w:r w:rsidRPr="00913E48">
              <w:rPr>
                <w:rFonts w:ascii="Arial" w:hAnsi="Arial" w:cs="Arial"/>
                <w:sz w:val="20"/>
                <w:szCs w:val="20"/>
              </w:rPr>
              <w:t> </w:t>
            </w:r>
          </w:p>
        </w:tc>
      </w:tr>
      <w:bookmarkEnd w:id="6"/>
    </w:tbl>
    <w:p w14:paraId="1D497977" w14:textId="77777777" w:rsidR="007B55E4" w:rsidRPr="00913E48" w:rsidRDefault="0084041F" w:rsidP="00D55521">
      <w:pPr>
        <w:rPr>
          <w:rFonts w:ascii="Arial" w:hAnsi="Arial" w:cs="Arial"/>
          <w:sz w:val="20"/>
          <w:szCs w:val="20"/>
        </w:rPr>
      </w:pPr>
      <w:r w:rsidRPr="00913E48">
        <w:rPr>
          <w:rFonts w:ascii="Arial" w:hAnsi="Arial" w:cs="Arial"/>
          <w:sz w:val="20"/>
          <w:szCs w:val="20"/>
        </w:rPr>
        <w:fldChar w:fldCharType="end"/>
      </w:r>
    </w:p>
    <w:tbl>
      <w:tblPr>
        <w:tblW w:w="13551" w:type="dxa"/>
        <w:tblCellMar>
          <w:left w:w="70" w:type="dxa"/>
          <w:right w:w="70" w:type="dxa"/>
        </w:tblCellMar>
        <w:tblLook w:val="04A0" w:firstRow="1" w:lastRow="0" w:firstColumn="1" w:lastColumn="0" w:noHBand="0" w:noVBand="1"/>
      </w:tblPr>
      <w:tblGrid>
        <w:gridCol w:w="1040"/>
        <w:gridCol w:w="5329"/>
        <w:gridCol w:w="1083"/>
        <w:gridCol w:w="1327"/>
        <w:gridCol w:w="850"/>
        <w:gridCol w:w="1701"/>
        <w:gridCol w:w="2221"/>
      </w:tblGrid>
      <w:tr w:rsidR="007B55E4" w:rsidRPr="00913E48" w14:paraId="61945217" w14:textId="77777777" w:rsidTr="007B55E4">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14:paraId="26C59469" w14:textId="31D03F96" w:rsidR="007B55E4" w:rsidRPr="00913E48" w:rsidRDefault="007B55E4" w:rsidP="008A4C60">
            <w:pPr>
              <w:jc w:val="center"/>
              <w:rPr>
                <w:rFonts w:ascii="Arial" w:hAnsi="Arial" w:cs="Arial"/>
                <w:b/>
                <w:bCs/>
                <w:sz w:val="20"/>
                <w:szCs w:val="20"/>
              </w:rPr>
            </w:pPr>
            <w:r w:rsidRPr="00913E48">
              <w:rPr>
                <w:rFonts w:ascii="Arial" w:hAnsi="Arial" w:cs="Arial"/>
                <w:b/>
                <w:bCs/>
                <w:sz w:val="20"/>
                <w:szCs w:val="20"/>
              </w:rPr>
              <w:t>Sklop 22</w:t>
            </w:r>
          </w:p>
        </w:tc>
        <w:tc>
          <w:tcPr>
            <w:tcW w:w="8589" w:type="dxa"/>
            <w:gridSpan w:val="4"/>
            <w:tcBorders>
              <w:top w:val="single" w:sz="4" w:space="0" w:color="auto"/>
              <w:left w:val="nil"/>
              <w:bottom w:val="single" w:sz="4" w:space="0" w:color="auto"/>
              <w:right w:val="single" w:sz="4" w:space="0" w:color="auto"/>
            </w:tcBorders>
            <w:shd w:val="clear" w:color="000000" w:fill="BFBFBF"/>
            <w:vAlign w:val="center"/>
            <w:hideMark/>
          </w:tcPr>
          <w:p w14:paraId="13AD8A5C" w14:textId="77777777" w:rsidR="007B55E4" w:rsidRPr="00913E48" w:rsidRDefault="007B55E4" w:rsidP="008A4C60">
            <w:pPr>
              <w:rPr>
                <w:rFonts w:ascii="Arial" w:hAnsi="Arial" w:cs="Arial"/>
                <w:b/>
                <w:bCs/>
                <w:sz w:val="20"/>
                <w:szCs w:val="20"/>
              </w:rPr>
            </w:pPr>
          </w:p>
          <w:p w14:paraId="6D1535DB" w14:textId="6B721C1E" w:rsidR="007B55E4" w:rsidRPr="00913E48" w:rsidRDefault="007B55E4" w:rsidP="008A4C60">
            <w:pPr>
              <w:rPr>
                <w:rFonts w:ascii="Arial" w:hAnsi="Arial" w:cs="Arial"/>
                <w:b/>
                <w:bCs/>
                <w:sz w:val="20"/>
                <w:szCs w:val="20"/>
              </w:rPr>
            </w:pPr>
            <w:r w:rsidRPr="00913E48">
              <w:rPr>
                <w:rFonts w:ascii="Arial" w:hAnsi="Arial" w:cs="Arial"/>
                <w:b/>
                <w:bCs/>
                <w:sz w:val="20"/>
                <w:szCs w:val="20"/>
              </w:rPr>
              <w:t>Pomožni generator A8102 74V 18kW za lok. serije 644</w:t>
            </w:r>
            <w:r w:rsidRPr="00913E48">
              <w:rPr>
                <w:rFonts w:ascii="Arial" w:hAnsi="Arial" w:cs="Arial"/>
                <w:b/>
                <w:bCs/>
                <w:sz w:val="20"/>
                <w:szCs w:val="20"/>
              </w:rPr>
              <w:tab/>
            </w:r>
            <w:r w:rsidRPr="00913E48">
              <w:rPr>
                <w:rFonts w:ascii="Arial" w:hAnsi="Arial" w:cs="Arial"/>
                <w:b/>
                <w:bCs/>
                <w:sz w:val="20"/>
                <w:szCs w:val="20"/>
              </w:rPr>
              <w:tab/>
            </w:r>
            <w:r w:rsidRPr="00913E48">
              <w:rPr>
                <w:rFonts w:ascii="Arial" w:hAnsi="Arial" w:cs="Arial"/>
                <w:b/>
                <w:bCs/>
                <w:sz w:val="20"/>
                <w:szCs w:val="20"/>
              </w:rPr>
              <w:tab/>
            </w:r>
            <w:r w:rsidRPr="00913E48">
              <w:rPr>
                <w:rFonts w:ascii="Arial" w:hAnsi="Arial" w:cs="Arial"/>
                <w:b/>
                <w:bCs/>
                <w:sz w:val="20"/>
                <w:szCs w:val="20"/>
              </w:rPr>
              <w:tab/>
            </w:r>
            <w:r w:rsidRPr="00913E48">
              <w:rPr>
                <w:rFonts w:ascii="Arial" w:hAnsi="Arial" w:cs="Arial"/>
                <w:b/>
                <w:bCs/>
                <w:sz w:val="20"/>
                <w:szCs w:val="20"/>
              </w:rPr>
              <w:tab/>
            </w:r>
            <w:r w:rsidRPr="00913E48">
              <w:rPr>
                <w:rFonts w:ascii="Arial" w:hAnsi="Arial" w:cs="Arial"/>
                <w:b/>
                <w:bCs/>
                <w:sz w:val="20"/>
                <w:szCs w:val="20"/>
              </w:rPr>
              <w:tab/>
            </w:r>
            <w:r w:rsidRPr="00913E48">
              <w:rPr>
                <w:rFonts w:ascii="Arial" w:hAnsi="Arial" w:cs="Arial"/>
                <w:b/>
                <w:bCs/>
                <w:sz w:val="20"/>
                <w:szCs w:val="20"/>
              </w:rPr>
              <w:tab/>
            </w:r>
          </w:p>
        </w:tc>
        <w:tc>
          <w:tcPr>
            <w:tcW w:w="1701" w:type="dxa"/>
            <w:tcBorders>
              <w:top w:val="single" w:sz="4" w:space="0" w:color="auto"/>
              <w:left w:val="nil"/>
              <w:bottom w:val="single" w:sz="4" w:space="0" w:color="auto"/>
              <w:right w:val="single" w:sz="4" w:space="0" w:color="auto"/>
            </w:tcBorders>
            <w:noWrap/>
            <w:vAlign w:val="bottom"/>
            <w:hideMark/>
          </w:tcPr>
          <w:p w14:paraId="61C00592" w14:textId="77777777" w:rsidR="007B55E4" w:rsidRPr="00913E48" w:rsidRDefault="007B55E4" w:rsidP="008A4C60">
            <w:pPr>
              <w:rPr>
                <w:rFonts w:ascii="Arial" w:hAnsi="Arial" w:cs="Arial"/>
                <w:sz w:val="20"/>
                <w:szCs w:val="20"/>
              </w:rPr>
            </w:pPr>
            <w:r w:rsidRPr="00913E48">
              <w:rPr>
                <w:rFonts w:ascii="Arial" w:hAnsi="Arial" w:cs="Arial"/>
                <w:sz w:val="20"/>
                <w:szCs w:val="20"/>
              </w:rPr>
              <w:t> </w:t>
            </w:r>
          </w:p>
        </w:tc>
        <w:tc>
          <w:tcPr>
            <w:tcW w:w="2221" w:type="dxa"/>
            <w:tcBorders>
              <w:top w:val="single" w:sz="4" w:space="0" w:color="auto"/>
              <w:left w:val="nil"/>
              <w:bottom w:val="single" w:sz="4" w:space="0" w:color="auto"/>
              <w:right w:val="single" w:sz="4" w:space="0" w:color="auto"/>
            </w:tcBorders>
            <w:noWrap/>
            <w:vAlign w:val="bottom"/>
            <w:hideMark/>
          </w:tcPr>
          <w:p w14:paraId="1EA2AB5A" w14:textId="77777777" w:rsidR="007B55E4" w:rsidRPr="00913E48" w:rsidRDefault="007B55E4" w:rsidP="008A4C60">
            <w:pPr>
              <w:rPr>
                <w:rFonts w:ascii="Arial" w:hAnsi="Arial" w:cs="Arial"/>
                <w:sz w:val="20"/>
                <w:szCs w:val="20"/>
              </w:rPr>
            </w:pPr>
            <w:r w:rsidRPr="00913E48">
              <w:rPr>
                <w:rFonts w:ascii="Arial" w:hAnsi="Arial" w:cs="Arial"/>
                <w:sz w:val="20"/>
                <w:szCs w:val="20"/>
              </w:rPr>
              <w:t> </w:t>
            </w:r>
          </w:p>
        </w:tc>
      </w:tr>
      <w:tr w:rsidR="007B55E4" w:rsidRPr="00913E48" w14:paraId="0629519F" w14:textId="77777777" w:rsidTr="008A4C60">
        <w:trPr>
          <w:trHeight w:val="690"/>
        </w:trPr>
        <w:tc>
          <w:tcPr>
            <w:tcW w:w="1040" w:type="dxa"/>
            <w:tcBorders>
              <w:top w:val="nil"/>
              <w:left w:val="single" w:sz="8" w:space="0" w:color="auto"/>
              <w:bottom w:val="single" w:sz="4" w:space="0" w:color="auto"/>
              <w:right w:val="single" w:sz="4" w:space="0" w:color="auto"/>
            </w:tcBorders>
            <w:vAlign w:val="center"/>
            <w:hideMark/>
          </w:tcPr>
          <w:p w14:paraId="121E379E" w14:textId="6CBB13CF" w:rsidR="007B55E4" w:rsidRPr="00913E48" w:rsidRDefault="007B55E4" w:rsidP="008A4C60">
            <w:pPr>
              <w:jc w:val="center"/>
              <w:rPr>
                <w:rFonts w:ascii="Arial" w:hAnsi="Arial" w:cs="Arial"/>
                <w:sz w:val="20"/>
                <w:szCs w:val="20"/>
              </w:rPr>
            </w:pPr>
            <w:r w:rsidRPr="00913E48">
              <w:rPr>
                <w:rFonts w:ascii="Arial" w:hAnsi="Arial" w:cs="Arial"/>
                <w:sz w:val="20"/>
                <w:szCs w:val="20"/>
              </w:rPr>
              <w:t>22.1.</w:t>
            </w:r>
          </w:p>
        </w:tc>
        <w:tc>
          <w:tcPr>
            <w:tcW w:w="5329" w:type="dxa"/>
            <w:tcBorders>
              <w:top w:val="nil"/>
              <w:left w:val="nil"/>
              <w:bottom w:val="single" w:sz="4" w:space="0" w:color="auto"/>
              <w:right w:val="single" w:sz="4" w:space="0" w:color="auto"/>
            </w:tcBorders>
            <w:hideMark/>
          </w:tcPr>
          <w:p w14:paraId="2C485428" w14:textId="1970EDBD" w:rsidR="007B55E4" w:rsidRPr="00913E48" w:rsidRDefault="007B55E4" w:rsidP="008A4C60">
            <w:pPr>
              <w:rPr>
                <w:rFonts w:ascii="Arial" w:hAnsi="Arial" w:cs="Arial"/>
                <w:sz w:val="20"/>
                <w:szCs w:val="20"/>
              </w:rPr>
            </w:pPr>
            <w:r w:rsidRPr="00913E48">
              <w:rPr>
                <w:rFonts w:ascii="Arial" w:hAnsi="Arial" w:cs="Arial"/>
                <w:sz w:val="22"/>
                <w:szCs w:val="22"/>
              </w:rPr>
              <w:t xml:space="preserve">Popravilo pomožnega gen. </w:t>
            </w:r>
            <w:proofErr w:type="spellStart"/>
            <w:r w:rsidRPr="00913E48">
              <w:rPr>
                <w:rFonts w:ascii="Arial" w:hAnsi="Arial" w:cs="Arial"/>
                <w:sz w:val="22"/>
                <w:szCs w:val="22"/>
              </w:rPr>
              <w:t>kpl</w:t>
            </w:r>
            <w:proofErr w:type="spellEnd"/>
            <w:r w:rsidRPr="00913E48">
              <w:rPr>
                <w:rFonts w:ascii="Arial" w:hAnsi="Arial" w:cs="Arial"/>
                <w:sz w:val="22"/>
                <w:szCs w:val="22"/>
              </w:rPr>
              <w:t xml:space="preserve">. s previjanjem rotorja in </w:t>
            </w:r>
            <w:proofErr w:type="spellStart"/>
            <w:r w:rsidRPr="00913E48">
              <w:rPr>
                <w:rFonts w:ascii="Arial" w:hAnsi="Arial" w:cs="Arial"/>
                <w:sz w:val="22"/>
                <w:szCs w:val="22"/>
              </w:rPr>
              <w:t>preizoliranjem</w:t>
            </w:r>
            <w:proofErr w:type="spellEnd"/>
            <w:r w:rsidRPr="00913E48">
              <w:rPr>
                <w:rFonts w:ascii="Arial" w:hAnsi="Arial" w:cs="Arial"/>
                <w:sz w:val="22"/>
                <w:szCs w:val="22"/>
              </w:rPr>
              <w:t xml:space="preserve"> statorja (temper. razred izolacije H)</w:t>
            </w:r>
          </w:p>
        </w:tc>
        <w:tc>
          <w:tcPr>
            <w:tcW w:w="1083" w:type="dxa"/>
            <w:tcBorders>
              <w:top w:val="nil"/>
              <w:left w:val="nil"/>
              <w:bottom w:val="single" w:sz="4" w:space="0" w:color="auto"/>
              <w:right w:val="single" w:sz="4" w:space="0" w:color="auto"/>
            </w:tcBorders>
            <w:vAlign w:val="center"/>
            <w:hideMark/>
          </w:tcPr>
          <w:p w14:paraId="6DD15F5D" w14:textId="3A6F56AD" w:rsidR="007B55E4" w:rsidRPr="00913E48" w:rsidRDefault="007B55E4" w:rsidP="008A4C60">
            <w:pPr>
              <w:jc w:val="center"/>
              <w:rPr>
                <w:rFonts w:ascii="Arial" w:hAnsi="Arial" w:cs="Arial"/>
                <w:sz w:val="20"/>
                <w:szCs w:val="20"/>
              </w:rPr>
            </w:pPr>
            <w:r w:rsidRPr="00913E48">
              <w:rPr>
                <w:rFonts w:ascii="Arial" w:hAnsi="Arial" w:cs="Arial"/>
                <w:sz w:val="20"/>
                <w:szCs w:val="20"/>
              </w:rPr>
              <w:t>21.1.1</w:t>
            </w:r>
          </w:p>
        </w:tc>
        <w:tc>
          <w:tcPr>
            <w:tcW w:w="1327" w:type="dxa"/>
            <w:tcBorders>
              <w:top w:val="nil"/>
              <w:left w:val="nil"/>
              <w:bottom w:val="single" w:sz="4" w:space="0" w:color="auto"/>
              <w:right w:val="single" w:sz="4" w:space="0" w:color="auto"/>
            </w:tcBorders>
            <w:noWrap/>
            <w:vAlign w:val="center"/>
            <w:hideMark/>
          </w:tcPr>
          <w:p w14:paraId="14447503" w14:textId="7C961177" w:rsidR="007B55E4" w:rsidRPr="00913E48" w:rsidRDefault="007B55E4" w:rsidP="008A4C60">
            <w:pPr>
              <w:jc w:val="center"/>
              <w:rPr>
                <w:rFonts w:ascii="Arial" w:hAnsi="Arial" w:cs="Arial"/>
                <w:sz w:val="20"/>
                <w:szCs w:val="20"/>
              </w:rPr>
            </w:pPr>
            <w:r w:rsidRPr="00913E48">
              <w:rPr>
                <w:rFonts w:ascii="Arial" w:hAnsi="Arial" w:cs="Arial"/>
                <w:sz w:val="20"/>
                <w:szCs w:val="20"/>
              </w:rPr>
              <w:t>2</w:t>
            </w:r>
          </w:p>
        </w:tc>
        <w:tc>
          <w:tcPr>
            <w:tcW w:w="850" w:type="dxa"/>
            <w:tcBorders>
              <w:top w:val="nil"/>
              <w:left w:val="nil"/>
              <w:bottom w:val="single" w:sz="4" w:space="0" w:color="auto"/>
              <w:right w:val="single" w:sz="4" w:space="0" w:color="auto"/>
            </w:tcBorders>
            <w:noWrap/>
            <w:vAlign w:val="center"/>
            <w:hideMark/>
          </w:tcPr>
          <w:p w14:paraId="2149C23E" w14:textId="77777777" w:rsidR="007B55E4" w:rsidRPr="00913E48" w:rsidRDefault="007B55E4" w:rsidP="008A4C60">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25AD894F" w14:textId="77777777" w:rsidR="007B55E4" w:rsidRPr="00913E48" w:rsidRDefault="007B55E4" w:rsidP="008A4C60">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0D796BCD" w14:textId="77777777" w:rsidR="007B55E4" w:rsidRPr="00913E48" w:rsidRDefault="007B55E4" w:rsidP="008A4C60">
            <w:pPr>
              <w:rPr>
                <w:rFonts w:ascii="Arial" w:hAnsi="Arial" w:cs="Arial"/>
                <w:sz w:val="20"/>
                <w:szCs w:val="20"/>
              </w:rPr>
            </w:pPr>
            <w:r w:rsidRPr="00913E48">
              <w:rPr>
                <w:rFonts w:ascii="Arial" w:hAnsi="Arial" w:cs="Arial"/>
                <w:sz w:val="20"/>
                <w:szCs w:val="20"/>
              </w:rPr>
              <w:t> </w:t>
            </w:r>
          </w:p>
        </w:tc>
      </w:tr>
      <w:tr w:rsidR="007B55E4" w:rsidRPr="00913E48" w14:paraId="79D602CF" w14:textId="77777777" w:rsidTr="008A4C60">
        <w:trPr>
          <w:trHeight w:val="525"/>
        </w:trPr>
        <w:tc>
          <w:tcPr>
            <w:tcW w:w="9629" w:type="dxa"/>
            <w:gridSpan w:val="5"/>
            <w:tcBorders>
              <w:top w:val="single" w:sz="4" w:space="0" w:color="auto"/>
              <w:left w:val="single" w:sz="8" w:space="0" w:color="auto"/>
              <w:bottom w:val="single" w:sz="8" w:space="0" w:color="auto"/>
              <w:right w:val="single" w:sz="4" w:space="0" w:color="auto"/>
            </w:tcBorders>
            <w:noWrap/>
            <w:vAlign w:val="center"/>
            <w:hideMark/>
          </w:tcPr>
          <w:p w14:paraId="7C4A6A9C" w14:textId="000F33D0" w:rsidR="007B55E4" w:rsidRPr="00913E48" w:rsidRDefault="007B55E4" w:rsidP="008A4C60">
            <w:pPr>
              <w:jc w:val="right"/>
              <w:rPr>
                <w:rFonts w:ascii="Arial" w:hAnsi="Arial" w:cs="Arial"/>
                <w:b/>
                <w:bCs/>
                <w:sz w:val="20"/>
                <w:szCs w:val="20"/>
              </w:rPr>
            </w:pPr>
            <w:r w:rsidRPr="00913E48">
              <w:rPr>
                <w:rFonts w:ascii="Arial" w:hAnsi="Arial" w:cs="Arial"/>
                <w:b/>
                <w:bCs/>
                <w:sz w:val="20"/>
                <w:szCs w:val="20"/>
              </w:rPr>
              <w:t>Vrednost SKLOP 22 skupaj v EUR brez DDV</w:t>
            </w:r>
          </w:p>
        </w:tc>
        <w:tc>
          <w:tcPr>
            <w:tcW w:w="3922" w:type="dxa"/>
            <w:gridSpan w:val="2"/>
            <w:tcBorders>
              <w:top w:val="single" w:sz="4" w:space="0" w:color="auto"/>
              <w:left w:val="nil"/>
              <w:bottom w:val="single" w:sz="8" w:space="0" w:color="auto"/>
              <w:right w:val="single" w:sz="8" w:space="0" w:color="000000"/>
            </w:tcBorders>
            <w:noWrap/>
            <w:vAlign w:val="bottom"/>
            <w:hideMark/>
          </w:tcPr>
          <w:p w14:paraId="4DE8DF94" w14:textId="77777777" w:rsidR="007B55E4" w:rsidRPr="00913E48" w:rsidRDefault="007B55E4" w:rsidP="008A4C60">
            <w:pPr>
              <w:jc w:val="center"/>
              <w:rPr>
                <w:rFonts w:ascii="Arial" w:hAnsi="Arial" w:cs="Arial"/>
                <w:sz w:val="20"/>
                <w:szCs w:val="20"/>
              </w:rPr>
            </w:pPr>
            <w:r w:rsidRPr="00913E48">
              <w:rPr>
                <w:rFonts w:ascii="Arial" w:hAnsi="Arial" w:cs="Arial"/>
                <w:sz w:val="20"/>
                <w:szCs w:val="20"/>
              </w:rPr>
              <w:t> </w:t>
            </w:r>
          </w:p>
        </w:tc>
      </w:tr>
      <w:tr w:rsidR="007B55E4" w:rsidRPr="00913E48" w14:paraId="0C137333" w14:textId="77777777" w:rsidTr="008A4C60">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14:paraId="35ED0D5F" w14:textId="0CC85EF7" w:rsidR="007B55E4" w:rsidRPr="00913E48" w:rsidRDefault="007B55E4" w:rsidP="008A4C60">
            <w:pPr>
              <w:jc w:val="center"/>
              <w:rPr>
                <w:rFonts w:ascii="Arial" w:hAnsi="Arial" w:cs="Arial"/>
                <w:b/>
                <w:bCs/>
                <w:sz w:val="20"/>
                <w:szCs w:val="20"/>
              </w:rPr>
            </w:pPr>
            <w:r w:rsidRPr="00913E48">
              <w:rPr>
                <w:rFonts w:ascii="Arial" w:hAnsi="Arial" w:cs="Arial"/>
                <w:b/>
                <w:bCs/>
                <w:sz w:val="20"/>
                <w:szCs w:val="20"/>
              </w:rPr>
              <w:t>Sklop 23</w:t>
            </w:r>
          </w:p>
        </w:tc>
        <w:tc>
          <w:tcPr>
            <w:tcW w:w="8589" w:type="dxa"/>
            <w:gridSpan w:val="4"/>
            <w:tcBorders>
              <w:top w:val="nil"/>
              <w:left w:val="nil"/>
              <w:bottom w:val="single" w:sz="4" w:space="0" w:color="auto"/>
              <w:right w:val="single" w:sz="4" w:space="0" w:color="auto"/>
            </w:tcBorders>
            <w:shd w:val="clear" w:color="000000" w:fill="BFBFBF"/>
            <w:vAlign w:val="center"/>
            <w:hideMark/>
          </w:tcPr>
          <w:p w14:paraId="044134A4" w14:textId="26F140E9" w:rsidR="007B55E4" w:rsidRPr="00913E48" w:rsidRDefault="007B55E4" w:rsidP="008A4C60">
            <w:pPr>
              <w:rPr>
                <w:rFonts w:ascii="Arial" w:hAnsi="Arial" w:cs="Arial"/>
                <w:b/>
                <w:bCs/>
                <w:sz w:val="20"/>
                <w:szCs w:val="20"/>
              </w:rPr>
            </w:pPr>
            <w:r w:rsidRPr="00913E48">
              <w:rPr>
                <w:rFonts w:ascii="Arial" w:hAnsi="Arial" w:cs="Arial"/>
                <w:b/>
                <w:bCs/>
                <w:sz w:val="20"/>
                <w:szCs w:val="20"/>
              </w:rPr>
              <w:t>Diagnostika električnih strojev za vse serije dizel lokomotiv</w:t>
            </w:r>
            <w:r w:rsidRPr="00913E48">
              <w:rPr>
                <w:rFonts w:ascii="Arial" w:hAnsi="Arial" w:cs="Arial"/>
                <w:b/>
                <w:bCs/>
                <w:sz w:val="20"/>
                <w:szCs w:val="20"/>
              </w:rPr>
              <w:tab/>
            </w:r>
          </w:p>
        </w:tc>
        <w:tc>
          <w:tcPr>
            <w:tcW w:w="1701" w:type="dxa"/>
            <w:tcBorders>
              <w:top w:val="nil"/>
              <w:left w:val="nil"/>
              <w:bottom w:val="single" w:sz="4" w:space="0" w:color="auto"/>
              <w:right w:val="single" w:sz="4" w:space="0" w:color="auto"/>
            </w:tcBorders>
            <w:noWrap/>
            <w:vAlign w:val="bottom"/>
            <w:hideMark/>
          </w:tcPr>
          <w:p w14:paraId="548D2AD4" w14:textId="77777777" w:rsidR="007B55E4" w:rsidRPr="00913E48" w:rsidRDefault="007B55E4" w:rsidP="008A4C60">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46B0EA25" w14:textId="77777777" w:rsidR="007B55E4" w:rsidRPr="00913E48" w:rsidRDefault="007B55E4" w:rsidP="008A4C60">
            <w:pPr>
              <w:rPr>
                <w:rFonts w:ascii="Arial" w:hAnsi="Arial" w:cs="Arial"/>
                <w:sz w:val="20"/>
                <w:szCs w:val="20"/>
              </w:rPr>
            </w:pPr>
            <w:r w:rsidRPr="00913E48">
              <w:rPr>
                <w:rFonts w:ascii="Arial" w:hAnsi="Arial" w:cs="Arial"/>
                <w:sz w:val="20"/>
                <w:szCs w:val="20"/>
              </w:rPr>
              <w:t> </w:t>
            </w:r>
          </w:p>
        </w:tc>
      </w:tr>
      <w:tr w:rsidR="00260DEF" w:rsidRPr="00913E48" w14:paraId="271E3290" w14:textId="77777777" w:rsidTr="008A4C60">
        <w:trPr>
          <w:trHeight w:val="690"/>
        </w:trPr>
        <w:tc>
          <w:tcPr>
            <w:tcW w:w="1040" w:type="dxa"/>
            <w:tcBorders>
              <w:top w:val="nil"/>
              <w:left w:val="single" w:sz="8" w:space="0" w:color="auto"/>
              <w:bottom w:val="single" w:sz="4" w:space="0" w:color="auto"/>
              <w:right w:val="single" w:sz="4" w:space="0" w:color="auto"/>
            </w:tcBorders>
            <w:vAlign w:val="center"/>
            <w:hideMark/>
          </w:tcPr>
          <w:p w14:paraId="61371243" w14:textId="5B43A06A" w:rsidR="00260DEF" w:rsidRPr="00913E48" w:rsidRDefault="00260DEF" w:rsidP="00260DEF">
            <w:pPr>
              <w:jc w:val="center"/>
              <w:rPr>
                <w:rFonts w:ascii="Arial" w:hAnsi="Arial" w:cs="Arial"/>
                <w:sz w:val="20"/>
                <w:szCs w:val="20"/>
              </w:rPr>
            </w:pPr>
            <w:r w:rsidRPr="00913E48">
              <w:rPr>
                <w:rFonts w:ascii="Arial" w:hAnsi="Arial" w:cs="Arial"/>
                <w:sz w:val="20"/>
                <w:szCs w:val="20"/>
              </w:rPr>
              <w:t>23.1.</w:t>
            </w:r>
          </w:p>
        </w:tc>
        <w:tc>
          <w:tcPr>
            <w:tcW w:w="5329" w:type="dxa"/>
            <w:tcBorders>
              <w:top w:val="nil"/>
              <w:left w:val="nil"/>
              <w:bottom w:val="single" w:sz="4" w:space="0" w:color="auto"/>
              <w:right w:val="single" w:sz="4" w:space="0" w:color="auto"/>
            </w:tcBorders>
            <w:hideMark/>
          </w:tcPr>
          <w:p w14:paraId="18C49106" w14:textId="0561C401" w:rsidR="00260DEF" w:rsidRPr="00913E48" w:rsidRDefault="00260DEF" w:rsidP="00260DEF">
            <w:pPr>
              <w:rPr>
                <w:rFonts w:ascii="Arial" w:hAnsi="Arial" w:cs="Arial"/>
                <w:sz w:val="22"/>
                <w:szCs w:val="22"/>
              </w:rPr>
            </w:pPr>
            <w:r w:rsidRPr="00913E48">
              <w:rPr>
                <w:rFonts w:ascii="Arial" w:hAnsi="Arial" w:cs="Arial"/>
                <w:sz w:val="22"/>
                <w:szCs w:val="22"/>
              </w:rPr>
              <w:t xml:space="preserve">Testiranje in diagnostika stroja </w:t>
            </w:r>
            <w:proofErr w:type="spellStart"/>
            <w:r w:rsidRPr="00913E48">
              <w:rPr>
                <w:rFonts w:ascii="Arial" w:hAnsi="Arial" w:cs="Arial"/>
                <w:sz w:val="22"/>
                <w:szCs w:val="22"/>
              </w:rPr>
              <w:t>klp</w:t>
            </w:r>
            <w:proofErr w:type="spellEnd"/>
            <w:r w:rsidRPr="00913E48">
              <w:rPr>
                <w:rFonts w:ascii="Arial" w:hAnsi="Arial" w:cs="Arial"/>
                <w:sz w:val="22"/>
                <w:szCs w:val="22"/>
              </w:rPr>
              <w:t>.</w:t>
            </w:r>
          </w:p>
        </w:tc>
        <w:tc>
          <w:tcPr>
            <w:tcW w:w="1083" w:type="dxa"/>
            <w:tcBorders>
              <w:top w:val="nil"/>
              <w:left w:val="nil"/>
              <w:bottom w:val="single" w:sz="4" w:space="0" w:color="auto"/>
              <w:right w:val="single" w:sz="4" w:space="0" w:color="auto"/>
            </w:tcBorders>
            <w:vAlign w:val="center"/>
            <w:hideMark/>
          </w:tcPr>
          <w:p w14:paraId="47FC503F" w14:textId="5AE9AF41" w:rsidR="00260DEF" w:rsidRPr="00913E48" w:rsidRDefault="00260DEF" w:rsidP="00260DEF">
            <w:pPr>
              <w:jc w:val="center"/>
              <w:rPr>
                <w:rFonts w:ascii="Arial" w:hAnsi="Arial" w:cs="Arial"/>
                <w:sz w:val="20"/>
                <w:szCs w:val="20"/>
              </w:rPr>
            </w:pPr>
            <w:r w:rsidRPr="00913E48">
              <w:rPr>
                <w:rFonts w:ascii="Arial" w:hAnsi="Arial" w:cs="Arial"/>
                <w:sz w:val="20"/>
                <w:szCs w:val="20"/>
              </w:rPr>
              <w:t>22.1.1</w:t>
            </w:r>
          </w:p>
        </w:tc>
        <w:tc>
          <w:tcPr>
            <w:tcW w:w="1327" w:type="dxa"/>
            <w:tcBorders>
              <w:top w:val="nil"/>
              <w:left w:val="nil"/>
              <w:bottom w:val="single" w:sz="4" w:space="0" w:color="auto"/>
              <w:right w:val="single" w:sz="4" w:space="0" w:color="auto"/>
            </w:tcBorders>
            <w:noWrap/>
            <w:vAlign w:val="center"/>
            <w:hideMark/>
          </w:tcPr>
          <w:p w14:paraId="359F5C26" w14:textId="32427334" w:rsidR="00260DEF" w:rsidRPr="00913E48" w:rsidRDefault="00260DEF" w:rsidP="00260DEF">
            <w:pPr>
              <w:jc w:val="center"/>
              <w:rPr>
                <w:rFonts w:ascii="Arial" w:hAnsi="Arial" w:cs="Arial"/>
                <w:sz w:val="20"/>
                <w:szCs w:val="20"/>
              </w:rPr>
            </w:pPr>
            <w:r w:rsidRPr="00913E48">
              <w:rPr>
                <w:rFonts w:ascii="Arial" w:hAnsi="Arial" w:cs="Arial"/>
                <w:sz w:val="20"/>
                <w:szCs w:val="20"/>
              </w:rPr>
              <w:t>60</w:t>
            </w:r>
          </w:p>
        </w:tc>
        <w:tc>
          <w:tcPr>
            <w:tcW w:w="850" w:type="dxa"/>
            <w:tcBorders>
              <w:top w:val="nil"/>
              <w:left w:val="nil"/>
              <w:bottom w:val="single" w:sz="4" w:space="0" w:color="auto"/>
              <w:right w:val="single" w:sz="4" w:space="0" w:color="auto"/>
            </w:tcBorders>
            <w:noWrap/>
            <w:vAlign w:val="center"/>
            <w:hideMark/>
          </w:tcPr>
          <w:p w14:paraId="3D9F00C9" w14:textId="77777777" w:rsidR="00260DEF" w:rsidRPr="00913E48" w:rsidRDefault="00260DEF" w:rsidP="00260DEF">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17EDF6D7" w14:textId="77777777" w:rsidR="00260DEF" w:rsidRPr="00913E48" w:rsidRDefault="00260DEF" w:rsidP="00260DEF">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1F234516" w14:textId="77777777" w:rsidR="00260DEF" w:rsidRPr="00913E48" w:rsidRDefault="00260DEF" w:rsidP="00260DEF">
            <w:pPr>
              <w:rPr>
                <w:rFonts w:ascii="Arial" w:hAnsi="Arial" w:cs="Arial"/>
                <w:sz w:val="20"/>
                <w:szCs w:val="20"/>
              </w:rPr>
            </w:pPr>
            <w:r w:rsidRPr="00913E48">
              <w:rPr>
                <w:rFonts w:ascii="Arial" w:hAnsi="Arial" w:cs="Arial"/>
                <w:sz w:val="20"/>
                <w:szCs w:val="20"/>
              </w:rPr>
              <w:t> </w:t>
            </w:r>
          </w:p>
        </w:tc>
      </w:tr>
      <w:tr w:rsidR="00260DEF" w:rsidRPr="00913E48" w14:paraId="62F617AA" w14:textId="77777777" w:rsidTr="008A4C60">
        <w:trPr>
          <w:trHeight w:val="690"/>
        </w:trPr>
        <w:tc>
          <w:tcPr>
            <w:tcW w:w="1040" w:type="dxa"/>
            <w:tcBorders>
              <w:top w:val="nil"/>
              <w:left w:val="single" w:sz="8" w:space="0" w:color="auto"/>
              <w:bottom w:val="single" w:sz="4" w:space="0" w:color="auto"/>
              <w:right w:val="single" w:sz="4" w:space="0" w:color="auto"/>
            </w:tcBorders>
            <w:vAlign w:val="center"/>
            <w:hideMark/>
          </w:tcPr>
          <w:p w14:paraId="4C86826C" w14:textId="2E96C967" w:rsidR="00260DEF" w:rsidRPr="00913E48" w:rsidRDefault="00260DEF" w:rsidP="00260DEF">
            <w:pPr>
              <w:jc w:val="center"/>
              <w:rPr>
                <w:rFonts w:ascii="Arial" w:hAnsi="Arial" w:cs="Arial"/>
                <w:sz w:val="20"/>
                <w:szCs w:val="20"/>
              </w:rPr>
            </w:pPr>
            <w:r w:rsidRPr="00913E48">
              <w:rPr>
                <w:rFonts w:ascii="Arial" w:hAnsi="Arial" w:cs="Arial"/>
                <w:sz w:val="20"/>
                <w:szCs w:val="20"/>
              </w:rPr>
              <w:t>23.2.</w:t>
            </w:r>
          </w:p>
        </w:tc>
        <w:tc>
          <w:tcPr>
            <w:tcW w:w="5329" w:type="dxa"/>
            <w:tcBorders>
              <w:top w:val="nil"/>
              <w:left w:val="nil"/>
              <w:bottom w:val="single" w:sz="4" w:space="0" w:color="auto"/>
              <w:right w:val="single" w:sz="4" w:space="0" w:color="auto"/>
            </w:tcBorders>
            <w:hideMark/>
          </w:tcPr>
          <w:p w14:paraId="5F464758" w14:textId="79DE0A46" w:rsidR="00260DEF" w:rsidRPr="00913E48" w:rsidRDefault="00260DEF" w:rsidP="00260DEF">
            <w:pPr>
              <w:rPr>
                <w:rFonts w:ascii="Arial" w:hAnsi="Arial" w:cs="Arial"/>
                <w:sz w:val="22"/>
                <w:szCs w:val="22"/>
              </w:rPr>
            </w:pPr>
            <w:r w:rsidRPr="00913E48">
              <w:rPr>
                <w:rFonts w:ascii="Arial" w:hAnsi="Arial" w:cs="Arial"/>
                <w:sz w:val="22"/>
                <w:szCs w:val="22"/>
              </w:rPr>
              <w:t>Testiranje in diagnostika  statorja ali rotorja posamezno</w:t>
            </w:r>
          </w:p>
        </w:tc>
        <w:tc>
          <w:tcPr>
            <w:tcW w:w="1083" w:type="dxa"/>
            <w:tcBorders>
              <w:top w:val="nil"/>
              <w:left w:val="nil"/>
              <w:bottom w:val="single" w:sz="4" w:space="0" w:color="auto"/>
              <w:right w:val="single" w:sz="4" w:space="0" w:color="auto"/>
            </w:tcBorders>
            <w:vAlign w:val="center"/>
            <w:hideMark/>
          </w:tcPr>
          <w:p w14:paraId="262BDA34" w14:textId="4A07E0A9" w:rsidR="00260DEF" w:rsidRPr="00913E48" w:rsidRDefault="00260DEF" w:rsidP="00260DEF">
            <w:pPr>
              <w:jc w:val="center"/>
              <w:rPr>
                <w:rFonts w:ascii="Arial" w:hAnsi="Arial" w:cs="Arial"/>
                <w:sz w:val="20"/>
                <w:szCs w:val="20"/>
              </w:rPr>
            </w:pPr>
            <w:r w:rsidRPr="00913E48">
              <w:rPr>
                <w:rFonts w:ascii="Arial" w:hAnsi="Arial" w:cs="Arial"/>
                <w:sz w:val="20"/>
                <w:szCs w:val="20"/>
              </w:rPr>
              <w:t>22.1.2</w:t>
            </w:r>
          </w:p>
        </w:tc>
        <w:tc>
          <w:tcPr>
            <w:tcW w:w="1327" w:type="dxa"/>
            <w:tcBorders>
              <w:top w:val="nil"/>
              <w:left w:val="nil"/>
              <w:bottom w:val="single" w:sz="4" w:space="0" w:color="auto"/>
              <w:right w:val="single" w:sz="4" w:space="0" w:color="auto"/>
            </w:tcBorders>
            <w:noWrap/>
            <w:vAlign w:val="center"/>
            <w:hideMark/>
          </w:tcPr>
          <w:p w14:paraId="7B5ED18E" w14:textId="77D6ED0D" w:rsidR="00260DEF" w:rsidRPr="00913E48" w:rsidRDefault="00260DEF" w:rsidP="00260DEF">
            <w:pPr>
              <w:jc w:val="center"/>
              <w:rPr>
                <w:rFonts w:ascii="Arial" w:hAnsi="Arial" w:cs="Arial"/>
                <w:sz w:val="20"/>
                <w:szCs w:val="20"/>
              </w:rPr>
            </w:pPr>
            <w:r w:rsidRPr="00913E48">
              <w:rPr>
                <w:rFonts w:ascii="Arial" w:hAnsi="Arial" w:cs="Arial"/>
                <w:sz w:val="20"/>
                <w:szCs w:val="20"/>
              </w:rPr>
              <w:t>30</w:t>
            </w:r>
          </w:p>
        </w:tc>
        <w:tc>
          <w:tcPr>
            <w:tcW w:w="850" w:type="dxa"/>
            <w:tcBorders>
              <w:top w:val="nil"/>
              <w:left w:val="nil"/>
              <w:bottom w:val="single" w:sz="4" w:space="0" w:color="auto"/>
              <w:right w:val="single" w:sz="4" w:space="0" w:color="auto"/>
            </w:tcBorders>
            <w:noWrap/>
            <w:vAlign w:val="center"/>
            <w:hideMark/>
          </w:tcPr>
          <w:p w14:paraId="7F9A3E86" w14:textId="77777777" w:rsidR="00260DEF" w:rsidRPr="00913E48" w:rsidRDefault="00260DEF" w:rsidP="00260DEF">
            <w:pPr>
              <w:jc w:val="center"/>
              <w:rPr>
                <w:rFonts w:ascii="Arial" w:hAnsi="Arial" w:cs="Arial"/>
                <w:sz w:val="20"/>
                <w:szCs w:val="20"/>
              </w:rPr>
            </w:pPr>
            <w:r w:rsidRPr="00913E48">
              <w:rPr>
                <w:rFonts w:ascii="Arial" w:hAnsi="Arial" w:cs="Arial"/>
                <w:sz w:val="20"/>
                <w:szCs w:val="20"/>
              </w:rPr>
              <w:t>kos</w:t>
            </w:r>
          </w:p>
        </w:tc>
        <w:tc>
          <w:tcPr>
            <w:tcW w:w="1701" w:type="dxa"/>
            <w:tcBorders>
              <w:top w:val="nil"/>
              <w:left w:val="nil"/>
              <w:bottom w:val="single" w:sz="4" w:space="0" w:color="auto"/>
              <w:right w:val="single" w:sz="4" w:space="0" w:color="auto"/>
            </w:tcBorders>
            <w:noWrap/>
            <w:vAlign w:val="bottom"/>
            <w:hideMark/>
          </w:tcPr>
          <w:p w14:paraId="5B5DAA51" w14:textId="77777777" w:rsidR="00260DEF" w:rsidRPr="00913E48" w:rsidRDefault="00260DEF" w:rsidP="00260DEF">
            <w:pPr>
              <w:rPr>
                <w:rFonts w:ascii="Arial" w:hAnsi="Arial" w:cs="Arial"/>
                <w:sz w:val="20"/>
                <w:szCs w:val="20"/>
              </w:rPr>
            </w:pPr>
            <w:r w:rsidRPr="00913E48">
              <w:rPr>
                <w:rFonts w:ascii="Arial" w:hAnsi="Arial" w:cs="Arial"/>
                <w:sz w:val="20"/>
                <w:szCs w:val="20"/>
              </w:rPr>
              <w:t> </w:t>
            </w:r>
          </w:p>
        </w:tc>
        <w:tc>
          <w:tcPr>
            <w:tcW w:w="2221" w:type="dxa"/>
            <w:tcBorders>
              <w:top w:val="nil"/>
              <w:left w:val="nil"/>
              <w:bottom w:val="single" w:sz="4" w:space="0" w:color="auto"/>
              <w:right w:val="single" w:sz="8" w:space="0" w:color="auto"/>
            </w:tcBorders>
            <w:noWrap/>
            <w:vAlign w:val="bottom"/>
            <w:hideMark/>
          </w:tcPr>
          <w:p w14:paraId="335BC735" w14:textId="77777777" w:rsidR="00260DEF" w:rsidRPr="00913E48" w:rsidRDefault="00260DEF" w:rsidP="00260DEF">
            <w:pPr>
              <w:rPr>
                <w:rFonts w:ascii="Arial" w:hAnsi="Arial" w:cs="Arial"/>
                <w:sz w:val="20"/>
                <w:szCs w:val="20"/>
              </w:rPr>
            </w:pPr>
            <w:r w:rsidRPr="00913E48">
              <w:rPr>
                <w:rFonts w:ascii="Arial" w:hAnsi="Arial" w:cs="Arial"/>
                <w:sz w:val="20"/>
                <w:szCs w:val="20"/>
              </w:rPr>
              <w:t> </w:t>
            </w:r>
          </w:p>
        </w:tc>
      </w:tr>
      <w:tr w:rsidR="007B55E4" w:rsidRPr="00913E48" w14:paraId="0F3D7694" w14:textId="77777777" w:rsidTr="008A4C60">
        <w:trPr>
          <w:trHeight w:val="525"/>
        </w:trPr>
        <w:tc>
          <w:tcPr>
            <w:tcW w:w="9629" w:type="dxa"/>
            <w:gridSpan w:val="5"/>
            <w:tcBorders>
              <w:top w:val="single" w:sz="4" w:space="0" w:color="auto"/>
              <w:left w:val="single" w:sz="8" w:space="0" w:color="auto"/>
              <w:bottom w:val="single" w:sz="8" w:space="0" w:color="auto"/>
              <w:right w:val="single" w:sz="4" w:space="0" w:color="auto"/>
            </w:tcBorders>
            <w:noWrap/>
            <w:vAlign w:val="center"/>
            <w:hideMark/>
          </w:tcPr>
          <w:p w14:paraId="477C8DAF" w14:textId="4DB16AB0" w:rsidR="007B55E4" w:rsidRPr="00913E48" w:rsidRDefault="007B55E4" w:rsidP="008A4C60">
            <w:pPr>
              <w:jc w:val="right"/>
              <w:rPr>
                <w:rFonts w:ascii="Arial" w:hAnsi="Arial" w:cs="Arial"/>
                <w:b/>
                <w:bCs/>
                <w:sz w:val="20"/>
                <w:szCs w:val="20"/>
              </w:rPr>
            </w:pPr>
            <w:r w:rsidRPr="00913E48">
              <w:rPr>
                <w:rFonts w:ascii="Arial" w:hAnsi="Arial" w:cs="Arial"/>
                <w:b/>
                <w:bCs/>
                <w:sz w:val="20"/>
                <w:szCs w:val="20"/>
              </w:rPr>
              <w:t>Vrednost SKLOP 23 skupaj v EUR brez DDV</w:t>
            </w:r>
          </w:p>
        </w:tc>
        <w:tc>
          <w:tcPr>
            <w:tcW w:w="3922" w:type="dxa"/>
            <w:gridSpan w:val="2"/>
            <w:tcBorders>
              <w:top w:val="single" w:sz="4" w:space="0" w:color="auto"/>
              <w:left w:val="nil"/>
              <w:bottom w:val="single" w:sz="8" w:space="0" w:color="auto"/>
              <w:right w:val="single" w:sz="8" w:space="0" w:color="000000"/>
            </w:tcBorders>
            <w:noWrap/>
            <w:vAlign w:val="bottom"/>
            <w:hideMark/>
          </w:tcPr>
          <w:p w14:paraId="10545B41" w14:textId="77777777" w:rsidR="007B55E4" w:rsidRPr="00913E48" w:rsidRDefault="007B55E4" w:rsidP="008A4C60">
            <w:pPr>
              <w:jc w:val="center"/>
              <w:rPr>
                <w:rFonts w:ascii="Arial" w:hAnsi="Arial" w:cs="Arial"/>
                <w:sz w:val="20"/>
                <w:szCs w:val="20"/>
              </w:rPr>
            </w:pPr>
            <w:r w:rsidRPr="00913E48">
              <w:rPr>
                <w:rFonts w:ascii="Arial" w:hAnsi="Arial" w:cs="Arial"/>
                <w:sz w:val="20"/>
                <w:szCs w:val="20"/>
              </w:rPr>
              <w:t> </w:t>
            </w:r>
          </w:p>
        </w:tc>
      </w:tr>
    </w:tbl>
    <w:p w14:paraId="77765B1D" w14:textId="690FC6C6" w:rsidR="00302E96" w:rsidRPr="00913E48" w:rsidRDefault="00302E96" w:rsidP="00D55521">
      <w:pPr>
        <w:rPr>
          <w:rFonts w:ascii="Arial" w:hAnsi="Arial" w:cs="Arial"/>
          <w:sz w:val="20"/>
          <w:szCs w:val="20"/>
        </w:rPr>
      </w:pPr>
    </w:p>
    <w:p w14:paraId="365A0161" w14:textId="77777777" w:rsidR="005F383D" w:rsidRPr="00913E48" w:rsidRDefault="005F383D" w:rsidP="00302E96">
      <w:pPr>
        <w:autoSpaceDE w:val="0"/>
        <w:autoSpaceDN w:val="0"/>
        <w:adjustRightInd w:val="0"/>
        <w:spacing w:line="252" w:lineRule="auto"/>
        <w:jc w:val="both"/>
        <w:rPr>
          <w:rFonts w:ascii="Arial" w:hAnsi="Arial" w:cs="Arial"/>
          <w:sz w:val="20"/>
          <w:szCs w:val="20"/>
        </w:rPr>
      </w:pPr>
      <w:bookmarkStart w:id="7" w:name="_Hlk135834633"/>
      <w:r w:rsidRPr="00913E48">
        <w:rPr>
          <w:rFonts w:ascii="Arial" w:hAnsi="Arial" w:cs="Arial"/>
          <w:sz w:val="20"/>
          <w:szCs w:val="20"/>
        </w:rPr>
        <w:t xml:space="preserve">OPOMBA: </w:t>
      </w:r>
    </w:p>
    <w:p w14:paraId="33C68A28" w14:textId="2C28DAAE" w:rsidR="00302E96" w:rsidRPr="00913E48" w:rsidRDefault="005F383D" w:rsidP="00302E96">
      <w:pPr>
        <w:autoSpaceDE w:val="0"/>
        <w:autoSpaceDN w:val="0"/>
        <w:adjustRightInd w:val="0"/>
        <w:spacing w:line="252" w:lineRule="auto"/>
        <w:jc w:val="both"/>
        <w:rPr>
          <w:rFonts w:ascii="Arial" w:hAnsi="Arial" w:cs="Arial"/>
          <w:sz w:val="20"/>
          <w:szCs w:val="20"/>
        </w:rPr>
      </w:pPr>
      <w:r w:rsidRPr="00913E48">
        <w:rPr>
          <w:rFonts w:ascii="Arial" w:hAnsi="Arial" w:cs="Arial"/>
          <w:sz w:val="20"/>
          <w:szCs w:val="20"/>
        </w:rPr>
        <w:t>Količine po posameznih pozicijah znotraj posameznega sklopa so le okvirne in so odvisne od skupnega letnega števila okvar na vozilu. Naročnik si pridržuje pravico povečati oz. zmanjšati celotno količino do 25%.</w:t>
      </w:r>
    </w:p>
    <w:p w14:paraId="42E2FB11" w14:textId="18C68210" w:rsidR="005F383D" w:rsidRPr="00913E48" w:rsidRDefault="005F383D" w:rsidP="00302E96">
      <w:pPr>
        <w:autoSpaceDE w:val="0"/>
        <w:autoSpaceDN w:val="0"/>
        <w:adjustRightInd w:val="0"/>
        <w:spacing w:line="252" w:lineRule="auto"/>
        <w:jc w:val="both"/>
        <w:rPr>
          <w:rFonts w:ascii="Arial" w:hAnsi="Arial" w:cs="Arial"/>
          <w:sz w:val="20"/>
          <w:szCs w:val="20"/>
        </w:rPr>
      </w:pPr>
    </w:p>
    <w:p w14:paraId="17408EE5" w14:textId="77777777" w:rsidR="005F383D" w:rsidRPr="00913E48" w:rsidRDefault="005F383D" w:rsidP="005F383D">
      <w:pPr>
        <w:jc w:val="both"/>
        <w:rPr>
          <w:rFonts w:ascii="Arial" w:hAnsi="Arial" w:cs="Arial"/>
          <w:sz w:val="20"/>
          <w:szCs w:val="20"/>
        </w:rPr>
      </w:pPr>
    </w:p>
    <w:p w14:paraId="4F630862" w14:textId="046615C1" w:rsidR="00081538" w:rsidRPr="00913E48" w:rsidRDefault="005F383D" w:rsidP="005F383D">
      <w:pPr>
        <w:jc w:val="both"/>
        <w:rPr>
          <w:rFonts w:ascii="Arial" w:hAnsi="Arial" w:cs="Arial"/>
          <w:sz w:val="20"/>
        </w:rPr>
      </w:pPr>
      <w:r w:rsidRPr="00913E48">
        <w:rPr>
          <w:rFonts w:ascii="Arial" w:hAnsi="Arial" w:cs="Arial"/>
          <w:sz w:val="20"/>
        </w:rPr>
        <w:t xml:space="preserve">II. </w:t>
      </w:r>
      <w:r w:rsidR="00081538" w:rsidRPr="00913E48">
        <w:rPr>
          <w:rFonts w:ascii="Arial" w:hAnsi="Arial" w:cs="Arial"/>
          <w:sz w:val="20"/>
        </w:rPr>
        <w:t>Ponudbeni pogoji:</w:t>
      </w:r>
    </w:p>
    <w:p w14:paraId="3CB95267" w14:textId="77777777" w:rsidR="00670BED" w:rsidRPr="00913E48" w:rsidRDefault="00670BED" w:rsidP="00645948">
      <w:pPr>
        <w:tabs>
          <w:tab w:val="num" w:pos="0"/>
        </w:tabs>
        <w:jc w:val="both"/>
        <w:rPr>
          <w:rFonts w:ascii="Arial" w:hAnsi="Arial" w:cs="Arial"/>
          <w:sz w:val="20"/>
          <w:szCs w:val="20"/>
        </w:rPr>
      </w:pPr>
    </w:p>
    <w:p w14:paraId="3CEA2051" w14:textId="5B1B8046" w:rsidR="005F383D" w:rsidRPr="00913E48" w:rsidRDefault="005F383D" w:rsidP="005F383D">
      <w:pPr>
        <w:rPr>
          <w:rFonts w:ascii="Arial" w:hAnsi="Arial" w:cs="Arial"/>
          <w:sz w:val="20"/>
          <w:szCs w:val="20"/>
        </w:rPr>
      </w:pPr>
      <w:r w:rsidRPr="00913E48">
        <w:rPr>
          <w:rFonts w:ascii="Arial" w:hAnsi="Arial" w:cs="Arial"/>
          <w:sz w:val="20"/>
          <w:szCs w:val="20"/>
        </w:rPr>
        <w:lastRenderedPageBreak/>
        <w:t>Izbrani ponudnik bo prevzel električne stroje za železniška vozila (sklopi 1-1</w:t>
      </w:r>
      <w:r w:rsidR="00B15CB0" w:rsidRPr="00913E48">
        <w:rPr>
          <w:rFonts w:ascii="Arial" w:hAnsi="Arial" w:cs="Arial"/>
          <w:sz w:val="20"/>
          <w:szCs w:val="20"/>
        </w:rPr>
        <w:t>4</w:t>
      </w:r>
      <w:r w:rsidRPr="00913E48">
        <w:rPr>
          <w:rFonts w:ascii="Arial" w:hAnsi="Arial" w:cs="Arial"/>
          <w:sz w:val="20"/>
          <w:szCs w:val="20"/>
        </w:rPr>
        <w:t xml:space="preserve">) na pariteto EXW SŽ–Vleka in tehnika, d.o.o., Center Ljubljana, Zaloška 217, 1000 Ljubljana in dostavil popravljene električne stroje za železniška vozila na pariteto DDP SŽ–Vleka in tehnika, d.o.o., Center Ljubljana, Zaloška 217, 1000 Ljubljana. </w:t>
      </w:r>
    </w:p>
    <w:p w14:paraId="7CE6A8CD" w14:textId="77777777" w:rsidR="005F383D" w:rsidRPr="00913E48" w:rsidRDefault="005F383D" w:rsidP="005F383D">
      <w:pPr>
        <w:rPr>
          <w:rFonts w:ascii="Arial" w:hAnsi="Arial" w:cs="Arial"/>
          <w:sz w:val="20"/>
          <w:szCs w:val="20"/>
        </w:rPr>
      </w:pPr>
    </w:p>
    <w:p w14:paraId="5B6EDD62" w14:textId="246FC03B" w:rsidR="00302E96" w:rsidRPr="00913E48" w:rsidRDefault="005F383D" w:rsidP="005F383D">
      <w:pPr>
        <w:rPr>
          <w:rFonts w:ascii="Arial" w:hAnsi="Arial" w:cs="Arial"/>
          <w:sz w:val="20"/>
          <w:szCs w:val="20"/>
        </w:rPr>
      </w:pPr>
      <w:r w:rsidRPr="00913E48">
        <w:rPr>
          <w:rFonts w:ascii="Arial" w:hAnsi="Arial" w:cs="Arial"/>
          <w:sz w:val="20"/>
          <w:szCs w:val="20"/>
        </w:rPr>
        <w:t xml:space="preserve">Električne stroje za železniška vozila (sklopi </w:t>
      </w:r>
      <w:r w:rsidR="00B15CB0" w:rsidRPr="00913E48">
        <w:rPr>
          <w:rFonts w:ascii="Arial" w:hAnsi="Arial" w:cs="Arial"/>
          <w:sz w:val="20"/>
          <w:szCs w:val="20"/>
        </w:rPr>
        <w:t>15</w:t>
      </w:r>
      <w:r w:rsidRPr="00913E48">
        <w:rPr>
          <w:rFonts w:ascii="Arial" w:hAnsi="Arial" w:cs="Arial"/>
          <w:sz w:val="20"/>
          <w:szCs w:val="20"/>
        </w:rPr>
        <w:t>-2</w:t>
      </w:r>
      <w:r w:rsidR="00B15CB0" w:rsidRPr="00913E48">
        <w:rPr>
          <w:rFonts w:ascii="Arial" w:hAnsi="Arial" w:cs="Arial"/>
          <w:sz w:val="20"/>
          <w:szCs w:val="20"/>
        </w:rPr>
        <w:t>3</w:t>
      </w:r>
      <w:r w:rsidRPr="00913E48">
        <w:rPr>
          <w:rFonts w:ascii="Arial" w:hAnsi="Arial" w:cs="Arial"/>
          <w:sz w:val="20"/>
          <w:szCs w:val="20"/>
        </w:rPr>
        <w:t xml:space="preserve">) pa bo izbrani ponudnik prevzel na pariteto EXW SŽ–Vleka in tehnika, d.o.o., Center Maribor, Kurilniška ulica 8, 2000 Maribor in dostavil popravljene električne stroje za železniška vozila na pariteto DDP SŽ–Vleka in tehnika, d.o.o., Center Maribor, Kurilniška ulica 8, 2000 Maribor; </w:t>
      </w:r>
      <w:proofErr w:type="spellStart"/>
      <w:r w:rsidRPr="00913E48">
        <w:rPr>
          <w:rFonts w:ascii="Arial" w:hAnsi="Arial" w:cs="Arial"/>
          <w:sz w:val="20"/>
          <w:szCs w:val="20"/>
        </w:rPr>
        <w:t>Incoterms</w:t>
      </w:r>
      <w:proofErr w:type="spellEnd"/>
      <w:r w:rsidRPr="00913E48">
        <w:rPr>
          <w:rFonts w:ascii="Arial" w:hAnsi="Arial" w:cs="Arial"/>
          <w:sz w:val="20"/>
          <w:szCs w:val="20"/>
        </w:rPr>
        <w:t xml:space="preserve"> 2020.</w:t>
      </w:r>
    </w:p>
    <w:bookmarkEnd w:id="7"/>
    <w:p w14:paraId="033E802C" w14:textId="77777777" w:rsidR="005F383D" w:rsidRPr="00913E48" w:rsidRDefault="005F383D" w:rsidP="00D55521">
      <w:pPr>
        <w:rPr>
          <w:rFonts w:ascii="Arial" w:hAnsi="Arial" w:cs="Arial"/>
          <w:sz w:val="20"/>
          <w:szCs w:val="20"/>
        </w:rPr>
      </w:pPr>
    </w:p>
    <w:p w14:paraId="51EC543D" w14:textId="77777777" w:rsidR="00B96695" w:rsidRPr="00913E48" w:rsidRDefault="00B96695" w:rsidP="00B96695">
      <w:pPr>
        <w:jc w:val="both"/>
        <w:rPr>
          <w:rFonts w:ascii="Arial" w:hAnsi="Arial" w:cs="Arial"/>
          <w:b/>
          <w:iCs/>
          <w:noProof/>
          <w:sz w:val="20"/>
          <w:szCs w:val="20"/>
        </w:rPr>
      </w:pPr>
      <w:r w:rsidRPr="00913E48">
        <w:rPr>
          <w:rFonts w:ascii="Arial" w:hAnsi="Arial" w:cs="Arial"/>
          <w:b/>
          <w:iCs/>
          <w:noProof/>
          <w:sz w:val="20"/>
          <w:szCs w:val="20"/>
        </w:rPr>
        <w:t>Rok izvedbe storitev</w:t>
      </w:r>
    </w:p>
    <w:p w14:paraId="72689939" w14:textId="77777777" w:rsidR="00B96695" w:rsidRPr="00913E48" w:rsidRDefault="00B96695" w:rsidP="00B96695">
      <w:pPr>
        <w:jc w:val="both"/>
        <w:rPr>
          <w:rFonts w:ascii="Arial" w:hAnsi="Arial" w:cs="Arial"/>
          <w:sz w:val="20"/>
          <w:szCs w:val="20"/>
        </w:rPr>
      </w:pPr>
      <w:r w:rsidRPr="00913E48">
        <w:rPr>
          <w:rFonts w:ascii="Arial" w:hAnsi="Arial" w:cs="Arial"/>
          <w:iCs/>
          <w:noProof/>
          <w:sz w:val="20"/>
          <w:szCs w:val="20"/>
        </w:rPr>
        <w:t>Roki za izvedbo storitev posameznega sklopa so navedeni v tehničnih zahtevah razpisne dokumentacije (Obrazec 12 – Tehnične zahteve) za vsak sklop posebej.</w:t>
      </w:r>
    </w:p>
    <w:p w14:paraId="6F2E9D14" w14:textId="77777777" w:rsidR="00B96695" w:rsidRPr="00913E48" w:rsidRDefault="00B96695" w:rsidP="00D55521">
      <w:pPr>
        <w:rPr>
          <w:rFonts w:ascii="Arial" w:hAnsi="Arial" w:cs="Arial"/>
          <w:sz w:val="20"/>
          <w:szCs w:val="20"/>
        </w:rPr>
      </w:pPr>
    </w:p>
    <w:p w14:paraId="23D588C3" w14:textId="77777777" w:rsidR="00B96695" w:rsidRPr="00913E48" w:rsidRDefault="00B96695" w:rsidP="00D55521">
      <w:pPr>
        <w:rPr>
          <w:rFonts w:ascii="Arial" w:hAnsi="Arial" w:cs="Arial"/>
          <w:sz w:val="20"/>
          <w:szCs w:val="20"/>
        </w:rPr>
      </w:pPr>
    </w:p>
    <w:p w14:paraId="029929C6" w14:textId="204B490F" w:rsidR="00A055F3" w:rsidRPr="00913E48" w:rsidRDefault="00302E96" w:rsidP="00D55521">
      <w:pPr>
        <w:rPr>
          <w:rFonts w:ascii="Arial" w:hAnsi="Arial" w:cs="Arial"/>
          <w:sz w:val="20"/>
          <w:szCs w:val="20"/>
        </w:rPr>
      </w:pPr>
      <w:r w:rsidRPr="00913E48">
        <w:rPr>
          <w:rFonts w:ascii="Arial" w:hAnsi="Arial" w:cs="Arial"/>
          <w:sz w:val="20"/>
          <w:szCs w:val="20"/>
        </w:rPr>
        <w:t>Rok plačila je 30 dni od dneva prejema računa.</w:t>
      </w:r>
    </w:p>
    <w:p w14:paraId="10D148EA" w14:textId="77777777" w:rsidR="00302E96" w:rsidRPr="00913E48" w:rsidRDefault="00302E96" w:rsidP="003F6DA5">
      <w:pPr>
        <w:jc w:val="both"/>
        <w:rPr>
          <w:rFonts w:ascii="Arial" w:hAnsi="Arial" w:cs="Arial"/>
          <w:sz w:val="20"/>
          <w:szCs w:val="20"/>
        </w:rPr>
      </w:pPr>
    </w:p>
    <w:p w14:paraId="58A95E88" w14:textId="48BDA36D" w:rsidR="00D26B74" w:rsidRPr="00913E48" w:rsidRDefault="00D55521" w:rsidP="003F6DA5">
      <w:pPr>
        <w:jc w:val="both"/>
        <w:rPr>
          <w:rFonts w:ascii="Arial" w:hAnsi="Arial" w:cs="Arial"/>
          <w:sz w:val="20"/>
          <w:szCs w:val="20"/>
        </w:rPr>
      </w:pPr>
      <w:r w:rsidRPr="00913E48">
        <w:rPr>
          <w:rFonts w:ascii="Arial" w:hAnsi="Arial" w:cs="Arial"/>
          <w:sz w:val="20"/>
          <w:szCs w:val="20"/>
        </w:rPr>
        <w:t xml:space="preserve">Strinjamo se, da naša ponudba velja za dobo </w:t>
      </w:r>
      <w:r w:rsidR="005F383D" w:rsidRPr="00913E48">
        <w:rPr>
          <w:rFonts w:ascii="Arial" w:hAnsi="Arial" w:cs="Arial"/>
          <w:sz w:val="20"/>
          <w:szCs w:val="20"/>
        </w:rPr>
        <w:t>120</w:t>
      </w:r>
      <w:r w:rsidRPr="00913E48">
        <w:rPr>
          <w:rFonts w:ascii="Arial" w:hAnsi="Arial" w:cs="Arial"/>
          <w:sz w:val="20"/>
          <w:szCs w:val="20"/>
        </w:rPr>
        <w:t xml:space="preserve"> dni od datuma, določenega za oddajo ponudbe, kot je določeno v razpisni dokumentaciji, in bo za nas obvezujoča ter jo lahko sprejmete kadarkoli pred iztekom tega obdobja.</w:t>
      </w:r>
    </w:p>
    <w:p w14:paraId="0BA52029" w14:textId="77777777" w:rsidR="00643F14" w:rsidRPr="00913E48" w:rsidRDefault="00643F14" w:rsidP="003F6DA5">
      <w:pPr>
        <w:jc w:val="both"/>
        <w:rPr>
          <w:rFonts w:ascii="Arial" w:hAnsi="Arial" w:cs="Arial"/>
          <w:sz w:val="20"/>
          <w:szCs w:val="20"/>
        </w:rPr>
      </w:pPr>
    </w:p>
    <w:p w14:paraId="749C6789" w14:textId="018DF02D" w:rsidR="00D55521" w:rsidRPr="00913E48" w:rsidRDefault="00D55521" w:rsidP="003F6DA5">
      <w:pPr>
        <w:jc w:val="both"/>
        <w:rPr>
          <w:rFonts w:ascii="Arial" w:hAnsi="Arial" w:cs="Arial"/>
          <w:sz w:val="20"/>
          <w:szCs w:val="20"/>
        </w:rPr>
      </w:pPr>
      <w:r w:rsidRPr="00913E48">
        <w:rPr>
          <w:rFonts w:ascii="Arial" w:hAnsi="Arial" w:cs="Arial"/>
          <w:sz w:val="20"/>
          <w:szCs w:val="20"/>
        </w:rPr>
        <w:t>Dokler se ne pripravi in ne podpiše uradna pogodba med nami, ta ponudba, skupaj z vašim obvestilom o izboru ponudnika tvori med nami obvezujočo pogodbo.</w:t>
      </w:r>
    </w:p>
    <w:p w14:paraId="3D439696" w14:textId="64F4C0B9" w:rsidR="00670BED" w:rsidRPr="00913E48" w:rsidRDefault="00670BED" w:rsidP="003F6DA5">
      <w:pPr>
        <w:jc w:val="both"/>
        <w:rPr>
          <w:rFonts w:ascii="Arial" w:hAnsi="Arial" w:cs="Arial"/>
          <w:sz w:val="20"/>
          <w:szCs w:val="20"/>
        </w:rPr>
      </w:pPr>
    </w:p>
    <w:p w14:paraId="7361B6D1" w14:textId="7D05F287" w:rsidR="00643F14" w:rsidRPr="00913E48" w:rsidRDefault="00643F14" w:rsidP="003F6DA5">
      <w:pPr>
        <w:jc w:val="both"/>
        <w:rPr>
          <w:rFonts w:ascii="Arial" w:hAnsi="Arial" w:cs="Arial"/>
          <w:sz w:val="20"/>
          <w:szCs w:val="20"/>
        </w:rPr>
      </w:pPr>
    </w:p>
    <w:p w14:paraId="68362312" w14:textId="77777777" w:rsidR="003D61C5" w:rsidRPr="00913E48" w:rsidRDefault="003D61C5" w:rsidP="003F6DA5">
      <w:pPr>
        <w:jc w:val="both"/>
        <w:rPr>
          <w:rFonts w:ascii="Arial" w:hAnsi="Arial" w:cs="Arial"/>
          <w:sz w:val="20"/>
          <w:szCs w:val="20"/>
        </w:rPr>
      </w:pPr>
    </w:p>
    <w:p w14:paraId="28E40F41" w14:textId="77777777" w:rsidR="003D61C5" w:rsidRPr="00913E48" w:rsidRDefault="003D61C5" w:rsidP="00BE2358">
      <w:pPr>
        <w:autoSpaceDE w:val="0"/>
        <w:autoSpaceDN w:val="0"/>
        <w:adjustRightInd w:val="0"/>
        <w:spacing w:before="120"/>
        <w:rPr>
          <w:rFonts w:ascii="Arial" w:eastAsia="Batang" w:hAnsi="Arial" w:cs="Arial"/>
          <w:sz w:val="20"/>
          <w:szCs w:val="20"/>
          <w:lang w:eastAsia="ko-KR"/>
        </w:rPr>
      </w:pPr>
    </w:p>
    <w:p w14:paraId="038125B1" w14:textId="550724B8" w:rsidR="00BE2358" w:rsidRPr="00913E48" w:rsidRDefault="00BE2358" w:rsidP="00BE2358">
      <w:pPr>
        <w:autoSpaceDE w:val="0"/>
        <w:autoSpaceDN w:val="0"/>
        <w:adjustRightInd w:val="0"/>
        <w:spacing w:before="120"/>
        <w:rPr>
          <w:rFonts w:ascii="Arial" w:eastAsia="Batang" w:hAnsi="Arial" w:cs="Arial"/>
          <w:sz w:val="20"/>
          <w:szCs w:val="20"/>
          <w:lang w:eastAsia="ko-KR"/>
        </w:rPr>
      </w:pPr>
      <w:r w:rsidRPr="00913E48">
        <w:rPr>
          <w:rFonts w:ascii="Arial" w:eastAsia="Batang" w:hAnsi="Arial" w:cs="Arial"/>
          <w:sz w:val="20"/>
          <w:szCs w:val="20"/>
          <w:lang w:eastAsia="ko-KR"/>
        </w:rPr>
        <w:t>Kraj in datum:</w:t>
      </w:r>
      <w:r w:rsidRPr="00913E48">
        <w:rPr>
          <w:rFonts w:ascii="Arial" w:eastAsia="Batang" w:hAnsi="Arial" w:cs="Arial"/>
          <w:sz w:val="20"/>
          <w:szCs w:val="20"/>
          <w:lang w:eastAsia="ko-KR"/>
        </w:rPr>
        <w:tab/>
      </w:r>
      <w:r w:rsidR="003D61C5" w:rsidRPr="00913E48">
        <w:rPr>
          <w:rFonts w:ascii="Arial" w:eastAsia="Batang" w:hAnsi="Arial" w:cs="Arial"/>
          <w:sz w:val="20"/>
          <w:szCs w:val="20"/>
          <w:lang w:eastAsia="ko-KR"/>
        </w:rPr>
        <w:tab/>
      </w:r>
      <w:r w:rsidR="003D61C5" w:rsidRPr="00913E48">
        <w:rPr>
          <w:rFonts w:ascii="Arial" w:eastAsia="Batang" w:hAnsi="Arial" w:cs="Arial"/>
          <w:sz w:val="20"/>
          <w:szCs w:val="20"/>
          <w:lang w:eastAsia="ko-KR"/>
        </w:rPr>
        <w:tab/>
      </w:r>
      <w:r w:rsidR="003D61C5" w:rsidRPr="00913E48">
        <w:rPr>
          <w:rFonts w:ascii="Arial" w:eastAsia="Batang" w:hAnsi="Arial" w:cs="Arial"/>
          <w:sz w:val="20"/>
          <w:szCs w:val="20"/>
          <w:lang w:eastAsia="ko-KR"/>
        </w:rPr>
        <w:tab/>
      </w:r>
      <w:r w:rsidR="003F6DA5" w:rsidRPr="00913E48">
        <w:rPr>
          <w:rFonts w:ascii="Arial" w:eastAsia="Batang" w:hAnsi="Arial" w:cs="Arial"/>
          <w:sz w:val="20"/>
          <w:szCs w:val="20"/>
          <w:lang w:eastAsia="ko-KR"/>
        </w:rPr>
        <w:tab/>
      </w:r>
      <w:r w:rsidR="003D3AF0" w:rsidRPr="00913E48">
        <w:rPr>
          <w:rFonts w:ascii="Arial" w:eastAsia="Batang" w:hAnsi="Arial" w:cs="Arial"/>
          <w:sz w:val="20"/>
          <w:szCs w:val="20"/>
          <w:lang w:eastAsia="ko-KR"/>
        </w:rPr>
        <w:tab/>
      </w:r>
      <w:r w:rsidR="00987902" w:rsidRPr="00913E48">
        <w:rPr>
          <w:rFonts w:ascii="Arial" w:eastAsia="Batang" w:hAnsi="Arial" w:cs="Arial"/>
          <w:sz w:val="20"/>
          <w:szCs w:val="20"/>
          <w:lang w:eastAsia="ko-KR"/>
        </w:rPr>
        <w:tab/>
      </w:r>
      <w:r w:rsidR="003D3AF0" w:rsidRPr="00913E48">
        <w:rPr>
          <w:rFonts w:ascii="Arial" w:eastAsia="Batang" w:hAnsi="Arial" w:cs="Arial"/>
          <w:sz w:val="20"/>
          <w:szCs w:val="20"/>
          <w:lang w:eastAsia="ko-KR"/>
        </w:rPr>
        <w:tab/>
      </w:r>
      <w:r w:rsidRPr="00913E48">
        <w:rPr>
          <w:rFonts w:ascii="Arial" w:eastAsia="Batang" w:hAnsi="Arial" w:cs="Arial"/>
          <w:sz w:val="20"/>
          <w:szCs w:val="20"/>
          <w:lang w:eastAsia="ko-KR"/>
        </w:rPr>
        <w:t>Žig:</w:t>
      </w:r>
      <w:r w:rsidRPr="00913E48">
        <w:rPr>
          <w:rFonts w:ascii="Arial" w:eastAsia="Batang" w:hAnsi="Arial" w:cs="Arial"/>
          <w:sz w:val="20"/>
          <w:szCs w:val="20"/>
          <w:lang w:eastAsia="ko-KR"/>
        </w:rPr>
        <w:tab/>
      </w:r>
      <w:r w:rsidR="003D3AF0" w:rsidRPr="00913E48">
        <w:rPr>
          <w:rFonts w:ascii="Arial" w:eastAsia="Batang" w:hAnsi="Arial" w:cs="Arial"/>
          <w:sz w:val="20"/>
          <w:szCs w:val="20"/>
          <w:lang w:eastAsia="ko-KR"/>
        </w:rPr>
        <w:tab/>
      </w:r>
      <w:r w:rsidRPr="00913E48">
        <w:rPr>
          <w:rFonts w:ascii="Arial" w:eastAsia="Batang" w:hAnsi="Arial" w:cs="Arial"/>
          <w:sz w:val="20"/>
          <w:szCs w:val="20"/>
          <w:lang w:eastAsia="ko-KR"/>
        </w:rPr>
        <w:tab/>
      </w:r>
      <w:r w:rsidRPr="00913E48">
        <w:rPr>
          <w:rFonts w:ascii="Arial" w:eastAsia="Batang" w:hAnsi="Arial" w:cs="Arial"/>
          <w:sz w:val="20"/>
          <w:szCs w:val="20"/>
          <w:lang w:eastAsia="ko-KR"/>
        </w:rPr>
        <w:tab/>
      </w:r>
      <w:r w:rsidR="003D61C5" w:rsidRPr="00913E48">
        <w:rPr>
          <w:rFonts w:ascii="Arial" w:eastAsia="Batang" w:hAnsi="Arial" w:cs="Arial"/>
          <w:sz w:val="20"/>
          <w:szCs w:val="20"/>
          <w:lang w:eastAsia="ko-KR"/>
        </w:rPr>
        <w:tab/>
      </w:r>
      <w:r w:rsidR="003D61C5" w:rsidRPr="00913E48">
        <w:rPr>
          <w:rFonts w:ascii="Arial" w:eastAsia="Batang" w:hAnsi="Arial" w:cs="Arial"/>
          <w:sz w:val="20"/>
          <w:szCs w:val="20"/>
          <w:lang w:eastAsia="ko-KR"/>
        </w:rPr>
        <w:tab/>
      </w:r>
      <w:r w:rsidRPr="00913E48">
        <w:rPr>
          <w:rFonts w:ascii="Arial" w:eastAsia="Batang" w:hAnsi="Arial" w:cs="Arial"/>
          <w:sz w:val="20"/>
          <w:szCs w:val="20"/>
          <w:lang w:eastAsia="ko-KR"/>
        </w:rPr>
        <w:t>Podpis ponudnika:</w:t>
      </w:r>
      <w:r w:rsidRPr="00913E48">
        <w:rPr>
          <w:rFonts w:ascii="Arial" w:eastAsia="Batang" w:hAnsi="Arial" w:cs="Arial"/>
          <w:sz w:val="20"/>
          <w:szCs w:val="20"/>
          <w:lang w:eastAsia="ko-KR"/>
        </w:rPr>
        <w:t> </w:t>
      </w:r>
    </w:p>
    <w:p w14:paraId="0057D1CB" w14:textId="77777777" w:rsidR="003F6DA5" w:rsidRPr="00913E48" w:rsidRDefault="003F6DA5" w:rsidP="00EF6FDA">
      <w:pPr>
        <w:pStyle w:val="Naslov2"/>
        <w:rPr>
          <w:i w:val="0"/>
          <w:sz w:val="20"/>
          <w:szCs w:val="20"/>
        </w:rPr>
        <w:sectPr w:rsidR="003F6DA5" w:rsidRPr="00913E48" w:rsidSect="0084041F">
          <w:type w:val="continuous"/>
          <w:pgSz w:w="15840" w:h="12240" w:orient="landscape"/>
          <w:pgMar w:top="1021" w:right="1418" w:bottom="737" w:left="1134" w:header="709" w:footer="312" w:gutter="0"/>
          <w:cols w:space="708"/>
          <w:docGrid w:linePitch="326"/>
        </w:sectPr>
      </w:pPr>
      <w:bookmarkStart w:id="8" w:name="_Toc513809730"/>
      <w:bookmarkStart w:id="9" w:name="_Toc519595407"/>
      <w:bookmarkStart w:id="10" w:name="_Toc532533796"/>
    </w:p>
    <w:p w14:paraId="4BC41FC9" w14:textId="5AE1A07A" w:rsidR="0073408E" w:rsidRPr="00913E48" w:rsidRDefault="0073408E" w:rsidP="00B77F15">
      <w:pPr>
        <w:pStyle w:val="Naslov2"/>
        <w:spacing w:before="0" w:after="0"/>
        <w:rPr>
          <w:i w:val="0"/>
          <w:sz w:val="20"/>
          <w:szCs w:val="20"/>
        </w:rPr>
      </w:pPr>
      <w:bookmarkStart w:id="11" w:name="_Toc532533798"/>
      <w:bookmarkStart w:id="12" w:name="_Toc57805098"/>
      <w:bookmarkEnd w:id="8"/>
      <w:bookmarkEnd w:id="9"/>
      <w:bookmarkEnd w:id="10"/>
      <w:r w:rsidRPr="00913E48">
        <w:rPr>
          <w:i w:val="0"/>
          <w:sz w:val="20"/>
          <w:szCs w:val="20"/>
        </w:rPr>
        <w:lastRenderedPageBreak/>
        <w:t xml:space="preserve">Obrazec </w:t>
      </w:r>
      <w:r w:rsidR="00C7245E" w:rsidRPr="00913E48">
        <w:rPr>
          <w:i w:val="0"/>
          <w:sz w:val="20"/>
          <w:szCs w:val="20"/>
        </w:rPr>
        <w:t>3</w:t>
      </w:r>
      <w:r w:rsidR="006F296F" w:rsidRPr="00913E48">
        <w:rPr>
          <w:i w:val="0"/>
          <w:sz w:val="20"/>
          <w:szCs w:val="20"/>
        </w:rPr>
        <w:t>a</w:t>
      </w:r>
    </w:p>
    <w:p w14:paraId="1CD650B3" w14:textId="77777777" w:rsidR="009B5303" w:rsidRPr="00913E48" w:rsidRDefault="009B5303" w:rsidP="009B5303"/>
    <w:p w14:paraId="5CCD51B3" w14:textId="77777777" w:rsidR="0073408E" w:rsidRPr="00913E48" w:rsidRDefault="0073408E" w:rsidP="00B77F15">
      <w:pPr>
        <w:rPr>
          <w:rFonts w:ascii="Arial" w:hAnsi="Arial" w:cs="Arial"/>
          <w:bCs/>
          <w:iCs/>
          <w:sz w:val="20"/>
          <w:szCs w:val="20"/>
        </w:rPr>
      </w:pPr>
    </w:p>
    <w:p w14:paraId="3B31CA72" w14:textId="3E04411B" w:rsidR="0073408E" w:rsidRPr="00913E48" w:rsidRDefault="0073408E" w:rsidP="00B77F15">
      <w:pPr>
        <w:jc w:val="center"/>
        <w:rPr>
          <w:rFonts w:ascii="Arial" w:hAnsi="Arial" w:cs="Arial"/>
          <w:b/>
          <w:bCs/>
          <w:iCs/>
          <w:sz w:val="20"/>
          <w:szCs w:val="20"/>
        </w:rPr>
      </w:pPr>
      <w:r w:rsidRPr="00913E48">
        <w:rPr>
          <w:rFonts w:ascii="Arial" w:hAnsi="Arial" w:cs="Arial"/>
          <w:b/>
          <w:bCs/>
          <w:iCs/>
          <w:sz w:val="20"/>
          <w:szCs w:val="20"/>
        </w:rPr>
        <w:t>VZOREC OKVIRNEGA SPORAZUMA</w:t>
      </w:r>
    </w:p>
    <w:p w14:paraId="00303E27" w14:textId="64E2977A" w:rsidR="0073408E" w:rsidRPr="00913E48" w:rsidRDefault="0073408E" w:rsidP="00B77F15">
      <w:pPr>
        <w:autoSpaceDE w:val="0"/>
        <w:autoSpaceDN w:val="0"/>
        <w:adjustRightInd w:val="0"/>
        <w:rPr>
          <w:rFonts w:ascii="Arial" w:hAnsi="Arial" w:cs="Arial"/>
          <w:sz w:val="20"/>
          <w:szCs w:val="20"/>
        </w:rPr>
      </w:pPr>
    </w:p>
    <w:p w14:paraId="63DA02DA" w14:textId="77777777" w:rsidR="009B5303" w:rsidRPr="00913E48" w:rsidRDefault="009B5303" w:rsidP="00B77F15">
      <w:pPr>
        <w:autoSpaceDE w:val="0"/>
        <w:autoSpaceDN w:val="0"/>
        <w:adjustRightInd w:val="0"/>
        <w:rPr>
          <w:rFonts w:ascii="Arial" w:hAnsi="Arial" w:cs="Arial"/>
          <w:sz w:val="20"/>
          <w:szCs w:val="20"/>
        </w:rPr>
      </w:pPr>
    </w:p>
    <w:p w14:paraId="6A6F95EC" w14:textId="77777777" w:rsidR="0036377E" w:rsidRPr="00913E48" w:rsidRDefault="0036377E" w:rsidP="0036377E">
      <w:pPr>
        <w:spacing w:after="4" w:line="261" w:lineRule="auto"/>
        <w:ind w:left="21" w:hanging="10"/>
        <w:jc w:val="both"/>
        <w:rPr>
          <w:rFonts w:ascii="Arial" w:eastAsia="Arial" w:hAnsi="Arial" w:cs="Arial"/>
          <w:sz w:val="20"/>
          <w:szCs w:val="20"/>
        </w:rPr>
      </w:pPr>
      <w:r w:rsidRPr="00913E48">
        <w:rPr>
          <w:rFonts w:ascii="Arial" w:eastAsia="Arial" w:hAnsi="Arial" w:cs="Arial"/>
          <w:b/>
          <w:bCs/>
          <w:sz w:val="20"/>
          <w:szCs w:val="20"/>
        </w:rPr>
        <w:t>SŽ – Vleka in tehnika, d.o.o.</w:t>
      </w:r>
      <w:r w:rsidRPr="00913E48">
        <w:rPr>
          <w:rFonts w:ascii="Arial" w:eastAsia="Arial" w:hAnsi="Arial" w:cs="Arial"/>
          <w:b/>
          <w:sz w:val="20"/>
          <w:szCs w:val="20"/>
        </w:rPr>
        <w:t>, Zaloška cesta 217, SI - 1000 Ljubljana</w:t>
      </w:r>
      <w:r w:rsidRPr="00913E48">
        <w:rPr>
          <w:rFonts w:ascii="Arial" w:eastAsia="Arial" w:hAnsi="Arial" w:cs="Arial"/>
          <w:sz w:val="20"/>
          <w:szCs w:val="20"/>
        </w:rPr>
        <w:t xml:space="preserve">, Registrirano pri Okrožnem sodišču v Ljubljani, Registrski vložek: 1/25961/00, Osnovni kapital 26.068.145,42 EUR, TRR SI56 02921-0018534804 NLB, </w:t>
      </w:r>
      <w:proofErr w:type="spellStart"/>
      <w:r w:rsidRPr="00913E48">
        <w:rPr>
          <w:rFonts w:ascii="Arial" w:eastAsia="Arial" w:hAnsi="Arial" w:cs="Arial"/>
          <w:sz w:val="20"/>
          <w:szCs w:val="20"/>
        </w:rPr>
        <w:t>d.d</w:t>
      </w:r>
      <w:proofErr w:type="spellEnd"/>
      <w:r w:rsidRPr="00913E48">
        <w:rPr>
          <w:rFonts w:ascii="Arial" w:eastAsia="Arial" w:hAnsi="Arial" w:cs="Arial"/>
          <w:sz w:val="20"/>
          <w:szCs w:val="20"/>
        </w:rPr>
        <w:t>., davčni zavezanec, Identifikacijska številka za DDV: SI99181762, ki jo zastopata direktor Dušan ŽIČKAR in član poslovodstva Matej Pogladič, (v nadaljnjem besedilu: NAROČNIK)</w:t>
      </w:r>
    </w:p>
    <w:p w14:paraId="22A437A5" w14:textId="77777777" w:rsidR="0073408E" w:rsidRPr="00913E48" w:rsidRDefault="0073408E" w:rsidP="00B77F15">
      <w:pPr>
        <w:rPr>
          <w:rFonts w:ascii="Arial" w:hAnsi="Arial" w:cs="Arial"/>
          <w:sz w:val="20"/>
          <w:szCs w:val="20"/>
        </w:rPr>
      </w:pPr>
    </w:p>
    <w:p w14:paraId="10F777DB" w14:textId="2368CF4D" w:rsidR="0073408E" w:rsidRPr="00913E48" w:rsidRDefault="00B77F15" w:rsidP="00B77F15">
      <w:pPr>
        <w:rPr>
          <w:rFonts w:ascii="Arial" w:hAnsi="Arial" w:cs="Arial"/>
          <w:sz w:val="20"/>
          <w:szCs w:val="20"/>
        </w:rPr>
      </w:pPr>
      <w:r w:rsidRPr="00913E48">
        <w:rPr>
          <w:rFonts w:ascii="Arial" w:hAnsi="Arial" w:cs="Arial"/>
          <w:sz w:val="20"/>
          <w:szCs w:val="20"/>
        </w:rPr>
        <w:t>I</w:t>
      </w:r>
      <w:r w:rsidR="0073408E" w:rsidRPr="00913E48">
        <w:rPr>
          <w:rFonts w:ascii="Arial" w:hAnsi="Arial" w:cs="Arial"/>
          <w:sz w:val="20"/>
          <w:szCs w:val="20"/>
        </w:rPr>
        <w:t>n</w:t>
      </w:r>
    </w:p>
    <w:p w14:paraId="090C9E70" w14:textId="77777777" w:rsidR="00B77F15" w:rsidRPr="00913E48" w:rsidRDefault="00B77F15" w:rsidP="00B77F15">
      <w:pPr>
        <w:rPr>
          <w:rFonts w:ascii="Arial" w:hAnsi="Arial" w:cs="Arial"/>
          <w:sz w:val="20"/>
          <w:szCs w:val="20"/>
        </w:rPr>
      </w:pPr>
    </w:p>
    <w:p w14:paraId="00BDC7E8" w14:textId="48543109" w:rsidR="0073408E" w:rsidRPr="00913E48" w:rsidRDefault="0073408E" w:rsidP="00B77F15">
      <w:pPr>
        <w:spacing w:line="276" w:lineRule="auto"/>
        <w:rPr>
          <w:rFonts w:ascii="Arial" w:hAnsi="Arial" w:cs="Arial"/>
          <w:sz w:val="20"/>
          <w:szCs w:val="20"/>
        </w:rPr>
      </w:pPr>
      <w:r w:rsidRPr="00913E48">
        <w:rPr>
          <w:rFonts w:ascii="Arial" w:hAnsi="Arial" w:cs="Arial"/>
          <w:sz w:val="20"/>
          <w:szCs w:val="20"/>
        </w:rPr>
        <w:t>……………………………………………………………………………………………………………………………</w:t>
      </w:r>
      <w:r w:rsidR="00A94386" w:rsidRPr="00913E48">
        <w:rPr>
          <w:rFonts w:ascii="Arial" w:hAnsi="Arial" w:cs="Arial"/>
          <w:sz w:val="20"/>
          <w:szCs w:val="20"/>
        </w:rPr>
        <w:t>………...</w:t>
      </w:r>
    </w:p>
    <w:p w14:paraId="0BAABD5E" w14:textId="1B99F399" w:rsidR="0073408E" w:rsidRPr="00913E48" w:rsidRDefault="0073408E" w:rsidP="00B77F15">
      <w:pPr>
        <w:spacing w:line="276" w:lineRule="auto"/>
        <w:rPr>
          <w:rFonts w:ascii="Arial" w:hAnsi="Arial" w:cs="Arial"/>
          <w:sz w:val="20"/>
          <w:szCs w:val="20"/>
        </w:rPr>
      </w:pPr>
      <w:r w:rsidRPr="00913E48">
        <w:rPr>
          <w:rFonts w:ascii="Arial" w:hAnsi="Arial" w:cs="Arial"/>
          <w:sz w:val="20"/>
          <w:szCs w:val="20"/>
        </w:rPr>
        <w:t>Registrirano pri ……………………………………, Registrski vložek …………………</w:t>
      </w:r>
      <w:r w:rsidR="00272875" w:rsidRPr="00913E48">
        <w:rPr>
          <w:rFonts w:ascii="Arial" w:hAnsi="Arial" w:cs="Arial"/>
          <w:sz w:val="20"/>
          <w:szCs w:val="20"/>
        </w:rPr>
        <w:t>……</w:t>
      </w:r>
      <w:r w:rsidRPr="00913E48">
        <w:rPr>
          <w:rFonts w:ascii="Arial" w:hAnsi="Arial" w:cs="Arial"/>
          <w:sz w:val="20"/>
          <w:szCs w:val="20"/>
        </w:rPr>
        <w:t>, Osnovni</w:t>
      </w:r>
      <w:r w:rsidR="00A94386" w:rsidRPr="00913E48">
        <w:rPr>
          <w:rFonts w:ascii="Arial" w:hAnsi="Arial" w:cs="Arial"/>
          <w:sz w:val="20"/>
          <w:szCs w:val="20"/>
        </w:rPr>
        <w:t xml:space="preserve"> </w:t>
      </w:r>
      <w:r w:rsidRPr="00913E48">
        <w:rPr>
          <w:rFonts w:ascii="Arial" w:hAnsi="Arial" w:cs="Arial"/>
          <w:sz w:val="20"/>
          <w:szCs w:val="20"/>
        </w:rPr>
        <w:t>kapital:</w:t>
      </w:r>
      <w:r w:rsidR="00A94386" w:rsidRPr="00913E48">
        <w:rPr>
          <w:rFonts w:ascii="Arial" w:hAnsi="Arial" w:cs="Arial"/>
          <w:sz w:val="20"/>
          <w:szCs w:val="20"/>
        </w:rPr>
        <w:t xml:space="preserve">………….. </w:t>
      </w:r>
      <w:r w:rsidRPr="00913E48">
        <w:rPr>
          <w:rFonts w:ascii="Arial" w:hAnsi="Arial" w:cs="Arial"/>
          <w:sz w:val="20"/>
          <w:szCs w:val="20"/>
        </w:rPr>
        <w:t>……………</w:t>
      </w:r>
      <w:r w:rsidR="00A94386" w:rsidRPr="00913E48">
        <w:rPr>
          <w:rFonts w:ascii="Arial" w:hAnsi="Arial" w:cs="Arial"/>
          <w:sz w:val="20"/>
          <w:szCs w:val="20"/>
        </w:rPr>
        <w:t>……………………………….</w:t>
      </w:r>
      <w:r w:rsidR="00272875" w:rsidRPr="00913E48">
        <w:rPr>
          <w:rFonts w:ascii="Arial" w:hAnsi="Arial" w:cs="Arial"/>
          <w:sz w:val="20"/>
          <w:szCs w:val="20"/>
        </w:rPr>
        <w:t>…</w:t>
      </w:r>
      <w:r w:rsidRPr="00913E48">
        <w:rPr>
          <w:rFonts w:ascii="Arial" w:hAnsi="Arial" w:cs="Arial"/>
          <w:sz w:val="20"/>
          <w:szCs w:val="20"/>
        </w:rPr>
        <w:t>, Identifikacijska številka za DDV:</w:t>
      </w:r>
      <w:r w:rsidR="00A94386" w:rsidRPr="00913E48">
        <w:rPr>
          <w:rFonts w:ascii="Arial" w:hAnsi="Arial" w:cs="Arial"/>
          <w:sz w:val="20"/>
          <w:szCs w:val="20"/>
        </w:rPr>
        <w:t>…</w:t>
      </w:r>
      <w:r w:rsidRPr="00913E48">
        <w:rPr>
          <w:rFonts w:ascii="Arial" w:hAnsi="Arial" w:cs="Arial"/>
          <w:sz w:val="20"/>
          <w:szCs w:val="20"/>
        </w:rPr>
        <w:t>………………….………………</w:t>
      </w:r>
      <w:r w:rsidR="00A94386" w:rsidRPr="00913E48">
        <w:rPr>
          <w:rFonts w:ascii="Arial" w:hAnsi="Arial" w:cs="Arial"/>
          <w:sz w:val="20"/>
          <w:szCs w:val="20"/>
        </w:rPr>
        <w:t>………..</w:t>
      </w:r>
      <w:r w:rsidRPr="00913E48">
        <w:rPr>
          <w:rFonts w:ascii="Arial" w:hAnsi="Arial" w:cs="Arial"/>
          <w:sz w:val="20"/>
          <w:szCs w:val="20"/>
        </w:rPr>
        <w:t xml:space="preserve"> </w:t>
      </w:r>
    </w:p>
    <w:p w14:paraId="302F6776" w14:textId="7F94E05B" w:rsidR="0073408E" w:rsidRPr="00913E48" w:rsidRDefault="0073408E" w:rsidP="00B77F15">
      <w:pPr>
        <w:spacing w:line="276" w:lineRule="auto"/>
        <w:rPr>
          <w:rFonts w:ascii="Arial" w:hAnsi="Arial" w:cs="Arial"/>
          <w:b/>
          <w:sz w:val="20"/>
          <w:szCs w:val="20"/>
        </w:rPr>
      </w:pPr>
      <w:r w:rsidRPr="00913E48">
        <w:rPr>
          <w:rFonts w:ascii="Arial" w:hAnsi="Arial" w:cs="Arial"/>
          <w:sz w:val="20"/>
          <w:szCs w:val="20"/>
        </w:rPr>
        <w:t xml:space="preserve">ki ga zastopa ……………………………………………… (v nadaljnjem besedilu: </w:t>
      </w:r>
      <w:r w:rsidR="00C7245E" w:rsidRPr="00913E48">
        <w:rPr>
          <w:rFonts w:ascii="Arial" w:hAnsi="Arial" w:cs="Arial"/>
          <w:sz w:val="20"/>
          <w:szCs w:val="20"/>
        </w:rPr>
        <w:t>IZVAJALEC)</w:t>
      </w:r>
      <w:r w:rsidRPr="00913E48">
        <w:rPr>
          <w:rFonts w:ascii="Arial" w:hAnsi="Arial" w:cs="Arial"/>
          <w:sz w:val="20"/>
          <w:szCs w:val="20"/>
        </w:rPr>
        <w:t xml:space="preserve"> </w:t>
      </w:r>
    </w:p>
    <w:p w14:paraId="25A0F492" w14:textId="77777777" w:rsidR="0073408E" w:rsidRPr="00913E48" w:rsidRDefault="0073408E" w:rsidP="00B77F15">
      <w:pPr>
        <w:rPr>
          <w:rFonts w:ascii="Arial" w:hAnsi="Arial" w:cs="Arial"/>
          <w:sz w:val="20"/>
          <w:szCs w:val="20"/>
        </w:rPr>
      </w:pPr>
    </w:p>
    <w:p w14:paraId="5D34531C" w14:textId="464EEE01" w:rsidR="0073408E" w:rsidRPr="00913E48" w:rsidRDefault="0073408E" w:rsidP="00B77F15">
      <w:pPr>
        <w:rPr>
          <w:rFonts w:ascii="Arial" w:hAnsi="Arial" w:cs="Arial"/>
          <w:sz w:val="20"/>
          <w:szCs w:val="20"/>
        </w:rPr>
      </w:pPr>
      <w:r w:rsidRPr="00913E48">
        <w:rPr>
          <w:rFonts w:ascii="Arial" w:hAnsi="Arial" w:cs="Arial"/>
          <w:sz w:val="20"/>
          <w:szCs w:val="20"/>
        </w:rPr>
        <w:t>sklepata naslednji</w:t>
      </w:r>
    </w:p>
    <w:p w14:paraId="5D0D72AE" w14:textId="77777777" w:rsidR="0073408E" w:rsidRPr="00913E48" w:rsidRDefault="0073408E" w:rsidP="00B77F15">
      <w:pPr>
        <w:rPr>
          <w:rFonts w:ascii="Arial" w:hAnsi="Arial" w:cs="Arial"/>
          <w:sz w:val="20"/>
          <w:szCs w:val="20"/>
        </w:rPr>
      </w:pPr>
    </w:p>
    <w:p w14:paraId="3B654931" w14:textId="0DA42FF3" w:rsidR="0073408E" w:rsidRPr="00913E48" w:rsidRDefault="0073408E" w:rsidP="00B77F15">
      <w:pPr>
        <w:keepNext/>
        <w:ind w:left="2836"/>
        <w:jc w:val="both"/>
        <w:outlineLvl w:val="7"/>
        <w:rPr>
          <w:rFonts w:ascii="Arial" w:hAnsi="Arial" w:cs="Arial"/>
          <w:b/>
          <w:sz w:val="20"/>
          <w:szCs w:val="20"/>
        </w:rPr>
      </w:pPr>
      <w:r w:rsidRPr="00913E48">
        <w:rPr>
          <w:rFonts w:ascii="Arial" w:hAnsi="Arial" w:cs="Arial"/>
          <w:b/>
          <w:sz w:val="20"/>
          <w:szCs w:val="20"/>
        </w:rPr>
        <w:t>OKVIRNI SPORAZUM  št.     /202</w:t>
      </w:r>
      <w:r w:rsidR="007B53B0" w:rsidRPr="00913E48">
        <w:rPr>
          <w:rFonts w:ascii="Arial" w:hAnsi="Arial" w:cs="Arial"/>
          <w:b/>
          <w:sz w:val="20"/>
          <w:szCs w:val="20"/>
        </w:rPr>
        <w:t>6</w:t>
      </w:r>
      <w:r w:rsidRPr="00913E48">
        <w:rPr>
          <w:rFonts w:ascii="Arial" w:hAnsi="Arial" w:cs="Arial"/>
          <w:b/>
          <w:sz w:val="20"/>
          <w:szCs w:val="20"/>
        </w:rPr>
        <w:t>/</w:t>
      </w:r>
      <w:r w:rsidR="0036377E" w:rsidRPr="00913E48">
        <w:rPr>
          <w:rFonts w:ascii="Arial" w:hAnsi="Arial" w:cs="Arial"/>
          <w:b/>
          <w:sz w:val="20"/>
          <w:szCs w:val="20"/>
        </w:rPr>
        <w:t>0</w:t>
      </w:r>
      <w:r w:rsidRPr="00913E48">
        <w:rPr>
          <w:rFonts w:ascii="Arial" w:hAnsi="Arial" w:cs="Arial"/>
          <w:b/>
          <w:sz w:val="20"/>
          <w:szCs w:val="20"/>
        </w:rPr>
        <w:t>2</w:t>
      </w:r>
    </w:p>
    <w:p w14:paraId="2ED4F263" w14:textId="77777777" w:rsidR="00B77F15" w:rsidRPr="00913E48" w:rsidRDefault="00B77F15" w:rsidP="00B77F15">
      <w:pPr>
        <w:keepNext/>
        <w:ind w:left="2836"/>
        <w:jc w:val="both"/>
        <w:outlineLvl w:val="7"/>
        <w:rPr>
          <w:rFonts w:ascii="Arial" w:hAnsi="Arial" w:cs="Arial"/>
          <w:b/>
          <w:sz w:val="20"/>
          <w:szCs w:val="20"/>
        </w:rPr>
      </w:pPr>
    </w:p>
    <w:p w14:paraId="4E9A40DD" w14:textId="4069795F" w:rsidR="0073408E" w:rsidRPr="00913E48" w:rsidRDefault="0036377E" w:rsidP="0025076F">
      <w:pPr>
        <w:numPr>
          <w:ilvl w:val="0"/>
          <w:numId w:val="24"/>
        </w:numPr>
        <w:jc w:val="center"/>
        <w:rPr>
          <w:rFonts w:ascii="Arial" w:hAnsi="Arial" w:cs="Arial"/>
          <w:b/>
          <w:sz w:val="20"/>
          <w:szCs w:val="20"/>
        </w:rPr>
      </w:pPr>
      <w:r w:rsidRPr="00913E48">
        <w:rPr>
          <w:rFonts w:ascii="Arial" w:hAnsi="Arial" w:cs="Arial"/>
          <w:b/>
          <w:sz w:val="20"/>
          <w:szCs w:val="20"/>
        </w:rPr>
        <w:t>č</w:t>
      </w:r>
      <w:r w:rsidR="0073408E" w:rsidRPr="00913E48">
        <w:rPr>
          <w:rFonts w:ascii="Arial" w:hAnsi="Arial" w:cs="Arial"/>
          <w:b/>
          <w:sz w:val="20"/>
          <w:szCs w:val="20"/>
        </w:rPr>
        <w:t>len</w:t>
      </w:r>
    </w:p>
    <w:p w14:paraId="2B29D3B3" w14:textId="77777777" w:rsidR="009B3948" w:rsidRPr="00913E48" w:rsidRDefault="009B3948" w:rsidP="00B77F15">
      <w:pPr>
        <w:ind w:left="927"/>
        <w:rPr>
          <w:rFonts w:ascii="Arial" w:hAnsi="Arial" w:cs="Arial"/>
          <w:b/>
          <w:sz w:val="20"/>
          <w:szCs w:val="20"/>
        </w:rPr>
      </w:pPr>
    </w:p>
    <w:p w14:paraId="0EB74EAE" w14:textId="245C1143" w:rsidR="0073408E" w:rsidRPr="00913E48" w:rsidRDefault="0073408E" w:rsidP="00B77F15">
      <w:pPr>
        <w:widowControl w:val="0"/>
        <w:autoSpaceDE w:val="0"/>
        <w:autoSpaceDN w:val="0"/>
        <w:adjustRightInd w:val="0"/>
        <w:jc w:val="both"/>
        <w:rPr>
          <w:rFonts w:ascii="Arial" w:hAnsi="Arial" w:cs="Arial"/>
          <w:sz w:val="20"/>
          <w:szCs w:val="20"/>
        </w:rPr>
      </w:pPr>
      <w:r w:rsidRPr="00913E48">
        <w:rPr>
          <w:rFonts w:ascii="Arial" w:hAnsi="Arial" w:cs="Arial"/>
          <w:sz w:val="20"/>
          <w:szCs w:val="20"/>
        </w:rPr>
        <w:t>Pogodbeni stranki uvodoma ugotavljata:</w:t>
      </w:r>
    </w:p>
    <w:p w14:paraId="50C9BF16" w14:textId="24D8093F" w:rsidR="0073408E" w:rsidRPr="00913E48" w:rsidRDefault="00272875" w:rsidP="0025076F">
      <w:pPr>
        <w:pStyle w:val="Odstavekseznama"/>
        <w:widowControl w:val="0"/>
        <w:numPr>
          <w:ilvl w:val="0"/>
          <w:numId w:val="22"/>
        </w:numPr>
        <w:autoSpaceDE w:val="0"/>
        <w:autoSpaceDN w:val="0"/>
        <w:adjustRightInd w:val="0"/>
        <w:spacing w:line="276" w:lineRule="auto"/>
        <w:ind w:left="284" w:hanging="284"/>
        <w:jc w:val="both"/>
        <w:rPr>
          <w:rFonts w:ascii="Arial" w:hAnsi="Arial" w:cs="Arial"/>
          <w:sz w:val="20"/>
        </w:rPr>
      </w:pPr>
      <w:r w:rsidRPr="00913E48">
        <w:rPr>
          <w:rFonts w:ascii="Arial" w:hAnsi="Arial" w:cs="Arial"/>
          <w:sz w:val="20"/>
        </w:rPr>
        <w:t xml:space="preserve">da je </w:t>
      </w:r>
      <w:r w:rsidR="00C7245E" w:rsidRPr="00913E48">
        <w:rPr>
          <w:rFonts w:ascii="Arial" w:hAnsi="Arial" w:cs="Arial"/>
          <w:sz w:val="20"/>
        </w:rPr>
        <w:t>naročnik</w:t>
      </w:r>
      <w:r w:rsidRPr="00913E48">
        <w:rPr>
          <w:rFonts w:ascii="Arial" w:hAnsi="Arial" w:cs="Arial"/>
          <w:sz w:val="20"/>
        </w:rPr>
        <w:t xml:space="preserve"> izvedel javno naročilo objavljeno na Portalu javnih naročil, št. objave ………… z dne ……… </w:t>
      </w:r>
      <w:r w:rsidRPr="00913E48">
        <w:rPr>
          <w:rFonts w:ascii="Arial" w:hAnsi="Arial" w:cs="Arial"/>
          <w:bCs/>
          <w:sz w:val="20"/>
        </w:rPr>
        <w:t>ter</w:t>
      </w:r>
      <w:r w:rsidRPr="00913E48">
        <w:rPr>
          <w:rFonts w:ascii="Arial" w:hAnsi="Arial" w:cs="Arial"/>
          <w:sz w:val="20"/>
        </w:rPr>
        <w:t xml:space="preserve"> na portalu TED (Tender </w:t>
      </w:r>
      <w:proofErr w:type="spellStart"/>
      <w:r w:rsidRPr="00913E48">
        <w:rPr>
          <w:rFonts w:ascii="Arial" w:hAnsi="Arial" w:cs="Arial"/>
          <w:sz w:val="20"/>
        </w:rPr>
        <w:t>Electronic</w:t>
      </w:r>
      <w:proofErr w:type="spellEnd"/>
      <w:r w:rsidRPr="00913E48">
        <w:rPr>
          <w:rFonts w:ascii="Arial" w:hAnsi="Arial" w:cs="Arial"/>
          <w:sz w:val="20"/>
        </w:rPr>
        <w:t xml:space="preserve"> </w:t>
      </w:r>
      <w:proofErr w:type="spellStart"/>
      <w:r w:rsidRPr="00913E48">
        <w:rPr>
          <w:rFonts w:ascii="Arial" w:hAnsi="Arial" w:cs="Arial"/>
          <w:sz w:val="20"/>
        </w:rPr>
        <w:t>Daily</w:t>
      </w:r>
      <w:proofErr w:type="spellEnd"/>
      <w:r w:rsidRPr="00913E48">
        <w:rPr>
          <w:rFonts w:ascii="Arial" w:hAnsi="Arial" w:cs="Arial"/>
          <w:sz w:val="20"/>
        </w:rPr>
        <w:t xml:space="preserve">) pod oznako </w:t>
      </w:r>
      <w:r w:rsidRPr="00913E48">
        <w:rPr>
          <w:rFonts w:ascii="Arial" w:hAnsi="Arial" w:cs="Arial"/>
          <w:bCs/>
          <w:sz w:val="20"/>
        </w:rPr>
        <w:t xml:space="preserve">……………… </w:t>
      </w:r>
      <w:r w:rsidRPr="00913E48">
        <w:rPr>
          <w:rFonts w:ascii="Arial" w:hAnsi="Arial" w:cs="Arial"/>
          <w:sz w:val="20"/>
        </w:rPr>
        <w:t xml:space="preserve">z dne …………… za </w:t>
      </w:r>
      <w:r w:rsidR="00C7245E" w:rsidRPr="00913E48">
        <w:rPr>
          <w:rFonts w:ascii="Arial" w:hAnsi="Arial" w:cs="Arial"/>
          <w:sz w:val="20"/>
        </w:rPr>
        <w:t>popravil</w:t>
      </w:r>
      <w:r w:rsidR="00E12D2F" w:rsidRPr="00913E48">
        <w:rPr>
          <w:rFonts w:ascii="Arial" w:hAnsi="Arial" w:cs="Arial"/>
          <w:sz w:val="20"/>
        </w:rPr>
        <w:t>o</w:t>
      </w:r>
      <w:r w:rsidR="00C7245E" w:rsidRPr="00913E48">
        <w:rPr>
          <w:rFonts w:ascii="Arial" w:hAnsi="Arial" w:cs="Arial"/>
          <w:sz w:val="20"/>
        </w:rPr>
        <w:t xml:space="preserve"> električnih strojev</w:t>
      </w:r>
      <w:r w:rsidR="00953CDB" w:rsidRPr="00913E48">
        <w:rPr>
          <w:rFonts w:ascii="Arial" w:hAnsi="Arial" w:cs="Arial"/>
          <w:sz w:val="20"/>
        </w:rPr>
        <w:t xml:space="preserve"> 202</w:t>
      </w:r>
      <w:r w:rsidR="0036377E" w:rsidRPr="00913E48">
        <w:rPr>
          <w:rFonts w:ascii="Arial" w:hAnsi="Arial" w:cs="Arial"/>
          <w:sz w:val="20"/>
        </w:rPr>
        <w:t>6</w:t>
      </w:r>
      <w:r w:rsidR="00087988" w:rsidRPr="00913E48">
        <w:rPr>
          <w:rFonts w:ascii="Arial" w:hAnsi="Arial" w:cs="Arial"/>
          <w:sz w:val="20"/>
        </w:rPr>
        <w:t xml:space="preserve"> </w:t>
      </w:r>
      <w:r w:rsidR="00953CDB" w:rsidRPr="00913E48">
        <w:rPr>
          <w:rFonts w:ascii="Arial" w:hAnsi="Arial" w:cs="Arial"/>
          <w:sz w:val="20"/>
        </w:rPr>
        <w:t>-</w:t>
      </w:r>
      <w:r w:rsidR="00087988" w:rsidRPr="00913E48">
        <w:rPr>
          <w:rFonts w:ascii="Arial" w:hAnsi="Arial" w:cs="Arial"/>
          <w:sz w:val="20"/>
        </w:rPr>
        <w:t xml:space="preserve"> </w:t>
      </w:r>
      <w:r w:rsidR="00953CDB" w:rsidRPr="00913E48">
        <w:rPr>
          <w:rFonts w:ascii="Arial" w:hAnsi="Arial" w:cs="Arial"/>
          <w:sz w:val="20"/>
        </w:rPr>
        <w:t>202</w:t>
      </w:r>
      <w:r w:rsidR="0036377E" w:rsidRPr="00913E48">
        <w:rPr>
          <w:rFonts w:ascii="Arial" w:hAnsi="Arial" w:cs="Arial"/>
          <w:sz w:val="20"/>
        </w:rPr>
        <w:t>7</w:t>
      </w:r>
      <w:r w:rsidRPr="00913E48">
        <w:rPr>
          <w:rFonts w:ascii="Arial" w:hAnsi="Arial" w:cs="Arial"/>
          <w:b/>
          <w:sz w:val="20"/>
        </w:rPr>
        <w:t>«</w:t>
      </w:r>
      <w:r w:rsidR="0073408E" w:rsidRPr="00913E48">
        <w:rPr>
          <w:rFonts w:ascii="Arial" w:hAnsi="Arial" w:cs="Arial"/>
          <w:sz w:val="20"/>
        </w:rPr>
        <w:t xml:space="preserve"> z namenom sklenitve okvirnega sporazuma v skladu s šestim odstavkom 48. člena ZJN-3,</w:t>
      </w:r>
    </w:p>
    <w:p w14:paraId="66B4A141" w14:textId="5F5A05D5" w:rsidR="0073408E" w:rsidRPr="00913E48" w:rsidRDefault="0073408E" w:rsidP="0025076F">
      <w:pPr>
        <w:widowControl w:val="0"/>
        <w:numPr>
          <w:ilvl w:val="0"/>
          <w:numId w:val="22"/>
        </w:numPr>
        <w:autoSpaceDE w:val="0"/>
        <w:autoSpaceDN w:val="0"/>
        <w:adjustRightInd w:val="0"/>
        <w:ind w:left="284" w:hanging="284"/>
        <w:jc w:val="both"/>
        <w:rPr>
          <w:rFonts w:ascii="Arial" w:hAnsi="Arial" w:cs="Arial"/>
          <w:sz w:val="20"/>
          <w:szCs w:val="20"/>
        </w:rPr>
      </w:pPr>
      <w:r w:rsidRPr="00913E48">
        <w:rPr>
          <w:rFonts w:ascii="Arial" w:hAnsi="Arial" w:cs="Arial"/>
          <w:sz w:val="20"/>
          <w:szCs w:val="20"/>
        </w:rPr>
        <w:t xml:space="preserve">da je </w:t>
      </w:r>
      <w:r w:rsidR="00C7245E" w:rsidRPr="00913E48">
        <w:rPr>
          <w:rFonts w:ascii="Arial" w:hAnsi="Arial" w:cs="Arial"/>
          <w:sz w:val="20"/>
          <w:szCs w:val="20"/>
        </w:rPr>
        <w:t>naročnik</w:t>
      </w:r>
      <w:r w:rsidRPr="00913E48">
        <w:rPr>
          <w:rFonts w:ascii="Arial" w:hAnsi="Arial" w:cs="Arial"/>
          <w:sz w:val="20"/>
          <w:szCs w:val="20"/>
        </w:rPr>
        <w:t xml:space="preserve"> na podlagi javnega naročila iz prve alineje in prejetih ponudb, z Odločitvijo o oddaji javnega naročila, št. ______ z dne _______, izbral </w:t>
      </w:r>
      <w:r w:rsidR="00C7245E" w:rsidRPr="00913E48">
        <w:rPr>
          <w:rFonts w:ascii="Arial" w:hAnsi="Arial" w:cs="Arial"/>
          <w:sz w:val="20"/>
          <w:szCs w:val="20"/>
        </w:rPr>
        <w:t>izvajalca</w:t>
      </w:r>
      <w:r w:rsidRPr="00913E48">
        <w:rPr>
          <w:rFonts w:ascii="Arial" w:hAnsi="Arial" w:cs="Arial"/>
          <w:sz w:val="20"/>
          <w:szCs w:val="20"/>
        </w:rPr>
        <w:t xml:space="preserve"> za sklenitev tega okvirnega sporazuma za izvedbo javnega naročila iz prve alineje,</w:t>
      </w:r>
    </w:p>
    <w:p w14:paraId="3A9B3AE4" w14:textId="39E540D3" w:rsidR="0073408E" w:rsidRPr="00913E48" w:rsidRDefault="0073408E" w:rsidP="0025076F">
      <w:pPr>
        <w:widowControl w:val="0"/>
        <w:numPr>
          <w:ilvl w:val="0"/>
          <w:numId w:val="22"/>
        </w:numPr>
        <w:autoSpaceDE w:val="0"/>
        <w:autoSpaceDN w:val="0"/>
        <w:adjustRightInd w:val="0"/>
        <w:ind w:left="284" w:hanging="284"/>
        <w:jc w:val="both"/>
        <w:rPr>
          <w:rFonts w:ascii="Arial" w:hAnsi="Arial" w:cs="Arial"/>
          <w:sz w:val="20"/>
          <w:szCs w:val="20"/>
        </w:rPr>
      </w:pPr>
      <w:r w:rsidRPr="00913E48">
        <w:rPr>
          <w:rFonts w:ascii="Arial" w:hAnsi="Arial" w:cs="Arial"/>
          <w:sz w:val="20"/>
          <w:szCs w:val="20"/>
        </w:rPr>
        <w:t xml:space="preserve">da je </w:t>
      </w:r>
      <w:r w:rsidR="00C7245E" w:rsidRPr="00913E48">
        <w:rPr>
          <w:rFonts w:ascii="Arial" w:hAnsi="Arial" w:cs="Arial"/>
          <w:sz w:val="20"/>
          <w:szCs w:val="20"/>
        </w:rPr>
        <w:t>izvajalec</w:t>
      </w:r>
      <w:r w:rsidRPr="00913E48">
        <w:rPr>
          <w:rFonts w:ascii="Arial" w:hAnsi="Arial" w:cs="Arial"/>
          <w:sz w:val="20"/>
          <w:szCs w:val="20"/>
        </w:rPr>
        <w:t xml:space="preserve"> strokovno in tehnično sposoben izvesti naročilo po tem sporazumu.</w:t>
      </w:r>
    </w:p>
    <w:p w14:paraId="702F1577" w14:textId="77777777" w:rsidR="0073408E" w:rsidRPr="00913E48" w:rsidRDefault="0073408E" w:rsidP="00B77F15">
      <w:pPr>
        <w:jc w:val="both"/>
        <w:rPr>
          <w:rFonts w:ascii="Arial" w:hAnsi="Arial" w:cs="Arial"/>
          <w:sz w:val="20"/>
          <w:szCs w:val="20"/>
        </w:rPr>
      </w:pPr>
    </w:p>
    <w:p w14:paraId="595771DC" w14:textId="77777777" w:rsidR="0073408E" w:rsidRPr="00913E48" w:rsidRDefault="0073408E" w:rsidP="0025076F">
      <w:pPr>
        <w:numPr>
          <w:ilvl w:val="0"/>
          <w:numId w:val="24"/>
        </w:numPr>
        <w:jc w:val="center"/>
        <w:rPr>
          <w:rFonts w:ascii="Arial" w:hAnsi="Arial" w:cs="Arial"/>
          <w:b/>
          <w:sz w:val="20"/>
          <w:szCs w:val="20"/>
        </w:rPr>
      </w:pPr>
      <w:r w:rsidRPr="00913E48">
        <w:rPr>
          <w:rFonts w:ascii="Arial" w:hAnsi="Arial" w:cs="Arial"/>
          <w:b/>
          <w:sz w:val="20"/>
          <w:szCs w:val="20"/>
        </w:rPr>
        <w:t>člen</w:t>
      </w:r>
    </w:p>
    <w:p w14:paraId="0AB7FA0A" w14:textId="2B7CD589" w:rsidR="0073408E" w:rsidRPr="00913E48" w:rsidRDefault="00C7245E" w:rsidP="00B77F15">
      <w:pPr>
        <w:jc w:val="both"/>
        <w:rPr>
          <w:rFonts w:ascii="Arial" w:hAnsi="Arial" w:cs="Arial"/>
          <w:sz w:val="20"/>
          <w:szCs w:val="20"/>
        </w:rPr>
      </w:pPr>
      <w:r w:rsidRPr="00913E48">
        <w:rPr>
          <w:rFonts w:ascii="Arial" w:hAnsi="Arial" w:cs="Arial"/>
          <w:sz w:val="20"/>
          <w:szCs w:val="20"/>
        </w:rPr>
        <w:t>Naročnik</w:t>
      </w:r>
      <w:r w:rsidR="0073408E" w:rsidRPr="00913E48">
        <w:rPr>
          <w:rFonts w:ascii="Arial" w:hAnsi="Arial" w:cs="Arial"/>
          <w:sz w:val="20"/>
          <w:szCs w:val="20"/>
        </w:rPr>
        <w:t xml:space="preserve"> se s tem sporazumom zavezuje, da bo oddal naročila za </w:t>
      </w:r>
      <w:r w:rsidRPr="00913E48">
        <w:rPr>
          <w:rFonts w:ascii="Arial" w:hAnsi="Arial" w:cs="Arial"/>
          <w:sz w:val="20"/>
          <w:szCs w:val="20"/>
        </w:rPr>
        <w:t>storitev</w:t>
      </w:r>
      <w:r w:rsidR="006E483B" w:rsidRPr="00913E48">
        <w:rPr>
          <w:rFonts w:ascii="Arial" w:hAnsi="Arial" w:cs="Arial"/>
          <w:sz w:val="20"/>
          <w:szCs w:val="20"/>
        </w:rPr>
        <w:t xml:space="preserve"> </w:t>
      </w:r>
      <w:r w:rsidR="00E14915" w:rsidRPr="00913E48">
        <w:rPr>
          <w:rFonts w:ascii="Arial" w:hAnsi="Arial" w:cs="Arial"/>
          <w:sz w:val="20"/>
          <w:szCs w:val="20"/>
        </w:rPr>
        <w:t xml:space="preserve">popravila </w:t>
      </w:r>
      <w:r w:rsidR="006E483B" w:rsidRPr="00913E48">
        <w:rPr>
          <w:rFonts w:ascii="Arial" w:hAnsi="Arial" w:cs="Arial"/>
          <w:sz w:val="20"/>
          <w:szCs w:val="20"/>
        </w:rPr>
        <w:t>posameznega sklopa</w:t>
      </w:r>
      <w:r w:rsidR="0073408E" w:rsidRPr="00913E48">
        <w:rPr>
          <w:rFonts w:ascii="Arial" w:hAnsi="Arial" w:cs="Arial"/>
          <w:sz w:val="20"/>
          <w:szCs w:val="20"/>
        </w:rPr>
        <w:t xml:space="preserve">, ki je predmet tega sporazuma, na podlagi pogojev poslovanja, dogovorjenimi s tem okvirnim sporazumom, na podlagi prispelih ponudb, hkrati le enemu </w:t>
      </w:r>
      <w:r w:rsidRPr="00913E48">
        <w:rPr>
          <w:rFonts w:ascii="Arial" w:hAnsi="Arial" w:cs="Arial"/>
          <w:sz w:val="20"/>
          <w:szCs w:val="20"/>
        </w:rPr>
        <w:t>izvajalcu</w:t>
      </w:r>
      <w:r w:rsidR="0073408E" w:rsidRPr="00913E48">
        <w:rPr>
          <w:rFonts w:ascii="Arial" w:hAnsi="Arial" w:cs="Arial"/>
          <w:sz w:val="20"/>
          <w:szCs w:val="20"/>
        </w:rPr>
        <w:t>.</w:t>
      </w:r>
    </w:p>
    <w:p w14:paraId="4F000170" w14:textId="77777777" w:rsidR="0073408E" w:rsidRPr="00913E48" w:rsidRDefault="0073408E" w:rsidP="00B77F15">
      <w:pPr>
        <w:jc w:val="both"/>
        <w:rPr>
          <w:rFonts w:ascii="Arial" w:hAnsi="Arial" w:cs="Arial"/>
          <w:sz w:val="20"/>
          <w:szCs w:val="20"/>
        </w:rPr>
      </w:pPr>
      <w:r w:rsidRPr="00913E48">
        <w:rPr>
          <w:rFonts w:ascii="Arial" w:hAnsi="Arial" w:cs="Arial"/>
          <w:sz w:val="20"/>
          <w:szCs w:val="20"/>
        </w:rPr>
        <w:t xml:space="preserve"> </w:t>
      </w:r>
    </w:p>
    <w:p w14:paraId="4E43FB2E" w14:textId="01D89E1B" w:rsidR="0073408E" w:rsidRPr="00913E48" w:rsidRDefault="0073408E" w:rsidP="00B77F15">
      <w:pPr>
        <w:widowControl w:val="0"/>
        <w:contextualSpacing/>
        <w:jc w:val="both"/>
        <w:rPr>
          <w:rFonts w:ascii="Arial" w:hAnsi="Arial" w:cs="Arial"/>
          <w:sz w:val="20"/>
          <w:szCs w:val="20"/>
        </w:rPr>
      </w:pPr>
      <w:r w:rsidRPr="00913E48">
        <w:rPr>
          <w:rFonts w:ascii="Arial" w:hAnsi="Arial" w:cs="Arial"/>
          <w:sz w:val="20"/>
          <w:szCs w:val="20"/>
        </w:rPr>
        <w:t xml:space="preserve">Pri izvedbi posameznih naročil si v primeru dveh ali več enakih ponudb </w:t>
      </w:r>
      <w:r w:rsidR="00C7245E" w:rsidRPr="00913E48">
        <w:rPr>
          <w:rFonts w:ascii="Arial" w:hAnsi="Arial" w:cs="Arial"/>
          <w:sz w:val="20"/>
          <w:szCs w:val="20"/>
        </w:rPr>
        <w:t xml:space="preserve">naročnik </w:t>
      </w:r>
      <w:r w:rsidRPr="00913E48">
        <w:rPr>
          <w:rFonts w:ascii="Arial" w:hAnsi="Arial" w:cs="Arial"/>
          <w:sz w:val="20"/>
          <w:szCs w:val="20"/>
        </w:rPr>
        <w:t xml:space="preserve">pridržuje pravico izbrati tistega, ki je prvi oddal ponudbo. </w:t>
      </w:r>
      <w:r w:rsidR="00C7245E" w:rsidRPr="00913E48">
        <w:rPr>
          <w:rFonts w:ascii="Arial" w:hAnsi="Arial" w:cs="Arial"/>
          <w:sz w:val="20"/>
          <w:szCs w:val="20"/>
        </w:rPr>
        <w:t xml:space="preserve">Naročnik </w:t>
      </w:r>
      <w:r w:rsidRPr="00913E48">
        <w:rPr>
          <w:rFonts w:ascii="Arial" w:hAnsi="Arial" w:cs="Arial"/>
          <w:sz w:val="20"/>
          <w:szCs w:val="20"/>
        </w:rPr>
        <w:t xml:space="preserve">pa je prost zaveze naročila </w:t>
      </w:r>
      <w:r w:rsidR="00C7245E" w:rsidRPr="00913E48">
        <w:rPr>
          <w:rFonts w:ascii="Arial" w:hAnsi="Arial" w:cs="Arial"/>
          <w:sz w:val="20"/>
          <w:szCs w:val="20"/>
        </w:rPr>
        <w:t xml:space="preserve">storitev </w:t>
      </w:r>
      <w:r w:rsidRPr="00913E48">
        <w:rPr>
          <w:rFonts w:ascii="Arial" w:hAnsi="Arial" w:cs="Arial"/>
          <w:sz w:val="20"/>
          <w:szCs w:val="20"/>
        </w:rPr>
        <w:t xml:space="preserve">po tem sporazumu, če bi prenehala potreba za </w:t>
      </w:r>
      <w:r w:rsidR="00C7245E" w:rsidRPr="00913E48">
        <w:rPr>
          <w:rFonts w:ascii="Arial" w:hAnsi="Arial" w:cs="Arial"/>
          <w:sz w:val="20"/>
          <w:szCs w:val="20"/>
        </w:rPr>
        <w:t xml:space="preserve">izvedbo storitev </w:t>
      </w:r>
      <w:r w:rsidRPr="00913E48">
        <w:rPr>
          <w:rFonts w:ascii="Arial" w:hAnsi="Arial" w:cs="Arial"/>
          <w:sz w:val="20"/>
          <w:szCs w:val="20"/>
        </w:rPr>
        <w:t xml:space="preserve">po tem sporazumu. </w:t>
      </w:r>
    </w:p>
    <w:p w14:paraId="2107F738" w14:textId="77777777" w:rsidR="0073408E" w:rsidRPr="00913E48" w:rsidRDefault="0073408E" w:rsidP="00B77F15">
      <w:pPr>
        <w:jc w:val="both"/>
        <w:rPr>
          <w:rFonts w:ascii="Arial" w:hAnsi="Arial" w:cs="Arial"/>
          <w:sz w:val="20"/>
          <w:szCs w:val="20"/>
        </w:rPr>
      </w:pPr>
    </w:p>
    <w:p w14:paraId="3D967183" w14:textId="7D38DDB0" w:rsidR="0073408E" w:rsidRPr="00913E48" w:rsidRDefault="001F2108" w:rsidP="00B77F15">
      <w:pPr>
        <w:jc w:val="both"/>
        <w:rPr>
          <w:rFonts w:ascii="Arial" w:hAnsi="Arial" w:cs="Arial"/>
          <w:sz w:val="20"/>
          <w:szCs w:val="20"/>
        </w:rPr>
      </w:pPr>
      <w:r w:rsidRPr="00913E48">
        <w:rPr>
          <w:rFonts w:ascii="Arial" w:hAnsi="Arial" w:cs="Arial"/>
          <w:sz w:val="20"/>
          <w:szCs w:val="20"/>
        </w:rPr>
        <w:t>Naročnik</w:t>
      </w:r>
      <w:r w:rsidR="0073408E" w:rsidRPr="00913E48">
        <w:rPr>
          <w:rFonts w:ascii="Arial" w:hAnsi="Arial" w:cs="Arial"/>
          <w:sz w:val="20"/>
          <w:szCs w:val="20"/>
        </w:rPr>
        <w:t xml:space="preserve"> si za vsak posamezen poziv pridržuje pravico zavrniti vse ponudbe v primeru, da bi ponujene cene bistveno odstopale od trenutnih tržnih cen.</w:t>
      </w:r>
    </w:p>
    <w:p w14:paraId="0284237A" w14:textId="2059ADD8" w:rsidR="0073408E" w:rsidRPr="00913E48" w:rsidRDefault="0073408E" w:rsidP="00B77F15">
      <w:pPr>
        <w:jc w:val="both"/>
        <w:rPr>
          <w:rFonts w:ascii="Arial" w:hAnsi="Arial" w:cs="Arial"/>
          <w:sz w:val="20"/>
          <w:szCs w:val="20"/>
        </w:rPr>
      </w:pPr>
      <w:r w:rsidRPr="00913E48">
        <w:rPr>
          <w:rFonts w:ascii="Arial" w:hAnsi="Arial" w:cs="Arial"/>
          <w:sz w:val="20"/>
          <w:szCs w:val="20"/>
        </w:rPr>
        <w:t>Ponudba in dokumentacija v zvezi z oddajo javnega naročila, katere del so tudi tehnične specifikacije naročila, sta</w:t>
      </w:r>
      <w:r w:rsidR="00E14915" w:rsidRPr="00913E48">
        <w:rPr>
          <w:rFonts w:ascii="Arial" w:hAnsi="Arial" w:cs="Arial"/>
          <w:sz w:val="20"/>
          <w:szCs w:val="20"/>
        </w:rPr>
        <w:t>/so</w:t>
      </w:r>
      <w:r w:rsidRPr="00913E48">
        <w:rPr>
          <w:rFonts w:ascii="Arial" w:hAnsi="Arial" w:cs="Arial"/>
          <w:sz w:val="20"/>
          <w:szCs w:val="20"/>
        </w:rPr>
        <w:t xml:space="preserve"> sestavni del tega sporazuma.</w:t>
      </w:r>
    </w:p>
    <w:p w14:paraId="22519EF1" w14:textId="77777777" w:rsidR="0073408E" w:rsidRPr="00913E48" w:rsidRDefault="0073408E" w:rsidP="00B77F15">
      <w:pPr>
        <w:rPr>
          <w:rFonts w:ascii="Arial" w:hAnsi="Arial" w:cs="Arial"/>
          <w:sz w:val="20"/>
          <w:szCs w:val="20"/>
        </w:rPr>
      </w:pPr>
    </w:p>
    <w:p w14:paraId="304B500E" w14:textId="77777777" w:rsidR="0073408E" w:rsidRPr="00913E48" w:rsidRDefault="0073408E" w:rsidP="0025076F">
      <w:pPr>
        <w:numPr>
          <w:ilvl w:val="0"/>
          <w:numId w:val="24"/>
        </w:numPr>
        <w:jc w:val="center"/>
        <w:rPr>
          <w:rFonts w:ascii="Arial" w:hAnsi="Arial" w:cs="Arial"/>
          <w:b/>
          <w:sz w:val="20"/>
          <w:szCs w:val="20"/>
        </w:rPr>
      </w:pPr>
      <w:r w:rsidRPr="00913E48">
        <w:rPr>
          <w:rFonts w:ascii="Arial" w:hAnsi="Arial" w:cs="Arial"/>
          <w:b/>
          <w:sz w:val="20"/>
          <w:szCs w:val="20"/>
        </w:rPr>
        <w:t>člen</w:t>
      </w:r>
    </w:p>
    <w:p w14:paraId="544B0506" w14:textId="3BCBA467" w:rsidR="0073408E" w:rsidRPr="00913E48" w:rsidRDefault="0073408E" w:rsidP="00B77F15">
      <w:pPr>
        <w:widowControl w:val="0"/>
        <w:autoSpaceDE w:val="0"/>
        <w:autoSpaceDN w:val="0"/>
        <w:adjustRightInd w:val="0"/>
        <w:jc w:val="both"/>
        <w:rPr>
          <w:rFonts w:ascii="Arial" w:hAnsi="Arial" w:cs="Arial"/>
          <w:sz w:val="20"/>
          <w:szCs w:val="20"/>
        </w:rPr>
      </w:pPr>
      <w:r w:rsidRPr="00913E48">
        <w:rPr>
          <w:rFonts w:ascii="Arial" w:hAnsi="Arial" w:cs="Arial"/>
          <w:sz w:val="20"/>
          <w:szCs w:val="20"/>
        </w:rPr>
        <w:t xml:space="preserve">Stranki tega sporazuma sta soglasni, da sklepata ta okvirni sporazum za obdobje </w:t>
      </w:r>
      <w:r w:rsidR="00BD7DC0" w:rsidRPr="00913E48">
        <w:rPr>
          <w:rFonts w:ascii="Arial" w:hAnsi="Arial" w:cs="Arial"/>
          <w:sz w:val="20"/>
          <w:szCs w:val="20"/>
        </w:rPr>
        <w:t>dveh let od podpisa tega sporazuma</w:t>
      </w:r>
      <w:r w:rsidRPr="00913E48">
        <w:rPr>
          <w:rFonts w:ascii="Arial" w:hAnsi="Arial" w:cs="Arial"/>
          <w:sz w:val="20"/>
          <w:szCs w:val="20"/>
        </w:rPr>
        <w:t>.</w:t>
      </w:r>
    </w:p>
    <w:p w14:paraId="39137298" w14:textId="3DAC55BD" w:rsidR="009B3948" w:rsidRPr="00913E48" w:rsidRDefault="009B3948" w:rsidP="00B77F15">
      <w:pPr>
        <w:widowControl w:val="0"/>
        <w:ind w:left="927"/>
        <w:jc w:val="center"/>
        <w:rPr>
          <w:rFonts w:ascii="Arial" w:hAnsi="Arial" w:cs="Arial"/>
          <w:b/>
          <w:sz w:val="20"/>
          <w:szCs w:val="20"/>
        </w:rPr>
      </w:pPr>
    </w:p>
    <w:p w14:paraId="176206C2" w14:textId="26AA04D0" w:rsidR="009B5303" w:rsidRPr="00913E48" w:rsidRDefault="009B5303" w:rsidP="00B77F15">
      <w:pPr>
        <w:widowControl w:val="0"/>
        <w:ind w:left="927"/>
        <w:jc w:val="center"/>
        <w:rPr>
          <w:rFonts w:ascii="Arial" w:hAnsi="Arial" w:cs="Arial"/>
          <w:b/>
          <w:sz w:val="20"/>
          <w:szCs w:val="20"/>
        </w:rPr>
      </w:pPr>
    </w:p>
    <w:p w14:paraId="63876C36" w14:textId="5D4F4CDA" w:rsidR="009B5303" w:rsidRPr="00913E48" w:rsidRDefault="009B5303" w:rsidP="00B77F15">
      <w:pPr>
        <w:widowControl w:val="0"/>
        <w:ind w:left="927"/>
        <w:jc w:val="center"/>
        <w:rPr>
          <w:rFonts w:ascii="Arial" w:hAnsi="Arial" w:cs="Arial"/>
          <w:b/>
          <w:sz w:val="20"/>
          <w:szCs w:val="20"/>
        </w:rPr>
      </w:pPr>
    </w:p>
    <w:p w14:paraId="46441CFD" w14:textId="77777777" w:rsidR="009B5303" w:rsidRPr="00913E48" w:rsidRDefault="009B5303" w:rsidP="00B77F15">
      <w:pPr>
        <w:widowControl w:val="0"/>
        <w:ind w:left="927"/>
        <w:jc w:val="center"/>
        <w:rPr>
          <w:rFonts w:ascii="Arial" w:hAnsi="Arial" w:cs="Arial"/>
          <w:b/>
          <w:sz w:val="20"/>
          <w:szCs w:val="20"/>
        </w:rPr>
      </w:pPr>
    </w:p>
    <w:p w14:paraId="3BA1C760" w14:textId="3A637BC2" w:rsidR="009B3948" w:rsidRPr="00913E48" w:rsidRDefault="009B3948" w:rsidP="00B77F15">
      <w:pPr>
        <w:widowControl w:val="0"/>
        <w:rPr>
          <w:rFonts w:ascii="Arial" w:hAnsi="Arial" w:cs="Arial"/>
          <w:b/>
          <w:sz w:val="20"/>
          <w:szCs w:val="20"/>
        </w:rPr>
      </w:pPr>
      <w:r w:rsidRPr="00913E48">
        <w:rPr>
          <w:rFonts w:ascii="Arial" w:hAnsi="Arial" w:cs="Arial"/>
          <w:b/>
          <w:sz w:val="20"/>
          <w:szCs w:val="20"/>
        </w:rPr>
        <w:lastRenderedPageBreak/>
        <w:t>PREDMET OKVIRNEGA SPORAZUMA IN OCENJENA VREDNOST</w:t>
      </w:r>
    </w:p>
    <w:p w14:paraId="158F995F" w14:textId="77777777" w:rsidR="00B77F15" w:rsidRPr="00913E48" w:rsidRDefault="00B77F15" w:rsidP="00B77F15">
      <w:pPr>
        <w:widowControl w:val="0"/>
        <w:rPr>
          <w:rFonts w:ascii="Arial" w:hAnsi="Arial" w:cs="Arial"/>
          <w:b/>
          <w:sz w:val="20"/>
          <w:szCs w:val="20"/>
        </w:rPr>
      </w:pPr>
    </w:p>
    <w:p w14:paraId="456966E5" w14:textId="77777777" w:rsidR="0073408E" w:rsidRPr="00913E48" w:rsidRDefault="0073408E" w:rsidP="0025076F">
      <w:pPr>
        <w:numPr>
          <w:ilvl w:val="0"/>
          <w:numId w:val="24"/>
        </w:numPr>
        <w:jc w:val="center"/>
        <w:rPr>
          <w:rFonts w:ascii="Arial" w:hAnsi="Arial" w:cs="Arial"/>
          <w:b/>
          <w:sz w:val="20"/>
          <w:szCs w:val="20"/>
        </w:rPr>
      </w:pPr>
      <w:r w:rsidRPr="00913E48">
        <w:rPr>
          <w:rFonts w:ascii="Arial" w:hAnsi="Arial" w:cs="Arial"/>
          <w:b/>
          <w:sz w:val="20"/>
          <w:szCs w:val="20"/>
        </w:rPr>
        <w:t>člen</w:t>
      </w:r>
    </w:p>
    <w:p w14:paraId="07100E6F" w14:textId="77777777" w:rsidR="006D4F5E" w:rsidRPr="00913E48" w:rsidRDefault="0073408E" w:rsidP="00B77F15">
      <w:pPr>
        <w:widowControl w:val="0"/>
        <w:jc w:val="both"/>
        <w:rPr>
          <w:rFonts w:ascii="Arial" w:hAnsi="Arial" w:cs="Arial"/>
          <w:sz w:val="20"/>
          <w:szCs w:val="20"/>
        </w:rPr>
      </w:pPr>
      <w:r w:rsidRPr="00913E48">
        <w:rPr>
          <w:rFonts w:ascii="Arial" w:hAnsi="Arial" w:cs="Arial"/>
          <w:sz w:val="20"/>
          <w:szCs w:val="20"/>
        </w:rPr>
        <w:t xml:space="preserve">Predmet okvirnega sporazuma </w:t>
      </w:r>
      <w:r w:rsidR="001F2108" w:rsidRPr="00913E48">
        <w:rPr>
          <w:rFonts w:ascii="Arial" w:hAnsi="Arial" w:cs="Arial"/>
          <w:sz w:val="20"/>
          <w:szCs w:val="20"/>
        </w:rPr>
        <w:t>je izvedba storitev popravila električnih strojev</w:t>
      </w:r>
      <w:r w:rsidR="00953CDB" w:rsidRPr="00913E48">
        <w:rPr>
          <w:rFonts w:ascii="Arial" w:hAnsi="Arial" w:cs="Arial"/>
          <w:sz w:val="20"/>
          <w:szCs w:val="20"/>
        </w:rPr>
        <w:t xml:space="preserve"> 202</w:t>
      </w:r>
      <w:r w:rsidR="0036377E" w:rsidRPr="00913E48">
        <w:rPr>
          <w:rFonts w:ascii="Arial" w:hAnsi="Arial" w:cs="Arial"/>
          <w:sz w:val="20"/>
          <w:szCs w:val="20"/>
        </w:rPr>
        <w:t>6</w:t>
      </w:r>
      <w:r w:rsidR="00953CDB" w:rsidRPr="00913E48">
        <w:rPr>
          <w:rFonts w:ascii="Arial" w:hAnsi="Arial" w:cs="Arial"/>
          <w:sz w:val="20"/>
          <w:szCs w:val="20"/>
        </w:rPr>
        <w:t>-202</w:t>
      </w:r>
      <w:r w:rsidR="0036377E" w:rsidRPr="00913E48">
        <w:rPr>
          <w:rFonts w:ascii="Arial" w:hAnsi="Arial" w:cs="Arial"/>
          <w:sz w:val="20"/>
          <w:szCs w:val="20"/>
        </w:rPr>
        <w:t>7</w:t>
      </w:r>
      <w:bookmarkStart w:id="13" w:name="_Hlk135991834"/>
      <w:r w:rsidR="00B77F15" w:rsidRPr="00913E48">
        <w:rPr>
          <w:rFonts w:ascii="Arial" w:hAnsi="Arial" w:cs="Arial"/>
          <w:b/>
          <w:sz w:val="20"/>
          <w:szCs w:val="20"/>
        </w:rPr>
        <w:t xml:space="preserve">. </w:t>
      </w:r>
      <w:r w:rsidR="001F2108" w:rsidRPr="00913E48">
        <w:rPr>
          <w:rFonts w:ascii="Arial" w:hAnsi="Arial" w:cs="Arial"/>
          <w:sz w:val="20"/>
          <w:szCs w:val="20"/>
        </w:rPr>
        <w:t>Preglednica z s</w:t>
      </w:r>
      <w:r w:rsidRPr="00913E48">
        <w:rPr>
          <w:rFonts w:ascii="Arial" w:hAnsi="Arial" w:cs="Arial"/>
          <w:sz w:val="20"/>
          <w:szCs w:val="20"/>
        </w:rPr>
        <w:t>pecifikacij</w:t>
      </w:r>
      <w:r w:rsidR="001F2108" w:rsidRPr="00913E48">
        <w:rPr>
          <w:rFonts w:ascii="Arial" w:hAnsi="Arial" w:cs="Arial"/>
          <w:sz w:val="20"/>
          <w:szCs w:val="20"/>
        </w:rPr>
        <w:t>o</w:t>
      </w:r>
      <w:r w:rsidRPr="00913E48">
        <w:rPr>
          <w:rFonts w:ascii="Arial" w:hAnsi="Arial" w:cs="Arial"/>
          <w:sz w:val="20"/>
          <w:szCs w:val="20"/>
        </w:rPr>
        <w:t xml:space="preserve"> </w:t>
      </w:r>
      <w:r w:rsidR="001F2108" w:rsidRPr="00913E48">
        <w:rPr>
          <w:rFonts w:ascii="Arial" w:hAnsi="Arial" w:cs="Arial"/>
          <w:sz w:val="20"/>
          <w:szCs w:val="20"/>
        </w:rPr>
        <w:t xml:space="preserve">storitev </w:t>
      </w:r>
      <w:bookmarkEnd w:id="13"/>
      <w:r w:rsidR="001F2108" w:rsidRPr="00913E48">
        <w:rPr>
          <w:rFonts w:ascii="Arial" w:hAnsi="Arial" w:cs="Arial"/>
          <w:sz w:val="20"/>
          <w:szCs w:val="20"/>
        </w:rPr>
        <w:t>popravila električnih strojev 202</w:t>
      </w:r>
      <w:r w:rsidR="0036377E" w:rsidRPr="00913E48">
        <w:rPr>
          <w:rFonts w:ascii="Arial" w:hAnsi="Arial" w:cs="Arial"/>
          <w:sz w:val="20"/>
          <w:szCs w:val="20"/>
        </w:rPr>
        <w:t>6</w:t>
      </w:r>
      <w:r w:rsidR="001F2108" w:rsidRPr="00913E48">
        <w:rPr>
          <w:rFonts w:ascii="Arial" w:hAnsi="Arial" w:cs="Arial"/>
          <w:sz w:val="20"/>
          <w:szCs w:val="20"/>
        </w:rPr>
        <w:t>-202</w:t>
      </w:r>
      <w:r w:rsidR="0036377E" w:rsidRPr="00913E48">
        <w:rPr>
          <w:rFonts w:ascii="Arial" w:hAnsi="Arial" w:cs="Arial"/>
          <w:sz w:val="20"/>
          <w:szCs w:val="20"/>
        </w:rPr>
        <w:t>7</w:t>
      </w:r>
      <w:r w:rsidRPr="00913E48">
        <w:rPr>
          <w:rFonts w:ascii="Arial" w:hAnsi="Arial" w:cs="Arial"/>
          <w:sz w:val="20"/>
          <w:szCs w:val="20"/>
        </w:rPr>
        <w:t xml:space="preserve">, ki so predmet </w:t>
      </w:r>
      <w:r w:rsidR="001F2108" w:rsidRPr="00913E48">
        <w:rPr>
          <w:rFonts w:ascii="Arial" w:hAnsi="Arial" w:cs="Arial"/>
          <w:sz w:val="20"/>
          <w:szCs w:val="20"/>
        </w:rPr>
        <w:t xml:space="preserve">izvedbe je priloga okvirnega sporazuma. V preglednici so navedene </w:t>
      </w:r>
      <w:r w:rsidR="0052342D" w:rsidRPr="00913E48">
        <w:rPr>
          <w:rFonts w:ascii="Arial" w:hAnsi="Arial" w:cs="Arial"/>
          <w:sz w:val="20"/>
          <w:szCs w:val="20"/>
        </w:rPr>
        <w:t>predvidene dvoletne količine in količine za leto 202</w:t>
      </w:r>
      <w:r w:rsidR="0036377E" w:rsidRPr="00913E48">
        <w:rPr>
          <w:rFonts w:ascii="Arial" w:hAnsi="Arial" w:cs="Arial"/>
          <w:sz w:val="20"/>
          <w:szCs w:val="20"/>
        </w:rPr>
        <w:t>6</w:t>
      </w:r>
      <w:r w:rsidR="0052342D" w:rsidRPr="00913E48">
        <w:rPr>
          <w:rFonts w:ascii="Arial" w:hAnsi="Arial" w:cs="Arial"/>
          <w:sz w:val="20"/>
          <w:szCs w:val="20"/>
        </w:rPr>
        <w:t xml:space="preserve"> oz. prvo leto. </w:t>
      </w:r>
    </w:p>
    <w:p w14:paraId="280361E7" w14:textId="77777777" w:rsidR="006D4F5E" w:rsidRPr="00913E48" w:rsidRDefault="006D4F5E" w:rsidP="00B77F15">
      <w:pPr>
        <w:widowControl w:val="0"/>
        <w:jc w:val="both"/>
        <w:rPr>
          <w:rFonts w:ascii="Arial" w:hAnsi="Arial" w:cs="Arial"/>
          <w:sz w:val="20"/>
          <w:szCs w:val="20"/>
        </w:rPr>
      </w:pPr>
    </w:p>
    <w:p w14:paraId="691CE495" w14:textId="0E067000" w:rsidR="001F2108" w:rsidRPr="00913E48" w:rsidRDefault="0052342D" w:rsidP="00B77F15">
      <w:pPr>
        <w:widowControl w:val="0"/>
        <w:jc w:val="both"/>
        <w:rPr>
          <w:rFonts w:ascii="Arial" w:hAnsi="Arial" w:cs="Arial"/>
          <w:sz w:val="20"/>
          <w:szCs w:val="20"/>
        </w:rPr>
      </w:pPr>
      <w:r w:rsidRPr="00913E48">
        <w:rPr>
          <w:rFonts w:ascii="Arial" w:hAnsi="Arial" w:cs="Arial"/>
          <w:sz w:val="20"/>
          <w:szCs w:val="20"/>
        </w:rPr>
        <w:t>Predvidene količine za leto 202</w:t>
      </w:r>
      <w:r w:rsidR="0036377E" w:rsidRPr="00913E48">
        <w:rPr>
          <w:rFonts w:ascii="Arial" w:hAnsi="Arial" w:cs="Arial"/>
          <w:sz w:val="20"/>
          <w:szCs w:val="20"/>
        </w:rPr>
        <w:t>7</w:t>
      </w:r>
      <w:r w:rsidRPr="00913E48">
        <w:rPr>
          <w:rFonts w:ascii="Arial" w:hAnsi="Arial" w:cs="Arial"/>
          <w:sz w:val="20"/>
          <w:szCs w:val="20"/>
        </w:rPr>
        <w:t xml:space="preserve"> oz. drugo leto so okvirne in lahko odstopajo glede na naročnikove takratne potrebe</w:t>
      </w:r>
      <w:r w:rsidR="00BF51C9" w:rsidRPr="00913E48">
        <w:rPr>
          <w:rFonts w:ascii="Arial" w:hAnsi="Arial" w:cs="Arial"/>
          <w:sz w:val="20"/>
          <w:szCs w:val="20"/>
        </w:rPr>
        <w:t>.</w:t>
      </w:r>
    </w:p>
    <w:p w14:paraId="147A203E" w14:textId="77777777" w:rsidR="001F2108" w:rsidRPr="00913E48" w:rsidRDefault="001F2108" w:rsidP="00B77F15">
      <w:pPr>
        <w:widowControl w:val="0"/>
        <w:autoSpaceDE w:val="0"/>
        <w:autoSpaceDN w:val="0"/>
        <w:adjustRightInd w:val="0"/>
        <w:spacing w:line="196" w:lineRule="atLeast"/>
        <w:jc w:val="both"/>
        <w:rPr>
          <w:rFonts w:ascii="Arial" w:hAnsi="Arial" w:cs="Arial"/>
          <w:sz w:val="20"/>
          <w:szCs w:val="20"/>
        </w:rPr>
      </w:pPr>
    </w:p>
    <w:p w14:paraId="17292C94" w14:textId="77777777" w:rsidR="00741757" w:rsidRPr="00913E48" w:rsidRDefault="001F2108" w:rsidP="00B77F15">
      <w:pPr>
        <w:autoSpaceDE w:val="0"/>
        <w:autoSpaceDN w:val="0"/>
        <w:adjustRightInd w:val="0"/>
        <w:spacing w:line="252" w:lineRule="auto"/>
        <w:jc w:val="both"/>
        <w:rPr>
          <w:rFonts w:ascii="Arial" w:hAnsi="Arial" w:cs="Arial"/>
          <w:sz w:val="20"/>
          <w:szCs w:val="20"/>
        </w:rPr>
      </w:pPr>
      <w:r w:rsidRPr="00913E48">
        <w:rPr>
          <w:rFonts w:ascii="Arial" w:hAnsi="Arial" w:cs="Arial"/>
          <w:sz w:val="20"/>
          <w:szCs w:val="20"/>
        </w:rPr>
        <w:t>Količine po posameznih pozicijah znotraj posameznega sklopa za leto 202</w:t>
      </w:r>
      <w:r w:rsidR="0036377E" w:rsidRPr="00913E48">
        <w:rPr>
          <w:rFonts w:ascii="Arial" w:hAnsi="Arial" w:cs="Arial"/>
          <w:sz w:val="20"/>
          <w:szCs w:val="20"/>
        </w:rPr>
        <w:t>6</w:t>
      </w:r>
      <w:r w:rsidRPr="00913E48">
        <w:rPr>
          <w:rFonts w:ascii="Arial" w:hAnsi="Arial" w:cs="Arial"/>
          <w:sz w:val="20"/>
          <w:szCs w:val="20"/>
        </w:rPr>
        <w:t xml:space="preserve"> oz. prvo leto so okvirne in so odvisne od skupnega letnega števila okvar na vozilu. </w:t>
      </w:r>
    </w:p>
    <w:p w14:paraId="01EF975E" w14:textId="27D7A6DD" w:rsidR="001F2108" w:rsidRPr="00913E48" w:rsidRDefault="001F2108" w:rsidP="00B77F15">
      <w:pPr>
        <w:autoSpaceDE w:val="0"/>
        <w:autoSpaceDN w:val="0"/>
        <w:adjustRightInd w:val="0"/>
        <w:spacing w:line="252" w:lineRule="auto"/>
        <w:jc w:val="both"/>
        <w:rPr>
          <w:rFonts w:ascii="Arial" w:hAnsi="Arial" w:cs="Arial"/>
          <w:sz w:val="20"/>
          <w:szCs w:val="20"/>
        </w:rPr>
      </w:pPr>
      <w:r w:rsidRPr="00913E48">
        <w:rPr>
          <w:rFonts w:ascii="Arial" w:hAnsi="Arial" w:cs="Arial"/>
          <w:sz w:val="20"/>
          <w:szCs w:val="20"/>
        </w:rPr>
        <w:t>Naročnik si pridržuje pravico povečati oz. zmanjšati celotno količino do 25%.</w:t>
      </w:r>
    </w:p>
    <w:p w14:paraId="36E8C3E6" w14:textId="77777777" w:rsidR="00E660D7" w:rsidRPr="00913E48" w:rsidRDefault="00E660D7" w:rsidP="00B77F15">
      <w:pPr>
        <w:autoSpaceDE w:val="0"/>
        <w:autoSpaceDN w:val="0"/>
        <w:adjustRightInd w:val="0"/>
        <w:spacing w:line="252" w:lineRule="auto"/>
        <w:jc w:val="both"/>
        <w:rPr>
          <w:rFonts w:ascii="Arial" w:hAnsi="Arial" w:cs="Arial"/>
          <w:sz w:val="20"/>
          <w:szCs w:val="20"/>
        </w:rPr>
      </w:pPr>
    </w:p>
    <w:p w14:paraId="6FC04241" w14:textId="7124539B" w:rsidR="00E660D7" w:rsidRPr="00913E48" w:rsidRDefault="00E660D7" w:rsidP="00B77F15">
      <w:pPr>
        <w:autoSpaceDE w:val="0"/>
        <w:autoSpaceDN w:val="0"/>
        <w:adjustRightInd w:val="0"/>
        <w:spacing w:line="252" w:lineRule="auto"/>
        <w:jc w:val="both"/>
        <w:rPr>
          <w:rFonts w:ascii="Arial" w:hAnsi="Arial" w:cs="Arial"/>
          <w:sz w:val="20"/>
          <w:szCs w:val="20"/>
        </w:rPr>
      </w:pPr>
      <w:r w:rsidRPr="00913E48">
        <w:rPr>
          <w:rFonts w:ascii="Arial" w:hAnsi="Arial" w:cs="Arial"/>
          <w:sz w:val="20"/>
          <w:szCs w:val="20"/>
        </w:rPr>
        <w:t>Ocenjena vrednost javnega naročila je …………. EUR brez DDV.</w:t>
      </w:r>
    </w:p>
    <w:p w14:paraId="596421EB" w14:textId="77777777" w:rsidR="009B3948" w:rsidRPr="00913E48" w:rsidRDefault="009B3948" w:rsidP="00B77F15">
      <w:pPr>
        <w:autoSpaceDE w:val="0"/>
        <w:autoSpaceDN w:val="0"/>
        <w:adjustRightInd w:val="0"/>
        <w:spacing w:line="252" w:lineRule="auto"/>
        <w:jc w:val="both"/>
        <w:rPr>
          <w:rFonts w:ascii="Arial" w:hAnsi="Arial" w:cs="Arial"/>
          <w:sz w:val="20"/>
          <w:szCs w:val="20"/>
        </w:rPr>
      </w:pPr>
    </w:p>
    <w:p w14:paraId="2BE0EB1E" w14:textId="40FB8776" w:rsidR="009B3948" w:rsidRPr="00913E48" w:rsidRDefault="009B3948" w:rsidP="00B77F15">
      <w:pPr>
        <w:widowControl w:val="0"/>
        <w:rPr>
          <w:rFonts w:ascii="Arial" w:hAnsi="Arial" w:cs="Arial"/>
          <w:b/>
          <w:sz w:val="20"/>
          <w:szCs w:val="20"/>
        </w:rPr>
      </w:pPr>
      <w:r w:rsidRPr="00913E48">
        <w:rPr>
          <w:rFonts w:ascii="Arial" w:hAnsi="Arial" w:cs="Arial"/>
          <w:b/>
          <w:sz w:val="20"/>
          <w:szCs w:val="20"/>
        </w:rPr>
        <w:t>ODPIRANJE KONKURENCE</w:t>
      </w:r>
    </w:p>
    <w:p w14:paraId="0C888B51" w14:textId="77777777" w:rsidR="00B77F15" w:rsidRPr="00913E48" w:rsidRDefault="00B77F15" w:rsidP="00B77F15">
      <w:pPr>
        <w:widowControl w:val="0"/>
        <w:rPr>
          <w:rFonts w:ascii="Arial" w:hAnsi="Arial" w:cs="Arial"/>
          <w:b/>
          <w:sz w:val="20"/>
          <w:szCs w:val="20"/>
        </w:rPr>
      </w:pPr>
    </w:p>
    <w:p w14:paraId="7F7273C6" w14:textId="77777777" w:rsidR="0073408E" w:rsidRPr="00913E48" w:rsidRDefault="0073408E" w:rsidP="0025076F">
      <w:pPr>
        <w:numPr>
          <w:ilvl w:val="0"/>
          <w:numId w:val="24"/>
        </w:numPr>
        <w:jc w:val="center"/>
        <w:rPr>
          <w:rFonts w:ascii="Arial" w:hAnsi="Arial" w:cs="Arial"/>
          <w:b/>
          <w:sz w:val="20"/>
          <w:szCs w:val="20"/>
        </w:rPr>
      </w:pPr>
      <w:r w:rsidRPr="00913E48">
        <w:rPr>
          <w:rFonts w:ascii="Arial" w:hAnsi="Arial" w:cs="Arial"/>
          <w:b/>
          <w:sz w:val="20"/>
          <w:szCs w:val="20"/>
        </w:rPr>
        <w:t>člen</w:t>
      </w:r>
    </w:p>
    <w:p w14:paraId="2B4837D3" w14:textId="74C851B1" w:rsidR="0073408E" w:rsidRPr="00913E48" w:rsidRDefault="003049F6" w:rsidP="00B77F15">
      <w:pPr>
        <w:autoSpaceDE w:val="0"/>
        <w:autoSpaceDN w:val="0"/>
        <w:adjustRightInd w:val="0"/>
        <w:jc w:val="both"/>
        <w:rPr>
          <w:rFonts w:ascii="Arial" w:hAnsi="Arial" w:cs="Arial"/>
          <w:strike/>
          <w:sz w:val="20"/>
          <w:szCs w:val="20"/>
        </w:rPr>
      </w:pPr>
      <w:r w:rsidRPr="00913E48">
        <w:rPr>
          <w:rFonts w:ascii="Arial" w:hAnsi="Arial" w:cs="Arial"/>
          <w:sz w:val="20"/>
          <w:szCs w:val="20"/>
        </w:rPr>
        <w:t>Naročnik</w:t>
      </w:r>
      <w:r w:rsidR="0073408E" w:rsidRPr="00913E48">
        <w:rPr>
          <w:rFonts w:ascii="Arial" w:hAnsi="Arial" w:cs="Arial"/>
          <w:sz w:val="20"/>
          <w:szCs w:val="20"/>
        </w:rPr>
        <w:t xml:space="preserve"> naroča </w:t>
      </w:r>
      <w:r w:rsidRPr="00913E48">
        <w:rPr>
          <w:rFonts w:ascii="Arial" w:hAnsi="Arial" w:cs="Arial"/>
          <w:sz w:val="20"/>
          <w:szCs w:val="20"/>
        </w:rPr>
        <w:t>storitve</w:t>
      </w:r>
      <w:r w:rsidR="0073408E" w:rsidRPr="00913E48">
        <w:rPr>
          <w:rFonts w:ascii="Arial" w:hAnsi="Arial" w:cs="Arial"/>
          <w:sz w:val="20"/>
          <w:szCs w:val="20"/>
        </w:rPr>
        <w:t xml:space="preserve"> letno glede na svoje potrebe. </w:t>
      </w:r>
      <w:r w:rsidRPr="00913E48">
        <w:rPr>
          <w:rFonts w:ascii="Arial" w:hAnsi="Arial" w:cs="Arial"/>
          <w:sz w:val="20"/>
          <w:szCs w:val="20"/>
        </w:rPr>
        <w:t>Naročnik</w:t>
      </w:r>
      <w:r w:rsidR="0073408E" w:rsidRPr="00913E48">
        <w:rPr>
          <w:rFonts w:ascii="Arial" w:hAnsi="Arial" w:cs="Arial"/>
          <w:sz w:val="20"/>
          <w:szCs w:val="20"/>
        </w:rPr>
        <w:t xml:space="preserve"> se zavezuje, da bo ob vsakokratnem naročanju </w:t>
      </w:r>
      <w:r w:rsidRPr="00913E48">
        <w:rPr>
          <w:rFonts w:ascii="Arial" w:hAnsi="Arial" w:cs="Arial"/>
          <w:sz w:val="20"/>
          <w:szCs w:val="20"/>
        </w:rPr>
        <w:t>storitev</w:t>
      </w:r>
      <w:r w:rsidR="0073408E" w:rsidRPr="00913E48">
        <w:rPr>
          <w:rFonts w:ascii="Arial" w:hAnsi="Arial" w:cs="Arial"/>
          <w:sz w:val="20"/>
          <w:szCs w:val="20"/>
        </w:rPr>
        <w:t xml:space="preserve">, ki </w:t>
      </w:r>
      <w:r w:rsidRPr="00913E48">
        <w:rPr>
          <w:rFonts w:ascii="Arial" w:hAnsi="Arial" w:cs="Arial"/>
          <w:sz w:val="20"/>
          <w:szCs w:val="20"/>
        </w:rPr>
        <w:t>so</w:t>
      </w:r>
      <w:r w:rsidR="0073408E" w:rsidRPr="00913E48">
        <w:rPr>
          <w:rFonts w:ascii="Arial" w:hAnsi="Arial" w:cs="Arial"/>
          <w:sz w:val="20"/>
          <w:szCs w:val="20"/>
        </w:rPr>
        <w:t xml:space="preserve"> predmet okvirnega sporazuma k oddaji ponudb povabil vse ponudnike, s katerimi ima sklenjen ta okvirni sporazum.</w:t>
      </w:r>
    </w:p>
    <w:p w14:paraId="67FE2A9C" w14:textId="3B9DDD38" w:rsidR="0073408E" w:rsidRPr="00913E48" w:rsidRDefault="003049F6" w:rsidP="00B77F15">
      <w:pPr>
        <w:autoSpaceDE w:val="0"/>
        <w:autoSpaceDN w:val="0"/>
        <w:adjustRightInd w:val="0"/>
        <w:jc w:val="both"/>
        <w:rPr>
          <w:rFonts w:ascii="Arial" w:hAnsi="Arial" w:cs="Arial"/>
          <w:sz w:val="20"/>
          <w:szCs w:val="20"/>
        </w:rPr>
      </w:pPr>
      <w:r w:rsidRPr="00913E48">
        <w:rPr>
          <w:rFonts w:ascii="Arial" w:hAnsi="Arial" w:cs="Arial"/>
          <w:sz w:val="20"/>
          <w:szCs w:val="20"/>
        </w:rPr>
        <w:t>Naročnik</w:t>
      </w:r>
      <w:r w:rsidR="0073408E" w:rsidRPr="00913E48">
        <w:rPr>
          <w:rFonts w:ascii="Arial" w:hAnsi="Arial" w:cs="Arial"/>
          <w:sz w:val="20"/>
          <w:szCs w:val="20"/>
        </w:rPr>
        <w:t xml:space="preserve"> od ponudnika, s katerim ima sklenjen okvirni sporazum, pričakuje aktivno oddajo ponudb na posamezna povpraševanja. V primeru, da se</w:t>
      </w:r>
      <w:r w:rsidR="008033EF" w:rsidRPr="00913E48">
        <w:rPr>
          <w:rFonts w:ascii="Arial" w:hAnsi="Arial" w:cs="Arial"/>
          <w:sz w:val="20"/>
          <w:szCs w:val="20"/>
        </w:rPr>
        <w:t xml:space="preserve"> </w:t>
      </w:r>
      <w:bookmarkStart w:id="14" w:name="_Hlk95388554"/>
      <w:r w:rsidRPr="00913E48">
        <w:rPr>
          <w:rFonts w:ascii="Arial" w:hAnsi="Arial" w:cs="Arial"/>
          <w:sz w:val="20"/>
          <w:szCs w:val="20"/>
        </w:rPr>
        <w:t>izvajalec</w:t>
      </w:r>
      <w:bookmarkEnd w:id="14"/>
      <w:r w:rsidR="0073408E" w:rsidRPr="00913E48">
        <w:rPr>
          <w:rFonts w:ascii="Arial" w:hAnsi="Arial" w:cs="Arial"/>
          <w:sz w:val="20"/>
          <w:szCs w:val="20"/>
        </w:rPr>
        <w:t xml:space="preserve"> ne odziva na povpraševanja (se zaporedoma vsaj dvakrat ne javi na povpraševanja, na katera je vabljen) lahko </w:t>
      </w:r>
      <w:r w:rsidRPr="00913E48">
        <w:rPr>
          <w:rFonts w:ascii="Arial" w:hAnsi="Arial" w:cs="Arial"/>
          <w:sz w:val="20"/>
          <w:szCs w:val="20"/>
        </w:rPr>
        <w:t>naročnik</w:t>
      </w:r>
      <w:r w:rsidR="0073408E" w:rsidRPr="00913E48">
        <w:rPr>
          <w:rFonts w:ascii="Arial" w:hAnsi="Arial" w:cs="Arial"/>
          <w:sz w:val="20"/>
          <w:szCs w:val="20"/>
        </w:rPr>
        <w:t xml:space="preserve"> šteje, da </w:t>
      </w:r>
      <w:r w:rsidRPr="00913E48">
        <w:rPr>
          <w:rFonts w:ascii="Arial" w:hAnsi="Arial" w:cs="Arial"/>
          <w:sz w:val="20"/>
          <w:szCs w:val="20"/>
        </w:rPr>
        <w:t>izvajalec</w:t>
      </w:r>
      <w:r w:rsidR="0073408E" w:rsidRPr="00913E48">
        <w:rPr>
          <w:rFonts w:ascii="Arial" w:hAnsi="Arial" w:cs="Arial"/>
          <w:sz w:val="20"/>
          <w:szCs w:val="20"/>
        </w:rPr>
        <w:t xml:space="preserve"> nima interesa za izvrševanje sklenjenega okvirnega sporazuma in lahko z obvestilom prekine sporazum, ne da bi zahteval odškodnino zaradi pasivnosti ponudnika.</w:t>
      </w:r>
    </w:p>
    <w:p w14:paraId="7BDAC3B6" w14:textId="1E248E33" w:rsidR="0073408E" w:rsidRPr="00913E48" w:rsidRDefault="003049F6" w:rsidP="00B77F15">
      <w:pPr>
        <w:jc w:val="both"/>
        <w:rPr>
          <w:rFonts w:ascii="Arial" w:hAnsi="Arial" w:cs="Arial"/>
          <w:sz w:val="20"/>
          <w:szCs w:val="20"/>
        </w:rPr>
      </w:pPr>
      <w:r w:rsidRPr="00913E48">
        <w:rPr>
          <w:rFonts w:ascii="Arial" w:hAnsi="Arial" w:cs="Arial"/>
          <w:sz w:val="20"/>
          <w:szCs w:val="20"/>
        </w:rPr>
        <w:t xml:space="preserve">Naročnik </w:t>
      </w:r>
      <w:r w:rsidR="0073408E" w:rsidRPr="00913E48">
        <w:rPr>
          <w:rFonts w:ascii="Arial" w:hAnsi="Arial" w:cs="Arial"/>
          <w:sz w:val="20"/>
          <w:szCs w:val="20"/>
        </w:rPr>
        <w:t xml:space="preserve">preko informacijskega sistema </w:t>
      </w:r>
      <w:proofErr w:type="spellStart"/>
      <w:r w:rsidR="0073408E" w:rsidRPr="00913E48">
        <w:rPr>
          <w:rFonts w:ascii="Arial" w:hAnsi="Arial" w:cs="Arial"/>
          <w:sz w:val="20"/>
          <w:szCs w:val="20"/>
        </w:rPr>
        <w:t>e.JN</w:t>
      </w:r>
      <w:proofErr w:type="spellEnd"/>
      <w:r w:rsidR="0073408E" w:rsidRPr="00913E48">
        <w:rPr>
          <w:rFonts w:ascii="Arial" w:hAnsi="Arial" w:cs="Arial"/>
          <w:sz w:val="20"/>
          <w:szCs w:val="20"/>
        </w:rPr>
        <w:t xml:space="preserve"> hkrati pošlje povabilo k oddaji ponudbe vsem ponudnikom/</w:t>
      </w:r>
      <w:r w:rsidR="00C07D11" w:rsidRPr="00913E48">
        <w:rPr>
          <w:rFonts w:ascii="Arial" w:hAnsi="Arial" w:cs="Arial"/>
          <w:sz w:val="20"/>
          <w:szCs w:val="20"/>
        </w:rPr>
        <w:t xml:space="preserve"> </w:t>
      </w:r>
      <w:r w:rsidRPr="00913E48">
        <w:rPr>
          <w:rFonts w:ascii="Arial" w:hAnsi="Arial" w:cs="Arial"/>
          <w:sz w:val="20"/>
          <w:szCs w:val="20"/>
        </w:rPr>
        <w:t>izvajalcem</w:t>
      </w:r>
      <w:r w:rsidR="0073408E" w:rsidRPr="00913E48">
        <w:rPr>
          <w:rFonts w:ascii="Arial" w:hAnsi="Arial" w:cs="Arial"/>
          <w:sz w:val="20"/>
          <w:szCs w:val="20"/>
        </w:rPr>
        <w:t xml:space="preserve">, ki imajo sklenjen okvirni sporazum za </w:t>
      </w:r>
      <w:r w:rsidRPr="00913E48">
        <w:rPr>
          <w:rFonts w:ascii="Arial" w:hAnsi="Arial" w:cs="Arial"/>
          <w:sz w:val="20"/>
          <w:szCs w:val="20"/>
        </w:rPr>
        <w:t>izvedbo storitev,</w:t>
      </w:r>
      <w:r w:rsidR="0073408E" w:rsidRPr="00913E48">
        <w:rPr>
          <w:rFonts w:ascii="Arial" w:hAnsi="Arial" w:cs="Arial"/>
          <w:sz w:val="20"/>
          <w:szCs w:val="20"/>
        </w:rPr>
        <w:t xml:space="preserve"> ki </w:t>
      </w:r>
      <w:r w:rsidRPr="00913E48">
        <w:rPr>
          <w:rFonts w:ascii="Arial" w:hAnsi="Arial" w:cs="Arial"/>
          <w:sz w:val="20"/>
          <w:szCs w:val="20"/>
        </w:rPr>
        <w:t>so</w:t>
      </w:r>
      <w:r w:rsidR="0073408E" w:rsidRPr="00913E48">
        <w:rPr>
          <w:rFonts w:ascii="Arial" w:hAnsi="Arial" w:cs="Arial"/>
          <w:sz w:val="20"/>
          <w:szCs w:val="20"/>
        </w:rPr>
        <w:t xml:space="preserve"> predmet naročila. </w:t>
      </w:r>
      <w:r w:rsidRPr="00913E48">
        <w:rPr>
          <w:rFonts w:ascii="Arial" w:hAnsi="Arial" w:cs="Arial"/>
          <w:sz w:val="20"/>
          <w:szCs w:val="20"/>
        </w:rPr>
        <w:t>Naročnik</w:t>
      </w:r>
      <w:r w:rsidR="0073408E" w:rsidRPr="00913E48">
        <w:rPr>
          <w:rFonts w:ascii="Arial" w:hAnsi="Arial" w:cs="Arial"/>
          <w:sz w:val="20"/>
          <w:szCs w:val="20"/>
        </w:rPr>
        <w:t xml:space="preserve"> pri oddaji povpraševanja dokazuje zgolj, da je sporočilo zapustilo njegov informacijski sistem in ne odgovarja za to, da bo </w:t>
      </w:r>
      <w:r w:rsidRPr="00913E48">
        <w:rPr>
          <w:rFonts w:ascii="Arial" w:hAnsi="Arial" w:cs="Arial"/>
          <w:sz w:val="20"/>
          <w:szCs w:val="20"/>
        </w:rPr>
        <w:t>izvajalec</w:t>
      </w:r>
      <w:r w:rsidR="0073408E" w:rsidRPr="00913E48">
        <w:rPr>
          <w:rFonts w:ascii="Arial" w:hAnsi="Arial" w:cs="Arial"/>
          <w:sz w:val="20"/>
          <w:szCs w:val="20"/>
        </w:rPr>
        <w:t xml:space="preserve"> dejansko prejel elektronsko sporočilo. Morebitno spremembo elektronskega naslova </w:t>
      </w:r>
      <w:r w:rsidRPr="00913E48">
        <w:rPr>
          <w:rFonts w:ascii="Arial" w:hAnsi="Arial" w:cs="Arial"/>
          <w:sz w:val="20"/>
          <w:szCs w:val="20"/>
        </w:rPr>
        <w:t>izvajalec</w:t>
      </w:r>
      <w:r w:rsidR="0073408E" w:rsidRPr="00913E48">
        <w:rPr>
          <w:rFonts w:ascii="Arial" w:hAnsi="Arial" w:cs="Arial"/>
          <w:sz w:val="20"/>
          <w:szCs w:val="20"/>
        </w:rPr>
        <w:t xml:space="preserve"> sporoči </w:t>
      </w:r>
      <w:r w:rsidRPr="00913E48">
        <w:rPr>
          <w:rFonts w:ascii="Arial" w:hAnsi="Arial" w:cs="Arial"/>
          <w:sz w:val="20"/>
          <w:szCs w:val="20"/>
        </w:rPr>
        <w:t>naročniku</w:t>
      </w:r>
      <w:r w:rsidR="0073408E" w:rsidRPr="00913E48">
        <w:rPr>
          <w:rFonts w:ascii="Arial" w:hAnsi="Arial" w:cs="Arial"/>
          <w:sz w:val="20"/>
          <w:szCs w:val="20"/>
        </w:rPr>
        <w:t>.</w:t>
      </w:r>
    </w:p>
    <w:p w14:paraId="12932172" w14:textId="77777777" w:rsidR="0073408E" w:rsidRPr="00913E48" w:rsidRDefault="0073408E" w:rsidP="00B77F15">
      <w:pPr>
        <w:jc w:val="both"/>
        <w:rPr>
          <w:rFonts w:ascii="Arial" w:hAnsi="Arial" w:cs="Arial"/>
          <w:sz w:val="20"/>
          <w:szCs w:val="20"/>
        </w:rPr>
      </w:pPr>
    </w:p>
    <w:p w14:paraId="3176BD80" w14:textId="77777777" w:rsidR="0073408E" w:rsidRPr="00913E48" w:rsidRDefault="0073408E" w:rsidP="00B77F15">
      <w:pPr>
        <w:jc w:val="both"/>
        <w:rPr>
          <w:rFonts w:ascii="Arial" w:hAnsi="Arial" w:cs="Arial"/>
          <w:sz w:val="20"/>
          <w:szCs w:val="20"/>
        </w:rPr>
      </w:pPr>
      <w:r w:rsidRPr="00913E48">
        <w:rPr>
          <w:rFonts w:ascii="Arial" w:hAnsi="Arial" w:cs="Arial"/>
          <w:sz w:val="20"/>
          <w:szCs w:val="20"/>
        </w:rPr>
        <w:t>Stranke sporazuma bodo svojo ponudbo predložile v elektronski obliki v informacijskem sistemu e-JN  do datuma in ure, ki bosta navedena v povabilu.</w:t>
      </w:r>
    </w:p>
    <w:p w14:paraId="33509BFC" w14:textId="77777777" w:rsidR="0073408E" w:rsidRPr="00913E48" w:rsidRDefault="0073408E" w:rsidP="00B77F15">
      <w:pPr>
        <w:jc w:val="both"/>
        <w:rPr>
          <w:rFonts w:ascii="Arial" w:hAnsi="Arial" w:cs="Arial"/>
          <w:sz w:val="20"/>
          <w:szCs w:val="20"/>
        </w:rPr>
      </w:pPr>
    </w:p>
    <w:p w14:paraId="367CED23" w14:textId="77777777" w:rsidR="0073408E" w:rsidRPr="00913E48" w:rsidRDefault="0073408E" w:rsidP="00B77F15">
      <w:pPr>
        <w:jc w:val="both"/>
        <w:rPr>
          <w:rFonts w:ascii="Arial" w:hAnsi="Arial" w:cs="Arial"/>
          <w:sz w:val="20"/>
          <w:szCs w:val="20"/>
        </w:rPr>
      </w:pPr>
      <w:r w:rsidRPr="00913E48">
        <w:rPr>
          <w:rFonts w:ascii="Arial" w:hAnsi="Arial" w:cs="Arial"/>
          <w:sz w:val="20"/>
          <w:szCs w:val="20"/>
        </w:rPr>
        <w:t xml:space="preserve">Odpiranje ponudb bo  potekalo tako, da informacijski sistem e-JN samodejno ob uri, ki je določena za javno odpiranje, odpre ponudbe. </w:t>
      </w:r>
    </w:p>
    <w:p w14:paraId="71A22257" w14:textId="77777777" w:rsidR="0073408E" w:rsidRPr="00913E48" w:rsidRDefault="0073408E" w:rsidP="00B77F15">
      <w:pPr>
        <w:jc w:val="both"/>
        <w:rPr>
          <w:rFonts w:ascii="Arial" w:hAnsi="Arial" w:cs="Arial"/>
          <w:sz w:val="20"/>
          <w:szCs w:val="20"/>
        </w:rPr>
      </w:pPr>
    </w:p>
    <w:p w14:paraId="740C6082" w14:textId="2ACC23FD" w:rsidR="0073408E" w:rsidRPr="00913E48" w:rsidRDefault="00072212" w:rsidP="00B77F15">
      <w:pPr>
        <w:jc w:val="both"/>
        <w:rPr>
          <w:rFonts w:ascii="Arial" w:hAnsi="Arial" w:cs="Arial"/>
          <w:sz w:val="20"/>
          <w:szCs w:val="20"/>
        </w:rPr>
      </w:pPr>
      <w:r w:rsidRPr="00913E48">
        <w:rPr>
          <w:rFonts w:ascii="Arial" w:hAnsi="Arial" w:cs="Arial"/>
          <w:sz w:val="20"/>
          <w:szCs w:val="20"/>
        </w:rPr>
        <w:t>Naročnik</w:t>
      </w:r>
      <w:r w:rsidR="0073408E" w:rsidRPr="00913E48">
        <w:rPr>
          <w:rFonts w:ascii="Arial" w:hAnsi="Arial" w:cs="Arial"/>
          <w:sz w:val="20"/>
          <w:szCs w:val="20"/>
        </w:rPr>
        <w:t xml:space="preserve"> odda posamezno naročilo </w:t>
      </w:r>
      <w:r w:rsidRPr="00913E48">
        <w:rPr>
          <w:rFonts w:ascii="Arial" w:hAnsi="Arial" w:cs="Arial"/>
          <w:sz w:val="20"/>
          <w:szCs w:val="20"/>
        </w:rPr>
        <w:t>izvajalcu</w:t>
      </w:r>
      <w:r w:rsidR="0073408E" w:rsidRPr="00913E48">
        <w:rPr>
          <w:rFonts w:ascii="Arial" w:hAnsi="Arial" w:cs="Arial"/>
          <w:sz w:val="20"/>
          <w:szCs w:val="20"/>
        </w:rPr>
        <w:t>, ki bo glede na merilo ekonomsko najugodnejša ponudba, določena na podlagi najnižje cene, ponudil najugodnejšo ponudbo.</w:t>
      </w:r>
    </w:p>
    <w:p w14:paraId="19DF53A4" w14:textId="77777777" w:rsidR="0073408E" w:rsidRPr="00913E48" w:rsidRDefault="0073408E" w:rsidP="00B77F15">
      <w:pPr>
        <w:jc w:val="both"/>
        <w:rPr>
          <w:rFonts w:ascii="Arial" w:hAnsi="Arial" w:cs="Arial"/>
          <w:sz w:val="20"/>
          <w:szCs w:val="20"/>
        </w:rPr>
      </w:pPr>
    </w:p>
    <w:p w14:paraId="27986A29" w14:textId="525116BE" w:rsidR="0073408E" w:rsidRPr="00913E48" w:rsidRDefault="0073408E" w:rsidP="00B77F15">
      <w:pPr>
        <w:jc w:val="both"/>
        <w:rPr>
          <w:rFonts w:ascii="Arial" w:hAnsi="Arial" w:cs="Arial"/>
          <w:strike/>
          <w:sz w:val="20"/>
          <w:szCs w:val="20"/>
        </w:rPr>
      </w:pPr>
      <w:r w:rsidRPr="00913E48">
        <w:rPr>
          <w:rFonts w:ascii="Arial" w:hAnsi="Arial" w:cs="Arial"/>
          <w:sz w:val="20"/>
          <w:szCs w:val="20"/>
        </w:rPr>
        <w:t xml:space="preserve">V primeru, da bosta dva ali več </w:t>
      </w:r>
      <w:r w:rsidR="00072212" w:rsidRPr="00913E48">
        <w:rPr>
          <w:rFonts w:ascii="Arial" w:hAnsi="Arial" w:cs="Arial"/>
          <w:sz w:val="20"/>
          <w:szCs w:val="20"/>
        </w:rPr>
        <w:t>izvajalcev</w:t>
      </w:r>
      <w:r w:rsidRPr="00913E48">
        <w:rPr>
          <w:rFonts w:ascii="Arial" w:hAnsi="Arial" w:cs="Arial"/>
          <w:sz w:val="20"/>
          <w:szCs w:val="20"/>
        </w:rPr>
        <w:t xml:space="preserve"> ponudila enako </w:t>
      </w:r>
      <w:r w:rsidR="00E46A30" w:rsidRPr="00913E48">
        <w:rPr>
          <w:rFonts w:ascii="Arial" w:hAnsi="Arial" w:cs="Arial"/>
          <w:sz w:val="20"/>
          <w:szCs w:val="20"/>
        </w:rPr>
        <w:t xml:space="preserve">najugodnejšo </w:t>
      </w:r>
      <w:r w:rsidRPr="00913E48">
        <w:rPr>
          <w:rFonts w:ascii="Arial" w:hAnsi="Arial" w:cs="Arial"/>
          <w:sz w:val="20"/>
          <w:szCs w:val="20"/>
        </w:rPr>
        <w:t xml:space="preserve">ponudbeno ceno, bo </w:t>
      </w:r>
      <w:r w:rsidR="00072212" w:rsidRPr="00913E48">
        <w:rPr>
          <w:rFonts w:ascii="Arial" w:hAnsi="Arial" w:cs="Arial"/>
          <w:sz w:val="20"/>
          <w:szCs w:val="20"/>
        </w:rPr>
        <w:t>naročnik</w:t>
      </w:r>
      <w:r w:rsidRPr="00913E48">
        <w:rPr>
          <w:rFonts w:ascii="Arial" w:hAnsi="Arial" w:cs="Arial"/>
          <w:sz w:val="20"/>
          <w:szCs w:val="20"/>
        </w:rPr>
        <w:t xml:space="preserve"> najugodnejšega </w:t>
      </w:r>
      <w:r w:rsidR="00072212" w:rsidRPr="00913E48">
        <w:rPr>
          <w:rFonts w:ascii="Arial" w:hAnsi="Arial" w:cs="Arial"/>
          <w:sz w:val="20"/>
          <w:szCs w:val="20"/>
        </w:rPr>
        <w:t>izvajalca</w:t>
      </w:r>
      <w:r w:rsidRPr="00913E48">
        <w:rPr>
          <w:rFonts w:ascii="Arial" w:hAnsi="Arial" w:cs="Arial"/>
          <w:sz w:val="20"/>
          <w:szCs w:val="20"/>
        </w:rPr>
        <w:t xml:space="preserve"> izbral  tistega ponudnika, ki bo oddal ponudbo prvi. </w:t>
      </w:r>
    </w:p>
    <w:p w14:paraId="1D2D677C" w14:textId="77777777" w:rsidR="0073408E" w:rsidRPr="00913E48" w:rsidRDefault="0073408E" w:rsidP="00B77F15">
      <w:pPr>
        <w:widowControl w:val="0"/>
        <w:autoSpaceDE w:val="0"/>
        <w:autoSpaceDN w:val="0"/>
        <w:adjustRightInd w:val="0"/>
        <w:jc w:val="both"/>
        <w:rPr>
          <w:rFonts w:ascii="Arial" w:hAnsi="Arial" w:cs="Arial"/>
          <w:strike/>
          <w:sz w:val="20"/>
          <w:szCs w:val="20"/>
        </w:rPr>
      </w:pPr>
    </w:p>
    <w:p w14:paraId="71E7C98C" w14:textId="77777777" w:rsidR="0073408E" w:rsidRPr="00913E48" w:rsidRDefault="0073408E" w:rsidP="00B77F15">
      <w:pPr>
        <w:jc w:val="both"/>
        <w:rPr>
          <w:rFonts w:ascii="Arial" w:hAnsi="Arial" w:cs="Arial"/>
          <w:sz w:val="20"/>
          <w:szCs w:val="20"/>
        </w:rPr>
      </w:pPr>
      <w:r w:rsidRPr="00913E48">
        <w:rPr>
          <w:rFonts w:ascii="Arial" w:hAnsi="Arial" w:cs="Arial"/>
          <w:sz w:val="20"/>
          <w:szCs w:val="20"/>
        </w:rPr>
        <w:t>Ponudba in dokumentacija v zvezi z oddajo javnega naročila, katere del so tudi tehnične specifikacije naročila, sta sestavni del tega sporazuma.</w:t>
      </w:r>
    </w:p>
    <w:p w14:paraId="642C0754" w14:textId="77777777" w:rsidR="0073408E" w:rsidRPr="00913E48" w:rsidRDefault="0073408E" w:rsidP="00B77F15">
      <w:pPr>
        <w:rPr>
          <w:rFonts w:ascii="Arial" w:hAnsi="Arial" w:cs="Arial"/>
          <w:sz w:val="20"/>
          <w:szCs w:val="20"/>
        </w:rPr>
      </w:pPr>
    </w:p>
    <w:p w14:paraId="1D0A88D5" w14:textId="2AC49775" w:rsidR="0073408E" w:rsidRPr="00913E48" w:rsidRDefault="00072212" w:rsidP="00B77F15">
      <w:pPr>
        <w:jc w:val="both"/>
        <w:rPr>
          <w:rFonts w:ascii="Arial" w:hAnsi="Arial" w:cs="Arial"/>
          <w:sz w:val="20"/>
          <w:szCs w:val="20"/>
        </w:rPr>
      </w:pPr>
      <w:r w:rsidRPr="00913E48">
        <w:rPr>
          <w:rFonts w:ascii="Arial" w:hAnsi="Arial" w:cs="Arial"/>
          <w:sz w:val="20"/>
          <w:szCs w:val="20"/>
        </w:rPr>
        <w:t>Izvajalec</w:t>
      </w:r>
      <w:r w:rsidR="0073408E" w:rsidRPr="00913E48">
        <w:rPr>
          <w:rFonts w:ascii="Arial" w:hAnsi="Arial" w:cs="Arial"/>
          <w:sz w:val="20"/>
          <w:szCs w:val="20"/>
        </w:rPr>
        <w:t xml:space="preserve"> se zavezuje, da bo ob vsakem </w:t>
      </w:r>
      <w:r w:rsidRPr="00913E48">
        <w:rPr>
          <w:rFonts w:ascii="Arial" w:hAnsi="Arial" w:cs="Arial"/>
          <w:sz w:val="20"/>
          <w:szCs w:val="20"/>
        </w:rPr>
        <w:t xml:space="preserve">naročnikovem </w:t>
      </w:r>
      <w:r w:rsidR="0073408E" w:rsidRPr="00913E48">
        <w:rPr>
          <w:rFonts w:ascii="Arial" w:hAnsi="Arial" w:cs="Arial"/>
          <w:sz w:val="20"/>
          <w:szCs w:val="20"/>
        </w:rPr>
        <w:t xml:space="preserve">pozivu k oddaji ponudbe ponudbo v zahtevanem roku tudi oddal. </w:t>
      </w:r>
    </w:p>
    <w:p w14:paraId="38301F95" w14:textId="77777777" w:rsidR="0073408E" w:rsidRPr="00913E48" w:rsidRDefault="0073408E" w:rsidP="00B77F15">
      <w:pPr>
        <w:jc w:val="both"/>
        <w:rPr>
          <w:rFonts w:ascii="Arial" w:hAnsi="Arial" w:cs="Arial"/>
          <w:strike/>
          <w:sz w:val="20"/>
          <w:szCs w:val="20"/>
        </w:rPr>
      </w:pPr>
    </w:p>
    <w:p w14:paraId="2938668E" w14:textId="78223B22" w:rsidR="0073408E" w:rsidRPr="00913E48" w:rsidRDefault="00A5713D" w:rsidP="00B77F15">
      <w:pPr>
        <w:jc w:val="both"/>
        <w:rPr>
          <w:rFonts w:ascii="Arial" w:hAnsi="Arial" w:cs="Arial"/>
          <w:strike/>
          <w:sz w:val="20"/>
          <w:szCs w:val="20"/>
        </w:rPr>
      </w:pPr>
      <w:r w:rsidRPr="00913E48">
        <w:rPr>
          <w:rFonts w:ascii="Arial" w:hAnsi="Arial" w:cs="Arial"/>
          <w:sz w:val="20"/>
          <w:szCs w:val="20"/>
        </w:rPr>
        <w:t>Naročnik</w:t>
      </w:r>
      <w:r w:rsidR="0073408E" w:rsidRPr="00913E48">
        <w:rPr>
          <w:rFonts w:ascii="Arial" w:hAnsi="Arial" w:cs="Arial"/>
          <w:sz w:val="20"/>
          <w:szCs w:val="20"/>
        </w:rPr>
        <w:t xml:space="preserve"> bo svojo odločitev o oddaji posameznega naročila </w:t>
      </w:r>
      <w:r w:rsidR="006E483B" w:rsidRPr="00913E48">
        <w:rPr>
          <w:rFonts w:ascii="Arial" w:hAnsi="Arial" w:cs="Arial"/>
          <w:sz w:val="20"/>
          <w:szCs w:val="20"/>
        </w:rPr>
        <w:t xml:space="preserve">po </w:t>
      </w:r>
      <w:r w:rsidR="0073408E" w:rsidRPr="00913E48">
        <w:rPr>
          <w:rFonts w:ascii="Arial" w:hAnsi="Arial" w:cs="Arial"/>
          <w:sz w:val="20"/>
          <w:szCs w:val="20"/>
        </w:rPr>
        <w:t xml:space="preserve">okvirnem sporazumu </w:t>
      </w:r>
      <w:r w:rsidR="006E483B" w:rsidRPr="00913E48">
        <w:rPr>
          <w:rFonts w:ascii="Arial" w:hAnsi="Arial" w:cs="Arial"/>
          <w:sz w:val="20"/>
          <w:szCs w:val="20"/>
        </w:rPr>
        <w:t>sporočil vsem ponudnikom na njihove-mail naslov.</w:t>
      </w:r>
      <w:r w:rsidR="0073408E" w:rsidRPr="00913E48">
        <w:rPr>
          <w:rFonts w:ascii="Arial" w:hAnsi="Arial" w:cs="Arial"/>
          <w:strike/>
          <w:sz w:val="20"/>
          <w:szCs w:val="20"/>
        </w:rPr>
        <w:t xml:space="preserve"> </w:t>
      </w:r>
    </w:p>
    <w:p w14:paraId="73C31DBD" w14:textId="77777777" w:rsidR="0073408E" w:rsidRPr="00913E48" w:rsidRDefault="0073408E" w:rsidP="00B77F15">
      <w:pPr>
        <w:jc w:val="both"/>
        <w:rPr>
          <w:rFonts w:ascii="Arial" w:hAnsi="Arial" w:cs="Arial"/>
          <w:sz w:val="20"/>
          <w:szCs w:val="20"/>
        </w:rPr>
      </w:pPr>
      <w:r w:rsidRPr="00913E48">
        <w:rPr>
          <w:rFonts w:ascii="Arial" w:hAnsi="Arial" w:cs="Arial"/>
          <w:sz w:val="20"/>
          <w:szCs w:val="20"/>
        </w:rPr>
        <w:t xml:space="preserve"> </w:t>
      </w:r>
    </w:p>
    <w:p w14:paraId="1F58D8CB" w14:textId="1F2C9D8C" w:rsidR="0073408E" w:rsidRPr="00913E48" w:rsidRDefault="00072212" w:rsidP="00B77F15">
      <w:pPr>
        <w:jc w:val="both"/>
        <w:rPr>
          <w:rFonts w:ascii="Arial" w:hAnsi="Arial" w:cs="Arial"/>
          <w:sz w:val="20"/>
          <w:szCs w:val="20"/>
        </w:rPr>
      </w:pPr>
      <w:r w:rsidRPr="00913E48">
        <w:rPr>
          <w:rFonts w:ascii="Arial" w:hAnsi="Arial" w:cs="Arial"/>
          <w:sz w:val="20"/>
          <w:szCs w:val="20"/>
        </w:rPr>
        <w:t xml:space="preserve">Naročnik </w:t>
      </w:r>
      <w:r w:rsidR="0073408E" w:rsidRPr="00913E48">
        <w:rPr>
          <w:rFonts w:ascii="Arial" w:hAnsi="Arial" w:cs="Arial"/>
          <w:sz w:val="20"/>
          <w:szCs w:val="20"/>
        </w:rPr>
        <w:t>najugodnejšemu pon</w:t>
      </w:r>
      <w:r w:rsidR="006D3271" w:rsidRPr="00913E48">
        <w:rPr>
          <w:rFonts w:ascii="Arial" w:hAnsi="Arial" w:cs="Arial"/>
          <w:sz w:val="20"/>
          <w:szCs w:val="20"/>
        </w:rPr>
        <w:t>u</w:t>
      </w:r>
      <w:r w:rsidR="0073408E" w:rsidRPr="00913E48">
        <w:rPr>
          <w:rFonts w:ascii="Arial" w:hAnsi="Arial" w:cs="Arial"/>
          <w:sz w:val="20"/>
          <w:szCs w:val="20"/>
        </w:rPr>
        <w:t>dniku pošlje v podpis pogodbo</w:t>
      </w:r>
      <w:r w:rsidR="00417AEE" w:rsidRPr="00913E48">
        <w:rPr>
          <w:rFonts w:ascii="Arial" w:hAnsi="Arial" w:cs="Arial"/>
          <w:sz w:val="20"/>
          <w:szCs w:val="20"/>
        </w:rPr>
        <w:t>.</w:t>
      </w:r>
      <w:r w:rsidR="0073408E" w:rsidRPr="00913E48">
        <w:rPr>
          <w:rFonts w:ascii="Arial" w:hAnsi="Arial" w:cs="Arial"/>
          <w:sz w:val="20"/>
          <w:szCs w:val="20"/>
        </w:rPr>
        <w:t xml:space="preserve"> Izbrani </w:t>
      </w:r>
      <w:r w:rsidRPr="00913E48">
        <w:rPr>
          <w:rFonts w:ascii="Arial" w:hAnsi="Arial" w:cs="Arial"/>
          <w:sz w:val="20"/>
          <w:szCs w:val="20"/>
        </w:rPr>
        <w:t>izvajalec</w:t>
      </w:r>
      <w:r w:rsidR="0073408E" w:rsidRPr="00913E48">
        <w:rPr>
          <w:rFonts w:ascii="Arial" w:hAnsi="Arial" w:cs="Arial"/>
          <w:sz w:val="20"/>
          <w:szCs w:val="20"/>
        </w:rPr>
        <w:t xml:space="preserve"> v roku 10 dni od prejema pogodbe vrne z njegove strani podpisane izvode pogodbe in </w:t>
      </w:r>
      <w:r w:rsidRPr="00913E48">
        <w:rPr>
          <w:rFonts w:ascii="Arial" w:hAnsi="Arial" w:cs="Arial"/>
          <w:sz w:val="20"/>
          <w:szCs w:val="20"/>
        </w:rPr>
        <w:t xml:space="preserve">naročniku </w:t>
      </w:r>
      <w:r w:rsidR="0073408E" w:rsidRPr="00913E48">
        <w:rPr>
          <w:rFonts w:ascii="Arial" w:hAnsi="Arial" w:cs="Arial"/>
          <w:sz w:val="20"/>
          <w:szCs w:val="20"/>
        </w:rPr>
        <w:t xml:space="preserve">kot pogoj za veljavnost pogodbe predloži garancijo, za dobro in pravočasno izvedbo pogodbenih obveznosti. Vrsta, rok in veljavnost garancije bodo določeni v povabilu </w:t>
      </w:r>
      <w:r w:rsidR="0073408E" w:rsidRPr="00913E48">
        <w:rPr>
          <w:rFonts w:ascii="Arial" w:hAnsi="Arial" w:cs="Arial"/>
          <w:sz w:val="20"/>
          <w:szCs w:val="20"/>
        </w:rPr>
        <w:lastRenderedPageBreak/>
        <w:t xml:space="preserve">k oddaji ponudbe. Veljavnost garancije mora biti najmanj še 30 dni </w:t>
      </w:r>
      <w:r w:rsidR="00363E8A" w:rsidRPr="00913E48">
        <w:rPr>
          <w:rFonts w:ascii="Arial" w:hAnsi="Arial" w:cs="Arial"/>
          <w:sz w:val="20"/>
          <w:szCs w:val="20"/>
        </w:rPr>
        <w:t>po izteku roka za izpolnitev pogodbenih obveznosti.</w:t>
      </w:r>
    </w:p>
    <w:p w14:paraId="2E81A469" w14:textId="77777777" w:rsidR="0073408E" w:rsidRPr="00913E48" w:rsidRDefault="0073408E" w:rsidP="00B77F15">
      <w:pPr>
        <w:jc w:val="both"/>
        <w:rPr>
          <w:rFonts w:ascii="Arial" w:hAnsi="Arial" w:cs="Arial"/>
          <w:sz w:val="20"/>
          <w:szCs w:val="20"/>
        </w:rPr>
      </w:pPr>
    </w:p>
    <w:p w14:paraId="3E8D209E" w14:textId="24D09681" w:rsidR="0073408E" w:rsidRPr="00913E48" w:rsidRDefault="0073408E" w:rsidP="00B77F15">
      <w:pPr>
        <w:jc w:val="both"/>
        <w:rPr>
          <w:rFonts w:ascii="Arial" w:hAnsi="Arial" w:cs="Arial"/>
          <w:sz w:val="20"/>
          <w:szCs w:val="20"/>
        </w:rPr>
      </w:pPr>
      <w:r w:rsidRPr="00913E48">
        <w:rPr>
          <w:rFonts w:ascii="Arial" w:hAnsi="Arial" w:cs="Arial"/>
          <w:sz w:val="20"/>
          <w:szCs w:val="20"/>
        </w:rPr>
        <w:t xml:space="preserve">Če </w:t>
      </w:r>
      <w:r w:rsidR="00072212" w:rsidRPr="00913E48">
        <w:rPr>
          <w:rFonts w:ascii="Arial" w:hAnsi="Arial" w:cs="Arial"/>
          <w:sz w:val="20"/>
          <w:szCs w:val="20"/>
        </w:rPr>
        <w:t xml:space="preserve">naročnik </w:t>
      </w:r>
      <w:r w:rsidRPr="00913E48">
        <w:rPr>
          <w:rFonts w:ascii="Arial" w:hAnsi="Arial" w:cs="Arial"/>
          <w:sz w:val="20"/>
          <w:szCs w:val="20"/>
        </w:rPr>
        <w:t>ne pridobi nobene ponudbe, za tako konkretno naročilo ni več zavezan po tem sporazumu (naročilo lahko odda na trgu, vendar pod enakimi pogoji kot jih je predstavil v povpraševanju po tem sporazumu).</w:t>
      </w:r>
    </w:p>
    <w:p w14:paraId="4B56C30B" w14:textId="77777777" w:rsidR="00E408E7" w:rsidRPr="00913E48" w:rsidRDefault="00E408E7" w:rsidP="00B77F15">
      <w:pPr>
        <w:jc w:val="both"/>
        <w:rPr>
          <w:rFonts w:ascii="Arial" w:hAnsi="Arial" w:cs="Arial"/>
          <w:sz w:val="20"/>
          <w:szCs w:val="20"/>
        </w:rPr>
      </w:pPr>
    </w:p>
    <w:p w14:paraId="450B67E7" w14:textId="6D5566E8" w:rsidR="009B3948" w:rsidRPr="00913E48" w:rsidRDefault="009B3948" w:rsidP="00B77F15">
      <w:pPr>
        <w:widowControl w:val="0"/>
        <w:rPr>
          <w:rFonts w:ascii="Arial" w:hAnsi="Arial" w:cs="Arial"/>
          <w:b/>
          <w:sz w:val="20"/>
          <w:szCs w:val="20"/>
        </w:rPr>
      </w:pPr>
      <w:r w:rsidRPr="00913E48">
        <w:rPr>
          <w:rFonts w:ascii="Arial" w:hAnsi="Arial" w:cs="Arial"/>
          <w:b/>
          <w:sz w:val="20"/>
          <w:szCs w:val="20"/>
        </w:rPr>
        <w:t>OBVEZNOSTI IZVAJALCA</w:t>
      </w:r>
    </w:p>
    <w:p w14:paraId="0059D33D" w14:textId="77777777" w:rsidR="00B77F15" w:rsidRPr="00913E48" w:rsidRDefault="00B77F15" w:rsidP="00B77F15">
      <w:pPr>
        <w:widowControl w:val="0"/>
        <w:rPr>
          <w:rFonts w:ascii="Arial" w:hAnsi="Arial" w:cs="Arial"/>
          <w:b/>
          <w:sz w:val="20"/>
          <w:szCs w:val="20"/>
          <w:lang w:eastAsia="en-US"/>
        </w:rPr>
      </w:pPr>
    </w:p>
    <w:p w14:paraId="1E6ED04F" w14:textId="05D12F2C" w:rsidR="0073408E" w:rsidRPr="00913E48" w:rsidRDefault="0073408E" w:rsidP="00B77F15">
      <w:pPr>
        <w:ind w:left="567"/>
        <w:jc w:val="center"/>
        <w:rPr>
          <w:rFonts w:ascii="Arial" w:hAnsi="Arial" w:cs="Arial"/>
          <w:b/>
          <w:sz w:val="20"/>
          <w:szCs w:val="20"/>
          <w:lang w:eastAsia="en-US"/>
        </w:rPr>
      </w:pPr>
      <w:r w:rsidRPr="00913E48">
        <w:rPr>
          <w:rFonts w:ascii="Arial" w:hAnsi="Arial" w:cs="Arial"/>
          <w:b/>
          <w:sz w:val="20"/>
          <w:szCs w:val="20"/>
          <w:lang w:eastAsia="en-US"/>
        </w:rPr>
        <w:t>6. člen</w:t>
      </w:r>
    </w:p>
    <w:p w14:paraId="00830E8D" w14:textId="67AB472B" w:rsidR="0073408E" w:rsidRPr="00913E48" w:rsidRDefault="00072212" w:rsidP="00B77F15">
      <w:pPr>
        <w:jc w:val="both"/>
        <w:rPr>
          <w:rFonts w:ascii="Arial" w:hAnsi="Arial" w:cs="Arial"/>
          <w:sz w:val="20"/>
          <w:szCs w:val="20"/>
        </w:rPr>
      </w:pPr>
      <w:r w:rsidRPr="00913E48">
        <w:rPr>
          <w:rFonts w:ascii="Arial" w:hAnsi="Arial" w:cs="Arial"/>
          <w:sz w:val="20"/>
          <w:szCs w:val="20"/>
        </w:rPr>
        <w:t>Izvajalec</w:t>
      </w:r>
      <w:r w:rsidR="00C07D11" w:rsidRPr="00913E48">
        <w:rPr>
          <w:rFonts w:ascii="Arial" w:hAnsi="Arial" w:cs="Arial"/>
          <w:sz w:val="20"/>
          <w:szCs w:val="20"/>
        </w:rPr>
        <w:t xml:space="preserve"> </w:t>
      </w:r>
      <w:r w:rsidR="0073408E" w:rsidRPr="00913E48">
        <w:rPr>
          <w:rFonts w:ascii="Arial" w:hAnsi="Arial" w:cs="Arial"/>
          <w:sz w:val="20"/>
          <w:szCs w:val="20"/>
        </w:rPr>
        <w:t xml:space="preserve">se zavezuje, da bo </w:t>
      </w:r>
      <w:r w:rsidRPr="00913E48">
        <w:rPr>
          <w:rFonts w:ascii="Arial" w:hAnsi="Arial" w:cs="Arial"/>
          <w:sz w:val="20"/>
          <w:szCs w:val="20"/>
        </w:rPr>
        <w:t>storitve izvajal</w:t>
      </w:r>
      <w:r w:rsidR="0073408E" w:rsidRPr="00913E48">
        <w:rPr>
          <w:rFonts w:ascii="Arial" w:hAnsi="Arial" w:cs="Arial"/>
          <w:sz w:val="20"/>
          <w:szCs w:val="20"/>
        </w:rPr>
        <w:t xml:space="preserve"> </w:t>
      </w:r>
      <w:r w:rsidRPr="00913E48">
        <w:rPr>
          <w:rFonts w:ascii="Arial" w:hAnsi="Arial" w:cs="Arial"/>
          <w:sz w:val="20"/>
          <w:szCs w:val="20"/>
        </w:rPr>
        <w:t>skladno z</w:t>
      </w:r>
      <w:r w:rsidR="0073408E" w:rsidRPr="00913E48">
        <w:rPr>
          <w:rFonts w:ascii="Arial" w:hAnsi="Arial" w:cs="Arial"/>
          <w:sz w:val="20"/>
          <w:szCs w:val="20"/>
        </w:rPr>
        <w:t xml:space="preserve"> tehničn</w:t>
      </w:r>
      <w:r w:rsidRPr="00913E48">
        <w:rPr>
          <w:rFonts w:ascii="Arial" w:hAnsi="Arial" w:cs="Arial"/>
          <w:sz w:val="20"/>
          <w:szCs w:val="20"/>
        </w:rPr>
        <w:t>imi</w:t>
      </w:r>
      <w:r w:rsidR="0073408E" w:rsidRPr="00913E48">
        <w:rPr>
          <w:rFonts w:ascii="Arial" w:hAnsi="Arial" w:cs="Arial"/>
          <w:sz w:val="20"/>
          <w:szCs w:val="20"/>
        </w:rPr>
        <w:t xml:space="preserve"> zahteva</w:t>
      </w:r>
      <w:r w:rsidRPr="00913E48">
        <w:rPr>
          <w:rFonts w:ascii="Arial" w:hAnsi="Arial" w:cs="Arial"/>
          <w:sz w:val="20"/>
          <w:szCs w:val="20"/>
        </w:rPr>
        <w:t>mi</w:t>
      </w:r>
      <w:r w:rsidR="0073408E" w:rsidRPr="00913E48">
        <w:rPr>
          <w:rFonts w:ascii="Arial" w:hAnsi="Arial" w:cs="Arial"/>
          <w:sz w:val="20"/>
          <w:szCs w:val="20"/>
        </w:rPr>
        <w:t xml:space="preserve">, standardi, normativi in planu dinamike, pariteti, skladno s pogoji javnega naročila. </w:t>
      </w:r>
      <w:r w:rsidRPr="00913E48">
        <w:rPr>
          <w:rFonts w:ascii="Arial" w:hAnsi="Arial" w:cs="Arial"/>
          <w:sz w:val="20"/>
          <w:szCs w:val="20"/>
        </w:rPr>
        <w:t>Izvedene storitve</w:t>
      </w:r>
      <w:r w:rsidR="0073408E" w:rsidRPr="00913E48">
        <w:rPr>
          <w:rFonts w:ascii="Arial" w:hAnsi="Arial" w:cs="Arial"/>
          <w:sz w:val="20"/>
          <w:szCs w:val="20"/>
        </w:rPr>
        <w:t xml:space="preserve">, ki </w:t>
      </w:r>
      <w:r w:rsidRPr="00913E48">
        <w:rPr>
          <w:rFonts w:ascii="Arial" w:hAnsi="Arial" w:cs="Arial"/>
          <w:sz w:val="20"/>
          <w:szCs w:val="20"/>
        </w:rPr>
        <w:t>so</w:t>
      </w:r>
      <w:r w:rsidR="0073408E" w:rsidRPr="00913E48">
        <w:rPr>
          <w:rFonts w:ascii="Arial" w:hAnsi="Arial" w:cs="Arial"/>
          <w:sz w:val="20"/>
          <w:szCs w:val="20"/>
        </w:rPr>
        <w:t xml:space="preserve"> predmet tega sporazuma, mora</w:t>
      </w:r>
      <w:r w:rsidRPr="00913E48">
        <w:rPr>
          <w:rFonts w:ascii="Arial" w:hAnsi="Arial" w:cs="Arial"/>
          <w:sz w:val="20"/>
          <w:szCs w:val="20"/>
        </w:rPr>
        <w:t>jo</w:t>
      </w:r>
      <w:r w:rsidR="0073408E" w:rsidRPr="00913E48">
        <w:rPr>
          <w:rFonts w:ascii="Arial" w:hAnsi="Arial" w:cs="Arial"/>
          <w:sz w:val="20"/>
          <w:szCs w:val="20"/>
        </w:rPr>
        <w:t xml:space="preserve"> v celoti ustrezati kakovosti, določeni v tehnični dokumentaciji, kontrolni in prevzemni dokumentaciji, opredeljenih standardih in ostalih dogovorjenih zahtevah. </w:t>
      </w:r>
    </w:p>
    <w:p w14:paraId="3ED1F3B1" w14:textId="77777777" w:rsidR="0073408E" w:rsidRPr="00913E48" w:rsidRDefault="0073408E" w:rsidP="00B77F15">
      <w:pPr>
        <w:rPr>
          <w:rFonts w:ascii="Arial" w:hAnsi="Arial" w:cs="Arial"/>
          <w:sz w:val="20"/>
          <w:szCs w:val="20"/>
          <w:lang w:eastAsia="en-US"/>
        </w:rPr>
      </w:pPr>
    </w:p>
    <w:p w14:paraId="5A7D2D76" w14:textId="1AEF039D" w:rsidR="0073408E" w:rsidRPr="00913E48" w:rsidRDefault="00072212" w:rsidP="00B77F15">
      <w:pPr>
        <w:widowControl w:val="0"/>
        <w:autoSpaceDE w:val="0"/>
        <w:autoSpaceDN w:val="0"/>
        <w:adjustRightInd w:val="0"/>
        <w:jc w:val="both"/>
        <w:rPr>
          <w:rFonts w:ascii="Arial" w:hAnsi="Arial" w:cs="Arial"/>
          <w:sz w:val="20"/>
          <w:szCs w:val="20"/>
        </w:rPr>
      </w:pPr>
      <w:r w:rsidRPr="00913E48">
        <w:rPr>
          <w:rFonts w:ascii="Arial" w:hAnsi="Arial" w:cs="Arial"/>
          <w:sz w:val="20"/>
          <w:szCs w:val="20"/>
        </w:rPr>
        <w:t xml:space="preserve">Izvajalec </w:t>
      </w:r>
      <w:r w:rsidR="0073408E" w:rsidRPr="00913E48">
        <w:rPr>
          <w:rFonts w:ascii="Arial" w:hAnsi="Arial" w:cs="Arial"/>
          <w:sz w:val="20"/>
          <w:szCs w:val="20"/>
        </w:rPr>
        <w:t xml:space="preserve">s podpisom tega sporazuma potrjuje, da je v celoti seznanjen z obsegom in zahtevnostjo obveznosti iz okvirnega sporazuma. </w:t>
      </w:r>
    </w:p>
    <w:p w14:paraId="368258EC" w14:textId="77777777" w:rsidR="009B3948" w:rsidRPr="00913E48" w:rsidRDefault="009B3948" w:rsidP="00B77F15">
      <w:pPr>
        <w:widowControl w:val="0"/>
        <w:jc w:val="center"/>
        <w:rPr>
          <w:rFonts w:ascii="Arial" w:hAnsi="Arial" w:cs="Arial"/>
          <w:b/>
          <w:sz w:val="20"/>
          <w:szCs w:val="20"/>
        </w:rPr>
      </w:pPr>
    </w:p>
    <w:p w14:paraId="0F45DC77" w14:textId="5FD4D24E" w:rsidR="0073408E" w:rsidRPr="00913E48" w:rsidRDefault="009B3948" w:rsidP="00B77F15">
      <w:pPr>
        <w:widowControl w:val="0"/>
        <w:rPr>
          <w:rFonts w:ascii="Arial" w:hAnsi="Arial" w:cs="Arial"/>
          <w:b/>
          <w:sz w:val="20"/>
          <w:szCs w:val="20"/>
        </w:rPr>
      </w:pPr>
      <w:r w:rsidRPr="00913E48">
        <w:rPr>
          <w:rFonts w:ascii="Arial" w:hAnsi="Arial" w:cs="Arial"/>
          <w:b/>
          <w:sz w:val="20"/>
          <w:szCs w:val="20"/>
        </w:rPr>
        <w:t>NAČIN PLAČILA</w:t>
      </w:r>
    </w:p>
    <w:p w14:paraId="0294F30D" w14:textId="77777777" w:rsidR="00B77F15" w:rsidRPr="00913E48" w:rsidRDefault="00B77F15" w:rsidP="00B77F15">
      <w:pPr>
        <w:widowControl w:val="0"/>
        <w:rPr>
          <w:rFonts w:ascii="Arial" w:hAnsi="Arial" w:cs="Arial"/>
          <w:sz w:val="20"/>
          <w:szCs w:val="20"/>
        </w:rPr>
      </w:pPr>
    </w:p>
    <w:p w14:paraId="64DE8A1E" w14:textId="77777777" w:rsidR="0073408E" w:rsidRPr="00913E48" w:rsidRDefault="0073408E" w:rsidP="00B77F15">
      <w:pPr>
        <w:jc w:val="center"/>
        <w:rPr>
          <w:rFonts w:ascii="Arial" w:hAnsi="Arial" w:cs="Arial"/>
          <w:b/>
          <w:sz w:val="20"/>
          <w:szCs w:val="20"/>
        </w:rPr>
      </w:pPr>
      <w:r w:rsidRPr="00913E48">
        <w:rPr>
          <w:rFonts w:ascii="Arial" w:hAnsi="Arial" w:cs="Arial"/>
          <w:b/>
          <w:sz w:val="20"/>
          <w:szCs w:val="20"/>
        </w:rPr>
        <w:t xml:space="preserve">      7. člen</w:t>
      </w:r>
    </w:p>
    <w:p w14:paraId="7C8943A2" w14:textId="588C9BF7" w:rsidR="0073408E" w:rsidRPr="00913E48" w:rsidRDefault="00072212" w:rsidP="00B77F15">
      <w:pPr>
        <w:jc w:val="both"/>
        <w:rPr>
          <w:rFonts w:ascii="Arial" w:hAnsi="Arial" w:cs="Arial"/>
          <w:sz w:val="20"/>
          <w:szCs w:val="20"/>
        </w:rPr>
      </w:pPr>
      <w:r w:rsidRPr="00913E48">
        <w:rPr>
          <w:rFonts w:ascii="Arial" w:hAnsi="Arial" w:cs="Arial"/>
          <w:sz w:val="20"/>
          <w:szCs w:val="20"/>
        </w:rPr>
        <w:t>Naročnik</w:t>
      </w:r>
      <w:r w:rsidR="0073408E" w:rsidRPr="00913E48">
        <w:rPr>
          <w:rFonts w:ascii="Arial" w:hAnsi="Arial" w:cs="Arial"/>
          <w:sz w:val="20"/>
          <w:szCs w:val="20"/>
        </w:rPr>
        <w:t xml:space="preserve"> se zavezuje, da bo svojo obveznost do </w:t>
      </w:r>
      <w:r w:rsidRPr="00913E48">
        <w:rPr>
          <w:rFonts w:ascii="Arial" w:hAnsi="Arial" w:cs="Arial"/>
          <w:sz w:val="20"/>
          <w:szCs w:val="20"/>
        </w:rPr>
        <w:t>izvajalca</w:t>
      </w:r>
      <w:r w:rsidR="0073408E" w:rsidRPr="00913E48">
        <w:rPr>
          <w:rFonts w:ascii="Arial" w:hAnsi="Arial" w:cs="Arial"/>
          <w:sz w:val="20"/>
          <w:szCs w:val="20"/>
        </w:rPr>
        <w:t xml:space="preserve"> za </w:t>
      </w:r>
      <w:r w:rsidRPr="00913E48">
        <w:rPr>
          <w:rFonts w:ascii="Arial" w:hAnsi="Arial" w:cs="Arial"/>
          <w:sz w:val="20"/>
          <w:szCs w:val="20"/>
        </w:rPr>
        <w:t>izvedbo storitev</w:t>
      </w:r>
      <w:r w:rsidR="0073408E" w:rsidRPr="00913E48">
        <w:rPr>
          <w:rFonts w:ascii="Arial" w:hAnsi="Arial" w:cs="Arial"/>
          <w:sz w:val="20"/>
          <w:szCs w:val="20"/>
        </w:rPr>
        <w:t xml:space="preserve">, ki bo dogovorjena v pogodbi poravnal v 30 dneh od prejema računa na transakcijski račun </w:t>
      </w:r>
      <w:r w:rsidR="006C3E4E" w:rsidRPr="00913E48">
        <w:rPr>
          <w:rFonts w:ascii="Arial" w:hAnsi="Arial" w:cs="Arial"/>
          <w:sz w:val="20"/>
          <w:szCs w:val="20"/>
        </w:rPr>
        <w:t xml:space="preserve">izbranega </w:t>
      </w:r>
      <w:r w:rsidR="0073408E" w:rsidRPr="00913E48">
        <w:rPr>
          <w:rFonts w:ascii="Arial" w:hAnsi="Arial" w:cs="Arial"/>
          <w:sz w:val="20"/>
          <w:szCs w:val="20"/>
        </w:rPr>
        <w:t>ponudnika.</w:t>
      </w:r>
    </w:p>
    <w:p w14:paraId="10E63CA0" w14:textId="77777777" w:rsidR="009B3948" w:rsidRPr="00913E48" w:rsidRDefault="009B3948" w:rsidP="00B77F15">
      <w:pPr>
        <w:widowControl w:val="0"/>
        <w:jc w:val="center"/>
        <w:rPr>
          <w:rFonts w:ascii="Arial" w:hAnsi="Arial" w:cs="Arial"/>
          <w:b/>
          <w:sz w:val="20"/>
          <w:szCs w:val="20"/>
        </w:rPr>
      </w:pPr>
    </w:p>
    <w:p w14:paraId="3C9D9676" w14:textId="11096F81" w:rsidR="00E83AF7" w:rsidRPr="00913E48" w:rsidRDefault="009B3948" w:rsidP="00B77F15">
      <w:pPr>
        <w:widowControl w:val="0"/>
        <w:rPr>
          <w:rFonts w:ascii="Arial" w:hAnsi="Arial" w:cs="Arial"/>
          <w:b/>
          <w:sz w:val="20"/>
          <w:szCs w:val="20"/>
        </w:rPr>
      </w:pPr>
      <w:r w:rsidRPr="00913E48">
        <w:rPr>
          <w:rFonts w:ascii="Arial" w:hAnsi="Arial" w:cs="Arial"/>
          <w:b/>
          <w:sz w:val="20"/>
          <w:szCs w:val="20"/>
        </w:rPr>
        <w:t>JAMČEVANJE IN POGODBENA KAZEN</w:t>
      </w:r>
    </w:p>
    <w:p w14:paraId="32075F03" w14:textId="77777777" w:rsidR="00B77F15" w:rsidRPr="00913E48" w:rsidRDefault="00B77F15" w:rsidP="00B77F15">
      <w:pPr>
        <w:widowControl w:val="0"/>
        <w:rPr>
          <w:rFonts w:ascii="Arial" w:hAnsi="Arial" w:cs="Arial"/>
          <w:b/>
          <w:sz w:val="20"/>
          <w:szCs w:val="20"/>
        </w:rPr>
      </w:pPr>
    </w:p>
    <w:p w14:paraId="1AAE18DA" w14:textId="2BFA4E60" w:rsidR="0073408E" w:rsidRPr="00913E48" w:rsidRDefault="0073408E" w:rsidP="00B77F15">
      <w:pPr>
        <w:ind w:left="567"/>
        <w:jc w:val="center"/>
        <w:rPr>
          <w:rFonts w:ascii="Arial" w:hAnsi="Arial" w:cs="Arial"/>
          <w:b/>
          <w:sz w:val="20"/>
          <w:szCs w:val="20"/>
        </w:rPr>
      </w:pPr>
      <w:r w:rsidRPr="00913E48">
        <w:rPr>
          <w:rFonts w:ascii="Arial" w:hAnsi="Arial" w:cs="Arial"/>
          <w:b/>
          <w:sz w:val="20"/>
          <w:szCs w:val="20"/>
        </w:rPr>
        <w:t>8.  člen</w:t>
      </w:r>
    </w:p>
    <w:p w14:paraId="1DC43F32" w14:textId="72B0B330" w:rsidR="0073408E" w:rsidRPr="00913E48" w:rsidRDefault="008811D0" w:rsidP="00B77F15">
      <w:pPr>
        <w:jc w:val="both"/>
        <w:rPr>
          <w:rFonts w:ascii="Arial" w:hAnsi="Arial" w:cs="Arial"/>
          <w:sz w:val="20"/>
          <w:szCs w:val="20"/>
        </w:rPr>
      </w:pPr>
      <w:r w:rsidRPr="00913E48">
        <w:rPr>
          <w:rFonts w:ascii="Arial" w:hAnsi="Arial" w:cs="Arial"/>
          <w:sz w:val="20"/>
          <w:szCs w:val="20"/>
        </w:rPr>
        <w:t>Izvajalec</w:t>
      </w:r>
      <w:r w:rsidR="00C07D11" w:rsidRPr="00913E48">
        <w:rPr>
          <w:rFonts w:ascii="Arial" w:hAnsi="Arial" w:cs="Arial"/>
          <w:sz w:val="20"/>
          <w:szCs w:val="20"/>
        </w:rPr>
        <w:t xml:space="preserve"> </w:t>
      </w:r>
      <w:r w:rsidR="0073408E" w:rsidRPr="00913E48">
        <w:rPr>
          <w:rFonts w:ascii="Arial" w:hAnsi="Arial" w:cs="Arial"/>
          <w:sz w:val="20"/>
          <w:szCs w:val="20"/>
        </w:rPr>
        <w:t xml:space="preserve">se zavezuje, da bo v svojem proizvodnem procesu vzpostavil in vzdrževal sodoben nivo kakovosti blaga in storitev v skladu z zahtevami </w:t>
      </w:r>
      <w:r w:rsidRPr="00913E48">
        <w:rPr>
          <w:rFonts w:ascii="Arial" w:hAnsi="Arial" w:cs="Arial"/>
          <w:sz w:val="20"/>
          <w:szCs w:val="20"/>
        </w:rPr>
        <w:t>naročnika</w:t>
      </w:r>
      <w:r w:rsidR="0073408E" w:rsidRPr="00913E48">
        <w:rPr>
          <w:rFonts w:ascii="Arial" w:hAnsi="Arial" w:cs="Arial"/>
          <w:sz w:val="20"/>
          <w:szCs w:val="20"/>
        </w:rPr>
        <w:t>, kar bo dosegel z ustrezno tehnično in ostalo definiranostjo  proizvodnega oz. poslovnega procesa, kot tudi s sodobno organizacijo, modernimi metodami in tehnikami.</w:t>
      </w:r>
    </w:p>
    <w:p w14:paraId="0CB92175" w14:textId="77777777" w:rsidR="0073408E" w:rsidRPr="00913E48" w:rsidRDefault="0073408E" w:rsidP="00B77F15">
      <w:pPr>
        <w:jc w:val="both"/>
        <w:rPr>
          <w:rFonts w:ascii="Arial" w:hAnsi="Arial" w:cs="Arial"/>
          <w:sz w:val="20"/>
          <w:szCs w:val="20"/>
        </w:rPr>
      </w:pPr>
    </w:p>
    <w:p w14:paraId="35453323" w14:textId="77777777" w:rsidR="0073408E" w:rsidRPr="00913E48" w:rsidRDefault="0073408E" w:rsidP="0025076F">
      <w:pPr>
        <w:numPr>
          <w:ilvl w:val="0"/>
          <w:numId w:val="25"/>
        </w:numPr>
        <w:jc w:val="center"/>
        <w:rPr>
          <w:rFonts w:ascii="Arial" w:hAnsi="Arial" w:cs="Arial"/>
          <w:b/>
          <w:sz w:val="20"/>
          <w:szCs w:val="20"/>
        </w:rPr>
      </w:pPr>
      <w:r w:rsidRPr="00913E48">
        <w:rPr>
          <w:rFonts w:ascii="Arial" w:hAnsi="Arial" w:cs="Arial"/>
          <w:b/>
          <w:sz w:val="20"/>
          <w:szCs w:val="20"/>
        </w:rPr>
        <w:t>člen</w:t>
      </w:r>
    </w:p>
    <w:p w14:paraId="2EAC00B0" w14:textId="1AC9B9D8" w:rsidR="0073408E" w:rsidRPr="00913E48" w:rsidRDefault="007043EE" w:rsidP="00B77F15">
      <w:pPr>
        <w:jc w:val="both"/>
        <w:rPr>
          <w:rFonts w:ascii="Arial" w:hAnsi="Arial" w:cs="Arial"/>
          <w:sz w:val="20"/>
          <w:szCs w:val="20"/>
        </w:rPr>
      </w:pPr>
      <w:r w:rsidRPr="00913E48">
        <w:rPr>
          <w:rFonts w:ascii="Arial" w:hAnsi="Arial" w:cs="Arial"/>
          <w:sz w:val="20"/>
          <w:szCs w:val="20"/>
        </w:rPr>
        <w:t>Izvajalec</w:t>
      </w:r>
      <w:r w:rsidR="0073408E" w:rsidRPr="00913E48">
        <w:rPr>
          <w:rFonts w:ascii="Arial" w:hAnsi="Arial" w:cs="Arial"/>
          <w:sz w:val="20"/>
          <w:szCs w:val="20"/>
        </w:rPr>
        <w:t xml:space="preserve"> je izvršil svojo obveznost v trenutku, ko je </w:t>
      </w:r>
      <w:r w:rsidRPr="00913E48">
        <w:rPr>
          <w:rFonts w:ascii="Arial" w:hAnsi="Arial" w:cs="Arial"/>
          <w:sz w:val="20"/>
          <w:szCs w:val="20"/>
        </w:rPr>
        <w:t>opravil storitev</w:t>
      </w:r>
      <w:r w:rsidR="0073408E" w:rsidRPr="00913E48">
        <w:rPr>
          <w:rFonts w:ascii="Arial" w:hAnsi="Arial" w:cs="Arial"/>
          <w:sz w:val="20"/>
          <w:szCs w:val="20"/>
        </w:rPr>
        <w:t>, ki ustreza po kakovosti, po količini in dinamiki dobav skladno s členi iz pogodbe, ki opredeljujejo količino in dinamiko dobav.</w:t>
      </w:r>
    </w:p>
    <w:p w14:paraId="0EB0CF36" w14:textId="77777777" w:rsidR="00846B0D" w:rsidRPr="00913E48" w:rsidRDefault="00846B0D" w:rsidP="00B77F15">
      <w:pPr>
        <w:jc w:val="both"/>
        <w:rPr>
          <w:rFonts w:ascii="Arial" w:hAnsi="Arial" w:cs="Arial"/>
          <w:sz w:val="20"/>
          <w:szCs w:val="20"/>
        </w:rPr>
      </w:pPr>
    </w:p>
    <w:p w14:paraId="66EC9EFE" w14:textId="77777777" w:rsidR="0073408E" w:rsidRPr="00913E48" w:rsidRDefault="0073408E" w:rsidP="0025076F">
      <w:pPr>
        <w:numPr>
          <w:ilvl w:val="0"/>
          <w:numId w:val="25"/>
        </w:numPr>
        <w:jc w:val="center"/>
        <w:rPr>
          <w:rFonts w:ascii="Arial" w:hAnsi="Arial" w:cs="Arial"/>
          <w:b/>
          <w:sz w:val="20"/>
          <w:szCs w:val="20"/>
        </w:rPr>
      </w:pPr>
      <w:r w:rsidRPr="00913E48">
        <w:rPr>
          <w:rFonts w:ascii="Arial" w:hAnsi="Arial" w:cs="Arial"/>
          <w:b/>
          <w:sz w:val="20"/>
          <w:szCs w:val="20"/>
        </w:rPr>
        <w:t>člen</w:t>
      </w:r>
    </w:p>
    <w:p w14:paraId="66A70E99" w14:textId="74C0B305" w:rsidR="003D4668" w:rsidRPr="00913E48" w:rsidRDefault="007043EE" w:rsidP="00B77F15">
      <w:pPr>
        <w:jc w:val="both"/>
        <w:rPr>
          <w:rFonts w:ascii="Arial" w:hAnsi="Arial" w:cs="Arial"/>
          <w:sz w:val="20"/>
          <w:szCs w:val="20"/>
        </w:rPr>
      </w:pPr>
      <w:r w:rsidRPr="00913E48">
        <w:rPr>
          <w:rFonts w:ascii="Arial" w:hAnsi="Arial" w:cs="Arial"/>
          <w:sz w:val="20"/>
          <w:szCs w:val="20"/>
        </w:rPr>
        <w:t>Naročnik</w:t>
      </w:r>
      <w:r w:rsidR="00A63164" w:rsidRPr="00913E48">
        <w:rPr>
          <w:rFonts w:ascii="Arial" w:hAnsi="Arial" w:cs="Arial"/>
          <w:sz w:val="20"/>
          <w:szCs w:val="20"/>
        </w:rPr>
        <w:t xml:space="preserve"> </w:t>
      </w:r>
      <w:r w:rsidRPr="00913E48">
        <w:rPr>
          <w:rFonts w:ascii="Arial" w:hAnsi="Arial" w:cs="Arial"/>
          <w:sz w:val="20"/>
          <w:szCs w:val="20"/>
        </w:rPr>
        <w:t xml:space="preserve">je </w:t>
      </w:r>
      <w:r w:rsidR="00A63164" w:rsidRPr="00913E48">
        <w:rPr>
          <w:rFonts w:ascii="Arial" w:hAnsi="Arial" w:cs="Arial"/>
          <w:sz w:val="20"/>
          <w:szCs w:val="20"/>
        </w:rPr>
        <w:t xml:space="preserve">dolžan reklamirati </w:t>
      </w:r>
      <w:r w:rsidRPr="00913E48">
        <w:rPr>
          <w:rFonts w:ascii="Arial" w:hAnsi="Arial" w:cs="Arial"/>
          <w:sz w:val="20"/>
          <w:szCs w:val="20"/>
        </w:rPr>
        <w:t>opravljeno storitev</w:t>
      </w:r>
      <w:r w:rsidR="00A63164" w:rsidRPr="00913E48">
        <w:rPr>
          <w:rFonts w:ascii="Arial" w:hAnsi="Arial" w:cs="Arial"/>
          <w:sz w:val="20"/>
          <w:szCs w:val="20"/>
        </w:rPr>
        <w:t xml:space="preserve"> z očitnimi napakami takoj oziroma v roku 8 dni po prejemu na podlagi komisijskega zapisnika, skrite napake pa najkasneje v roku 6 mesecev od prejema komisijskega zapisnika. Če kontrolni pregled zahteva dodatne laboratorijske preiskave, se rok podaljša za 15 dni. O tem se sestavi komisijski zapisnik. V ta namen bo</w:t>
      </w:r>
      <w:r w:rsidRPr="00913E48">
        <w:rPr>
          <w:rFonts w:ascii="Arial" w:hAnsi="Arial" w:cs="Arial"/>
          <w:sz w:val="20"/>
          <w:szCs w:val="20"/>
        </w:rPr>
        <w:t xml:space="preserve"> izvajalec</w:t>
      </w:r>
      <w:r w:rsidR="00A63164" w:rsidRPr="00913E48">
        <w:rPr>
          <w:rFonts w:ascii="Arial" w:hAnsi="Arial" w:cs="Arial"/>
          <w:sz w:val="20"/>
          <w:szCs w:val="20"/>
        </w:rPr>
        <w:t xml:space="preserve"> dostavil </w:t>
      </w:r>
      <w:r w:rsidRPr="00913E48">
        <w:rPr>
          <w:rFonts w:ascii="Arial" w:hAnsi="Arial" w:cs="Arial"/>
          <w:sz w:val="20"/>
          <w:szCs w:val="20"/>
        </w:rPr>
        <w:t xml:space="preserve">naročniku </w:t>
      </w:r>
      <w:r w:rsidR="00A63164" w:rsidRPr="00913E48">
        <w:rPr>
          <w:rFonts w:ascii="Arial" w:hAnsi="Arial" w:cs="Arial"/>
          <w:sz w:val="20"/>
          <w:szCs w:val="20"/>
        </w:rPr>
        <w:t xml:space="preserve">vso potrebno dokumentacijo za ugotavljanje kakovosti </w:t>
      </w:r>
      <w:r w:rsidRPr="00913E48">
        <w:rPr>
          <w:rFonts w:ascii="Arial" w:hAnsi="Arial" w:cs="Arial"/>
          <w:sz w:val="20"/>
          <w:szCs w:val="20"/>
        </w:rPr>
        <w:t>izvedene storitve</w:t>
      </w:r>
      <w:r w:rsidR="00A63164" w:rsidRPr="00913E48">
        <w:rPr>
          <w:rFonts w:ascii="Arial" w:hAnsi="Arial" w:cs="Arial"/>
          <w:sz w:val="20"/>
          <w:szCs w:val="20"/>
        </w:rPr>
        <w:t xml:space="preserve">. </w:t>
      </w:r>
    </w:p>
    <w:p w14:paraId="6FD0E226" w14:textId="77777777" w:rsidR="0073408E" w:rsidRPr="00913E48" w:rsidRDefault="0073408E" w:rsidP="0025076F">
      <w:pPr>
        <w:numPr>
          <w:ilvl w:val="0"/>
          <w:numId w:val="25"/>
        </w:numPr>
        <w:jc w:val="center"/>
        <w:rPr>
          <w:rFonts w:ascii="Arial" w:hAnsi="Arial" w:cs="Arial"/>
          <w:b/>
          <w:sz w:val="20"/>
          <w:szCs w:val="20"/>
        </w:rPr>
      </w:pPr>
      <w:r w:rsidRPr="00913E48">
        <w:rPr>
          <w:rFonts w:ascii="Arial" w:hAnsi="Arial" w:cs="Arial"/>
          <w:b/>
          <w:sz w:val="20"/>
          <w:szCs w:val="20"/>
        </w:rPr>
        <w:t>člen</w:t>
      </w:r>
    </w:p>
    <w:p w14:paraId="01C99DE7" w14:textId="5C9B5F1F" w:rsidR="00945FDC" w:rsidRPr="00913E48" w:rsidRDefault="00945FDC" w:rsidP="00B77F15">
      <w:pPr>
        <w:jc w:val="both"/>
        <w:rPr>
          <w:rFonts w:ascii="Arial" w:hAnsi="Arial" w:cs="Arial"/>
          <w:sz w:val="20"/>
          <w:szCs w:val="20"/>
        </w:rPr>
      </w:pPr>
      <w:r w:rsidRPr="00913E48">
        <w:rPr>
          <w:rFonts w:ascii="Arial" w:hAnsi="Arial" w:cs="Arial"/>
          <w:sz w:val="20"/>
          <w:szCs w:val="20"/>
        </w:rPr>
        <w:t xml:space="preserve">V primeru zamude, neizpolnitve oziroma nepravilne izpolnitve pogodbenih obveznosti, si </w:t>
      </w:r>
      <w:r w:rsidR="00735F74" w:rsidRPr="00913E48">
        <w:rPr>
          <w:rFonts w:ascii="Arial" w:hAnsi="Arial" w:cs="Arial"/>
          <w:sz w:val="20"/>
          <w:szCs w:val="20"/>
        </w:rPr>
        <w:t>naročnik</w:t>
      </w:r>
      <w:r w:rsidRPr="00913E48">
        <w:rPr>
          <w:rFonts w:ascii="Arial" w:hAnsi="Arial" w:cs="Arial"/>
          <w:sz w:val="20"/>
          <w:szCs w:val="20"/>
        </w:rPr>
        <w:t xml:space="preserve"> pridržuje pravico kupiti blago primerljivega kakovostnega razreda pri tretji osebi, od </w:t>
      </w:r>
      <w:r w:rsidR="00735F74" w:rsidRPr="00913E48">
        <w:rPr>
          <w:rFonts w:ascii="Arial" w:hAnsi="Arial" w:cs="Arial"/>
          <w:sz w:val="20"/>
          <w:szCs w:val="20"/>
        </w:rPr>
        <w:t>izvajalca</w:t>
      </w:r>
      <w:r w:rsidRPr="00913E48">
        <w:rPr>
          <w:rFonts w:ascii="Arial" w:hAnsi="Arial" w:cs="Arial"/>
          <w:sz w:val="20"/>
          <w:szCs w:val="20"/>
        </w:rPr>
        <w:t xml:space="preserve"> pa terjati razliko med ceno, dogovorjeno s prodajalcem in višjo ceno, po kateri je kupil izdelke pri tretji osebi, povrnitev stroškov za nakup materiala in tudi povrnitev druge škode, ki jo je utrpel </w:t>
      </w:r>
      <w:r w:rsidR="00735F74" w:rsidRPr="00913E48">
        <w:rPr>
          <w:rFonts w:ascii="Arial" w:hAnsi="Arial" w:cs="Arial"/>
          <w:sz w:val="20"/>
          <w:szCs w:val="20"/>
        </w:rPr>
        <w:t>naročnik</w:t>
      </w:r>
      <w:r w:rsidRPr="00913E48">
        <w:rPr>
          <w:rFonts w:ascii="Arial" w:hAnsi="Arial" w:cs="Arial"/>
          <w:sz w:val="20"/>
          <w:szCs w:val="20"/>
        </w:rPr>
        <w:t xml:space="preserve"> zaradi prodajalčeve zamude in ne izvrševanja pogodbenih obveznosti pri dobavi.</w:t>
      </w:r>
    </w:p>
    <w:p w14:paraId="356FABC5" w14:textId="77777777" w:rsidR="009B3948" w:rsidRPr="00913E48" w:rsidRDefault="009B3948" w:rsidP="00B77F15">
      <w:pPr>
        <w:widowControl w:val="0"/>
        <w:jc w:val="center"/>
        <w:rPr>
          <w:rFonts w:ascii="Arial" w:hAnsi="Arial" w:cs="Arial"/>
          <w:b/>
          <w:sz w:val="20"/>
          <w:szCs w:val="20"/>
        </w:rPr>
      </w:pPr>
    </w:p>
    <w:p w14:paraId="265EC3DE" w14:textId="273CDEBD" w:rsidR="003D4668" w:rsidRPr="00913E48" w:rsidRDefault="009B3948" w:rsidP="00B77F15">
      <w:pPr>
        <w:widowControl w:val="0"/>
        <w:rPr>
          <w:rFonts w:ascii="Arial" w:hAnsi="Arial" w:cs="Arial"/>
          <w:b/>
          <w:sz w:val="20"/>
          <w:szCs w:val="20"/>
        </w:rPr>
      </w:pPr>
      <w:r w:rsidRPr="00913E48">
        <w:rPr>
          <w:rFonts w:ascii="Arial" w:hAnsi="Arial" w:cs="Arial"/>
          <w:b/>
          <w:sz w:val="20"/>
          <w:szCs w:val="20"/>
        </w:rPr>
        <w:t>PREVZEM STORITVE</w:t>
      </w:r>
    </w:p>
    <w:p w14:paraId="6539C829" w14:textId="77777777" w:rsidR="00B77F15" w:rsidRPr="00913E48" w:rsidRDefault="00B77F15" w:rsidP="00B77F15">
      <w:pPr>
        <w:widowControl w:val="0"/>
        <w:rPr>
          <w:rFonts w:ascii="Arial" w:hAnsi="Arial" w:cs="Arial"/>
          <w:sz w:val="20"/>
          <w:szCs w:val="20"/>
        </w:rPr>
      </w:pPr>
    </w:p>
    <w:p w14:paraId="604C622F" w14:textId="77777777" w:rsidR="0073408E" w:rsidRPr="00913E48" w:rsidRDefault="0073408E" w:rsidP="0025076F">
      <w:pPr>
        <w:numPr>
          <w:ilvl w:val="0"/>
          <w:numId w:val="25"/>
        </w:numPr>
        <w:jc w:val="center"/>
        <w:rPr>
          <w:rFonts w:ascii="Arial" w:hAnsi="Arial" w:cs="Arial"/>
          <w:b/>
          <w:sz w:val="20"/>
          <w:szCs w:val="20"/>
        </w:rPr>
      </w:pPr>
      <w:r w:rsidRPr="00913E48">
        <w:rPr>
          <w:rFonts w:ascii="Arial" w:hAnsi="Arial" w:cs="Arial"/>
          <w:b/>
          <w:sz w:val="20"/>
          <w:szCs w:val="20"/>
        </w:rPr>
        <w:t xml:space="preserve"> člen</w:t>
      </w:r>
    </w:p>
    <w:p w14:paraId="2E14EB3C" w14:textId="357090E1" w:rsidR="006D3271" w:rsidRPr="00913E48" w:rsidRDefault="006D3271" w:rsidP="00B77F15">
      <w:pPr>
        <w:jc w:val="both"/>
        <w:rPr>
          <w:rFonts w:ascii="Arial" w:eastAsia="Batang" w:hAnsi="Arial" w:cs="Arial"/>
          <w:sz w:val="20"/>
          <w:szCs w:val="20"/>
          <w:lang w:eastAsia="ko-KR"/>
        </w:rPr>
      </w:pPr>
      <w:r w:rsidRPr="00913E48">
        <w:rPr>
          <w:rFonts w:ascii="Arial" w:eastAsia="Batang" w:hAnsi="Arial" w:cs="Arial"/>
          <w:sz w:val="20"/>
          <w:szCs w:val="20"/>
          <w:lang w:eastAsia="ko-KR"/>
        </w:rPr>
        <w:t xml:space="preserve">Izvajalec se obvezuje, da naročniku omogoči kakovostni prevzem pred vsako dobavo popravljenega električnega stroja za železniška vozila. </w:t>
      </w:r>
      <w:r w:rsidR="00F17259" w:rsidRPr="00913E48">
        <w:rPr>
          <w:rFonts w:ascii="Arial" w:eastAsia="Batang" w:hAnsi="Arial" w:cs="Arial"/>
          <w:sz w:val="20"/>
          <w:szCs w:val="20"/>
          <w:lang w:eastAsia="ko-KR"/>
        </w:rPr>
        <w:t xml:space="preserve">Naročnik bo na lastne stroške opravil kakovostni prevzem na lokaciji izvajalca (potni stroški, stroški ekipe), izvajalec pa dela vezana na kakovostni prevzem; poročilo, zapisnik, specifikacijo opravljenih del. </w:t>
      </w:r>
      <w:r w:rsidRPr="00913E48">
        <w:rPr>
          <w:rFonts w:ascii="Arial" w:eastAsia="Batang" w:hAnsi="Arial" w:cs="Arial"/>
          <w:sz w:val="20"/>
          <w:szCs w:val="20"/>
          <w:lang w:eastAsia="ko-KR"/>
        </w:rPr>
        <w:t xml:space="preserve"> Na zahtevo naročnika mora izvajalec omogočiti tudi izvedbo </w:t>
      </w:r>
      <w:proofErr w:type="spellStart"/>
      <w:r w:rsidRPr="00913E48">
        <w:rPr>
          <w:rFonts w:ascii="Arial" w:eastAsia="Batang" w:hAnsi="Arial" w:cs="Arial"/>
          <w:sz w:val="20"/>
          <w:szCs w:val="20"/>
          <w:lang w:eastAsia="ko-KR"/>
        </w:rPr>
        <w:t>audita</w:t>
      </w:r>
      <w:proofErr w:type="spellEnd"/>
      <w:r w:rsidRPr="00913E48">
        <w:rPr>
          <w:rFonts w:ascii="Arial" w:eastAsia="Batang" w:hAnsi="Arial" w:cs="Arial"/>
          <w:sz w:val="20"/>
          <w:szCs w:val="20"/>
          <w:lang w:eastAsia="ko-KR"/>
        </w:rPr>
        <w:t>.</w:t>
      </w:r>
    </w:p>
    <w:p w14:paraId="73913AAE" w14:textId="19DE7FE6" w:rsidR="006D3271" w:rsidRPr="00913E48" w:rsidRDefault="006D3271" w:rsidP="00B77F15">
      <w:pPr>
        <w:jc w:val="both"/>
        <w:rPr>
          <w:rFonts w:ascii="Arial" w:eastAsia="Batang" w:hAnsi="Arial" w:cs="Arial"/>
          <w:sz w:val="20"/>
          <w:szCs w:val="20"/>
          <w:lang w:eastAsia="ko-KR"/>
        </w:rPr>
      </w:pPr>
      <w:r w:rsidRPr="00913E48">
        <w:rPr>
          <w:rFonts w:ascii="Arial" w:eastAsia="Batang" w:hAnsi="Arial" w:cs="Arial"/>
          <w:sz w:val="20"/>
          <w:szCs w:val="20"/>
          <w:lang w:eastAsia="ko-KR"/>
        </w:rPr>
        <w:t xml:space="preserve">Pri prevzemu mora biti napisan tehnično prevzemni zapisnik na podlagi EN 10204 3.1 ali 3.2, iz katerega je razvidno, da je bila storitev popravila električnih strojev izvedena v skladu s pogodbenimi določili in tehničnimi pogoji. Če se </w:t>
      </w:r>
      <w:r w:rsidRPr="00913E48">
        <w:rPr>
          <w:rFonts w:ascii="Arial" w:eastAsia="Batang" w:hAnsi="Arial" w:cs="Arial"/>
          <w:sz w:val="20"/>
          <w:szCs w:val="20"/>
          <w:lang w:eastAsia="ko-KR"/>
        </w:rPr>
        <w:lastRenderedPageBreak/>
        <w:t>pri prevzemu ugotovi odstopanje med zahtevano in dejansko kvaliteto popravila električnega stroja, se prevzem ne opravi. V kolikor se kakovostni prevzem ne opravi pri izvajalcu, mora le ta ob dobavi popravljenega električnega stroja dostaviti naslednje listine: dobavnico, račun, zapisnik končne kontrole kakovosti po standardu EN 10204 3.1</w:t>
      </w:r>
      <w:r w:rsidR="005D3ADF" w:rsidRPr="00913E48">
        <w:rPr>
          <w:rFonts w:ascii="Arial" w:eastAsia="Batang" w:hAnsi="Arial" w:cs="Arial"/>
          <w:sz w:val="20"/>
          <w:szCs w:val="20"/>
          <w:lang w:eastAsia="ko-KR"/>
        </w:rPr>
        <w:t xml:space="preserve"> ali 3.2</w:t>
      </w:r>
      <w:r w:rsidRPr="00913E48">
        <w:rPr>
          <w:rFonts w:ascii="Arial" w:eastAsia="Batang" w:hAnsi="Arial" w:cs="Arial"/>
          <w:sz w:val="20"/>
          <w:szCs w:val="20"/>
          <w:lang w:eastAsia="ko-KR"/>
        </w:rPr>
        <w:t>.</w:t>
      </w:r>
    </w:p>
    <w:p w14:paraId="0470BBD6" w14:textId="2B668F40" w:rsidR="009B3948" w:rsidRPr="00913E48" w:rsidRDefault="009B3948" w:rsidP="00B77F15">
      <w:pPr>
        <w:jc w:val="center"/>
        <w:rPr>
          <w:rFonts w:ascii="Arial" w:hAnsi="Arial" w:cs="Arial"/>
          <w:b/>
          <w:bCs/>
          <w:iCs/>
          <w:sz w:val="20"/>
          <w:szCs w:val="20"/>
        </w:rPr>
      </w:pPr>
    </w:p>
    <w:p w14:paraId="189244EC" w14:textId="3E6ACDD4" w:rsidR="00BF51C9" w:rsidRPr="00913E48" w:rsidRDefault="00BF51C9" w:rsidP="00B77F15">
      <w:pPr>
        <w:jc w:val="center"/>
        <w:rPr>
          <w:rFonts w:ascii="Arial" w:hAnsi="Arial" w:cs="Arial"/>
          <w:b/>
          <w:bCs/>
          <w:iCs/>
          <w:sz w:val="20"/>
          <w:szCs w:val="20"/>
        </w:rPr>
      </w:pPr>
    </w:p>
    <w:p w14:paraId="22670B6B" w14:textId="662DD3B2" w:rsidR="00BF51C9" w:rsidRPr="00913E48" w:rsidRDefault="00BF51C9" w:rsidP="00B77F15">
      <w:pPr>
        <w:jc w:val="center"/>
        <w:rPr>
          <w:rFonts w:ascii="Arial" w:hAnsi="Arial" w:cs="Arial"/>
          <w:b/>
          <w:bCs/>
          <w:iCs/>
          <w:sz w:val="20"/>
          <w:szCs w:val="20"/>
        </w:rPr>
      </w:pPr>
    </w:p>
    <w:p w14:paraId="071F4CFA" w14:textId="77777777" w:rsidR="00BF51C9" w:rsidRPr="00913E48" w:rsidRDefault="00BF51C9" w:rsidP="00B77F15">
      <w:pPr>
        <w:jc w:val="center"/>
        <w:rPr>
          <w:rFonts w:ascii="Arial" w:hAnsi="Arial" w:cs="Arial"/>
          <w:b/>
          <w:bCs/>
          <w:iCs/>
          <w:sz w:val="20"/>
          <w:szCs w:val="20"/>
        </w:rPr>
      </w:pPr>
    </w:p>
    <w:p w14:paraId="5488F117" w14:textId="3E92EF3C" w:rsidR="006D3271" w:rsidRPr="00913E48" w:rsidRDefault="009B3948" w:rsidP="00B77F15">
      <w:pPr>
        <w:rPr>
          <w:rFonts w:ascii="Arial" w:eastAsia="Batang" w:hAnsi="Arial" w:cs="Arial"/>
          <w:sz w:val="20"/>
          <w:szCs w:val="20"/>
          <w:lang w:eastAsia="ko-KR"/>
        </w:rPr>
      </w:pPr>
      <w:r w:rsidRPr="00913E48">
        <w:rPr>
          <w:rFonts w:ascii="Arial" w:hAnsi="Arial" w:cs="Arial"/>
          <w:b/>
          <w:bCs/>
          <w:iCs/>
          <w:sz w:val="20"/>
          <w:szCs w:val="20"/>
        </w:rPr>
        <w:t>VIŠJA SILA</w:t>
      </w:r>
    </w:p>
    <w:p w14:paraId="739018B3" w14:textId="77777777" w:rsidR="00B77F15" w:rsidRPr="00913E48" w:rsidRDefault="00B77F15" w:rsidP="00B77F15">
      <w:pPr>
        <w:jc w:val="center"/>
        <w:rPr>
          <w:rFonts w:ascii="Arial" w:hAnsi="Arial" w:cs="Arial"/>
          <w:b/>
          <w:sz w:val="20"/>
          <w:szCs w:val="20"/>
        </w:rPr>
      </w:pPr>
    </w:p>
    <w:p w14:paraId="536446DC" w14:textId="1FA0B6C3" w:rsidR="0073408E" w:rsidRPr="00913E48" w:rsidRDefault="0073408E" w:rsidP="00B77F15">
      <w:pPr>
        <w:jc w:val="center"/>
        <w:rPr>
          <w:rFonts w:ascii="Arial" w:hAnsi="Arial" w:cs="Arial"/>
          <w:b/>
          <w:sz w:val="20"/>
          <w:szCs w:val="20"/>
        </w:rPr>
      </w:pPr>
      <w:r w:rsidRPr="00913E48">
        <w:rPr>
          <w:rFonts w:ascii="Arial" w:hAnsi="Arial" w:cs="Arial"/>
          <w:b/>
          <w:sz w:val="20"/>
          <w:szCs w:val="20"/>
        </w:rPr>
        <w:t>14. člen</w:t>
      </w:r>
    </w:p>
    <w:p w14:paraId="01C27E96" w14:textId="77777777" w:rsidR="0073408E" w:rsidRPr="00913E48" w:rsidRDefault="0073408E" w:rsidP="00B77F15">
      <w:pPr>
        <w:jc w:val="both"/>
        <w:rPr>
          <w:rFonts w:ascii="Arial" w:hAnsi="Arial" w:cs="Arial"/>
          <w:iCs/>
          <w:sz w:val="20"/>
          <w:szCs w:val="20"/>
          <w:lang w:eastAsia="en-US"/>
        </w:rPr>
      </w:pPr>
      <w:r w:rsidRPr="00913E48">
        <w:rPr>
          <w:rFonts w:ascii="Arial" w:hAnsi="Arial" w:cs="Arial"/>
          <w:iCs/>
          <w:sz w:val="20"/>
          <w:szCs w:val="20"/>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14:paraId="1D7EFA6A" w14:textId="77777777" w:rsidR="0073408E" w:rsidRPr="00913E48" w:rsidRDefault="0073408E" w:rsidP="00B77F15">
      <w:pPr>
        <w:jc w:val="both"/>
        <w:rPr>
          <w:rFonts w:ascii="Arial" w:hAnsi="Arial" w:cs="Arial"/>
          <w:iCs/>
          <w:sz w:val="20"/>
          <w:szCs w:val="20"/>
        </w:rPr>
      </w:pPr>
      <w:r w:rsidRPr="00913E48">
        <w:rPr>
          <w:rFonts w:ascii="Arial" w:hAnsi="Arial" w:cs="Arial"/>
          <w:iCs/>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298D6E3B" w14:textId="7A107E44" w:rsidR="003D4668" w:rsidRPr="00913E48" w:rsidRDefault="0073408E" w:rsidP="00B77F15">
      <w:pPr>
        <w:jc w:val="both"/>
        <w:rPr>
          <w:rFonts w:ascii="Arial" w:hAnsi="Arial" w:cs="Arial"/>
          <w:iCs/>
          <w:sz w:val="20"/>
          <w:szCs w:val="20"/>
        </w:rPr>
      </w:pPr>
      <w:r w:rsidRPr="00913E48">
        <w:rPr>
          <w:rFonts w:ascii="Arial" w:hAnsi="Arial" w:cs="Arial"/>
          <w:iCs/>
          <w:sz w:val="20"/>
          <w:szCs w:val="20"/>
        </w:rPr>
        <w:t>Nobena od pogodbenih strank ni odgovorna za neizpolnitev katerekoli izmed svojih obveznosti iz razlogov, ki so posledica višje sile.</w:t>
      </w:r>
    </w:p>
    <w:p w14:paraId="65C8DEA0" w14:textId="77777777" w:rsidR="00B77F15" w:rsidRPr="00913E48" w:rsidRDefault="00B77F15" w:rsidP="00B77F15">
      <w:pPr>
        <w:jc w:val="both"/>
        <w:rPr>
          <w:rFonts w:ascii="Arial" w:hAnsi="Arial" w:cs="Arial"/>
          <w:iCs/>
          <w:sz w:val="20"/>
          <w:szCs w:val="20"/>
        </w:rPr>
      </w:pPr>
    </w:p>
    <w:p w14:paraId="224FDC32" w14:textId="49544E94" w:rsidR="0073408E" w:rsidRPr="00913E48" w:rsidRDefault="0073408E" w:rsidP="00B77F15">
      <w:pPr>
        <w:spacing w:line="276" w:lineRule="auto"/>
        <w:ind w:left="360"/>
        <w:jc w:val="center"/>
        <w:rPr>
          <w:rFonts w:ascii="Arial" w:hAnsi="Arial" w:cs="Arial"/>
          <w:b/>
          <w:sz w:val="20"/>
          <w:szCs w:val="20"/>
        </w:rPr>
      </w:pPr>
      <w:r w:rsidRPr="00913E48">
        <w:rPr>
          <w:rFonts w:ascii="Arial" w:hAnsi="Arial" w:cs="Arial"/>
          <w:b/>
          <w:sz w:val="20"/>
          <w:szCs w:val="20"/>
        </w:rPr>
        <w:t>15. člen</w:t>
      </w:r>
    </w:p>
    <w:p w14:paraId="0F496477" w14:textId="3CA01642" w:rsidR="00945FDC" w:rsidRPr="00913E48" w:rsidRDefault="00945FDC" w:rsidP="00B77F15">
      <w:pPr>
        <w:spacing w:line="240" w:lineRule="exact"/>
        <w:jc w:val="both"/>
        <w:rPr>
          <w:rFonts w:ascii="Arial" w:hAnsi="Arial" w:cs="Arial"/>
          <w:sz w:val="20"/>
          <w:szCs w:val="20"/>
        </w:rPr>
      </w:pPr>
      <w:r w:rsidRPr="00913E48">
        <w:rPr>
          <w:rFonts w:ascii="Arial" w:hAnsi="Arial" w:cs="Arial"/>
          <w:sz w:val="20"/>
          <w:szCs w:val="20"/>
        </w:rPr>
        <w:t xml:space="preserve">Skrbnik </w:t>
      </w:r>
      <w:r w:rsidR="008033EF" w:rsidRPr="00913E48">
        <w:rPr>
          <w:rFonts w:ascii="Arial" w:hAnsi="Arial" w:cs="Arial"/>
          <w:sz w:val="20"/>
          <w:szCs w:val="20"/>
        </w:rPr>
        <w:t>okvirnega sporazuma</w:t>
      </w:r>
      <w:r w:rsidRPr="00913E48">
        <w:rPr>
          <w:rFonts w:ascii="Arial" w:hAnsi="Arial" w:cs="Arial"/>
          <w:sz w:val="20"/>
          <w:szCs w:val="20"/>
        </w:rPr>
        <w:t xml:space="preserve"> s strani </w:t>
      </w:r>
      <w:r w:rsidR="006D3271" w:rsidRPr="00913E48">
        <w:rPr>
          <w:rFonts w:ascii="Arial" w:hAnsi="Arial" w:cs="Arial"/>
          <w:sz w:val="20"/>
          <w:szCs w:val="20"/>
        </w:rPr>
        <w:t>naročnika</w:t>
      </w:r>
      <w:r w:rsidRPr="00913E48">
        <w:rPr>
          <w:rFonts w:ascii="Arial" w:hAnsi="Arial" w:cs="Arial"/>
          <w:sz w:val="20"/>
          <w:szCs w:val="20"/>
        </w:rPr>
        <w:t xml:space="preserve"> je ……………(ime, priimek, funkcija)., Tel.: ………, e-pošta: ..………………….</w:t>
      </w:r>
    </w:p>
    <w:p w14:paraId="0D9FD9F0" w14:textId="5FCF3DAF" w:rsidR="00945FDC" w:rsidRPr="00913E48" w:rsidRDefault="00945FDC" w:rsidP="00B77F15">
      <w:pPr>
        <w:spacing w:line="240" w:lineRule="exact"/>
        <w:jc w:val="both"/>
        <w:rPr>
          <w:rFonts w:ascii="Arial" w:hAnsi="Arial" w:cs="Arial"/>
          <w:sz w:val="20"/>
          <w:szCs w:val="20"/>
        </w:rPr>
      </w:pPr>
      <w:r w:rsidRPr="00913E48">
        <w:rPr>
          <w:rFonts w:ascii="Arial" w:hAnsi="Arial" w:cs="Arial"/>
          <w:sz w:val="20"/>
          <w:szCs w:val="20"/>
        </w:rPr>
        <w:t xml:space="preserve">Skrbnik </w:t>
      </w:r>
      <w:r w:rsidR="008033EF" w:rsidRPr="00913E48">
        <w:rPr>
          <w:rFonts w:ascii="Arial" w:hAnsi="Arial" w:cs="Arial"/>
          <w:sz w:val="20"/>
          <w:szCs w:val="20"/>
        </w:rPr>
        <w:t>okvirnega sporazuma</w:t>
      </w:r>
      <w:r w:rsidRPr="00913E48">
        <w:rPr>
          <w:rFonts w:ascii="Arial" w:hAnsi="Arial" w:cs="Arial"/>
          <w:sz w:val="20"/>
          <w:szCs w:val="20"/>
        </w:rPr>
        <w:t xml:space="preserve"> s strani </w:t>
      </w:r>
      <w:r w:rsidR="006D3271" w:rsidRPr="00913E48">
        <w:rPr>
          <w:rFonts w:ascii="Arial" w:hAnsi="Arial" w:cs="Arial"/>
          <w:sz w:val="20"/>
          <w:szCs w:val="20"/>
        </w:rPr>
        <w:t>izvajalca</w:t>
      </w:r>
      <w:r w:rsidRPr="00913E48">
        <w:rPr>
          <w:rFonts w:ascii="Arial" w:hAnsi="Arial" w:cs="Arial"/>
          <w:sz w:val="20"/>
          <w:szCs w:val="20"/>
        </w:rPr>
        <w:t xml:space="preserve"> je………………….(ime, priimek, funkcija/delovno mesto), Tel.:</w:t>
      </w:r>
      <w:r w:rsidR="00E01702" w:rsidRPr="00913E48">
        <w:rPr>
          <w:rFonts w:ascii="Arial" w:hAnsi="Arial" w:cs="Arial"/>
          <w:sz w:val="20"/>
          <w:szCs w:val="20"/>
        </w:rPr>
        <w:t xml:space="preserve"> </w:t>
      </w:r>
      <w:r w:rsidRPr="00913E48">
        <w:rPr>
          <w:rFonts w:ascii="Arial" w:hAnsi="Arial" w:cs="Arial"/>
          <w:sz w:val="20"/>
          <w:szCs w:val="20"/>
        </w:rPr>
        <w:t>…….……, e-pošta: …………………….</w:t>
      </w:r>
    </w:p>
    <w:p w14:paraId="48788236" w14:textId="77777777" w:rsidR="00945FDC" w:rsidRPr="00913E48" w:rsidRDefault="00945FDC" w:rsidP="00B77F15">
      <w:pPr>
        <w:spacing w:line="240" w:lineRule="exact"/>
        <w:jc w:val="both"/>
        <w:rPr>
          <w:rFonts w:ascii="Arial" w:hAnsi="Arial" w:cs="Arial"/>
          <w:sz w:val="20"/>
          <w:szCs w:val="20"/>
        </w:rPr>
      </w:pPr>
    </w:p>
    <w:p w14:paraId="69E15BA1" w14:textId="01C0E19B" w:rsidR="00945FDC" w:rsidRPr="00913E48" w:rsidRDefault="00945FDC" w:rsidP="00B77F15">
      <w:pPr>
        <w:autoSpaceDE w:val="0"/>
        <w:autoSpaceDN w:val="0"/>
        <w:spacing w:line="252" w:lineRule="auto"/>
        <w:jc w:val="both"/>
        <w:rPr>
          <w:rFonts w:ascii="Arial" w:hAnsi="Arial" w:cs="Arial"/>
          <w:sz w:val="20"/>
          <w:szCs w:val="20"/>
        </w:rPr>
      </w:pPr>
      <w:r w:rsidRPr="00913E48">
        <w:rPr>
          <w:rFonts w:ascii="Arial" w:hAnsi="Arial" w:cs="Arial"/>
          <w:sz w:val="20"/>
          <w:szCs w:val="20"/>
        </w:rPr>
        <w:t>Pogodbeni stranki imata pravico v primeru objektivnih razlogov zamenjati v tej točki navedene zastopnike. O spremembi se morata pisno obvestiti na dogovorjen naslov.</w:t>
      </w:r>
      <w:r w:rsidR="006D3271" w:rsidRPr="00913E48">
        <w:rPr>
          <w:rFonts w:ascii="Arial" w:hAnsi="Arial" w:cs="Arial"/>
          <w:sz w:val="20"/>
          <w:szCs w:val="20"/>
        </w:rPr>
        <w:t xml:space="preserve"> </w:t>
      </w:r>
      <w:r w:rsidRPr="00913E48">
        <w:rPr>
          <w:rFonts w:ascii="Arial" w:hAnsi="Arial" w:cs="Arial"/>
          <w:sz w:val="20"/>
          <w:szCs w:val="20"/>
        </w:rPr>
        <w:t>Zaradi spremembe skrbnika pogodbe ni potrebno sklepati aneksa k pogodbi.</w:t>
      </w:r>
    </w:p>
    <w:p w14:paraId="21EB2B74" w14:textId="77777777" w:rsidR="009B3948" w:rsidRPr="00913E48" w:rsidRDefault="009B3948" w:rsidP="00B77F15">
      <w:pPr>
        <w:widowControl w:val="0"/>
        <w:jc w:val="center"/>
        <w:rPr>
          <w:rFonts w:ascii="Arial" w:hAnsi="Arial" w:cs="Arial"/>
          <w:b/>
          <w:sz w:val="20"/>
          <w:szCs w:val="20"/>
        </w:rPr>
      </w:pPr>
    </w:p>
    <w:p w14:paraId="4826B061" w14:textId="00A11443" w:rsidR="00945FDC" w:rsidRPr="00913E48" w:rsidRDefault="009B3948" w:rsidP="00B77F15">
      <w:pPr>
        <w:widowControl w:val="0"/>
        <w:rPr>
          <w:rFonts w:ascii="Arial" w:hAnsi="Arial" w:cs="Arial"/>
          <w:sz w:val="20"/>
          <w:szCs w:val="20"/>
        </w:rPr>
      </w:pPr>
      <w:r w:rsidRPr="00913E48">
        <w:rPr>
          <w:rFonts w:ascii="Arial" w:hAnsi="Arial" w:cs="Arial"/>
          <w:b/>
          <w:sz w:val="20"/>
          <w:szCs w:val="20"/>
        </w:rPr>
        <w:t>RAZVEZNI POGOJ</w:t>
      </w:r>
    </w:p>
    <w:p w14:paraId="4CE48C53" w14:textId="77777777" w:rsidR="00B77F15" w:rsidRPr="00913E48" w:rsidRDefault="00B77F15" w:rsidP="00B77F15">
      <w:pPr>
        <w:ind w:left="567"/>
        <w:jc w:val="center"/>
        <w:rPr>
          <w:rFonts w:ascii="Arial" w:hAnsi="Arial" w:cs="Arial"/>
          <w:b/>
          <w:sz w:val="20"/>
          <w:szCs w:val="20"/>
        </w:rPr>
      </w:pPr>
    </w:p>
    <w:p w14:paraId="24D47F25" w14:textId="66119DED" w:rsidR="0073408E" w:rsidRPr="00913E48" w:rsidRDefault="0073408E" w:rsidP="00B77F15">
      <w:pPr>
        <w:ind w:left="567"/>
        <w:jc w:val="center"/>
        <w:rPr>
          <w:rFonts w:ascii="Arial" w:hAnsi="Arial" w:cs="Arial"/>
          <w:b/>
          <w:sz w:val="20"/>
          <w:szCs w:val="20"/>
        </w:rPr>
      </w:pPr>
      <w:r w:rsidRPr="00913E48">
        <w:rPr>
          <w:rFonts w:ascii="Arial" w:hAnsi="Arial" w:cs="Arial"/>
          <w:b/>
          <w:sz w:val="20"/>
          <w:szCs w:val="20"/>
        </w:rPr>
        <w:t>16. člen</w:t>
      </w:r>
    </w:p>
    <w:p w14:paraId="2BD54D43" w14:textId="62D5F79C" w:rsidR="008033EF" w:rsidRPr="00913E48" w:rsidRDefault="008033EF" w:rsidP="00B77F15">
      <w:pPr>
        <w:jc w:val="both"/>
        <w:rPr>
          <w:rFonts w:ascii="Arial" w:hAnsi="Arial" w:cs="Arial"/>
          <w:sz w:val="20"/>
          <w:szCs w:val="20"/>
        </w:rPr>
      </w:pPr>
      <w:r w:rsidRPr="00913E48">
        <w:rPr>
          <w:rFonts w:ascii="Arial" w:hAnsi="Arial" w:cs="Arial"/>
          <w:sz w:val="20"/>
          <w:szCs w:val="20"/>
        </w:rPr>
        <w:t>Ta okvirni sporazum je sklenjen pod razveznim pogojem, ki se uresniči v primeru izpolnitve ene od naslednjih okoliščin:</w:t>
      </w:r>
    </w:p>
    <w:p w14:paraId="3101D9A9" w14:textId="5425CF2D" w:rsidR="008033EF" w:rsidRPr="00913E48" w:rsidRDefault="008033EF" w:rsidP="0025076F">
      <w:pPr>
        <w:numPr>
          <w:ilvl w:val="0"/>
          <w:numId w:val="21"/>
        </w:numPr>
        <w:contextualSpacing/>
        <w:jc w:val="both"/>
        <w:rPr>
          <w:rFonts w:ascii="Arial" w:hAnsi="Arial" w:cs="Arial"/>
          <w:sz w:val="20"/>
          <w:szCs w:val="20"/>
        </w:rPr>
      </w:pPr>
      <w:r w:rsidRPr="00913E48">
        <w:rPr>
          <w:rFonts w:ascii="Arial" w:hAnsi="Arial" w:cs="Arial"/>
          <w:sz w:val="20"/>
          <w:szCs w:val="20"/>
        </w:rPr>
        <w:t>če bo</w:t>
      </w:r>
      <w:r w:rsidR="006D3271" w:rsidRPr="00913E48">
        <w:rPr>
          <w:rFonts w:ascii="Arial" w:hAnsi="Arial" w:cs="Arial"/>
          <w:sz w:val="20"/>
          <w:szCs w:val="20"/>
        </w:rPr>
        <w:t xml:space="preserve"> naročnik</w:t>
      </w:r>
      <w:r w:rsidRPr="00913E48">
        <w:rPr>
          <w:rFonts w:ascii="Arial" w:hAnsi="Arial" w:cs="Arial"/>
          <w:sz w:val="20"/>
          <w:szCs w:val="20"/>
        </w:rPr>
        <w:t xml:space="preserve"> seznanjen, da je sodišče s pravnomočno odločitvijo ugotovilo kršitev obveznosti delovne, </w:t>
      </w:r>
      <w:proofErr w:type="spellStart"/>
      <w:r w:rsidRPr="00913E48">
        <w:rPr>
          <w:rFonts w:ascii="Arial" w:hAnsi="Arial" w:cs="Arial"/>
          <w:sz w:val="20"/>
          <w:szCs w:val="20"/>
        </w:rPr>
        <w:t>okoljske</w:t>
      </w:r>
      <w:proofErr w:type="spellEnd"/>
      <w:r w:rsidRPr="00913E48">
        <w:rPr>
          <w:rFonts w:ascii="Arial" w:hAnsi="Arial" w:cs="Arial"/>
          <w:sz w:val="20"/>
          <w:szCs w:val="20"/>
        </w:rPr>
        <w:t xml:space="preserve"> ali socialne zakonodaje s strani </w:t>
      </w:r>
      <w:r w:rsidR="006D3271" w:rsidRPr="00913E48">
        <w:rPr>
          <w:rFonts w:ascii="Arial" w:hAnsi="Arial" w:cs="Arial"/>
          <w:sz w:val="20"/>
          <w:szCs w:val="20"/>
        </w:rPr>
        <w:t>izvajalca</w:t>
      </w:r>
      <w:r w:rsidRPr="00913E48">
        <w:rPr>
          <w:rFonts w:ascii="Arial" w:hAnsi="Arial" w:cs="Arial"/>
          <w:sz w:val="20"/>
          <w:szCs w:val="20"/>
        </w:rPr>
        <w:t xml:space="preserve"> ali podizvajalca ali </w:t>
      </w:r>
    </w:p>
    <w:p w14:paraId="2F07E576" w14:textId="104080A4" w:rsidR="008033EF" w:rsidRPr="00913E48" w:rsidRDefault="008033EF" w:rsidP="0025076F">
      <w:pPr>
        <w:numPr>
          <w:ilvl w:val="0"/>
          <w:numId w:val="21"/>
        </w:numPr>
        <w:contextualSpacing/>
        <w:jc w:val="both"/>
        <w:rPr>
          <w:rFonts w:ascii="Arial" w:hAnsi="Arial" w:cs="Arial"/>
          <w:sz w:val="20"/>
          <w:szCs w:val="20"/>
        </w:rPr>
      </w:pPr>
      <w:r w:rsidRPr="00913E48">
        <w:rPr>
          <w:rFonts w:ascii="Arial" w:hAnsi="Arial" w:cs="Arial"/>
          <w:sz w:val="20"/>
          <w:szCs w:val="20"/>
        </w:rPr>
        <w:t xml:space="preserve">če bo </w:t>
      </w:r>
      <w:r w:rsidR="006D3271" w:rsidRPr="00913E48">
        <w:rPr>
          <w:rFonts w:ascii="Arial" w:hAnsi="Arial" w:cs="Arial"/>
          <w:sz w:val="20"/>
          <w:szCs w:val="20"/>
        </w:rPr>
        <w:t xml:space="preserve">naročnik </w:t>
      </w:r>
      <w:r w:rsidRPr="00913E48">
        <w:rPr>
          <w:rFonts w:ascii="Arial" w:hAnsi="Arial" w:cs="Arial"/>
          <w:sz w:val="20"/>
          <w:szCs w:val="20"/>
        </w:rPr>
        <w:t>seznanjen, da je pristojni državni organ pri prodajalcu ali podizvajalcu v času izvajanja pogodbe ugotovil najmanj dve kršitvi v zvezi s:</w:t>
      </w:r>
    </w:p>
    <w:p w14:paraId="5CFABB21" w14:textId="77777777" w:rsidR="008033EF" w:rsidRPr="00913E48" w:rsidRDefault="008033EF" w:rsidP="0025076F">
      <w:pPr>
        <w:numPr>
          <w:ilvl w:val="1"/>
          <w:numId w:val="21"/>
        </w:numPr>
        <w:contextualSpacing/>
        <w:jc w:val="both"/>
        <w:rPr>
          <w:rFonts w:ascii="Arial" w:hAnsi="Arial" w:cs="Arial"/>
          <w:sz w:val="20"/>
          <w:szCs w:val="20"/>
        </w:rPr>
      </w:pPr>
      <w:r w:rsidRPr="00913E48">
        <w:rPr>
          <w:rFonts w:ascii="Arial" w:hAnsi="Arial" w:cs="Arial"/>
          <w:sz w:val="20"/>
          <w:szCs w:val="20"/>
        </w:rPr>
        <w:t xml:space="preserve">plačilom za delo, </w:t>
      </w:r>
    </w:p>
    <w:p w14:paraId="19E9C3F9" w14:textId="77777777" w:rsidR="008033EF" w:rsidRPr="00913E48" w:rsidRDefault="008033EF" w:rsidP="0025076F">
      <w:pPr>
        <w:numPr>
          <w:ilvl w:val="1"/>
          <w:numId w:val="21"/>
        </w:numPr>
        <w:contextualSpacing/>
        <w:jc w:val="both"/>
        <w:rPr>
          <w:rFonts w:ascii="Arial" w:hAnsi="Arial" w:cs="Arial"/>
          <w:sz w:val="20"/>
          <w:szCs w:val="20"/>
        </w:rPr>
      </w:pPr>
      <w:r w:rsidRPr="00913E48">
        <w:rPr>
          <w:rFonts w:ascii="Arial" w:hAnsi="Arial" w:cs="Arial"/>
          <w:sz w:val="20"/>
          <w:szCs w:val="20"/>
        </w:rPr>
        <w:t xml:space="preserve">delovnim časom, </w:t>
      </w:r>
    </w:p>
    <w:p w14:paraId="380FD8E9" w14:textId="77777777" w:rsidR="008033EF" w:rsidRPr="00913E48" w:rsidRDefault="008033EF" w:rsidP="0025076F">
      <w:pPr>
        <w:numPr>
          <w:ilvl w:val="1"/>
          <w:numId w:val="21"/>
        </w:numPr>
        <w:contextualSpacing/>
        <w:jc w:val="both"/>
        <w:rPr>
          <w:rFonts w:ascii="Arial" w:hAnsi="Arial" w:cs="Arial"/>
          <w:sz w:val="20"/>
          <w:szCs w:val="20"/>
        </w:rPr>
      </w:pPr>
      <w:r w:rsidRPr="00913E48">
        <w:rPr>
          <w:rFonts w:ascii="Arial" w:hAnsi="Arial" w:cs="Arial"/>
          <w:sz w:val="20"/>
          <w:szCs w:val="20"/>
        </w:rPr>
        <w:t xml:space="preserve">počitki, </w:t>
      </w:r>
    </w:p>
    <w:p w14:paraId="530137FD" w14:textId="77777777" w:rsidR="008033EF" w:rsidRPr="00913E48" w:rsidRDefault="008033EF" w:rsidP="0025076F">
      <w:pPr>
        <w:numPr>
          <w:ilvl w:val="1"/>
          <w:numId w:val="21"/>
        </w:numPr>
        <w:contextualSpacing/>
        <w:jc w:val="both"/>
        <w:rPr>
          <w:rFonts w:ascii="Arial" w:hAnsi="Arial" w:cs="Arial"/>
          <w:sz w:val="20"/>
          <w:szCs w:val="20"/>
        </w:rPr>
      </w:pPr>
      <w:r w:rsidRPr="00913E48">
        <w:rPr>
          <w:rFonts w:ascii="Arial" w:hAnsi="Arial" w:cs="Arial"/>
          <w:sz w:val="20"/>
          <w:szCs w:val="20"/>
        </w:rPr>
        <w:t xml:space="preserve">opravljanjem dela na podlagi pogodb civilnega prava kljub obstoju elementov delovnega razmerja ali v zvezi z zaposlovanjem na črno </w:t>
      </w:r>
    </w:p>
    <w:p w14:paraId="70CDBA7A" w14:textId="77777777" w:rsidR="008033EF" w:rsidRPr="00913E48" w:rsidRDefault="008033EF" w:rsidP="00B77F15">
      <w:pPr>
        <w:ind w:left="709"/>
        <w:jc w:val="both"/>
        <w:rPr>
          <w:rFonts w:ascii="Arial" w:hAnsi="Arial" w:cs="Arial"/>
          <w:sz w:val="20"/>
          <w:szCs w:val="20"/>
        </w:rPr>
      </w:pPr>
      <w:r w:rsidRPr="00913E48">
        <w:rPr>
          <w:rFonts w:ascii="Arial" w:hAnsi="Arial" w:cs="Arial"/>
          <w:sz w:val="20"/>
          <w:szCs w:val="20"/>
        </w:rPr>
        <w:t>in za kateri mu je bila s pravnomočno odločitvijo ali več pravnomočnimi odločitvami izrečena globa za prekršek,</w:t>
      </w:r>
    </w:p>
    <w:p w14:paraId="69E323AA" w14:textId="56D8C938" w:rsidR="004F02CC" w:rsidRPr="00913E48" w:rsidRDefault="008033EF" w:rsidP="00B77F15">
      <w:pPr>
        <w:jc w:val="both"/>
        <w:rPr>
          <w:rFonts w:ascii="Arial" w:hAnsi="Arial" w:cs="Arial"/>
          <w:sz w:val="20"/>
          <w:szCs w:val="20"/>
        </w:rPr>
      </w:pPr>
      <w:r w:rsidRPr="00913E48">
        <w:rPr>
          <w:rFonts w:ascii="Arial" w:hAnsi="Arial" w:cs="Arial"/>
          <w:sz w:val="20"/>
          <w:szCs w:val="20"/>
        </w:rPr>
        <w:t>in pod pogojem, da je od seznanitve s kršitvijo in do izteka veljavnosti pogodbe (okvirnega sporazuma) še najmanj šest mesecev</w:t>
      </w:r>
      <w:r w:rsidR="004F02CC" w:rsidRPr="00913E48">
        <w:rPr>
          <w:rFonts w:ascii="Arial" w:hAnsi="Arial" w:cs="Arial"/>
          <w:sz w:val="20"/>
          <w:szCs w:val="20"/>
        </w:rPr>
        <w:t>.</w:t>
      </w:r>
      <w:r w:rsidRPr="00913E48">
        <w:rPr>
          <w:rFonts w:ascii="Arial" w:hAnsi="Arial" w:cs="Arial"/>
          <w:sz w:val="20"/>
          <w:szCs w:val="20"/>
        </w:rPr>
        <w:t xml:space="preserve"> </w:t>
      </w:r>
    </w:p>
    <w:p w14:paraId="1A0DDB91" w14:textId="77777777" w:rsidR="004F02CC" w:rsidRPr="00913E48" w:rsidRDefault="004F02CC" w:rsidP="00B77F15">
      <w:pPr>
        <w:jc w:val="both"/>
        <w:rPr>
          <w:rFonts w:ascii="Arial" w:hAnsi="Arial" w:cs="Arial"/>
          <w:sz w:val="20"/>
          <w:szCs w:val="20"/>
        </w:rPr>
      </w:pPr>
    </w:p>
    <w:p w14:paraId="28F9C183" w14:textId="03B0FBA9" w:rsidR="004F02CC" w:rsidRPr="00913E48" w:rsidRDefault="004F02CC" w:rsidP="004F02CC">
      <w:pPr>
        <w:tabs>
          <w:tab w:val="left" w:pos="864"/>
        </w:tabs>
        <w:spacing w:before="120" w:after="120"/>
        <w:jc w:val="both"/>
        <w:rPr>
          <w:rFonts w:ascii="Arial" w:eastAsia="Batang" w:hAnsi="Arial" w:cs="Arial"/>
          <w:sz w:val="20"/>
          <w:szCs w:val="20"/>
          <w:lang w:eastAsia="ko-KR"/>
        </w:rPr>
      </w:pPr>
      <w:r w:rsidRPr="00913E48">
        <w:rPr>
          <w:rFonts w:ascii="Arial" w:eastAsia="Batang" w:hAnsi="Arial" w:cs="Arial"/>
          <w:sz w:val="20"/>
          <w:szCs w:val="20"/>
          <w:lang w:eastAsia="ko-KR"/>
        </w:rPr>
        <w:t>V primeru seznanitve naročnik s kršitvijo, bo naročnik ravnal v skladu s tretjo alinejo 4. odstavka 67. člena ZJN-3.</w:t>
      </w:r>
    </w:p>
    <w:p w14:paraId="76614128" w14:textId="77777777" w:rsidR="004F02CC" w:rsidRPr="00913E48" w:rsidRDefault="004F02CC" w:rsidP="00B77F15">
      <w:pPr>
        <w:jc w:val="both"/>
        <w:rPr>
          <w:rFonts w:ascii="Arial" w:hAnsi="Arial" w:cs="Arial"/>
          <w:sz w:val="20"/>
          <w:szCs w:val="20"/>
        </w:rPr>
      </w:pPr>
    </w:p>
    <w:p w14:paraId="2205FE30" w14:textId="1DC16BB2" w:rsidR="004F02CC" w:rsidRPr="00913E48" w:rsidRDefault="008033EF" w:rsidP="00B77F15">
      <w:pPr>
        <w:jc w:val="both"/>
        <w:rPr>
          <w:rFonts w:ascii="Arial" w:hAnsi="Arial" w:cs="Arial"/>
          <w:sz w:val="20"/>
          <w:szCs w:val="20"/>
        </w:rPr>
      </w:pPr>
      <w:r w:rsidRPr="00913E48">
        <w:rPr>
          <w:rFonts w:ascii="Arial" w:hAnsi="Arial" w:cs="Arial"/>
          <w:sz w:val="20"/>
          <w:szCs w:val="20"/>
        </w:rPr>
        <w:t>V primeru izpolnitve okoliščine in pogojev iz prejšnjega odstavka se šteje, da je pogodba (okvirni sporazum) razvezana z dnem sklenitve nove pogodbe (okvirnega sporazuma) o izvedbi javnega naročila</w:t>
      </w:r>
      <w:r w:rsidR="004F02CC" w:rsidRPr="00913E48">
        <w:rPr>
          <w:rFonts w:ascii="Arial" w:hAnsi="Arial" w:cs="Arial"/>
          <w:sz w:val="20"/>
          <w:szCs w:val="20"/>
        </w:rPr>
        <w:t>, naročnik pa mora nov postopek oddaje javnega naročila začeti nemudoma, vendar najkasneje v 60 dneh od seznanitve s kršitvijo.</w:t>
      </w:r>
      <w:r w:rsidRPr="00913E48">
        <w:rPr>
          <w:rFonts w:ascii="Arial" w:hAnsi="Arial" w:cs="Arial"/>
          <w:sz w:val="20"/>
          <w:szCs w:val="20"/>
        </w:rPr>
        <w:t xml:space="preserve"> </w:t>
      </w:r>
    </w:p>
    <w:p w14:paraId="204D3DA5" w14:textId="77777777" w:rsidR="00BF51C9" w:rsidRPr="00913E48" w:rsidRDefault="00BF51C9" w:rsidP="00B77F15">
      <w:pPr>
        <w:jc w:val="both"/>
        <w:rPr>
          <w:rFonts w:ascii="Arial" w:hAnsi="Arial" w:cs="Arial"/>
          <w:sz w:val="20"/>
          <w:szCs w:val="20"/>
        </w:rPr>
      </w:pPr>
    </w:p>
    <w:p w14:paraId="64E600C7" w14:textId="5CB8FE98" w:rsidR="008033EF" w:rsidRPr="00913E48" w:rsidRDefault="008033EF" w:rsidP="00B77F15">
      <w:pPr>
        <w:jc w:val="both"/>
        <w:rPr>
          <w:rFonts w:ascii="Arial" w:hAnsi="Arial" w:cs="Arial"/>
          <w:sz w:val="20"/>
          <w:szCs w:val="20"/>
        </w:rPr>
      </w:pPr>
      <w:r w:rsidRPr="00913E48">
        <w:rPr>
          <w:rFonts w:ascii="Arial" w:hAnsi="Arial" w:cs="Arial"/>
          <w:sz w:val="20"/>
          <w:szCs w:val="20"/>
        </w:rPr>
        <w:t xml:space="preserve">Če </w:t>
      </w:r>
      <w:r w:rsidR="00735F74" w:rsidRPr="00913E48">
        <w:rPr>
          <w:rFonts w:ascii="Arial" w:hAnsi="Arial" w:cs="Arial"/>
          <w:sz w:val="20"/>
          <w:szCs w:val="20"/>
        </w:rPr>
        <w:t xml:space="preserve">naročnik </w:t>
      </w:r>
      <w:r w:rsidRPr="00913E48">
        <w:rPr>
          <w:rFonts w:ascii="Arial" w:hAnsi="Arial" w:cs="Arial"/>
          <w:sz w:val="20"/>
          <w:szCs w:val="20"/>
        </w:rPr>
        <w:t xml:space="preserve">v roku </w:t>
      </w:r>
      <w:r w:rsidR="004F02CC" w:rsidRPr="00913E48">
        <w:rPr>
          <w:rFonts w:ascii="Arial" w:hAnsi="Arial" w:cs="Arial"/>
          <w:sz w:val="20"/>
          <w:szCs w:val="20"/>
        </w:rPr>
        <w:t xml:space="preserve">šestdeset (60) </w:t>
      </w:r>
      <w:r w:rsidRPr="00913E48">
        <w:rPr>
          <w:rFonts w:ascii="Arial" w:hAnsi="Arial" w:cs="Arial"/>
          <w:sz w:val="20"/>
          <w:szCs w:val="20"/>
        </w:rPr>
        <w:t xml:space="preserve">dni od seznanitve s kršitvijo ne začne novega postopka javnega naročila, se šteje, da je pogodba (okvirni sporazum) razvezana </w:t>
      </w:r>
      <w:r w:rsidR="004F02CC" w:rsidRPr="00913E48">
        <w:rPr>
          <w:rFonts w:ascii="Arial" w:hAnsi="Arial" w:cs="Arial"/>
          <w:sz w:val="20"/>
          <w:szCs w:val="20"/>
        </w:rPr>
        <w:t xml:space="preserve">šestdeseti </w:t>
      </w:r>
      <w:r w:rsidRPr="00913E48">
        <w:rPr>
          <w:rFonts w:ascii="Arial" w:hAnsi="Arial" w:cs="Arial"/>
          <w:sz w:val="20"/>
          <w:szCs w:val="20"/>
        </w:rPr>
        <w:t xml:space="preserve"> dan od seznanitve s kršitvijo.</w:t>
      </w:r>
    </w:p>
    <w:p w14:paraId="51A96750" w14:textId="400BEFC0" w:rsidR="0073408E" w:rsidRPr="00913E48" w:rsidRDefault="0073408E" w:rsidP="00B77F15">
      <w:pPr>
        <w:rPr>
          <w:rFonts w:ascii="Arial" w:hAnsi="Arial" w:cs="Arial"/>
          <w:sz w:val="20"/>
          <w:szCs w:val="20"/>
        </w:rPr>
      </w:pPr>
    </w:p>
    <w:p w14:paraId="24F96D1F" w14:textId="0FDC05F9" w:rsidR="00BF51C9" w:rsidRPr="00913E48" w:rsidRDefault="00BF51C9" w:rsidP="00B77F15">
      <w:pPr>
        <w:rPr>
          <w:rFonts w:ascii="Arial" w:hAnsi="Arial" w:cs="Arial"/>
          <w:sz w:val="20"/>
          <w:szCs w:val="20"/>
        </w:rPr>
      </w:pPr>
    </w:p>
    <w:p w14:paraId="06DDCE6B" w14:textId="064491C0" w:rsidR="00BF51C9" w:rsidRPr="00913E48" w:rsidRDefault="00BF51C9" w:rsidP="00B77F15">
      <w:pPr>
        <w:rPr>
          <w:rFonts w:ascii="Arial" w:hAnsi="Arial" w:cs="Arial"/>
          <w:sz w:val="20"/>
          <w:szCs w:val="20"/>
        </w:rPr>
      </w:pPr>
    </w:p>
    <w:p w14:paraId="0F98330B" w14:textId="5CEADAA0" w:rsidR="00BF51C9" w:rsidRPr="00913E48" w:rsidRDefault="00BF51C9" w:rsidP="00B77F15">
      <w:pPr>
        <w:rPr>
          <w:rFonts w:ascii="Arial" w:hAnsi="Arial" w:cs="Arial"/>
          <w:sz w:val="20"/>
          <w:szCs w:val="20"/>
        </w:rPr>
      </w:pPr>
    </w:p>
    <w:p w14:paraId="38D21DB8" w14:textId="77777777" w:rsidR="00BF51C9" w:rsidRPr="00913E48" w:rsidRDefault="00BF51C9" w:rsidP="00B77F15">
      <w:pPr>
        <w:rPr>
          <w:rFonts w:ascii="Arial" w:hAnsi="Arial" w:cs="Arial"/>
          <w:sz w:val="20"/>
          <w:szCs w:val="20"/>
        </w:rPr>
      </w:pPr>
    </w:p>
    <w:p w14:paraId="7B6584B5" w14:textId="77777777" w:rsidR="009B3948" w:rsidRPr="00913E48" w:rsidRDefault="009B3948" w:rsidP="00B77F15">
      <w:pPr>
        <w:widowControl w:val="0"/>
        <w:rPr>
          <w:rFonts w:ascii="Arial" w:hAnsi="Arial" w:cs="Arial"/>
          <w:b/>
          <w:sz w:val="20"/>
          <w:szCs w:val="20"/>
        </w:rPr>
      </w:pPr>
      <w:r w:rsidRPr="00913E48">
        <w:rPr>
          <w:rFonts w:ascii="Arial" w:hAnsi="Arial" w:cs="Arial"/>
          <w:b/>
          <w:sz w:val="20"/>
          <w:szCs w:val="20"/>
        </w:rPr>
        <w:t>PROTIKORUPCIJSKA DOLOČILA</w:t>
      </w:r>
    </w:p>
    <w:p w14:paraId="4578F6C1" w14:textId="77777777" w:rsidR="00B77F15" w:rsidRPr="00913E48" w:rsidRDefault="00B77F15" w:rsidP="00B77F15">
      <w:pPr>
        <w:ind w:left="567"/>
        <w:jc w:val="center"/>
        <w:rPr>
          <w:rFonts w:ascii="Arial" w:hAnsi="Arial" w:cs="Arial"/>
          <w:b/>
          <w:sz w:val="20"/>
          <w:szCs w:val="20"/>
        </w:rPr>
      </w:pPr>
    </w:p>
    <w:p w14:paraId="6AED5395" w14:textId="76E83653" w:rsidR="0073408E" w:rsidRPr="00913E48" w:rsidRDefault="0073408E" w:rsidP="00B77F15">
      <w:pPr>
        <w:ind w:left="567"/>
        <w:jc w:val="center"/>
        <w:rPr>
          <w:rFonts w:ascii="Arial" w:hAnsi="Arial" w:cs="Arial"/>
          <w:b/>
          <w:sz w:val="20"/>
          <w:szCs w:val="20"/>
        </w:rPr>
      </w:pPr>
      <w:r w:rsidRPr="00913E48">
        <w:rPr>
          <w:rFonts w:ascii="Arial" w:hAnsi="Arial" w:cs="Arial"/>
          <w:b/>
          <w:sz w:val="20"/>
          <w:szCs w:val="20"/>
        </w:rPr>
        <w:t>17. člen</w:t>
      </w:r>
    </w:p>
    <w:p w14:paraId="4B077497" w14:textId="77777777" w:rsidR="0073408E" w:rsidRPr="00913E48" w:rsidRDefault="0073408E" w:rsidP="00B77F15">
      <w:pPr>
        <w:jc w:val="both"/>
        <w:rPr>
          <w:rFonts w:ascii="Arial" w:hAnsi="Arial" w:cs="Arial"/>
          <w:sz w:val="20"/>
          <w:szCs w:val="20"/>
        </w:rPr>
      </w:pPr>
      <w:r w:rsidRPr="00913E48">
        <w:rPr>
          <w:rFonts w:ascii="Arial" w:hAnsi="Arial" w:cs="Arial"/>
          <w:sz w:val="20"/>
          <w:szCs w:val="20"/>
        </w:rPr>
        <w:t>Na podlagi Zakona o integriteti in preprečevanju korupcije (Ur. l. RS, št. 69/2011- UPB-2), je nična vsaka pogodba, pri kateri kdo v imenu ali na račun druge pogodbene stranke, predstavniku ali posredniku organa ali organizacije javnega sektorja obljubi, ponudi ali da kakšno nedovoljeno korist za:</w:t>
      </w:r>
    </w:p>
    <w:p w14:paraId="7810ACB4" w14:textId="77777777" w:rsidR="0073408E" w:rsidRPr="00913E48" w:rsidRDefault="0073408E" w:rsidP="0025076F">
      <w:pPr>
        <w:numPr>
          <w:ilvl w:val="0"/>
          <w:numId w:val="23"/>
        </w:numPr>
        <w:jc w:val="both"/>
        <w:rPr>
          <w:rFonts w:ascii="Arial" w:hAnsi="Arial" w:cs="Arial"/>
          <w:sz w:val="20"/>
          <w:szCs w:val="20"/>
        </w:rPr>
      </w:pPr>
      <w:r w:rsidRPr="00913E48">
        <w:rPr>
          <w:rFonts w:ascii="Arial" w:hAnsi="Arial" w:cs="Arial"/>
          <w:sz w:val="20"/>
          <w:szCs w:val="20"/>
        </w:rPr>
        <w:t>pridobitev posla,</w:t>
      </w:r>
    </w:p>
    <w:p w14:paraId="32BE6C27" w14:textId="77777777" w:rsidR="0073408E" w:rsidRPr="00913E48" w:rsidRDefault="0073408E" w:rsidP="0025076F">
      <w:pPr>
        <w:numPr>
          <w:ilvl w:val="0"/>
          <w:numId w:val="23"/>
        </w:numPr>
        <w:jc w:val="both"/>
        <w:rPr>
          <w:rFonts w:ascii="Arial" w:hAnsi="Arial" w:cs="Arial"/>
          <w:sz w:val="20"/>
          <w:szCs w:val="20"/>
        </w:rPr>
      </w:pPr>
      <w:r w:rsidRPr="00913E48">
        <w:rPr>
          <w:rFonts w:ascii="Arial" w:hAnsi="Arial" w:cs="Arial"/>
          <w:sz w:val="20"/>
          <w:szCs w:val="20"/>
        </w:rPr>
        <w:t>za sklenitev posla pod ugodnejšimi pogoji,</w:t>
      </w:r>
    </w:p>
    <w:p w14:paraId="4E47EA43" w14:textId="77777777" w:rsidR="0073408E" w:rsidRPr="00913E48" w:rsidRDefault="0073408E" w:rsidP="0025076F">
      <w:pPr>
        <w:numPr>
          <w:ilvl w:val="0"/>
          <w:numId w:val="23"/>
        </w:numPr>
        <w:jc w:val="both"/>
        <w:rPr>
          <w:rFonts w:ascii="Arial" w:hAnsi="Arial" w:cs="Arial"/>
          <w:sz w:val="20"/>
          <w:szCs w:val="20"/>
        </w:rPr>
      </w:pPr>
      <w:r w:rsidRPr="00913E48">
        <w:rPr>
          <w:rFonts w:ascii="Arial" w:hAnsi="Arial" w:cs="Arial"/>
          <w:sz w:val="20"/>
          <w:szCs w:val="20"/>
        </w:rPr>
        <w:t>za opustitev dolžnega nadzora nad izvajanjem pogodbenih obveznosti,</w:t>
      </w:r>
    </w:p>
    <w:p w14:paraId="37F2DADE" w14:textId="77777777" w:rsidR="0073408E" w:rsidRPr="00913E48" w:rsidRDefault="0073408E" w:rsidP="0025076F">
      <w:pPr>
        <w:numPr>
          <w:ilvl w:val="0"/>
          <w:numId w:val="23"/>
        </w:numPr>
        <w:tabs>
          <w:tab w:val="num" w:pos="0"/>
        </w:tabs>
        <w:jc w:val="both"/>
        <w:rPr>
          <w:rFonts w:ascii="Arial" w:hAnsi="Arial" w:cs="Arial"/>
          <w:sz w:val="20"/>
          <w:szCs w:val="20"/>
        </w:rPr>
      </w:pPr>
      <w:r w:rsidRPr="00913E48">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7AC337E8" w14:textId="77777777" w:rsidR="0073408E" w:rsidRPr="00913E48" w:rsidRDefault="0073408E" w:rsidP="00B77F15">
      <w:pPr>
        <w:jc w:val="both"/>
        <w:rPr>
          <w:rFonts w:ascii="Arial" w:hAnsi="Arial" w:cs="Arial"/>
          <w:sz w:val="20"/>
          <w:szCs w:val="20"/>
        </w:rPr>
      </w:pPr>
    </w:p>
    <w:p w14:paraId="2E44C781" w14:textId="77777777" w:rsidR="0073408E" w:rsidRPr="00913E48" w:rsidRDefault="0073408E" w:rsidP="00B77F15">
      <w:pPr>
        <w:jc w:val="both"/>
        <w:rPr>
          <w:rFonts w:ascii="Arial" w:hAnsi="Arial" w:cs="Arial"/>
          <w:sz w:val="20"/>
          <w:szCs w:val="20"/>
        </w:rPr>
      </w:pPr>
      <w:r w:rsidRPr="00913E48">
        <w:rPr>
          <w:rFonts w:ascii="Arial" w:hAnsi="Arial" w:cs="Arial"/>
          <w:sz w:val="20"/>
          <w:szCs w:val="20"/>
        </w:rPr>
        <w:t>Stranki okvirnega sporazuma sta se dolžni vzdržati vsakršnih ravnanj, ki bi na podlagi vsebine iz 1. odstavka pomenila kršitev zakonskih določil.</w:t>
      </w:r>
    </w:p>
    <w:p w14:paraId="1FA65C08" w14:textId="77777777" w:rsidR="0073408E" w:rsidRPr="00913E48" w:rsidRDefault="0073408E" w:rsidP="00B77F15">
      <w:pPr>
        <w:jc w:val="both"/>
        <w:rPr>
          <w:rFonts w:ascii="Arial" w:hAnsi="Arial" w:cs="Arial"/>
          <w:sz w:val="20"/>
          <w:szCs w:val="20"/>
        </w:rPr>
      </w:pPr>
    </w:p>
    <w:p w14:paraId="4C257346" w14:textId="2D565666" w:rsidR="0073408E" w:rsidRPr="00913E48" w:rsidRDefault="0073408E" w:rsidP="00B77F15">
      <w:pPr>
        <w:jc w:val="both"/>
        <w:rPr>
          <w:rFonts w:ascii="Arial" w:hAnsi="Arial" w:cs="Arial"/>
          <w:sz w:val="20"/>
          <w:szCs w:val="20"/>
        </w:rPr>
      </w:pPr>
      <w:r w:rsidRPr="00913E48">
        <w:rPr>
          <w:rFonts w:ascii="Arial" w:hAnsi="Arial" w:cs="Arial"/>
          <w:sz w:val="20"/>
          <w:szCs w:val="20"/>
        </w:rPr>
        <w:t xml:space="preserve">V primeru, da </w:t>
      </w:r>
      <w:r w:rsidR="006D3271" w:rsidRPr="00913E48">
        <w:rPr>
          <w:rFonts w:ascii="Arial" w:hAnsi="Arial" w:cs="Arial"/>
          <w:sz w:val="20"/>
          <w:szCs w:val="20"/>
        </w:rPr>
        <w:t>naročnik</w:t>
      </w:r>
      <w:r w:rsidRPr="00913E48">
        <w:rPr>
          <w:rFonts w:ascii="Arial" w:hAnsi="Arial" w:cs="Arial"/>
          <w:sz w:val="20"/>
          <w:szCs w:val="20"/>
        </w:rPr>
        <w:t xml:space="preserve"> ugotovi domnevni obstoj dejanskega stanja iz 1. in 2. odstavka tega člena, je dolžan sprožiti postopek ugotavljanja ničnosti pogodbe ter o tem obvestiti pristojne organe pregona.</w:t>
      </w:r>
    </w:p>
    <w:p w14:paraId="63E10776" w14:textId="77777777" w:rsidR="009B3948" w:rsidRPr="00913E48" w:rsidRDefault="009B3948" w:rsidP="00B77F15">
      <w:pPr>
        <w:widowControl w:val="0"/>
        <w:rPr>
          <w:rFonts w:ascii="Arial" w:hAnsi="Arial" w:cs="Arial"/>
          <w:b/>
          <w:sz w:val="20"/>
          <w:szCs w:val="20"/>
        </w:rPr>
      </w:pPr>
    </w:p>
    <w:p w14:paraId="6EFDEAE3" w14:textId="4AE827F0" w:rsidR="00E01702" w:rsidRPr="00913E48" w:rsidRDefault="009B3948" w:rsidP="00B77F15">
      <w:pPr>
        <w:widowControl w:val="0"/>
        <w:rPr>
          <w:rFonts w:ascii="Arial" w:hAnsi="Arial" w:cs="Arial"/>
          <w:b/>
          <w:sz w:val="20"/>
          <w:szCs w:val="20"/>
        </w:rPr>
      </w:pPr>
      <w:r w:rsidRPr="00913E48">
        <w:rPr>
          <w:rFonts w:ascii="Arial" w:hAnsi="Arial" w:cs="Arial"/>
          <w:b/>
          <w:sz w:val="20"/>
          <w:szCs w:val="20"/>
        </w:rPr>
        <w:t>KONČNE DOLOČBE</w:t>
      </w:r>
    </w:p>
    <w:p w14:paraId="0DBAB5C4" w14:textId="77777777" w:rsidR="00B77F15" w:rsidRPr="00913E48" w:rsidRDefault="00B77F15" w:rsidP="00B77F15">
      <w:pPr>
        <w:ind w:left="567"/>
        <w:jc w:val="center"/>
        <w:rPr>
          <w:rFonts w:ascii="Arial" w:hAnsi="Arial" w:cs="Arial"/>
          <w:b/>
          <w:sz w:val="20"/>
          <w:szCs w:val="20"/>
        </w:rPr>
      </w:pPr>
    </w:p>
    <w:p w14:paraId="53C43280" w14:textId="4C9F1378" w:rsidR="0073408E" w:rsidRPr="00913E48" w:rsidRDefault="0073408E" w:rsidP="00B77F15">
      <w:pPr>
        <w:ind w:left="567"/>
        <w:jc w:val="center"/>
        <w:rPr>
          <w:rFonts w:ascii="Arial" w:hAnsi="Arial" w:cs="Arial"/>
          <w:b/>
          <w:sz w:val="20"/>
          <w:szCs w:val="20"/>
        </w:rPr>
      </w:pPr>
      <w:r w:rsidRPr="00913E48">
        <w:rPr>
          <w:rFonts w:ascii="Arial" w:hAnsi="Arial" w:cs="Arial"/>
          <w:b/>
          <w:sz w:val="20"/>
          <w:szCs w:val="20"/>
        </w:rPr>
        <w:t>18. člen</w:t>
      </w:r>
    </w:p>
    <w:p w14:paraId="21E7F088" w14:textId="77777777" w:rsidR="0073408E" w:rsidRPr="00913E48" w:rsidRDefault="0073408E" w:rsidP="00B77F15">
      <w:pPr>
        <w:jc w:val="both"/>
        <w:rPr>
          <w:rFonts w:ascii="Arial" w:hAnsi="Arial" w:cs="Arial"/>
          <w:sz w:val="20"/>
          <w:szCs w:val="20"/>
        </w:rPr>
      </w:pPr>
      <w:r w:rsidRPr="00913E48">
        <w:rPr>
          <w:rFonts w:ascii="Arial" w:hAnsi="Arial" w:cs="Arial"/>
          <w:sz w:val="20"/>
          <w:szCs w:val="20"/>
        </w:rPr>
        <w:t>Stranki sporazuma soglašata, da vsi podatki, do katerih bi prišli z izvedbo tega okvirnega sporazuma, predstavljajo poslovno skrivnost in se zavezujeta, da bosta vse podatke skrbno varovali in uporabljali izključno v zvezi z izvedbo tega sporazuma in pogodbe.</w:t>
      </w:r>
    </w:p>
    <w:p w14:paraId="5A0351B2" w14:textId="77777777" w:rsidR="0073408E" w:rsidRPr="00913E48" w:rsidRDefault="0073408E" w:rsidP="00B77F15">
      <w:pPr>
        <w:jc w:val="both"/>
        <w:rPr>
          <w:rFonts w:ascii="Arial" w:hAnsi="Arial" w:cs="Arial"/>
          <w:sz w:val="20"/>
          <w:szCs w:val="20"/>
        </w:rPr>
      </w:pPr>
    </w:p>
    <w:p w14:paraId="384DB6B0" w14:textId="77777777" w:rsidR="0073408E" w:rsidRPr="00913E48" w:rsidRDefault="0073408E" w:rsidP="00B77F15">
      <w:pPr>
        <w:jc w:val="both"/>
        <w:rPr>
          <w:rFonts w:ascii="Arial" w:hAnsi="Arial" w:cs="Arial"/>
          <w:sz w:val="20"/>
          <w:szCs w:val="20"/>
        </w:rPr>
      </w:pPr>
      <w:r w:rsidRPr="00913E48">
        <w:rPr>
          <w:rFonts w:ascii="Arial" w:hAnsi="Arial" w:cs="Arial"/>
          <w:sz w:val="20"/>
          <w:szCs w:val="20"/>
        </w:rPr>
        <w:t>Stranki sporazuma se zavezujeta, da bosta na zahtevo nasprotne stranke vrnili vse dokumente in njihove kopije, pridobljene v okviru medsebojnega sodelovanja, ki vsebujejo podatke, ki predstavljajo poslovno skrivnost.</w:t>
      </w:r>
    </w:p>
    <w:p w14:paraId="1866554E" w14:textId="77777777" w:rsidR="0073408E" w:rsidRPr="00913E48" w:rsidRDefault="0073408E" w:rsidP="00B77F15">
      <w:pPr>
        <w:jc w:val="both"/>
        <w:rPr>
          <w:rFonts w:ascii="Arial" w:hAnsi="Arial" w:cs="Arial"/>
          <w:sz w:val="20"/>
          <w:szCs w:val="20"/>
        </w:rPr>
      </w:pPr>
    </w:p>
    <w:p w14:paraId="04EF13CD" w14:textId="1E28F31D" w:rsidR="0073408E" w:rsidRPr="00913E48" w:rsidRDefault="0073408E" w:rsidP="00B77F15">
      <w:pPr>
        <w:ind w:left="567"/>
        <w:jc w:val="center"/>
        <w:rPr>
          <w:rFonts w:ascii="Arial" w:hAnsi="Arial" w:cs="Arial"/>
          <w:b/>
          <w:sz w:val="20"/>
          <w:szCs w:val="20"/>
        </w:rPr>
      </w:pPr>
      <w:r w:rsidRPr="00913E48">
        <w:rPr>
          <w:rFonts w:ascii="Arial" w:hAnsi="Arial" w:cs="Arial"/>
          <w:b/>
          <w:sz w:val="20"/>
          <w:szCs w:val="20"/>
        </w:rPr>
        <w:t>19.člen</w:t>
      </w:r>
    </w:p>
    <w:p w14:paraId="62D745FC" w14:textId="77777777" w:rsidR="0073408E" w:rsidRPr="00913E48" w:rsidRDefault="0073408E" w:rsidP="00B77F15">
      <w:pPr>
        <w:widowControl w:val="0"/>
        <w:autoSpaceDE w:val="0"/>
        <w:autoSpaceDN w:val="0"/>
        <w:adjustRightInd w:val="0"/>
        <w:jc w:val="both"/>
        <w:rPr>
          <w:rFonts w:ascii="Arial" w:hAnsi="Arial" w:cs="Arial"/>
          <w:sz w:val="20"/>
          <w:szCs w:val="20"/>
        </w:rPr>
      </w:pPr>
      <w:r w:rsidRPr="00913E48">
        <w:rPr>
          <w:rFonts w:ascii="Arial" w:hAnsi="Arial" w:cs="Arial"/>
          <w:sz w:val="20"/>
          <w:szCs w:val="20"/>
        </w:rPr>
        <w:t>Vse spore iz tega okvirnega sporazuma bosta stranki okvirnega sporazuma reševali sporazumno, če do sporazuma ne pride, bo spore reševalo stvarno in krajevno pristojno sodišče v Ljubljani.</w:t>
      </w:r>
    </w:p>
    <w:p w14:paraId="77A4BC52" w14:textId="77777777" w:rsidR="0073408E" w:rsidRPr="00913E48" w:rsidRDefault="0073408E" w:rsidP="00B77F15">
      <w:pPr>
        <w:rPr>
          <w:rFonts w:ascii="Arial" w:hAnsi="Arial" w:cs="Arial"/>
          <w:sz w:val="20"/>
          <w:szCs w:val="20"/>
        </w:rPr>
      </w:pPr>
    </w:p>
    <w:p w14:paraId="05D98596" w14:textId="77777777" w:rsidR="0073408E" w:rsidRPr="00913E48" w:rsidRDefault="0073408E" w:rsidP="00B77F15">
      <w:pPr>
        <w:jc w:val="both"/>
        <w:rPr>
          <w:rFonts w:ascii="Arial" w:hAnsi="Arial" w:cs="Arial"/>
          <w:sz w:val="20"/>
          <w:szCs w:val="20"/>
        </w:rPr>
      </w:pPr>
      <w:r w:rsidRPr="00913E48">
        <w:rPr>
          <w:rFonts w:ascii="Arial" w:hAnsi="Arial" w:cs="Arial"/>
          <w:sz w:val="20"/>
          <w:szCs w:val="20"/>
        </w:rPr>
        <w:t>Odstop tega okvirnega sporazuma tretjemu je možen samo s pisnim soglasjem obeh pogodbenih strank.</w:t>
      </w:r>
    </w:p>
    <w:p w14:paraId="04E67F46" w14:textId="77777777" w:rsidR="0073408E" w:rsidRPr="00913E48" w:rsidRDefault="0073408E" w:rsidP="00B77F15">
      <w:pPr>
        <w:jc w:val="both"/>
        <w:rPr>
          <w:rFonts w:ascii="Arial" w:hAnsi="Arial" w:cs="Arial"/>
          <w:sz w:val="20"/>
          <w:szCs w:val="20"/>
        </w:rPr>
      </w:pPr>
    </w:p>
    <w:p w14:paraId="19AD4140" w14:textId="77777777" w:rsidR="0073408E" w:rsidRPr="00913E48" w:rsidRDefault="0073408E" w:rsidP="00B77F15">
      <w:pPr>
        <w:jc w:val="both"/>
        <w:rPr>
          <w:rFonts w:ascii="Arial" w:hAnsi="Arial" w:cs="Arial"/>
          <w:sz w:val="20"/>
          <w:szCs w:val="20"/>
        </w:rPr>
      </w:pPr>
      <w:r w:rsidRPr="00913E48">
        <w:rPr>
          <w:rFonts w:ascii="Arial" w:hAnsi="Arial" w:cs="Arial"/>
          <w:sz w:val="20"/>
          <w:szCs w:val="20"/>
        </w:rPr>
        <w:t>Katerakoli od pogodbenih strank lahko zaradi kršitve pogodbenih obveznosti s strani nasprotne pogodbene stranke, če kršitve ne prenehajo po pisnem opominu, odstopi od okvirnega sporazuma. V primeru odstopa sta pogodbeni stranki dolžni poravnati medsebojne obveznosti iz tega sporazuma in nastalo škodo.</w:t>
      </w:r>
    </w:p>
    <w:p w14:paraId="26ACFD28" w14:textId="77777777" w:rsidR="0073408E" w:rsidRPr="00913E48" w:rsidRDefault="0073408E" w:rsidP="00B77F15">
      <w:pPr>
        <w:rPr>
          <w:rFonts w:ascii="Arial" w:hAnsi="Arial" w:cs="Arial"/>
          <w:sz w:val="20"/>
          <w:szCs w:val="20"/>
        </w:rPr>
      </w:pPr>
    </w:p>
    <w:p w14:paraId="5578B741" w14:textId="5C5FD503" w:rsidR="0073408E" w:rsidRPr="00913E48" w:rsidRDefault="0073408E" w:rsidP="00B77F15">
      <w:pPr>
        <w:rPr>
          <w:rFonts w:ascii="Arial" w:hAnsi="Arial" w:cs="Arial"/>
          <w:sz w:val="20"/>
          <w:szCs w:val="20"/>
        </w:rPr>
      </w:pPr>
      <w:r w:rsidRPr="00913E48">
        <w:rPr>
          <w:rFonts w:ascii="Arial" w:hAnsi="Arial" w:cs="Arial"/>
          <w:sz w:val="20"/>
          <w:szCs w:val="20"/>
        </w:rPr>
        <w:t>V vsakem primeru lahko katera od pogodbenih strank od okvirnega sporazuma odstopi, s tem da glede na razlog odstopa izbere za nasprotno stran primeren čas ter poravna vse stroške, ki jih s tem povzroči.</w:t>
      </w:r>
    </w:p>
    <w:p w14:paraId="637BBCEA" w14:textId="77777777" w:rsidR="00846B0D" w:rsidRPr="00913E48" w:rsidRDefault="00846B0D" w:rsidP="00B77F15">
      <w:pPr>
        <w:rPr>
          <w:rFonts w:ascii="Arial" w:hAnsi="Arial" w:cs="Arial"/>
          <w:sz w:val="20"/>
          <w:szCs w:val="20"/>
        </w:rPr>
      </w:pPr>
    </w:p>
    <w:p w14:paraId="131B1CA5" w14:textId="77777777" w:rsidR="0073408E" w:rsidRPr="00913E48" w:rsidRDefault="0073408E" w:rsidP="00B77F15">
      <w:pPr>
        <w:ind w:left="567"/>
        <w:jc w:val="center"/>
        <w:rPr>
          <w:rFonts w:ascii="Arial" w:hAnsi="Arial" w:cs="Arial"/>
          <w:b/>
          <w:sz w:val="20"/>
          <w:szCs w:val="20"/>
        </w:rPr>
      </w:pPr>
      <w:r w:rsidRPr="00913E48">
        <w:rPr>
          <w:rFonts w:ascii="Arial" w:hAnsi="Arial" w:cs="Arial"/>
          <w:b/>
          <w:sz w:val="20"/>
          <w:szCs w:val="20"/>
        </w:rPr>
        <w:t xml:space="preserve">20. člen </w:t>
      </w:r>
    </w:p>
    <w:p w14:paraId="1226AC3A" w14:textId="77777777" w:rsidR="0073408E" w:rsidRPr="00913E48" w:rsidRDefault="0073408E" w:rsidP="00B77F15">
      <w:pPr>
        <w:jc w:val="both"/>
        <w:rPr>
          <w:rFonts w:ascii="Arial" w:hAnsi="Arial" w:cs="Arial"/>
          <w:sz w:val="20"/>
          <w:szCs w:val="20"/>
        </w:rPr>
      </w:pPr>
      <w:r w:rsidRPr="00913E48">
        <w:rPr>
          <w:rFonts w:ascii="Arial" w:hAnsi="Arial" w:cs="Arial"/>
          <w:sz w:val="20"/>
          <w:szCs w:val="20"/>
        </w:rPr>
        <w:t>Stranki okvirnega sporazuma se dogovorita, da bosta pri tolmačenju posameznih določb okvirnega sporazuma uporabljali Obligacijski zakonik (Ur. l. RS št. 97/2007 UPB-1).</w:t>
      </w:r>
    </w:p>
    <w:p w14:paraId="7CE003CC" w14:textId="77777777" w:rsidR="00E01702" w:rsidRPr="00913E48" w:rsidRDefault="00E01702" w:rsidP="00B77F15">
      <w:pPr>
        <w:ind w:left="567"/>
        <w:jc w:val="center"/>
        <w:rPr>
          <w:rFonts w:ascii="Arial" w:hAnsi="Arial" w:cs="Arial"/>
          <w:b/>
          <w:sz w:val="20"/>
          <w:szCs w:val="20"/>
        </w:rPr>
      </w:pPr>
    </w:p>
    <w:p w14:paraId="4245D371" w14:textId="30C7D26A" w:rsidR="0073408E" w:rsidRPr="00913E48" w:rsidRDefault="0073408E" w:rsidP="00B77F15">
      <w:pPr>
        <w:ind w:left="567"/>
        <w:jc w:val="center"/>
        <w:rPr>
          <w:rFonts w:ascii="Arial" w:hAnsi="Arial" w:cs="Arial"/>
          <w:b/>
          <w:sz w:val="20"/>
          <w:szCs w:val="20"/>
        </w:rPr>
      </w:pPr>
      <w:r w:rsidRPr="00913E48">
        <w:rPr>
          <w:rFonts w:ascii="Arial" w:hAnsi="Arial" w:cs="Arial"/>
          <w:b/>
          <w:sz w:val="20"/>
          <w:szCs w:val="20"/>
        </w:rPr>
        <w:t>21. člen</w:t>
      </w:r>
    </w:p>
    <w:p w14:paraId="0BCD7596" w14:textId="73EFBCAB" w:rsidR="0073408E" w:rsidRPr="00913E48" w:rsidRDefault="0073408E" w:rsidP="00B77F15">
      <w:pPr>
        <w:jc w:val="both"/>
        <w:rPr>
          <w:rFonts w:ascii="Arial" w:hAnsi="Arial" w:cs="Arial"/>
          <w:strike/>
          <w:sz w:val="20"/>
          <w:szCs w:val="20"/>
        </w:rPr>
      </w:pPr>
      <w:r w:rsidRPr="00913E48">
        <w:rPr>
          <w:rFonts w:ascii="Arial" w:hAnsi="Arial" w:cs="Arial"/>
          <w:sz w:val="20"/>
          <w:szCs w:val="20"/>
        </w:rPr>
        <w:lastRenderedPageBreak/>
        <w:t xml:space="preserve">Okvirni sporazum je sklenjen z dnem podpisa obeh strank okvirnega sporazuma. Stranki tega sporazuma sta soglasni, da sklepata ta okvirni sporazum za obdobje </w:t>
      </w:r>
      <w:r w:rsidR="00945FDC" w:rsidRPr="00913E48">
        <w:rPr>
          <w:rFonts w:ascii="Arial" w:hAnsi="Arial" w:cs="Arial"/>
          <w:sz w:val="20"/>
          <w:szCs w:val="20"/>
        </w:rPr>
        <w:t xml:space="preserve">dveh let </w:t>
      </w:r>
      <w:r w:rsidRPr="00913E48">
        <w:rPr>
          <w:rFonts w:ascii="Arial" w:hAnsi="Arial" w:cs="Arial"/>
          <w:sz w:val="20"/>
          <w:szCs w:val="20"/>
        </w:rPr>
        <w:t xml:space="preserve">od dneva podpisa tega okvirnega sporazuma. </w:t>
      </w:r>
    </w:p>
    <w:p w14:paraId="6424C5AB" w14:textId="77777777" w:rsidR="0073408E" w:rsidRPr="00913E48" w:rsidRDefault="0073408E" w:rsidP="00B77F15">
      <w:pPr>
        <w:jc w:val="both"/>
        <w:rPr>
          <w:rFonts w:ascii="Arial" w:hAnsi="Arial" w:cs="Arial"/>
          <w:sz w:val="20"/>
          <w:szCs w:val="20"/>
        </w:rPr>
      </w:pPr>
    </w:p>
    <w:p w14:paraId="71C02A94" w14:textId="74F42A6A" w:rsidR="0073408E" w:rsidRPr="00913E48" w:rsidRDefault="0073408E" w:rsidP="00B77F15">
      <w:pPr>
        <w:jc w:val="both"/>
        <w:rPr>
          <w:rFonts w:ascii="Arial" w:hAnsi="Arial" w:cs="Arial"/>
          <w:sz w:val="20"/>
          <w:szCs w:val="20"/>
        </w:rPr>
      </w:pPr>
      <w:r w:rsidRPr="00913E48">
        <w:rPr>
          <w:rFonts w:ascii="Arial" w:hAnsi="Arial" w:cs="Arial"/>
          <w:sz w:val="20"/>
          <w:szCs w:val="20"/>
        </w:rPr>
        <w:t>Kakršne koli spremembe tega okvirnega sporazuma in pogodbe so možne le v enaki, to je v pisni obliki in le izjemoma, vedno pa ob soglasju obeh pogodbenih strank, vendar le-te ne smejo biti v nasprotju z določili ZJN-3 in OZ. Če katerakoli od določb okvirnega sporazuma je ali postane neveljavna, to ne vpliva na ostale določbe sporazuma. Neveljavna določba se nadomesti z veljavno, ki mora čim bolj ustrezati namenu, ki ga je želela doseči neveljavna določba.</w:t>
      </w:r>
    </w:p>
    <w:p w14:paraId="549CB626" w14:textId="77777777" w:rsidR="00BF51C9" w:rsidRPr="00913E48" w:rsidRDefault="00BF51C9" w:rsidP="00B77F15">
      <w:pPr>
        <w:ind w:left="567"/>
        <w:jc w:val="center"/>
        <w:rPr>
          <w:rFonts w:ascii="Arial" w:hAnsi="Arial" w:cs="Arial"/>
          <w:b/>
          <w:sz w:val="20"/>
          <w:szCs w:val="20"/>
        </w:rPr>
      </w:pPr>
    </w:p>
    <w:p w14:paraId="315153E2" w14:textId="6FCADD67" w:rsidR="0073408E" w:rsidRPr="00913E48" w:rsidRDefault="0073408E" w:rsidP="00B77F15">
      <w:pPr>
        <w:ind w:left="567"/>
        <w:jc w:val="center"/>
        <w:rPr>
          <w:rFonts w:ascii="Arial" w:hAnsi="Arial" w:cs="Arial"/>
          <w:b/>
          <w:sz w:val="20"/>
          <w:szCs w:val="20"/>
        </w:rPr>
      </w:pPr>
      <w:r w:rsidRPr="00913E48">
        <w:rPr>
          <w:rFonts w:ascii="Arial" w:hAnsi="Arial" w:cs="Arial"/>
          <w:b/>
          <w:sz w:val="20"/>
          <w:szCs w:val="20"/>
        </w:rPr>
        <w:t>22. člen</w:t>
      </w:r>
    </w:p>
    <w:p w14:paraId="3992A77A" w14:textId="4A052265" w:rsidR="00426DDE" w:rsidRPr="00913E48" w:rsidRDefault="0073408E" w:rsidP="00B77F15">
      <w:pPr>
        <w:jc w:val="both"/>
        <w:rPr>
          <w:rFonts w:ascii="Arial" w:hAnsi="Arial" w:cs="Arial"/>
          <w:sz w:val="20"/>
          <w:szCs w:val="20"/>
        </w:rPr>
      </w:pPr>
      <w:r w:rsidRPr="00913E48">
        <w:rPr>
          <w:rFonts w:ascii="Arial" w:hAnsi="Arial" w:cs="Arial"/>
          <w:sz w:val="20"/>
          <w:szCs w:val="20"/>
        </w:rPr>
        <w:t xml:space="preserve">Okvirni sporazum je sestavljen v </w:t>
      </w:r>
      <w:r w:rsidR="006F296F" w:rsidRPr="00913E48">
        <w:rPr>
          <w:rFonts w:ascii="Arial" w:hAnsi="Arial" w:cs="Arial"/>
          <w:sz w:val="20"/>
          <w:szCs w:val="20"/>
        </w:rPr>
        <w:t>štirih</w:t>
      </w:r>
      <w:r w:rsidRPr="00913E48">
        <w:rPr>
          <w:rFonts w:ascii="Arial" w:hAnsi="Arial" w:cs="Arial"/>
          <w:sz w:val="20"/>
          <w:szCs w:val="20"/>
        </w:rPr>
        <w:t xml:space="preserve"> (</w:t>
      </w:r>
      <w:r w:rsidR="006F296F" w:rsidRPr="00913E48">
        <w:rPr>
          <w:rFonts w:ascii="Arial" w:hAnsi="Arial" w:cs="Arial"/>
          <w:sz w:val="20"/>
          <w:szCs w:val="20"/>
        </w:rPr>
        <w:t>4</w:t>
      </w:r>
      <w:r w:rsidRPr="00913E48">
        <w:rPr>
          <w:rFonts w:ascii="Arial" w:hAnsi="Arial" w:cs="Arial"/>
          <w:sz w:val="20"/>
          <w:szCs w:val="20"/>
        </w:rPr>
        <w:t xml:space="preserve">) enakih izvodih, od katerih prejme </w:t>
      </w:r>
      <w:r w:rsidR="006D3271" w:rsidRPr="00913E48">
        <w:rPr>
          <w:rFonts w:ascii="Arial" w:hAnsi="Arial" w:cs="Arial"/>
          <w:sz w:val="20"/>
          <w:szCs w:val="20"/>
        </w:rPr>
        <w:t>izvajalec</w:t>
      </w:r>
      <w:r w:rsidR="006F296F" w:rsidRPr="00913E48">
        <w:rPr>
          <w:rFonts w:ascii="Arial" w:hAnsi="Arial" w:cs="Arial"/>
          <w:sz w:val="20"/>
          <w:szCs w:val="20"/>
        </w:rPr>
        <w:t xml:space="preserve"> en</w:t>
      </w:r>
      <w:r w:rsidRPr="00913E48">
        <w:rPr>
          <w:rFonts w:ascii="Arial" w:hAnsi="Arial" w:cs="Arial"/>
          <w:sz w:val="20"/>
          <w:szCs w:val="20"/>
        </w:rPr>
        <w:t xml:space="preserve"> (</w:t>
      </w:r>
      <w:r w:rsidR="006F296F" w:rsidRPr="00913E48">
        <w:rPr>
          <w:rFonts w:ascii="Arial" w:hAnsi="Arial" w:cs="Arial"/>
          <w:sz w:val="20"/>
          <w:szCs w:val="20"/>
        </w:rPr>
        <w:t>1</w:t>
      </w:r>
      <w:r w:rsidRPr="00913E48">
        <w:rPr>
          <w:rFonts w:ascii="Arial" w:hAnsi="Arial" w:cs="Arial"/>
          <w:sz w:val="20"/>
          <w:szCs w:val="20"/>
        </w:rPr>
        <w:t xml:space="preserve">) izvod, </w:t>
      </w:r>
      <w:r w:rsidR="00BE7681" w:rsidRPr="00913E48">
        <w:rPr>
          <w:rFonts w:ascii="Arial" w:hAnsi="Arial" w:cs="Arial"/>
          <w:sz w:val="20"/>
          <w:szCs w:val="20"/>
        </w:rPr>
        <w:t>naročnik</w:t>
      </w:r>
      <w:r w:rsidR="008033EF" w:rsidRPr="00913E48">
        <w:rPr>
          <w:rFonts w:ascii="Arial" w:hAnsi="Arial" w:cs="Arial"/>
          <w:sz w:val="20"/>
          <w:szCs w:val="20"/>
        </w:rPr>
        <w:t xml:space="preserve"> </w:t>
      </w:r>
      <w:r w:rsidRPr="00913E48">
        <w:rPr>
          <w:rFonts w:ascii="Arial" w:hAnsi="Arial" w:cs="Arial"/>
          <w:sz w:val="20"/>
          <w:szCs w:val="20"/>
        </w:rPr>
        <w:t xml:space="preserve">pa </w:t>
      </w:r>
      <w:r w:rsidR="006F296F" w:rsidRPr="00913E48">
        <w:rPr>
          <w:rFonts w:ascii="Arial" w:hAnsi="Arial" w:cs="Arial"/>
          <w:sz w:val="20"/>
          <w:szCs w:val="20"/>
        </w:rPr>
        <w:t>tri</w:t>
      </w:r>
      <w:r w:rsidRPr="00913E48">
        <w:rPr>
          <w:rFonts w:ascii="Arial" w:hAnsi="Arial" w:cs="Arial"/>
          <w:sz w:val="20"/>
          <w:szCs w:val="20"/>
        </w:rPr>
        <w:t xml:space="preserve"> (</w:t>
      </w:r>
      <w:r w:rsidR="006F296F" w:rsidRPr="00913E48">
        <w:rPr>
          <w:rFonts w:ascii="Arial" w:hAnsi="Arial" w:cs="Arial"/>
          <w:sz w:val="20"/>
          <w:szCs w:val="20"/>
        </w:rPr>
        <w:t>3</w:t>
      </w:r>
      <w:r w:rsidRPr="00913E48">
        <w:rPr>
          <w:rFonts w:ascii="Arial" w:hAnsi="Arial" w:cs="Arial"/>
          <w:sz w:val="20"/>
          <w:szCs w:val="20"/>
        </w:rPr>
        <w:t>) izvode.</w:t>
      </w:r>
    </w:p>
    <w:p w14:paraId="5BF5A286" w14:textId="77777777" w:rsidR="00E12D2F" w:rsidRPr="00913E48" w:rsidRDefault="00E12D2F" w:rsidP="00B77F15">
      <w:pPr>
        <w:rPr>
          <w:rFonts w:ascii="Arial" w:hAnsi="Arial" w:cs="Arial"/>
          <w:sz w:val="20"/>
          <w:szCs w:val="20"/>
        </w:rPr>
      </w:pPr>
    </w:p>
    <w:p w14:paraId="469A85E7" w14:textId="4644E442" w:rsidR="00E12D2F" w:rsidRPr="00913E48" w:rsidRDefault="00E12D2F" w:rsidP="00B77F15">
      <w:pPr>
        <w:rPr>
          <w:rFonts w:ascii="Arial" w:hAnsi="Arial" w:cs="Arial"/>
          <w:sz w:val="20"/>
          <w:szCs w:val="20"/>
        </w:rPr>
      </w:pPr>
      <w:r w:rsidRPr="00913E48">
        <w:rPr>
          <w:rFonts w:ascii="Arial" w:hAnsi="Arial" w:cs="Arial"/>
          <w:sz w:val="20"/>
          <w:szCs w:val="20"/>
        </w:rPr>
        <w:t>Priloge:</w:t>
      </w:r>
    </w:p>
    <w:p w14:paraId="6ACFED2B" w14:textId="486EC211" w:rsidR="003C1610" w:rsidRPr="00913E48" w:rsidRDefault="00E12D2F" w:rsidP="00B77F15">
      <w:pPr>
        <w:rPr>
          <w:rFonts w:ascii="Arial" w:hAnsi="Arial" w:cs="Arial"/>
          <w:sz w:val="20"/>
          <w:szCs w:val="20"/>
        </w:rPr>
      </w:pPr>
      <w:r w:rsidRPr="00913E48">
        <w:rPr>
          <w:rFonts w:ascii="Arial" w:hAnsi="Arial" w:cs="Arial"/>
          <w:sz w:val="20"/>
          <w:szCs w:val="20"/>
        </w:rPr>
        <w:t xml:space="preserve">Priloga 1: Preglednica z specifikacijo storitev </w:t>
      </w:r>
      <w:r w:rsidR="003D61C5" w:rsidRPr="00913E48">
        <w:rPr>
          <w:rFonts w:ascii="Arial" w:hAnsi="Arial" w:cs="Arial"/>
          <w:sz w:val="20"/>
          <w:szCs w:val="20"/>
        </w:rPr>
        <w:t>(Tehnične zahteve)</w:t>
      </w:r>
    </w:p>
    <w:p w14:paraId="4F427028" w14:textId="77777777" w:rsidR="00E12D2F" w:rsidRPr="00913E48" w:rsidRDefault="00E12D2F" w:rsidP="00B77F15">
      <w:pPr>
        <w:rPr>
          <w:rFonts w:ascii="Arial" w:hAnsi="Arial" w:cs="Arial"/>
          <w:sz w:val="20"/>
          <w:szCs w:val="20"/>
        </w:rPr>
      </w:pPr>
    </w:p>
    <w:p w14:paraId="0493258B" w14:textId="77777777" w:rsidR="003C1610" w:rsidRPr="00913E48" w:rsidRDefault="003C1610" w:rsidP="0073408E">
      <w:pPr>
        <w:jc w:val="both"/>
        <w:rPr>
          <w:rFonts w:ascii="Arial" w:hAnsi="Arial" w:cs="Arial"/>
          <w:sz w:val="20"/>
          <w:szCs w:val="20"/>
        </w:rPr>
      </w:pPr>
    </w:p>
    <w:tbl>
      <w:tblPr>
        <w:tblW w:w="10258" w:type="dxa"/>
        <w:tblLayout w:type="fixed"/>
        <w:tblCellMar>
          <w:left w:w="70" w:type="dxa"/>
          <w:right w:w="70" w:type="dxa"/>
        </w:tblCellMar>
        <w:tblLook w:val="0000" w:firstRow="0" w:lastRow="0" w:firstColumn="0" w:lastColumn="0" w:noHBand="0" w:noVBand="0"/>
      </w:tblPr>
      <w:tblGrid>
        <w:gridCol w:w="5130"/>
        <w:gridCol w:w="5128"/>
      </w:tblGrid>
      <w:tr w:rsidR="00846B0D" w:rsidRPr="00913E48" w14:paraId="58F5951F" w14:textId="77777777" w:rsidTr="00426DDE">
        <w:trPr>
          <w:trHeight w:val="82"/>
        </w:trPr>
        <w:tc>
          <w:tcPr>
            <w:tcW w:w="5130" w:type="dxa"/>
          </w:tcPr>
          <w:p w14:paraId="70C02251" w14:textId="77777777" w:rsidR="00846B0D" w:rsidRPr="00913E48" w:rsidRDefault="00846B0D" w:rsidP="000F4BE7">
            <w:pPr>
              <w:rPr>
                <w:rFonts w:ascii="Arial" w:hAnsi="Arial" w:cs="Arial"/>
                <w:sz w:val="20"/>
                <w:szCs w:val="20"/>
              </w:rPr>
            </w:pPr>
            <w:r w:rsidRPr="00913E48">
              <w:rPr>
                <w:rFonts w:ascii="Arial" w:hAnsi="Arial" w:cs="Arial"/>
                <w:sz w:val="20"/>
                <w:szCs w:val="20"/>
              </w:rPr>
              <w:t>V ……………, dne ……………</w:t>
            </w:r>
          </w:p>
        </w:tc>
        <w:tc>
          <w:tcPr>
            <w:tcW w:w="5128" w:type="dxa"/>
          </w:tcPr>
          <w:p w14:paraId="27FAEDB2" w14:textId="77777777" w:rsidR="00846B0D" w:rsidRPr="00913E48" w:rsidRDefault="00846B0D" w:rsidP="000F4BE7">
            <w:pPr>
              <w:jc w:val="center"/>
              <w:rPr>
                <w:rFonts w:ascii="Arial" w:hAnsi="Arial" w:cs="Arial"/>
                <w:sz w:val="20"/>
                <w:szCs w:val="20"/>
              </w:rPr>
            </w:pPr>
            <w:r w:rsidRPr="00913E48">
              <w:rPr>
                <w:rFonts w:ascii="Arial" w:hAnsi="Arial" w:cs="Arial"/>
                <w:sz w:val="20"/>
                <w:szCs w:val="20"/>
              </w:rPr>
              <w:t>V Ljubljani, dne ……………</w:t>
            </w:r>
          </w:p>
          <w:p w14:paraId="75445173" w14:textId="77777777" w:rsidR="0012281C" w:rsidRPr="00913E48" w:rsidRDefault="0012281C" w:rsidP="000F4BE7">
            <w:pPr>
              <w:jc w:val="center"/>
              <w:rPr>
                <w:rFonts w:ascii="Arial" w:hAnsi="Arial" w:cs="Arial"/>
                <w:sz w:val="20"/>
                <w:szCs w:val="20"/>
              </w:rPr>
            </w:pPr>
          </w:p>
        </w:tc>
      </w:tr>
      <w:tr w:rsidR="00426DDE" w:rsidRPr="00913E48" w14:paraId="2BA36E33" w14:textId="77777777" w:rsidTr="00426DDE">
        <w:tblPrEx>
          <w:jc w:val="center"/>
        </w:tblPrEx>
        <w:trPr>
          <w:trHeight w:val="1174"/>
          <w:jc w:val="center"/>
        </w:trPr>
        <w:tc>
          <w:tcPr>
            <w:tcW w:w="5130" w:type="dxa"/>
          </w:tcPr>
          <w:p w14:paraId="60D185FC" w14:textId="70FA0E61" w:rsidR="00426DDE" w:rsidRPr="00913E48" w:rsidRDefault="00426DDE" w:rsidP="00D44F8B">
            <w:pPr>
              <w:rPr>
                <w:rFonts w:ascii="Arial" w:hAnsi="Arial" w:cs="Arial"/>
                <w:sz w:val="20"/>
                <w:szCs w:val="20"/>
              </w:rPr>
            </w:pPr>
            <w:r w:rsidRPr="00913E48">
              <w:rPr>
                <w:rFonts w:ascii="Arial" w:hAnsi="Arial" w:cs="Arial"/>
                <w:sz w:val="20"/>
                <w:szCs w:val="20"/>
              </w:rPr>
              <w:t xml:space="preserve">  </w:t>
            </w:r>
            <w:r w:rsidR="00BE7681" w:rsidRPr="00913E48">
              <w:rPr>
                <w:rFonts w:ascii="Arial" w:hAnsi="Arial" w:cs="Arial"/>
                <w:sz w:val="20"/>
                <w:szCs w:val="20"/>
              </w:rPr>
              <w:t xml:space="preserve">         Izvajalec</w:t>
            </w:r>
          </w:p>
          <w:p w14:paraId="610E03E3" w14:textId="77777777" w:rsidR="00426DDE" w:rsidRPr="00913E48" w:rsidRDefault="00426DDE" w:rsidP="00D44F8B">
            <w:pPr>
              <w:jc w:val="center"/>
              <w:rPr>
                <w:rFonts w:ascii="Arial" w:hAnsi="Arial" w:cs="Arial"/>
                <w:sz w:val="20"/>
                <w:szCs w:val="20"/>
              </w:rPr>
            </w:pPr>
          </w:p>
          <w:p w14:paraId="71B81884" w14:textId="77777777" w:rsidR="00426DDE" w:rsidRPr="00913E48" w:rsidRDefault="00426DDE" w:rsidP="00D44F8B">
            <w:pPr>
              <w:jc w:val="center"/>
              <w:rPr>
                <w:rFonts w:ascii="Arial" w:hAnsi="Arial" w:cs="Arial"/>
                <w:sz w:val="20"/>
                <w:szCs w:val="20"/>
              </w:rPr>
            </w:pPr>
          </w:p>
        </w:tc>
        <w:tc>
          <w:tcPr>
            <w:tcW w:w="5128" w:type="dxa"/>
          </w:tcPr>
          <w:p w14:paraId="6FD725BA" w14:textId="46B249DF" w:rsidR="00426DDE" w:rsidRPr="00913E48" w:rsidRDefault="00BE7681" w:rsidP="00BE7681">
            <w:pPr>
              <w:rPr>
                <w:rFonts w:ascii="Arial" w:hAnsi="Arial" w:cs="Arial"/>
                <w:sz w:val="20"/>
                <w:szCs w:val="20"/>
              </w:rPr>
            </w:pPr>
            <w:r w:rsidRPr="00913E48">
              <w:rPr>
                <w:rFonts w:ascii="Arial" w:hAnsi="Arial" w:cs="Arial"/>
                <w:sz w:val="20"/>
                <w:szCs w:val="20"/>
              </w:rPr>
              <w:t xml:space="preserve">                                 Naročnik</w:t>
            </w:r>
          </w:p>
          <w:p w14:paraId="2BCF356D" w14:textId="77777777" w:rsidR="00426DDE" w:rsidRPr="00913E48" w:rsidRDefault="00426DDE" w:rsidP="00D44F8B">
            <w:pPr>
              <w:ind w:right="360"/>
              <w:rPr>
                <w:rFonts w:ascii="Arial" w:hAnsi="Arial" w:cs="Arial"/>
                <w:sz w:val="20"/>
                <w:szCs w:val="20"/>
              </w:rPr>
            </w:pPr>
            <w:r w:rsidRPr="00913E48">
              <w:rPr>
                <w:rFonts w:ascii="Arial" w:hAnsi="Arial" w:cs="Arial"/>
                <w:sz w:val="20"/>
                <w:szCs w:val="20"/>
              </w:rPr>
              <w:t xml:space="preserve">                      SŽ – Vleka in tehnika d.o.o.</w:t>
            </w:r>
          </w:p>
          <w:p w14:paraId="47415CF5" w14:textId="77777777" w:rsidR="00426DDE" w:rsidRPr="00913E48" w:rsidRDefault="00426DDE" w:rsidP="00D44F8B">
            <w:pPr>
              <w:rPr>
                <w:rFonts w:ascii="Arial" w:hAnsi="Arial" w:cs="Arial"/>
                <w:sz w:val="20"/>
                <w:szCs w:val="20"/>
              </w:rPr>
            </w:pPr>
            <w:r w:rsidRPr="00913E48">
              <w:rPr>
                <w:rFonts w:ascii="Arial" w:hAnsi="Arial" w:cs="Arial"/>
                <w:sz w:val="20"/>
                <w:szCs w:val="20"/>
              </w:rPr>
              <w:t xml:space="preserve">                             Dušan </w:t>
            </w:r>
            <w:proofErr w:type="spellStart"/>
            <w:r w:rsidRPr="00913E48">
              <w:rPr>
                <w:rFonts w:ascii="Arial" w:hAnsi="Arial" w:cs="Arial"/>
                <w:sz w:val="20"/>
                <w:szCs w:val="20"/>
              </w:rPr>
              <w:t>Žičkar</w:t>
            </w:r>
            <w:proofErr w:type="spellEnd"/>
          </w:p>
          <w:p w14:paraId="3DE7585D" w14:textId="77777777" w:rsidR="00426DDE" w:rsidRPr="00913E48" w:rsidRDefault="00426DDE" w:rsidP="00E12D2F">
            <w:pPr>
              <w:rPr>
                <w:rFonts w:ascii="Arial" w:hAnsi="Arial" w:cs="Arial"/>
                <w:sz w:val="20"/>
                <w:szCs w:val="20"/>
              </w:rPr>
            </w:pPr>
            <w:r w:rsidRPr="00913E48">
              <w:rPr>
                <w:rFonts w:ascii="Arial" w:hAnsi="Arial" w:cs="Arial"/>
                <w:sz w:val="20"/>
                <w:szCs w:val="20"/>
              </w:rPr>
              <w:t xml:space="preserve">                                   Direktor</w:t>
            </w:r>
          </w:p>
          <w:p w14:paraId="7E826F93" w14:textId="77777777" w:rsidR="0036377E" w:rsidRPr="00913E48" w:rsidRDefault="0036377E" w:rsidP="00E12D2F">
            <w:pPr>
              <w:rPr>
                <w:rFonts w:ascii="Arial" w:hAnsi="Arial" w:cs="Arial"/>
                <w:sz w:val="20"/>
                <w:szCs w:val="20"/>
              </w:rPr>
            </w:pPr>
          </w:p>
          <w:p w14:paraId="3C77EFC8" w14:textId="77777777" w:rsidR="0036377E" w:rsidRPr="00913E48" w:rsidRDefault="0036377E" w:rsidP="00E12D2F">
            <w:pPr>
              <w:rPr>
                <w:rFonts w:ascii="Arial" w:hAnsi="Arial" w:cs="Arial"/>
                <w:sz w:val="20"/>
                <w:szCs w:val="20"/>
              </w:rPr>
            </w:pPr>
            <w:r w:rsidRPr="00913E48">
              <w:rPr>
                <w:rFonts w:ascii="Arial" w:hAnsi="Arial" w:cs="Arial"/>
                <w:sz w:val="20"/>
                <w:szCs w:val="20"/>
              </w:rPr>
              <w:t xml:space="preserve">                    </w:t>
            </w:r>
          </w:p>
          <w:p w14:paraId="3BB30404" w14:textId="77777777" w:rsidR="0036377E" w:rsidRPr="00913E48" w:rsidRDefault="0036377E" w:rsidP="00E12D2F">
            <w:pPr>
              <w:rPr>
                <w:rFonts w:ascii="Arial" w:hAnsi="Arial" w:cs="Arial"/>
                <w:sz w:val="20"/>
                <w:szCs w:val="20"/>
              </w:rPr>
            </w:pPr>
            <w:r w:rsidRPr="00913E48">
              <w:rPr>
                <w:rFonts w:ascii="Arial" w:hAnsi="Arial" w:cs="Arial"/>
                <w:sz w:val="20"/>
                <w:szCs w:val="20"/>
              </w:rPr>
              <w:t xml:space="preserve">               </w:t>
            </w:r>
          </w:p>
          <w:p w14:paraId="6D1A7911" w14:textId="3C6EE4AE" w:rsidR="0036377E" w:rsidRPr="00913E48" w:rsidRDefault="0036377E" w:rsidP="00E12D2F">
            <w:pPr>
              <w:rPr>
                <w:rFonts w:ascii="Arial" w:hAnsi="Arial" w:cs="Arial"/>
                <w:sz w:val="20"/>
                <w:szCs w:val="20"/>
              </w:rPr>
            </w:pPr>
            <w:r w:rsidRPr="00913E48">
              <w:rPr>
                <w:rFonts w:ascii="Arial" w:hAnsi="Arial" w:cs="Arial"/>
                <w:sz w:val="20"/>
                <w:szCs w:val="20"/>
              </w:rPr>
              <w:t xml:space="preserve">                Matej Pogladič – član poslovodstva</w:t>
            </w:r>
          </w:p>
        </w:tc>
      </w:tr>
    </w:tbl>
    <w:p w14:paraId="27DE525F" w14:textId="0F0EBA28" w:rsidR="003E2E91" w:rsidRPr="00913E48" w:rsidRDefault="00BF51C9" w:rsidP="00F32528">
      <w:pPr>
        <w:pStyle w:val="Naslov2"/>
        <w:rPr>
          <w:i w:val="0"/>
          <w:sz w:val="20"/>
          <w:szCs w:val="20"/>
        </w:rPr>
      </w:pPr>
      <w:r w:rsidRPr="00913E48">
        <w:rPr>
          <w:i w:val="0"/>
          <w:sz w:val="20"/>
          <w:szCs w:val="20"/>
        </w:rPr>
        <w:br w:type="page"/>
      </w:r>
      <w:r w:rsidR="007124B4" w:rsidRPr="00913E48">
        <w:rPr>
          <w:i w:val="0"/>
          <w:sz w:val="20"/>
          <w:szCs w:val="20"/>
        </w:rPr>
        <w:lastRenderedPageBreak/>
        <w:t>O</w:t>
      </w:r>
      <w:r w:rsidR="00A959CE" w:rsidRPr="00913E48">
        <w:rPr>
          <w:i w:val="0"/>
          <w:sz w:val="20"/>
          <w:szCs w:val="20"/>
        </w:rPr>
        <w:t>brazec</w:t>
      </w:r>
      <w:r w:rsidR="00086321" w:rsidRPr="00913E48">
        <w:rPr>
          <w:i w:val="0"/>
          <w:sz w:val="20"/>
          <w:szCs w:val="20"/>
        </w:rPr>
        <w:t xml:space="preserve"> </w:t>
      </w:r>
      <w:bookmarkEnd w:id="11"/>
      <w:bookmarkEnd w:id="12"/>
      <w:r w:rsidR="006127D5" w:rsidRPr="00913E48">
        <w:rPr>
          <w:i w:val="0"/>
          <w:sz w:val="20"/>
          <w:szCs w:val="20"/>
        </w:rPr>
        <w:t>3</w:t>
      </w:r>
      <w:r w:rsidR="00D3149B" w:rsidRPr="00913E48">
        <w:rPr>
          <w:i w:val="0"/>
          <w:sz w:val="20"/>
          <w:szCs w:val="20"/>
        </w:rPr>
        <w:t>b</w:t>
      </w:r>
    </w:p>
    <w:p w14:paraId="170ADB69" w14:textId="77777777" w:rsidR="003E2E91" w:rsidRPr="00913E48" w:rsidRDefault="003E2E91" w:rsidP="007124B4">
      <w:pPr>
        <w:autoSpaceDE w:val="0"/>
        <w:autoSpaceDN w:val="0"/>
        <w:adjustRightInd w:val="0"/>
        <w:rPr>
          <w:rFonts w:ascii="Arial" w:hAnsi="Arial" w:cs="Arial"/>
          <w:b/>
          <w:sz w:val="20"/>
          <w:szCs w:val="20"/>
        </w:rPr>
      </w:pPr>
    </w:p>
    <w:p w14:paraId="168FF6E8" w14:textId="4B390B72" w:rsidR="007124B4" w:rsidRPr="00913E48" w:rsidRDefault="007124B4" w:rsidP="003E2E91">
      <w:pPr>
        <w:autoSpaceDE w:val="0"/>
        <w:autoSpaceDN w:val="0"/>
        <w:adjustRightInd w:val="0"/>
        <w:jc w:val="center"/>
        <w:rPr>
          <w:rFonts w:ascii="Arial" w:hAnsi="Arial" w:cs="Arial"/>
          <w:b/>
          <w:sz w:val="20"/>
          <w:szCs w:val="20"/>
        </w:rPr>
      </w:pPr>
      <w:bookmarkStart w:id="15" w:name="_Hlk52281782"/>
      <w:r w:rsidRPr="00913E48">
        <w:rPr>
          <w:rFonts w:ascii="Arial" w:hAnsi="Arial" w:cs="Arial"/>
          <w:b/>
          <w:sz w:val="20"/>
          <w:szCs w:val="20"/>
        </w:rPr>
        <w:t xml:space="preserve">VZOREC </w:t>
      </w:r>
      <w:r w:rsidR="00B65CB5" w:rsidRPr="00913E48">
        <w:rPr>
          <w:rFonts w:ascii="Arial" w:hAnsi="Arial" w:cs="Arial"/>
          <w:b/>
          <w:sz w:val="20"/>
          <w:szCs w:val="20"/>
        </w:rPr>
        <w:t>POGODBE</w:t>
      </w:r>
      <w:r w:rsidR="008C30C4" w:rsidRPr="00913E48">
        <w:rPr>
          <w:rFonts w:ascii="Arial" w:hAnsi="Arial" w:cs="Arial"/>
          <w:b/>
          <w:sz w:val="20"/>
          <w:szCs w:val="20"/>
        </w:rPr>
        <w:t xml:space="preserve"> </w:t>
      </w:r>
    </w:p>
    <w:bookmarkEnd w:id="15"/>
    <w:p w14:paraId="2BFFD8C1" w14:textId="77777777" w:rsidR="00AB1DEE" w:rsidRPr="00913E48" w:rsidRDefault="00AB1DEE" w:rsidP="00C70D64">
      <w:pPr>
        <w:autoSpaceDE w:val="0"/>
        <w:autoSpaceDN w:val="0"/>
        <w:adjustRightInd w:val="0"/>
        <w:jc w:val="both"/>
        <w:rPr>
          <w:rFonts w:ascii="Arial" w:hAnsi="Arial" w:cs="Arial"/>
          <w:b/>
          <w:sz w:val="20"/>
          <w:szCs w:val="20"/>
        </w:rPr>
      </w:pPr>
    </w:p>
    <w:p w14:paraId="4DB6DAFF" w14:textId="77777777" w:rsidR="0036377E" w:rsidRPr="00913E48" w:rsidRDefault="0036377E" w:rsidP="0036377E">
      <w:pPr>
        <w:spacing w:after="4" w:line="261" w:lineRule="auto"/>
        <w:ind w:left="21" w:hanging="10"/>
        <w:jc w:val="both"/>
        <w:rPr>
          <w:rFonts w:ascii="Arial" w:eastAsia="Arial" w:hAnsi="Arial" w:cs="Arial"/>
          <w:sz w:val="20"/>
          <w:szCs w:val="20"/>
        </w:rPr>
      </w:pPr>
      <w:r w:rsidRPr="00913E48">
        <w:rPr>
          <w:rFonts w:ascii="Arial" w:eastAsia="Arial" w:hAnsi="Arial" w:cs="Arial"/>
          <w:b/>
          <w:bCs/>
          <w:sz w:val="20"/>
          <w:szCs w:val="20"/>
        </w:rPr>
        <w:t>SŽ – Vleka in tehnika, d.o.o.</w:t>
      </w:r>
      <w:r w:rsidRPr="00913E48">
        <w:rPr>
          <w:rFonts w:ascii="Arial" w:eastAsia="Arial" w:hAnsi="Arial" w:cs="Arial"/>
          <w:b/>
          <w:sz w:val="20"/>
          <w:szCs w:val="20"/>
        </w:rPr>
        <w:t>, Zaloška cesta 217, SI - 1000 Ljubljana</w:t>
      </w:r>
      <w:r w:rsidRPr="00913E48">
        <w:rPr>
          <w:rFonts w:ascii="Arial" w:eastAsia="Arial" w:hAnsi="Arial" w:cs="Arial"/>
          <w:sz w:val="20"/>
          <w:szCs w:val="20"/>
        </w:rPr>
        <w:t xml:space="preserve">, Registrirano pri Okrožnem sodišču v Ljubljani, Registrski vložek: 1/25961/00, Osnovni kapital 26.068.145,42 EUR, TRR SI56 02921-0018534804 NLB, </w:t>
      </w:r>
      <w:proofErr w:type="spellStart"/>
      <w:r w:rsidRPr="00913E48">
        <w:rPr>
          <w:rFonts w:ascii="Arial" w:eastAsia="Arial" w:hAnsi="Arial" w:cs="Arial"/>
          <w:sz w:val="20"/>
          <w:szCs w:val="20"/>
        </w:rPr>
        <w:t>d.d</w:t>
      </w:r>
      <w:proofErr w:type="spellEnd"/>
      <w:r w:rsidRPr="00913E48">
        <w:rPr>
          <w:rFonts w:ascii="Arial" w:eastAsia="Arial" w:hAnsi="Arial" w:cs="Arial"/>
          <w:sz w:val="20"/>
          <w:szCs w:val="20"/>
        </w:rPr>
        <w:t>., davčni zavezanec, Identifikacijska številka za DDV: SI99181762, ki jo zastopata direktor Dušan ŽIČKAR in član poslovodstva Matej Pogladič, (v nadaljnjem besedilu: NAROČNIK)</w:t>
      </w:r>
    </w:p>
    <w:p w14:paraId="2975B7C1" w14:textId="77777777" w:rsidR="00EC4F24" w:rsidRPr="00913E48" w:rsidRDefault="00EC4F24" w:rsidP="00EC4F24">
      <w:pPr>
        <w:rPr>
          <w:rFonts w:ascii="Arial" w:hAnsi="Arial" w:cs="Arial"/>
          <w:sz w:val="20"/>
          <w:szCs w:val="20"/>
        </w:rPr>
      </w:pPr>
    </w:p>
    <w:p w14:paraId="24173F61" w14:textId="77777777" w:rsidR="00EC4F24" w:rsidRPr="00913E48" w:rsidRDefault="00EC4F24" w:rsidP="00EC4F24">
      <w:pPr>
        <w:rPr>
          <w:rFonts w:ascii="Arial" w:hAnsi="Arial" w:cs="Arial"/>
          <w:sz w:val="20"/>
          <w:szCs w:val="20"/>
        </w:rPr>
      </w:pPr>
      <w:r w:rsidRPr="00913E48">
        <w:rPr>
          <w:rFonts w:ascii="Arial" w:hAnsi="Arial" w:cs="Arial"/>
          <w:sz w:val="20"/>
          <w:szCs w:val="20"/>
        </w:rPr>
        <w:t>in</w:t>
      </w:r>
    </w:p>
    <w:p w14:paraId="2AE74508" w14:textId="242031B4" w:rsidR="00EC4F24" w:rsidRPr="00913E48" w:rsidRDefault="00EC4F24" w:rsidP="00EC4F24">
      <w:pPr>
        <w:spacing w:line="276" w:lineRule="auto"/>
        <w:rPr>
          <w:rFonts w:ascii="Arial" w:hAnsi="Arial" w:cs="Arial"/>
          <w:sz w:val="20"/>
          <w:szCs w:val="20"/>
        </w:rPr>
      </w:pPr>
      <w:r w:rsidRPr="00913E48">
        <w:rPr>
          <w:rFonts w:ascii="Arial" w:hAnsi="Arial" w:cs="Arial"/>
          <w:sz w:val="20"/>
          <w:szCs w:val="20"/>
        </w:rPr>
        <w:t>……………………………………………………………………………………………………………………………</w:t>
      </w:r>
      <w:r w:rsidR="00FF274B" w:rsidRPr="00913E48">
        <w:rPr>
          <w:rFonts w:ascii="Arial" w:hAnsi="Arial" w:cs="Arial"/>
          <w:sz w:val="20"/>
          <w:szCs w:val="20"/>
        </w:rPr>
        <w:t>………..</w:t>
      </w:r>
    </w:p>
    <w:p w14:paraId="055000C0" w14:textId="4DA5820F" w:rsidR="00EC4F24" w:rsidRPr="00913E48" w:rsidRDefault="00EC4F24" w:rsidP="00EC4F24">
      <w:pPr>
        <w:spacing w:line="276" w:lineRule="auto"/>
        <w:rPr>
          <w:rFonts w:ascii="Arial" w:hAnsi="Arial" w:cs="Arial"/>
          <w:sz w:val="20"/>
          <w:szCs w:val="20"/>
        </w:rPr>
      </w:pPr>
      <w:r w:rsidRPr="00913E48">
        <w:rPr>
          <w:rFonts w:ascii="Arial" w:hAnsi="Arial" w:cs="Arial"/>
          <w:sz w:val="20"/>
          <w:szCs w:val="20"/>
        </w:rPr>
        <w:t>Registrirano pri ……………………………………, Registrski vložek ……………………</w:t>
      </w:r>
      <w:r w:rsidR="0081646F" w:rsidRPr="00913E48">
        <w:rPr>
          <w:rFonts w:ascii="Arial" w:hAnsi="Arial" w:cs="Arial"/>
          <w:sz w:val="20"/>
          <w:szCs w:val="20"/>
        </w:rPr>
        <w:t>…</w:t>
      </w:r>
      <w:r w:rsidRPr="00913E48">
        <w:rPr>
          <w:rFonts w:ascii="Arial" w:hAnsi="Arial" w:cs="Arial"/>
          <w:sz w:val="20"/>
          <w:szCs w:val="20"/>
        </w:rPr>
        <w:t>……………</w:t>
      </w:r>
      <w:r w:rsidR="0081646F" w:rsidRPr="00913E48">
        <w:rPr>
          <w:rFonts w:ascii="Arial" w:hAnsi="Arial" w:cs="Arial"/>
          <w:sz w:val="20"/>
          <w:szCs w:val="20"/>
        </w:rPr>
        <w:t>……</w:t>
      </w:r>
      <w:r w:rsidRPr="00913E48">
        <w:rPr>
          <w:rFonts w:ascii="Arial" w:hAnsi="Arial" w:cs="Arial"/>
          <w:sz w:val="20"/>
          <w:szCs w:val="20"/>
        </w:rPr>
        <w:t>…, Osnovni kapital: .……………………………, Identifikacijska številka za DDV:………………………………</w:t>
      </w:r>
      <w:r w:rsidR="00FF274B" w:rsidRPr="00913E48">
        <w:rPr>
          <w:rFonts w:ascii="Arial" w:hAnsi="Arial" w:cs="Arial"/>
          <w:sz w:val="20"/>
          <w:szCs w:val="20"/>
        </w:rPr>
        <w:t>………………………</w:t>
      </w:r>
      <w:r w:rsidRPr="00913E48">
        <w:rPr>
          <w:rFonts w:ascii="Arial" w:hAnsi="Arial" w:cs="Arial"/>
          <w:sz w:val="20"/>
          <w:szCs w:val="20"/>
        </w:rPr>
        <w:t xml:space="preserve">, </w:t>
      </w:r>
    </w:p>
    <w:p w14:paraId="69398C1B" w14:textId="23BEC975" w:rsidR="00EC4F24" w:rsidRPr="00913E48" w:rsidRDefault="00EC4F24" w:rsidP="00EC4F24">
      <w:pPr>
        <w:spacing w:line="276" w:lineRule="auto"/>
        <w:rPr>
          <w:rFonts w:ascii="Arial" w:hAnsi="Arial" w:cs="Arial"/>
          <w:b/>
          <w:sz w:val="20"/>
          <w:szCs w:val="20"/>
        </w:rPr>
      </w:pPr>
      <w:r w:rsidRPr="00913E48">
        <w:rPr>
          <w:rFonts w:ascii="Arial" w:hAnsi="Arial" w:cs="Arial"/>
          <w:sz w:val="20"/>
          <w:szCs w:val="20"/>
        </w:rPr>
        <w:t xml:space="preserve">ki ga zastopa ……………………………………………… (v nadaljnjem besedilu: </w:t>
      </w:r>
      <w:r w:rsidR="005412AF" w:rsidRPr="00913E48">
        <w:rPr>
          <w:rFonts w:ascii="Arial" w:hAnsi="Arial" w:cs="Arial"/>
          <w:sz w:val="20"/>
          <w:szCs w:val="20"/>
        </w:rPr>
        <w:t>IZVAJALEC</w:t>
      </w:r>
      <w:r w:rsidRPr="00913E48">
        <w:rPr>
          <w:rFonts w:ascii="Arial" w:hAnsi="Arial" w:cs="Arial"/>
          <w:sz w:val="20"/>
          <w:szCs w:val="20"/>
        </w:rPr>
        <w:t xml:space="preserve">) </w:t>
      </w:r>
    </w:p>
    <w:p w14:paraId="1341CB59" w14:textId="77777777" w:rsidR="0083299F" w:rsidRPr="00913E48" w:rsidRDefault="0083299F" w:rsidP="0083299F">
      <w:pPr>
        <w:rPr>
          <w:rFonts w:ascii="Arial" w:hAnsi="Arial" w:cs="Arial"/>
          <w:sz w:val="20"/>
          <w:szCs w:val="20"/>
        </w:rPr>
      </w:pPr>
    </w:p>
    <w:p w14:paraId="5E22D76B" w14:textId="4B9F2ADF" w:rsidR="003B3103" w:rsidRPr="00913E48" w:rsidRDefault="0083299F" w:rsidP="00C50831">
      <w:pPr>
        <w:rPr>
          <w:rFonts w:ascii="Arial" w:hAnsi="Arial" w:cs="Arial"/>
          <w:sz w:val="20"/>
          <w:szCs w:val="20"/>
        </w:rPr>
      </w:pPr>
      <w:r w:rsidRPr="00913E48">
        <w:rPr>
          <w:rFonts w:ascii="Arial" w:hAnsi="Arial" w:cs="Arial"/>
          <w:sz w:val="20"/>
          <w:szCs w:val="20"/>
        </w:rPr>
        <w:t>sklepata naslednjo</w:t>
      </w:r>
    </w:p>
    <w:p w14:paraId="343C8C19" w14:textId="77777777" w:rsidR="002A32FC" w:rsidRPr="00913E48" w:rsidRDefault="002A32FC" w:rsidP="00C50831">
      <w:pPr>
        <w:rPr>
          <w:rFonts w:ascii="Arial" w:hAnsi="Arial" w:cs="Arial"/>
          <w:b/>
          <w:sz w:val="20"/>
          <w:szCs w:val="20"/>
        </w:rPr>
      </w:pPr>
    </w:p>
    <w:p w14:paraId="79AF05A6" w14:textId="448666CD" w:rsidR="0083299F" w:rsidRPr="00913E48" w:rsidRDefault="0083299F" w:rsidP="0083299F">
      <w:pPr>
        <w:jc w:val="center"/>
        <w:rPr>
          <w:rFonts w:ascii="Arial" w:hAnsi="Arial" w:cs="Arial"/>
          <w:b/>
          <w:sz w:val="20"/>
          <w:szCs w:val="20"/>
        </w:rPr>
      </w:pPr>
      <w:r w:rsidRPr="00913E48">
        <w:rPr>
          <w:rFonts w:ascii="Arial" w:hAnsi="Arial" w:cs="Arial"/>
          <w:b/>
          <w:sz w:val="20"/>
          <w:szCs w:val="20"/>
        </w:rPr>
        <w:t>POGODBO NAB št.: ….. /20</w:t>
      </w:r>
      <w:r w:rsidR="00C661F1" w:rsidRPr="00913E48">
        <w:rPr>
          <w:rFonts w:ascii="Arial" w:hAnsi="Arial" w:cs="Arial"/>
          <w:b/>
          <w:sz w:val="20"/>
          <w:szCs w:val="20"/>
        </w:rPr>
        <w:t>2</w:t>
      </w:r>
      <w:r w:rsidR="007B53B0" w:rsidRPr="00913E48">
        <w:rPr>
          <w:rFonts w:ascii="Arial" w:hAnsi="Arial" w:cs="Arial"/>
          <w:b/>
          <w:sz w:val="20"/>
          <w:szCs w:val="20"/>
        </w:rPr>
        <w:t>6</w:t>
      </w:r>
      <w:r w:rsidRPr="00913E48">
        <w:rPr>
          <w:rFonts w:ascii="Arial" w:hAnsi="Arial" w:cs="Arial"/>
          <w:b/>
          <w:sz w:val="20"/>
          <w:szCs w:val="20"/>
        </w:rPr>
        <w:t>/</w:t>
      </w:r>
      <w:r w:rsidR="0036377E" w:rsidRPr="00913E48">
        <w:rPr>
          <w:rFonts w:ascii="Arial" w:hAnsi="Arial" w:cs="Arial"/>
          <w:b/>
          <w:sz w:val="20"/>
          <w:szCs w:val="20"/>
        </w:rPr>
        <w:t>0</w:t>
      </w:r>
      <w:r w:rsidRPr="00913E48">
        <w:rPr>
          <w:rFonts w:ascii="Arial" w:hAnsi="Arial" w:cs="Arial"/>
          <w:b/>
          <w:sz w:val="20"/>
          <w:szCs w:val="20"/>
        </w:rPr>
        <w:t>2</w:t>
      </w:r>
    </w:p>
    <w:p w14:paraId="4A78B315" w14:textId="77777777" w:rsidR="0083299F" w:rsidRPr="00913E48" w:rsidRDefault="0083299F" w:rsidP="0083299F">
      <w:pPr>
        <w:jc w:val="both"/>
        <w:rPr>
          <w:rFonts w:ascii="Arial" w:hAnsi="Arial" w:cs="Arial"/>
          <w:sz w:val="20"/>
          <w:szCs w:val="20"/>
        </w:rPr>
      </w:pPr>
    </w:p>
    <w:p w14:paraId="48A3858A" w14:textId="55E984B9" w:rsidR="00EC4F24" w:rsidRPr="00913E48" w:rsidRDefault="00EC4F24" w:rsidP="00EC4F24">
      <w:pPr>
        <w:widowControl w:val="0"/>
        <w:autoSpaceDE w:val="0"/>
        <w:autoSpaceDN w:val="0"/>
        <w:adjustRightInd w:val="0"/>
        <w:jc w:val="both"/>
        <w:rPr>
          <w:rFonts w:ascii="Arial" w:hAnsi="Arial" w:cs="Arial"/>
          <w:sz w:val="20"/>
          <w:szCs w:val="20"/>
        </w:rPr>
      </w:pPr>
      <w:r w:rsidRPr="00913E48">
        <w:rPr>
          <w:rFonts w:ascii="Arial" w:hAnsi="Arial" w:cs="Arial"/>
          <w:sz w:val="20"/>
          <w:szCs w:val="20"/>
        </w:rPr>
        <w:t xml:space="preserve">Pogodbeni stranki uvodoma ugotavljata: </w:t>
      </w:r>
    </w:p>
    <w:p w14:paraId="4446EC3A" w14:textId="48D21BFD" w:rsidR="00EC4F24" w:rsidRPr="00913E48" w:rsidRDefault="00EC4F24" w:rsidP="0025076F">
      <w:pPr>
        <w:pStyle w:val="Odstavekseznama"/>
        <w:widowControl w:val="0"/>
        <w:numPr>
          <w:ilvl w:val="0"/>
          <w:numId w:val="22"/>
        </w:numPr>
        <w:autoSpaceDE w:val="0"/>
        <w:autoSpaceDN w:val="0"/>
        <w:adjustRightInd w:val="0"/>
        <w:spacing w:line="276" w:lineRule="auto"/>
        <w:ind w:left="284" w:hanging="284"/>
        <w:jc w:val="both"/>
        <w:rPr>
          <w:rFonts w:ascii="Arial" w:hAnsi="Arial" w:cs="Arial"/>
          <w:sz w:val="20"/>
        </w:rPr>
      </w:pPr>
      <w:r w:rsidRPr="00913E48">
        <w:rPr>
          <w:rFonts w:ascii="Arial" w:hAnsi="Arial" w:cs="Arial"/>
          <w:sz w:val="20"/>
        </w:rPr>
        <w:t>da je</w:t>
      </w:r>
      <w:r w:rsidR="008033EF" w:rsidRPr="00913E48">
        <w:rPr>
          <w:rFonts w:ascii="Arial" w:hAnsi="Arial" w:cs="Arial"/>
          <w:sz w:val="20"/>
        </w:rPr>
        <w:t xml:space="preserve"> </w:t>
      </w:r>
      <w:r w:rsidR="005412AF" w:rsidRPr="00913E48">
        <w:rPr>
          <w:rFonts w:ascii="Arial" w:hAnsi="Arial" w:cs="Arial"/>
          <w:sz w:val="20"/>
        </w:rPr>
        <w:t>naročnik</w:t>
      </w:r>
      <w:r w:rsidRPr="00913E48">
        <w:rPr>
          <w:rFonts w:ascii="Arial" w:hAnsi="Arial" w:cs="Arial"/>
          <w:sz w:val="20"/>
        </w:rPr>
        <w:t xml:space="preserve"> izvedel javno naročilo objavljeno</w:t>
      </w:r>
      <w:r w:rsidR="0073408E" w:rsidRPr="00913E48">
        <w:rPr>
          <w:rFonts w:ascii="Arial" w:hAnsi="Arial" w:cs="Arial"/>
          <w:sz w:val="20"/>
        </w:rPr>
        <w:t xml:space="preserve"> na Portalu javnih naročil, št. objave ………… z dne ……… </w:t>
      </w:r>
      <w:r w:rsidR="0073408E" w:rsidRPr="00913E48">
        <w:rPr>
          <w:rFonts w:ascii="Arial" w:hAnsi="Arial" w:cs="Arial"/>
          <w:bCs/>
          <w:sz w:val="20"/>
        </w:rPr>
        <w:t>ter</w:t>
      </w:r>
      <w:r w:rsidR="0073408E" w:rsidRPr="00913E48">
        <w:rPr>
          <w:rFonts w:ascii="Arial" w:hAnsi="Arial" w:cs="Arial"/>
          <w:sz w:val="20"/>
        </w:rPr>
        <w:t xml:space="preserve"> na portalu TED (Tender </w:t>
      </w:r>
      <w:proofErr w:type="spellStart"/>
      <w:r w:rsidR="0073408E" w:rsidRPr="00913E48">
        <w:rPr>
          <w:rFonts w:ascii="Arial" w:hAnsi="Arial" w:cs="Arial"/>
          <w:sz w:val="20"/>
        </w:rPr>
        <w:t>Electronic</w:t>
      </w:r>
      <w:proofErr w:type="spellEnd"/>
      <w:r w:rsidR="0073408E" w:rsidRPr="00913E48">
        <w:rPr>
          <w:rFonts w:ascii="Arial" w:hAnsi="Arial" w:cs="Arial"/>
          <w:sz w:val="20"/>
        </w:rPr>
        <w:t xml:space="preserve"> </w:t>
      </w:r>
      <w:proofErr w:type="spellStart"/>
      <w:r w:rsidR="0073408E" w:rsidRPr="00913E48">
        <w:rPr>
          <w:rFonts w:ascii="Arial" w:hAnsi="Arial" w:cs="Arial"/>
          <w:sz w:val="20"/>
        </w:rPr>
        <w:t>Daily</w:t>
      </w:r>
      <w:proofErr w:type="spellEnd"/>
      <w:r w:rsidR="0073408E" w:rsidRPr="00913E48">
        <w:rPr>
          <w:rFonts w:ascii="Arial" w:hAnsi="Arial" w:cs="Arial"/>
          <w:sz w:val="20"/>
        </w:rPr>
        <w:t xml:space="preserve">) pod oznako </w:t>
      </w:r>
      <w:r w:rsidR="0073408E" w:rsidRPr="00913E48">
        <w:rPr>
          <w:rFonts w:ascii="Arial" w:hAnsi="Arial" w:cs="Arial"/>
          <w:bCs/>
          <w:sz w:val="20"/>
        </w:rPr>
        <w:t xml:space="preserve">……………… </w:t>
      </w:r>
      <w:r w:rsidR="0073408E" w:rsidRPr="00913E48">
        <w:rPr>
          <w:rFonts w:ascii="Arial" w:hAnsi="Arial" w:cs="Arial"/>
          <w:sz w:val="20"/>
        </w:rPr>
        <w:t>z dne ……………</w:t>
      </w:r>
      <w:r w:rsidR="00272875" w:rsidRPr="00913E48">
        <w:rPr>
          <w:rFonts w:ascii="Arial" w:hAnsi="Arial" w:cs="Arial"/>
          <w:sz w:val="20"/>
        </w:rPr>
        <w:t xml:space="preserve"> za</w:t>
      </w:r>
      <w:r w:rsidRPr="00913E48">
        <w:rPr>
          <w:rFonts w:ascii="Arial" w:hAnsi="Arial" w:cs="Arial"/>
          <w:sz w:val="20"/>
        </w:rPr>
        <w:t xml:space="preserve"> dobavo »</w:t>
      </w:r>
      <w:r w:rsidR="005412AF" w:rsidRPr="00913E48">
        <w:rPr>
          <w:rFonts w:ascii="Arial" w:hAnsi="Arial" w:cs="Arial"/>
          <w:sz w:val="20"/>
        </w:rPr>
        <w:t>Popravilo električnih strojev</w:t>
      </w:r>
      <w:r w:rsidRPr="00913E48">
        <w:rPr>
          <w:rFonts w:ascii="Arial" w:hAnsi="Arial" w:cs="Arial"/>
          <w:sz w:val="20"/>
        </w:rPr>
        <w:t xml:space="preserve"> 202</w:t>
      </w:r>
      <w:r w:rsidR="0036377E" w:rsidRPr="00913E48">
        <w:rPr>
          <w:rFonts w:ascii="Arial" w:hAnsi="Arial" w:cs="Arial"/>
          <w:sz w:val="20"/>
        </w:rPr>
        <w:t>6</w:t>
      </w:r>
      <w:r w:rsidRPr="00913E48">
        <w:rPr>
          <w:rFonts w:ascii="Arial" w:hAnsi="Arial" w:cs="Arial"/>
          <w:sz w:val="20"/>
        </w:rPr>
        <w:t xml:space="preserve"> – 202</w:t>
      </w:r>
      <w:r w:rsidR="0036377E" w:rsidRPr="00913E48">
        <w:rPr>
          <w:rFonts w:ascii="Arial" w:hAnsi="Arial" w:cs="Arial"/>
          <w:sz w:val="20"/>
        </w:rPr>
        <w:t>7</w:t>
      </w:r>
      <w:r w:rsidRPr="00913E48">
        <w:rPr>
          <w:rFonts w:ascii="Arial" w:hAnsi="Arial" w:cs="Arial"/>
          <w:sz w:val="20"/>
        </w:rPr>
        <w:t>«</w:t>
      </w:r>
    </w:p>
    <w:p w14:paraId="6FE158E4" w14:textId="08754363" w:rsidR="00EC4F24" w:rsidRPr="00913E48" w:rsidRDefault="00EC4F24" w:rsidP="0025076F">
      <w:pPr>
        <w:widowControl w:val="0"/>
        <w:numPr>
          <w:ilvl w:val="0"/>
          <w:numId w:val="22"/>
        </w:numPr>
        <w:autoSpaceDE w:val="0"/>
        <w:autoSpaceDN w:val="0"/>
        <w:adjustRightInd w:val="0"/>
        <w:spacing w:line="276" w:lineRule="auto"/>
        <w:ind w:left="284" w:hanging="284"/>
        <w:jc w:val="both"/>
        <w:rPr>
          <w:rFonts w:ascii="Arial" w:hAnsi="Arial" w:cs="Arial"/>
          <w:sz w:val="20"/>
          <w:szCs w:val="20"/>
        </w:rPr>
      </w:pPr>
      <w:r w:rsidRPr="00913E48">
        <w:rPr>
          <w:rFonts w:ascii="Arial" w:hAnsi="Arial" w:cs="Arial"/>
          <w:sz w:val="20"/>
          <w:szCs w:val="20"/>
        </w:rPr>
        <w:t xml:space="preserve">da je bil  </w:t>
      </w:r>
      <w:r w:rsidR="005412AF" w:rsidRPr="00913E48">
        <w:rPr>
          <w:rFonts w:ascii="Arial" w:hAnsi="Arial" w:cs="Arial"/>
          <w:sz w:val="20"/>
          <w:szCs w:val="20"/>
        </w:rPr>
        <w:t>izvajalec</w:t>
      </w:r>
      <w:r w:rsidRPr="00913E48">
        <w:rPr>
          <w:rFonts w:ascii="Arial" w:hAnsi="Arial" w:cs="Arial"/>
          <w:sz w:val="20"/>
          <w:szCs w:val="20"/>
        </w:rPr>
        <w:t xml:space="preserve"> izbran za izvedbo javnega naročila po zgornji objavi in je z njim sklenjen Okvirni sporazum št. ………………</w:t>
      </w:r>
    </w:p>
    <w:p w14:paraId="331C0B47" w14:textId="18DB84B4" w:rsidR="00EC4F24" w:rsidRPr="00913E48" w:rsidRDefault="00EC4F24" w:rsidP="0025076F">
      <w:pPr>
        <w:numPr>
          <w:ilvl w:val="0"/>
          <w:numId w:val="22"/>
        </w:numPr>
        <w:spacing w:line="276" w:lineRule="auto"/>
        <w:ind w:left="284" w:hanging="284"/>
        <w:contextualSpacing/>
        <w:jc w:val="both"/>
        <w:rPr>
          <w:rFonts w:ascii="Arial" w:hAnsi="Arial" w:cs="Arial"/>
          <w:sz w:val="20"/>
          <w:szCs w:val="20"/>
        </w:rPr>
      </w:pPr>
      <w:r w:rsidRPr="00913E48">
        <w:rPr>
          <w:rFonts w:ascii="Arial" w:hAnsi="Arial" w:cs="Arial"/>
          <w:sz w:val="20"/>
          <w:szCs w:val="20"/>
        </w:rPr>
        <w:t xml:space="preserve">da je bil </w:t>
      </w:r>
      <w:r w:rsidR="005412AF" w:rsidRPr="00913E48">
        <w:rPr>
          <w:rFonts w:ascii="Arial" w:hAnsi="Arial" w:cs="Arial"/>
          <w:sz w:val="20"/>
          <w:szCs w:val="20"/>
        </w:rPr>
        <w:t>izvajalec</w:t>
      </w:r>
      <w:r w:rsidRPr="00913E48">
        <w:rPr>
          <w:rFonts w:ascii="Arial" w:hAnsi="Arial" w:cs="Arial"/>
          <w:sz w:val="20"/>
          <w:szCs w:val="20"/>
        </w:rPr>
        <w:t xml:space="preserve"> v skladu z določbami sklenjenega okvirnega sporazuma in na podlagi Povabila k oddaji ponudbe kot najugodnejši </w:t>
      </w:r>
      <w:r w:rsidR="005412AF" w:rsidRPr="00913E48">
        <w:rPr>
          <w:rFonts w:ascii="Arial" w:hAnsi="Arial" w:cs="Arial"/>
          <w:sz w:val="20"/>
          <w:szCs w:val="20"/>
        </w:rPr>
        <w:t>izvajalec</w:t>
      </w:r>
      <w:r w:rsidRPr="00913E48">
        <w:rPr>
          <w:rFonts w:ascii="Arial" w:hAnsi="Arial" w:cs="Arial"/>
          <w:sz w:val="20"/>
          <w:szCs w:val="20"/>
        </w:rPr>
        <w:t xml:space="preserve"> izbran za dobavo</w:t>
      </w:r>
      <w:r w:rsidR="003C1610" w:rsidRPr="00913E48">
        <w:rPr>
          <w:rFonts w:ascii="Arial" w:hAnsi="Arial" w:cs="Arial"/>
          <w:sz w:val="20"/>
          <w:szCs w:val="20"/>
        </w:rPr>
        <w:t xml:space="preserve"> </w:t>
      </w:r>
      <w:r w:rsidR="00D40593" w:rsidRPr="00913E48">
        <w:rPr>
          <w:rFonts w:ascii="Arial" w:hAnsi="Arial" w:cs="Arial"/>
          <w:sz w:val="20"/>
          <w:szCs w:val="20"/>
        </w:rPr>
        <w:t>………..</w:t>
      </w:r>
      <w:r w:rsidR="001C6CC8" w:rsidRPr="00913E48">
        <w:rPr>
          <w:rFonts w:ascii="Arial" w:hAnsi="Arial" w:cs="Arial"/>
          <w:sz w:val="20"/>
          <w:szCs w:val="20"/>
        </w:rPr>
        <w:t>.</w:t>
      </w:r>
    </w:p>
    <w:p w14:paraId="6F6995A5" w14:textId="37D3B2F4" w:rsidR="00AB1DEE" w:rsidRPr="00913E48" w:rsidRDefault="00AB1DEE" w:rsidP="0083299F">
      <w:pPr>
        <w:tabs>
          <w:tab w:val="left" w:pos="6345"/>
        </w:tabs>
        <w:rPr>
          <w:rFonts w:ascii="Arial" w:hAnsi="Arial" w:cs="Arial"/>
          <w:b/>
          <w:sz w:val="20"/>
          <w:szCs w:val="20"/>
        </w:rPr>
      </w:pPr>
    </w:p>
    <w:p w14:paraId="409ED766" w14:textId="77777777" w:rsidR="0083299F" w:rsidRPr="00913E48" w:rsidRDefault="0083299F" w:rsidP="0083299F">
      <w:pPr>
        <w:tabs>
          <w:tab w:val="left" w:pos="6345"/>
        </w:tabs>
        <w:rPr>
          <w:rFonts w:ascii="Arial" w:hAnsi="Arial" w:cs="Arial"/>
          <w:b/>
          <w:sz w:val="20"/>
          <w:szCs w:val="20"/>
        </w:rPr>
      </w:pPr>
      <w:r w:rsidRPr="00913E48">
        <w:rPr>
          <w:rFonts w:ascii="Arial" w:hAnsi="Arial" w:cs="Arial"/>
          <w:b/>
          <w:sz w:val="20"/>
          <w:szCs w:val="20"/>
        </w:rPr>
        <w:t>I. PREDMET POGODBE</w:t>
      </w:r>
    </w:p>
    <w:p w14:paraId="28BA32A8" w14:textId="77777777" w:rsidR="0083299F" w:rsidRPr="00913E48" w:rsidRDefault="0083299F" w:rsidP="0083299F">
      <w:pPr>
        <w:jc w:val="center"/>
        <w:rPr>
          <w:rFonts w:ascii="Arial" w:hAnsi="Arial" w:cs="Arial"/>
          <w:b/>
          <w:sz w:val="20"/>
          <w:szCs w:val="20"/>
        </w:rPr>
      </w:pPr>
      <w:r w:rsidRPr="00913E48">
        <w:rPr>
          <w:rFonts w:ascii="Arial" w:hAnsi="Arial" w:cs="Arial"/>
          <w:b/>
          <w:sz w:val="20"/>
          <w:szCs w:val="20"/>
        </w:rPr>
        <w:t>1. člen</w:t>
      </w:r>
    </w:p>
    <w:p w14:paraId="0A361F44" w14:textId="32806A1C" w:rsidR="0083299F" w:rsidRPr="00913E48" w:rsidRDefault="0083299F" w:rsidP="00C75D80">
      <w:pPr>
        <w:pStyle w:val="Telo"/>
        <w:spacing w:before="0"/>
        <w:rPr>
          <w:rFonts w:ascii="Arial" w:hAnsi="Arial" w:cs="Arial"/>
          <w:i w:val="0"/>
          <w:sz w:val="20"/>
        </w:rPr>
      </w:pPr>
      <w:r w:rsidRPr="00913E48">
        <w:rPr>
          <w:rFonts w:ascii="Arial" w:hAnsi="Arial" w:cs="Arial"/>
          <w:i w:val="0"/>
          <w:sz w:val="20"/>
        </w:rPr>
        <w:t xml:space="preserve">S to pogodbo se pogodbeni stranki dogovorita o </w:t>
      </w:r>
      <w:bookmarkStart w:id="16" w:name="_Hlk52283478"/>
      <w:r w:rsidR="005412AF" w:rsidRPr="00913E48">
        <w:rPr>
          <w:rFonts w:ascii="Arial" w:hAnsi="Arial" w:cs="Arial"/>
          <w:i w:val="0"/>
          <w:sz w:val="20"/>
        </w:rPr>
        <w:t xml:space="preserve">izvedbi popravila električnih strojev </w:t>
      </w:r>
      <w:r w:rsidR="002170C9" w:rsidRPr="00913E48">
        <w:rPr>
          <w:rFonts w:ascii="Arial" w:hAnsi="Arial" w:cs="Arial"/>
          <w:i w:val="0"/>
          <w:sz w:val="20"/>
        </w:rPr>
        <w:t xml:space="preserve">iz </w:t>
      </w:r>
      <w:r w:rsidR="0040167C" w:rsidRPr="00913E48">
        <w:rPr>
          <w:rFonts w:ascii="Arial" w:hAnsi="Arial" w:cs="Arial"/>
          <w:i w:val="0"/>
          <w:sz w:val="20"/>
        </w:rPr>
        <w:t>s</w:t>
      </w:r>
      <w:r w:rsidRPr="00913E48">
        <w:rPr>
          <w:rFonts w:ascii="Arial" w:hAnsi="Arial" w:cs="Arial"/>
          <w:i w:val="0"/>
          <w:sz w:val="20"/>
        </w:rPr>
        <w:t>klop</w:t>
      </w:r>
      <w:r w:rsidR="0040167C" w:rsidRPr="00913E48">
        <w:rPr>
          <w:rFonts w:ascii="Arial" w:hAnsi="Arial" w:cs="Arial"/>
          <w:i w:val="0"/>
          <w:sz w:val="20"/>
        </w:rPr>
        <w:t>a ……</w:t>
      </w:r>
      <w:bookmarkEnd w:id="16"/>
      <w:r w:rsidR="00EC4F24" w:rsidRPr="00913E48">
        <w:rPr>
          <w:rFonts w:ascii="Arial" w:hAnsi="Arial" w:cs="Arial"/>
          <w:i w:val="0"/>
          <w:sz w:val="20"/>
        </w:rPr>
        <w:t xml:space="preserve"> </w:t>
      </w:r>
      <w:r w:rsidR="00987902" w:rsidRPr="00913E48">
        <w:rPr>
          <w:rFonts w:ascii="Arial" w:hAnsi="Arial" w:cs="Arial"/>
          <w:i w:val="0"/>
          <w:sz w:val="20"/>
        </w:rPr>
        <w:t>na podlagi predračuna št. …………… z dne……………, ki je sestavni del pogodbe, s katerim je skladna tudi kakovost, količina in pogodbena cena (Priloga 1).</w:t>
      </w:r>
    </w:p>
    <w:p w14:paraId="744ABF92" w14:textId="77777777" w:rsidR="003813AE" w:rsidRPr="00913E48" w:rsidRDefault="003813AE" w:rsidP="00C75D80">
      <w:pPr>
        <w:pStyle w:val="Telo"/>
        <w:spacing w:before="0"/>
        <w:rPr>
          <w:rFonts w:ascii="Arial" w:hAnsi="Arial" w:cs="Arial"/>
          <w:i w:val="0"/>
          <w:sz w:val="20"/>
        </w:rPr>
      </w:pPr>
    </w:p>
    <w:p w14:paraId="73335AA8" w14:textId="079937E7" w:rsidR="0083299F" w:rsidRPr="00913E48" w:rsidRDefault="0083299F" w:rsidP="0083299F">
      <w:pPr>
        <w:rPr>
          <w:rFonts w:ascii="Arial" w:hAnsi="Arial" w:cs="Arial"/>
          <w:b/>
          <w:sz w:val="20"/>
          <w:szCs w:val="20"/>
        </w:rPr>
      </w:pPr>
      <w:r w:rsidRPr="00913E48">
        <w:rPr>
          <w:rFonts w:ascii="Arial" w:hAnsi="Arial" w:cs="Arial"/>
          <w:b/>
          <w:sz w:val="20"/>
          <w:szCs w:val="20"/>
        </w:rPr>
        <w:t>II. CENA IN ROK DOBAVE</w:t>
      </w:r>
    </w:p>
    <w:p w14:paraId="1C025FBB" w14:textId="77777777" w:rsidR="00376991" w:rsidRPr="00913E48" w:rsidRDefault="00376991" w:rsidP="0083299F">
      <w:pPr>
        <w:rPr>
          <w:rFonts w:ascii="Arial" w:hAnsi="Arial" w:cs="Arial"/>
          <w:b/>
          <w:sz w:val="20"/>
          <w:szCs w:val="20"/>
        </w:rPr>
      </w:pPr>
    </w:p>
    <w:p w14:paraId="4C381CB1" w14:textId="77777777" w:rsidR="00376991" w:rsidRPr="00913E48" w:rsidRDefault="00376991" w:rsidP="00376991">
      <w:pPr>
        <w:jc w:val="center"/>
        <w:rPr>
          <w:rFonts w:ascii="Arial" w:hAnsi="Arial" w:cs="Arial"/>
          <w:b/>
          <w:sz w:val="20"/>
          <w:szCs w:val="20"/>
        </w:rPr>
      </w:pPr>
      <w:r w:rsidRPr="00913E48">
        <w:rPr>
          <w:rFonts w:ascii="Arial" w:hAnsi="Arial" w:cs="Arial"/>
          <w:b/>
          <w:sz w:val="20"/>
          <w:szCs w:val="20"/>
        </w:rPr>
        <w:t>2. člen</w:t>
      </w:r>
    </w:p>
    <w:p w14:paraId="23140D1E" w14:textId="77777777" w:rsidR="00376991" w:rsidRPr="00913E48" w:rsidRDefault="00376991" w:rsidP="00376991">
      <w:pPr>
        <w:pStyle w:val="Telo"/>
        <w:spacing w:before="0"/>
        <w:rPr>
          <w:rFonts w:ascii="Arial" w:hAnsi="Arial" w:cs="Arial"/>
          <w:i w:val="0"/>
          <w:sz w:val="20"/>
        </w:rPr>
      </w:pPr>
      <w:r w:rsidRPr="00913E48">
        <w:rPr>
          <w:rFonts w:ascii="Arial" w:hAnsi="Arial" w:cs="Arial"/>
          <w:i w:val="0"/>
          <w:sz w:val="20"/>
        </w:rPr>
        <w:t>Pogodbena cena je odvisna od obsega del, ki se izvedejo in je določena na podlagi prejete ponudbe št. …………….. z dne ………….</w:t>
      </w:r>
    </w:p>
    <w:p w14:paraId="2A92E4CB" w14:textId="77777777" w:rsidR="00376991" w:rsidRPr="00913E48" w:rsidRDefault="00376991" w:rsidP="0083299F">
      <w:pPr>
        <w:rPr>
          <w:rFonts w:ascii="Arial" w:hAnsi="Arial" w:cs="Arial"/>
          <w:b/>
          <w:sz w:val="20"/>
          <w:szCs w:val="20"/>
        </w:rPr>
      </w:pPr>
    </w:p>
    <w:tbl>
      <w:tblPr>
        <w:tblW w:w="10490" w:type="dxa"/>
        <w:tblInd w:w="-5" w:type="dxa"/>
        <w:tblCellMar>
          <w:left w:w="70" w:type="dxa"/>
          <w:right w:w="70" w:type="dxa"/>
        </w:tblCellMar>
        <w:tblLook w:val="04A0" w:firstRow="1" w:lastRow="0" w:firstColumn="1" w:lastColumn="0" w:noHBand="0" w:noVBand="1"/>
      </w:tblPr>
      <w:tblGrid>
        <w:gridCol w:w="960"/>
        <w:gridCol w:w="7262"/>
        <w:gridCol w:w="2268"/>
      </w:tblGrid>
      <w:tr w:rsidR="005719D3" w:rsidRPr="00913E48" w14:paraId="7723CD70" w14:textId="77777777" w:rsidTr="008A4C60">
        <w:trPr>
          <w:trHeight w:val="645"/>
        </w:trPr>
        <w:tc>
          <w:tcPr>
            <w:tcW w:w="960" w:type="dxa"/>
            <w:tcBorders>
              <w:top w:val="single" w:sz="4" w:space="0" w:color="auto"/>
              <w:left w:val="single" w:sz="4" w:space="0" w:color="auto"/>
              <w:bottom w:val="single" w:sz="12" w:space="0" w:color="auto"/>
              <w:right w:val="single" w:sz="4" w:space="0" w:color="auto"/>
            </w:tcBorders>
            <w:shd w:val="clear" w:color="000000" w:fill="BFBFBF"/>
            <w:noWrap/>
            <w:vAlign w:val="center"/>
            <w:hideMark/>
          </w:tcPr>
          <w:p w14:paraId="55829433" w14:textId="77777777" w:rsidR="005719D3" w:rsidRPr="00913E48" w:rsidRDefault="005719D3" w:rsidP="008A4C60">
            <w:pPr>
              <w:jc w:val="center"/>
              <w:rPr>
                <w:rFonts w:ascii="Arial" w:hAnsi="Arial" w:cs="Arial"/>
                <w:b/>
                <w:bCs/>
                <w:sz w:val="20"/>
                <w:szCs w:val="20"/>
              </w:rPr>
            </w:pPr>
            <w:r w:rsidRPr="00913E48">
              <w:rPr>
                <w:rFonts w:ascii="Arial" w:hAnsi="Arial" w:cs="Arial"/>
                <w:b/>
                <w:bCs/>
                <w:sz w:val="20"/>
                <w:szCs w:val="20"/>
              </w:rPr>
              <w:t>Sklop</w:t>
            </w:r>
          </w:p>
        </w:tc>
        <w:tc>
          <w:tcPr>
            <w:tcW w:w="7262" w:type="dxa"/>
            <w:tcBorders>
              <w:top w:val="single" w:sz="4" w:space="0" w:color="auto"/>
              <w:left w:val="nil"/>
              <w:bottom w:val="single" w:sz="12" w:space="0" w:color="auto"/>
              <w:right w:val="single" w:sz="4" w:space="0" w:color="auto"/>
            </w:tcBorders>
            <w:shd w:val="clear" w:color="000000" w:fill="BFBFBF"/>
            <w:noWrap/>
            <w:vAlign w:val="center"/>
            <w:hideMark/>
          </w:tcPr>
          <w:p w14:paraId="0D7C5926" w14:textId="77777777" w:rsidR="005719D3" w:rsidRPr="00913E48" w:rsidRDefault="005719D3" w:rsidP="008A4C60">
            <w:pPr>
              <w:rPr>
                <w:rFonts w:ascii="Arial" w:hAnsi="Arial" w:cs="Arial"/>
                <w:b/>
                <w:bCs/>
                <w:sz w:val="20"/>
                <w:szCs w:val="20"/>
              </w:rPr>
            </w:pPr>
            <w:r w:rsidRPr="00913E48">
              <w:rPr>
                <w:rFonts w:ascii="Arial" w:hAnsi="Arial" w:cs="Arial"/>
                <w:b/>
                <w:bCs/>
                <w:sz w:val="20"/>
                <w:szCs w:val="20"/>
              </w:rPr>
              <w:t>Naziv</w:t>
            </w:r>
          </w:p>
        </w:tc>
        <w:tc>
          <w:tcPr>
            <w:tcW w:w="2268" w:type="dxa"/>
            <w:tcBorders>
              <w:top w:val="single" w:sz="4" w:space="0" w:color="auto"/>
              <w:left w:val="nil"/>
              <w:bottom w:val="single" w:sz="12" w:space="0" w:color="auto"/>
              <w:right w:val="single" w:sz="4" w:space="0" w:color="auto"/>
            </w:tcBorders>
            <w:shd w:val="clear" w:color="000000" w:fill="BFBFBF"/>
            <w:vAlign w:val="center"/>
            <w:hideMark/>
          </w:tcPr>
          <w:p w14:paraId="7674BA81" w14:textId="77777777" w:rsidR="005719D3" w:rsidRPr="00913E48" w:rsidRDefault="005719D3" w:rsidP="008A4C60">
            <w:pPr>
              <w:jc w:val="center"/>
              <w:rPr>
                <w:rFonts w:ascii="Arial" w:hAnsi="Arial" w:cs="Arial"/>
                <w:b/>
                <w:bCs/>
                <w:sz w:val="20"/>
                <w:szCs w:val="20"/>
              </w:rPr>
            </w:pPr>
            <w:r w:rsidRPr="00913E48">
              <w:rPr>
                <w:rFonts w:ascii="Arial" w:hAnsi="Arial" w:cs="Arial"/>
                <w:b/>
                <w:bCs/>
                <w:sz w:val="20"/>
                <w:szCs w:val="20"/>
              </w:rPr>
              <w:t>Skupna vrednost v EUR brez DDV</w:t>
            </w:r>
          </w:p>
        </w:tc>
      </w:tr>
      <w:tr w:rsidR="005719D3" w:rsidRPr="00913E48" w14:paraId="6FEECC79" w14:textId="77777777" w:rsidTr="008A4C60">
        <w:trPr>
          <w:trHeight w:val="645"/>
        </w:trPr>
        <w:tc>
          <w:tcPr>
            <w:tcW w:w="960" w:type="dxa"/>
            <w:tcBorders>
              <w:top w:val="single" w:sz="12" w:space="0" w:color="auto"/>
              <w:left w:val="single" w:sz="4" w:space="0" w:color="auto"/>
              <w:bottom w:val="single" w:sz="4" w:space="0" w:color="auto"/>
              <w:right w:val="single" w:sz="4" w:space="0" w:color="auto"/>
            </w:tcBorders>
            <w:shd w:val="clear" w:color="000000" w:fill="FFFFFF"/>
            <w:vAlign w:val="center"/>
            <w:hideMark/>
          </w:tcPr>
          <w:p w14:paraId="338D3527" w14:textId="77777777" w:rsidR="005719D3" w:rsidRPr="00913E48" w:rsidRDefault="005719D3" w:rsidP="008A4C60">
            <w:pPr>
              <w:jc w:val="center"/>
              <w:rPr>
                <w:rFonts w:ascii="Arial" w:hAnsi="Arial" w:cs="Arial"/>
                <w:sz w:val="20"/>
                <w:szCs w:val="20"/>
              </w:rPr>
            </w:pPr>
            <w:r w:rsidRPr="00913E48">
              <w:rPr>
                <w:rFonts w:ascii="Arial" w:hAnsi="Arial" w:cs="Arial"/>
                <w:sz w:val="20"/>
                <w:szCs w:val="20"/>
              </w:rPr>
              <w:t>1</w:t>
            </w:r>
          </w:p>
        </w:tc>
        <w:tc>
          <w:tcPr>
            <w:tcW w:w="7262" w:type="dxa"/>
            <w:tcBorders>
              <w:top w:val="single" w:sz="12" w:space="0" w:color="auto"/>
              <w:left w:val="nil"/>
              <w:bottom w:val="single" w:sz="4" w:space="0" w:color="auto"/>
              <w:right w:val="single" w:sz="4" w:space="0" w:color="auto"/>
            </w:tcBorders>
            <w:shd w:val="clear" w:color="000000" w:fill="FFFFFF"/>
            <w:hideMark/>
          </w:tcPr>
          <w:p w14:paraId="4B3CEF8F" w14:textId="77777777" w:rsidR="005719D3" w:rsidRPr="00913E48" w:rsidRDefault="005719D3" w:rsidP="008A4C60">
            <w:pPr>
              <w:rPr>
                <w:rFonts w:ascii="Arial" w:hAnsi="Arial" w:cs="Arial"/>
                <w:sz w:val="20"/>
                <w:szCs w:val="20"/>
              </w:rPr>
            </w:pPr>
            <w:r w:rsidRPr="00913E48">
              <w:rPr>
                <w:rFonts w:ascii="Arial" w:hAnsi="Arial" w:cs="Arial"/>
                <w:sz w:val="20"/>
                <w:szCs w:val="20"/>
              </w:rPr>
              <w:t>Stator elektromotorja SIEMENS, Tip: ITB2016-OGB02, 250kW, 3x2,3kVAC, 81A</w:t>
            </w:r>
          </w:p>
        </w:tc>
        <w:tc>
          <w:tcPr>
            <w:tcW w:w="2268" w:type="dxa"/>
            <w:tcBorders>
              <w:top w:val="single" w:sz="12" w:space="0" w:color="auto"/>
              <w:left w:val="nil"/>
              <w:bottom w:val="single" w:sz="4" w:space="0" w:color="auto"/>
              <w:right w:val="single" w:sz="4" w:space="0" w:color="auto"/>
            </w:tcBorders>
            <w:noWrap/>
            <w:vAlign w:val="center"/>
            <w:hideMark/>
          </w:tcPr>
          <w:p w14:paraId="7BBF2B58" w14:textId="77777777" w:rsidR="005719D3" w:rsidRPr="00913E48" w:rsidRDefault="005719D3" w:rsidP="008A4C60">
            <w:pPr>
              <w:rPr>
                <w:rFonts w:ascii="Arial" w:hAnsi="Arial" w:cs="Arial"/>
                <w:sz w:val="20"/>
                <w:szCs w:val="20"/>
              </w:rPr>
            </w:pPr>
            <w:r w:rsidRPr="00913E48">
              <w:rPr>
                <w:rFonts w:ascii="Arial" w:hAnsi="Arial" w:cs="Arial"/>
                <w:sz w:val="20"/>
                <w:szCs w:val="20"/>
              </w:rPr>
              <w:t> </w:t>
            </w:r>
          </w:p>
        </w:tc>
      </w:tr>
      <w:tr w:rsidR="005719D3" w:rsidRPr="00913E48" w14:paraId="361A9694" w14:textId="77777777" w:rsidTr="008A4C60">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7272163" w14:textId="77777777" w:rsidR="005719D3" w:rsidRPr="00913E48" w:rsidRDefault="005719D3" w:rsidP="008A4C60">
            <w:pPr>
              <w:jc w:val="center"/>
              <w:rPr>
                <w:rFonts w:ascii="Arial" w:hAnsi="Arial" w:cs="Arial"/>
                <w:sz w:val="20"/>
                <w:szCs w:val="20"/>
              </w:rPr>
            </w:pPr>
            <w:r w:rsidRPr="00913E48">
              <w:rPr>
                <w:rFonts w:ascii="Arial" w:hAnsi="Arial" w:cs="Arial"/>
                <w:sz w:val="20"/>
                <w:szCs w:val="20"/>
              </w:rPr>
              <w:t>2</w:t>
            </w:r>
          </w:p>
        </w:tc>
        <w:tc>
          <w:tcPr>
            <w:tcW w:w="7262" w:type="dxa"/>
            <w:tcBorders>
              <w:top w:val="nil"/>
              <w:left w:val="nil"/>
              <w:bottom w:val="single" w:sz="4" w:space="0" w:color="auto"/>
              <w:right w:val="single" w:sz="4" w:space="0" w:color="auto"/>
            </w:tcBorders>
            <w:shd w:val="clear" w:color="000000" w:fill="FFFFFF"/>
            <w:hideMark/>
          </w:tcPr>
          <w:p w14:paraId="7338AE4D" w14:textId="77777777" w:rsidR="005719D3" w:rsidRPr="00913E48" w:rsidRDefault="005719D3" w:rsidP="008A4C60">
            <w:pPr>
              <w:rPr>
                <w:rFonts w:ascii="Arial" w:hAnsi="Arial" w:cs="Arial"/>
                <w:sz w:val="20"/>
                <w:szCs w:val="20"/>
              </w:rPr>
            </w:pPr>
            <w:r w:rsidRPr="00913E48">
              <w:rPr>
                <w:rFonts w:ascii="Arial" w:hAnsi="Arial" w:cs="Arial"/>
                <w:sz w:val="20"/>
                <w:szCs w:val="20"/>
              </w:rPr>
              <w:t>Elektromotor SIEMENS, Tip: ITB2824-OGD02, 1633kW, 3x2445VAC, 466A, 1485 o/min, 50Hz, 2775kg</w:t>
            </w:r>
          </w:p>
        </w:tc>
        <w:tc>
          <w:tcPr>
            <w:tcW w:w="2268" w:type="dxa"/>
            <w:tcBorders>
              <w:top w:val="nil"/>
              <w:left w:val="nil"/>
              <w:bottom w:val="single" w:sz="4" w:space="0" w:color="auto"/>
              <w:right w:val="single" w:sz="4" w:space="0" w:color="auto"/>
            </w:tcBorders>
            <w:noWrap/>
            <w:vAlign w:val="center"/>
            <w:hideMark/>
          </w:tcPr>
          <w:p w14:paraId="6083A9EB" w14:textId="77777777" w:rsidR="005719D3" w:rsidRPr="00913E48" w:rsidRDefault="005719D3" w:rsidP="008A4C60">
            <w:pPr>
              <w:rPr>
                <w:rFonts w:ascii="Arial" w:hAnsi="Arial" w:cs="Arial"/>
                <w:sz w:val="20"/>
                <w:szCs w:val="20"/>
              </w:rPr>
            </w:pPr>
            <w:r w:rsidRPr="00913E48">
              <w:rPr>
                <w:rFonts w:ascii="Arial" w:hAnsi="Arial" w:cs="Arial"/>
                <w:sz w:val="20"/>
                <w:szCs w:val="20"/>
              </w:rPr>
              <w:t> </w:t>
            </w:r>
          </w:p>
        </w:tc>
      </w:tr>
      <w:tr w:rsidR="005719D3" w:rsidRPr="00913E48" w14:paraId="12A9FA31" w14:textId="77777777" w:rsidTr="008A4C60">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50F8F6C" w14:textId="77777777" w:rsidR="005719D3" w:rsidRPr="00913E48" w:rsidRDefault="005719D3" w:rsidP="008A4C60">
            <w:pPr>
              <w:jc w:val="center"/>
              <w:rPr>
                <w:rFonts w:ascii="Arial" w:hAnsi="Arial" w:cs="Arial"/>
                <w:sz w:val="20"/>
                <w:szCs w:val="20"/>
              </w:rPr>
            </w:pPr>
            <w:r w:rsidRPr="00913E48">
              <w:rPr>
                <w:rFonts w:ascii="Arial" w:hAnsi="Arial" w:cs="Arial"/>
                <w:sz w:val="20"/>
                <w:szCs w:val="20"/>
              </w:rPr>
              <w:t>3</w:t>
            </w:r>
          </w:p>
        </w:tc>
        <w:tc>
          <w:tcPr>
            <w:tcW w:w="7262" w:type="dxa"/>
            <w:tcBorders>
              <w:top w:val="nil"/>
              <w:left w:val="nil"/>
              <w:bottom w:val="single" w:sz="4" w:space="0" w:color="auto"/>
              <w:right w:val="single" w:sz="4" w:space="0" w:color="auto"/>
            </w:tcBorders>
            <w:shd w:val="clear" w:color="000000" w:fill="FFFFFF"/>
            <w:hideMark/>
          </w:tcPr>
          <w:p w14:paraId="30FDEC0A" w14:textId="77777777" w:rsidR="005719D3" w:rsidRPr="00913E48" w:rsidRDefault="005719D3" w:rsidP="008A4C60">
            <w:pPr>
              <w:rPr>
                <w:rFonts w:ascii="Arial" w:hAnsi="Arial" w:cs="Arial"/>
                <w:sz w:val="20"/>
                <w:szCs w:val="20"/>
              </w:rPr>
            </w:pPr>
            <w:r w:rsidRPr="00913E48">
              <w:rPr>
                <w:rFonts w:ascii="Arial" w:hAnsi="Arial" w:cs="Arial"/>
                <w:sz w:val="20"/>
                <w:szCs w:val="20"/>
              </w:rPr>
              <w:t>Rotor elektromotorja ALSTOM, Tip: TT668A2, 2x686kW, 2x1500VDC,495A, 670 o/min</w:t>
            </w:r>
          </w:p>
        </w:tc>
        <w:tc>
          <w:tcPr>
            <w:tcW w:w="2268" w:type="dxa"/>
            <w:tcBorders>
              <w:top w:val="nil"/>
              <w:left w:val="nil"/>
              <w:bottom w:val="single" w:sz="4" w:space="0" w:color="auto"/>
              <w:right w:val="single" w:sz="4" w:space="0" w:color="auto"/>
            </w:tcBorders>
            <w:noWrap/>
            <w:vAlign w:val="center"/>
            <w:hideMark/>
          </w:tcPr>
          <w:p w14:paraId="18551241" w14:textId="77777777" w:rsidR="005719D3" w:rsidRPr="00913E48" w:rsidRDefault="005719D3" w:rsidP="008A4C60">
            <w:pPr>
              <w:rPr>
                <w:rFonts w:ascii="Arial" w:hAnsi="Arial" w:cs="Arial"/>
                <w:sz w:val="20"/>
                <w:szCs w:val="20"/>
              </w:rPr>
            </w:pPr>
            <w:r w:rsidRPr="00913E48">
              <w:rPr>
                <w:rFonts w:ascii="Arial" w:hAnsi="Arial" w:cs="Arial"/>
                <w:sz w:val="20"/>
                <w:szCs w:val="20"/>
              </w:rPr>
              <w:t> </w:t>
            </w:r>
          </w:p>
        </w:tc>
      </w:tr>
      <w:tr w:rsidR="005719D3" w:rsidRPr="00913E48" w14:paraId="07F6750D" w14:textId="77777777" w:rsidTr="008A4C60">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DEFF495" w14:textId="77777777" w:rsidR="005719D3" w:rsidRPr="00913E48" w:rsidRDefault="005719D3" w:rsidP="008A4C60">
            <w:pPr>
              <w:jc w:val="center"/>
              <w:rPr>
                <w:rFonts w:ascii="Arial" w:hAnsi="Arial" w:cs="Arial"/>
                <w:sz w:val="20"/>
                <w:szCs w:val="20"/>
              </w:rPr>
            </w:pPr>
            <w:r w:rsidRPr="00913E48">
              <w:rPr>
                <w:rFonts w:ascii="Arial" w:hAnsi="Arial" w:cs="Arial"/>
                <w:sz w:val="20"/>
                <w:szCs w:val="20"/>
              </w:rPr>
              <w:lastRenderedPageBreak/>
              <w:t>4</w:t>
            </w:r>
          </w:p>
        </w:tc>
        <w:tc>
          <w:tcPr>
            <w:tcW w:w="7262" w:type="dxa"/>
            <w:tcBorders>
              <w:top w:val="nil"/>
              <w:left w:val="nil"/>
              <w:bottom w:val="single" w:sz="4" w:space="0" w:color="auto"/>
              <w:right w:val="single" w:sz="4" w:space="0" w:color="auto"/>
            </w:tcBorders>
            <w:shd w:val="clear" w:color="000000" w:fill="FFFFFF"/>
            <w:hideMark/>
          </w:tcPr>
          <w:p w14:paraId="1986B63F" w14:textId="77777777" w:rsidR="005719D3" w:rsidRPr="00913E48" w:rsidRDefault="005719D3" w:rsidP="008A4C60">
            <w:pPr>
              <w:rPr>
                <w:rFonts w:ascii="Arial" w:hAnsi="Arial" w:cs="Arial"/>
                <w:sz w:val="20"/>
                <w:szCs w:val="20"/>
              </w:rPr>
            </w:pPr>
            <w:r w:rsidRPr="00913E48">
              <w:rPr>
                <w:rFonts w:ascii="Arial" w:hAnsi="Arial" w:cs="Arial"/>
                <w:sz w:val="20"/>
                <w:szCs w:val="20"/>
              </w:rPr>
              <w:t>Stator elektromotorja ALSTOM, Tip: TT668A2, 2x686kW, 3000VDC,495A, šest polni</w:t>
            </w:r>
          </w:p>
        </w:tc>
        <w:tc>
          <w:tcPr>
            <w:tcW w:w="2268" w:type="dxa"/>
            <w:tcBorders>
              <w:top w:val="nil"/>
              <w:left w:val="nil"/>
              <w:bottom w:val="single" w:sz="4" w:space="0" w:color="auto"/>
              <w:right w:val="single" w:sz="4" w:space="0" w:color="auto"/>
            </w:tcBorders>
            <w:noWrap/>
            <w:vAlign w:val="center"/>
            <w:hideMark/>
          </w:tcPr>
          <w:p w14:paraId="600A589D" w14:textId="77777777" w:rsidR="005719D3" w:rsidRPr="00913E48" w:rsidRDefault="005719D3" w:rsidP="008A4C60">
            <w:pPr>
              <w:rPr>
                <w:rFonts w:ascii="Arial" w:hAnsi="Arial" w:cs="Arial"/>
                <w:sz w:val="20"/>
                <w:szCs w:val="20"/>
              </w:rPr>
            </w:pPr>
            <w:r w:rsidRPr="00913E48">
              <w:rPr>
                <w:rFonts w:ascii="Arial" w:hAnsi="Arial" w:cs="Arial"/>
                <w:sz w:val="20"/>
                <w:szCs w:val="20"/>
              </w:rPr>
              <w:t> </w:t>
            </w:r>
          </w:p>
        </w:tc>
      </w:tr>
      <w:tr w:rsidR="005719D3" w:rsidRPr="00913E48" w14:paraId="06715052" w14:textId="77777777" w:rsidTr="008A4C60">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4F52A6C" w14:textId="77777777" w:rsidR="005719D3" w:rsidRPr="00913E48" w:rsidRDefault="005719D3" w:rsidP="008A4C60">
            <w:pPr>
              <w:jc w:val="center"/>
              <w:rPr>
                <w:rFonts w:ascii="Arial" w:hAnsi="Arial" w:cs="Arial"/>
                <w:sz w:val="20"/>
                <w:szCs w:val="20"/>
              </w:rPr>
            </w:pPr>
            <w:r w:rsidRPr="00913E48">
              <w:rPr>
                <w:rFonts w:ascii="Arial" w:hAnsi="Arial" w:cs="Arial"/>
                <w:sz w:val="20"/>
                <w:szCs w:val="20"/>
              </w:rPr>
              <w:t>5</w:t>
            </w:r>
          </w:p>
        </w:tc>
        <w:tc>
          <w:tcPr>
            <w:tcW w:w="7262" w:type="dxa"/>
            <w:tcBorders>
              <w:top w:val="nil"/>
              <w:left w:val="nil"/>
              <w:bottom w:val="single" w:sz="4" w:space="0" w:color="auto"/>
              <w:right w:val="single" w:sz="4" w:space="0" w:color="auto"/>
            </w:tcBorders>
            <w:shd w:val="clear" w:color="000000" w:fill="FFFFFF"/>
            <w:hideMark/>
          </w:tcPr>
          <w:p w14:paraId="1C693BA4" w14:textId="77777777" w:rsidR="005719D3" w:rsidRPr="00913E48" w:rsidRDefault="005719D3" w:rsidP="008A4C60">
            <w:pPr>
              <w:rPr>
                <w:rFonts w:ascii="Arial" w:hAnsi="Arial" w:cs="Arial"/>
                <w:sz w:val="20"/>
                <w:szCs w:val="20"/>
              </w:rPr>
            </w:pPr>
            <w:r w:rsidRPr="00913E48">
              <w:rPr>
                <w:rFonts w:ascii="Arial" w:hAnsi="Arial" w:cs="Arial"/>
                <w:sz w:val="20"/>
                <w:szCs w:val="20"/>
              </w:rPr>
              <w:t xml:space="preserve">Stator elektromotorja </w:t>
            </w:r>
            <w:proofErr w:type="spellStart"/>
            <w:r w:rsidRPr="00913E48">
              <w:rPr>
                <w:rFonts w:ascii="Arial" w:hAnsi="Arial" w:cs="Arial"/>
                <w:sz w:val="20"/>
                <w:szCs w:val="20"/>
              </w:rPr>
              <w:t>Ansaldo</w:t>
            </w:r>
            <w:proofErr w:type="spellEnd"/>
            <w:r w:rsidRPr="00913E48">
              <w:rPr>
                <w:rFonts w:ascii="Arial" w:hAnsi="Arial" w:cs="Arial"/>
                <w:sz w:val="20"/>
                <w:szCs w:val="20"/>
              </w:rPr>
              <w:t xml:space="preserve"> San </w:t>
            </w:r>
            <w:proofErr w:type="spellStart"/>
            <w:r w:rsidRPr="00913E48">
              <w:rPr>
                <w:rFonts w:ascii="Arial" w:hAnsi="Arial" w:cs="Arial"/>
                <w:sz w:val="20"/>
                <w:szCs w:val="20"/>
              </w:rPr>
              <w:t>Giorgio</w:t>
            </w:r>
            <w:proofErr w:type="spellEnd"/>
            <w:r w:rsidRPr="00913E48">
              <w:rPr>
                <w:rFonts w:ascii="Arial" w:hAnsi="Arial" w:cs="Arial"/>
                <w:sz w:val="20"/>
                <w:szCs w:val="20"/>
              </w:rPr>
              <w:t>, Tip: LC268/37, 470kW, 3000VDC,333A, štiri polni</w:t>
            </w:r>
          </w:p>
        </w:tc>
        <w:tc>
          <w:tcPr>
            <w:tcW w:w="2268" w:type="dxa"/>
            <w:tcBorders>
              <w:top w:val="nil"/>
              <w:left w:val="nil"/>
              <w:bottom w:val="single" w:sz="4" w:space="0" w:color="auto"/>
              <w:right w:val="single" w:sz="4" w:space="0" w:color="auto"/>
            </w:tcBorders>
            <w:noWrap/>
            <w:vAlign w:val="center"/>
            <w:hideMark/>
          </w:tcPr>
          <w:p w14:paraId="0C21C438" w14:textId="77777777" w:rsidR="005719D3" w:rsidRPr="00913E48" w:rsidRDefault="005719D3" w:rsidP="008A4C60">
            <w:pPr>
              <w:rPr>
                <w:rFonts w:ascii="Arial" w:hAnsi="Arial" w:cs="Arial"/>
                <w:sz w:val="20"/>
                <w:szCs w:val="20"/>
              </w:rPr>
            </w:pPr>
            <w:r w:rsidRPr="00913E48">
              <w:rPr>
                <w:rFonts w:ascii="Arial" w:hAnsi="Arial" w:cs="Arial"/>
                <w:sz w:val="20"/>
                <w:szCs w:val="20"/>
              </w:rPr>
              <w:t> </w:t>
            </w:r>
          </w:p>
        </w:tc>
      </w:tr>
      <w:tr w:rsidR="005719D3" w:rsidRPr="00913E48" w14:paraId="6F751905" w14:textId="77777777" w:rsidTr="008A4C60">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4230134" w14:textId="77777777" w:rsidR="005719D3" w:rsidRPr="00913E48" w:rsidRDefault="005719D3" w:rsidP="008A4C60">
            <w:pPr>
              <w:jc w:val="center"/>
              <w:rPr>
                <w:rFonts w:ascii="Arial" w:hAnsi="Arial" w:cs="Arial"/>
                <w:sz w:val="20"/>
                <w:szCs w:val="20"/>
              </w:rPr>
            </w:pPr>
            <w:r w:rsidRPr="00913E48">
              <w:rPr>
                <w:rFonts w:ascii="Arial" w:hAnsi="Arial" w:cs="Arial"/>
                <w:sz w:val="20"/>
                <w:szCs w:val="20"/>
              </w:rPr>
              <w:t>6</w:t>
            </w:r>
          </w:p>
        </w:tc>
        <w:tc>
          <w:tcPr>
            <w:tcW w:w="7262" w:type="dxa"/>
            <w:tcBorders>
              <w:top w:val="nil"/>
              <w:left w:val="nil"/>
              <w:bottom w:val="single" w:sz="4" w:space="0" w:color="auto"/>
              <w:right w:val="single" w:sz="4" w:space="0" w:color="auto"/>
            </w:tcBorders>
            <w:shd w:val="clear" w:color="000000" w:fill="FFFFFF"/>
            <w:vAlign w:val="center"/>
            <w:hideMark/>
          </w:tcPr>
          <w:p w14:paraId="0DF1F033" w14:textId="77777777" w:rsidR="005719D3" w:rsidRPr="00913E48" w:rsidRDefault="005719D3" w:rsidP="008A4C60">
            <w:pPr>
              <w:rPr>
                <w:rFonts w:ascii="Arial" w:hAnsi="Arial" w:cs="Arial"/>
                <w:sz w:val="20"/>
                <w:szCs w:val="20"/>
              </w:rPr>
            </w:pPr>
            <w:r w:rsidRPr="00913E48">
              <w:rPr>
                <w:rFonts w:ascii="Arial" w:hAnsi="Arial" w:cs="Arial"/>
                <w:sz w:val="20"/>
                <w:szCs w:val="20"/>
              </w:rPr>
              <w:t xml:space="preserve">Rotor </w:t>
            </w:r>
            <w:proofErr w:type="spellStart"/>
            <w:r w:rsidRPr="00913E48">
              <w:rPr>
                <w:rFonts w:ascii="Arial" w:hAnsi="Arial" w:cs="Arial"/>
                <w:sz w:val="20"/>
                <w:szCs w:val="20"/>
              </w:rPr>
              <w:t>motorgenerator</w:t>
            </w:r>
            <w:proofErr w:type="spellEnd"/>
            <w:r w:rsidRPr="00913E48">
              <w:rPr>
                <w:rFonts w:ascii="Arial" w:hAnsi="Arial" w:cs="Arial"/>
                <w:sz w:val="20"/>
                <w:szCs w:val="20"/>
              </w:rPr>
              <w:t xml:space="preserve"> (MG) sestavljen iz:                                                                                                                                    1.    Elektromotor ALSTOM, Tip: AM232-A2; 100kW; 3kVDC; 40A; 1500o/min</w:t>
            </w:r>
          </w:p>
          <w:p w14:paraId="159892DF" w14:textId="77777777" w:rsidR="005719D3" w:rsidRPr="00913E48" w:rsidRDefault="005719D3" w:rsidP="008A4C60">
            <w:pPr>
              <w:rPr>
                <w:rFonts w:ascii="Arial" w:hAnsi="Arial" w:cs="Arial"/>
                <w:sz w:val="20"/>
                <w:szCs w:val="20"/>
              </w:rPr>
            </w:pPr>
            <w:r w:rsidRPr="00913E48">
              <w:rPr>
                <w:rFonts w:ascii="Arial" w:hAnsi="Arial" w:cs="Arial"/>
                <w:sz w:val="20"/>
                <w:szCs w:val="20"/>
              </w:rPr>
              <w:t>2.</w:t>
            </w:r>
            <w:r w:rsidRPr="00913E48">
              <w:rPr>
                <w:rFonts w:ascii="Arial" w:hAnsi="Arial" w:cs="Arial"/>
                <w:sz w:val="20"/>
                <w:szCs w:val="20"/>
              </w:rPr>
              <w:tab/>
              <w:t>Generator ALSTOM, Tip: GA-847-B1; 50,5kW; 120VDC; 420A; 1500o/min</w:t>
            </w:r>
          </w:p>
          <w:p w14:paraId="19472D49" w14:textId="77777777" w:rsidR="005719D3" w:rsidRPr="00913E48" w:rsidRDefault="005719D3" w:rsidP="008A4C60">
            <w:pPr>
              <w:rPr>
                <w:rFonts w:ascii="Arial" w:hAnsi="Arial" w:cs="Arial"/>
                <w:sz w:val="20"/>
                <w:szCs w:val="20"/>
              </w:rPr>
            </w:pPr>
            <w:r w:rsidRPr="00913E48">
              <w:rPr>
                <w:rFonts w:ascii="Arial" w:hAnsi="Arial" w:cs="Arial"/>
                <w:sz w:val="20"/>
                <w:szCs w:val="20"/>
              </w:rPr>
              <w:t>3.</w:t>
            </w:r>
            <w:r w:rsidRPr="00913E48">
              <w:rPr>
                <w:rFonts w:ascii="Arial" w:hAnsi="Arial" w:cs="Arial"/>
                <w:sz w:val="20"/>
                <w:szCs w:val="20"/>
              </w:rPr>
              <w:tab/>
              <w:t xml:space="preserve">Generator - </w:t>
            </w:r>
            <w:proofErr w:type="spellStart"/>
            <w:r w:rsidRPr="00913E48">
              <w:rPr>
                <w:rFonts w:ascii="Arial" w:hAnsi="Arial" w:cs="Arial"/>
                <w:sz w:val="20"/>
                <w:szCs w:val="20"/>
              </w:rPr>
              <w:t>vzbujevalnik</w:t>
            </w:r>
            <w:proofErr w:type="spellEnd"/>
            <w:r w:rsidRPr="00913E48">
              <w:rPr>
                <w:rFonts w:ascii="Arial" w:hAnsi="Arial" w:cs="Arial"/>
                <w:sz w:val="20"/>
                <w:szCs w:val="20"/>
              </w:rPr>
              <w:t xml:space="preserve">  ALSTOM, Tip: AE-233-B1; 26,5kW; 75VDC; 3500A; 1500o/min</w:t>
            </w:r>
          </w:p>
        </w:tc>
        <w:tc>
          <w:tcPr>
            <w:tcW w:w="2268" w:type="dxa"/>
            <w:tcBorders>
              <w:top w:val="nil"/>
              <w:left w:val="nil"/>
              <w:bottom w:val="single" w:sz="4" w:space="0" w:color="auto"/>
              <w:right w:val="single" w:sz="4" w:space="0" w:color="auto"/>
            </w:tcBorders>
            <w:noWrap/>
            <w:vAlign w:val="center"/>
            <w:hideMark/>
          </w:tcPr>
          <w:p w14:paraId="5AA10CCE" w14:textId="77777777" w:rsidR="005719D3" w:rsidRPr="00913E48" w:rsidRDefault="005719D3" w:rsidP="008A4C60">
            <w:pPr>
              <w:rPr>
                <w:rFonts w:ascii="Arial" w:hAnsi="Arial" w:cs="Arial"/>
                <w:sz w:val="20"/>
                <w:szCs w:val="20"/>
              </w:rPr>
            </w:pPr>
            <w:r w:rsidRPr="00913E48">
              <w:rPr>
                <w:rFonts w:ascii="Arial" w:hAnsi="Arial" w:cs="Arial"/>
                <w:sz w:val="20"/>
                <w:szCs w:val="20"/>
              </w:rPr>
              <w:t> </w:t>
            </w:r>
          </w:p>
        </w:tc>
      </w:tr>
      <w:tr w:rsidR="005719D3" w:rsidRPr="00913E48" w14:paraId="5ECF7635" w14:textId="77777777" w:rsidTr="008A4C60">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A4DBB04" w14:textId="77777777" w:rsidR="005719D3" w:rsidRPr="00913E48" w:rsidRDefault="005719D3" w:rsidP="008A4C60">
            <w:pPr>
              <w:jc w:val="center"/>
              <w:rPr>
                <w:rFonts w:ascii="Arial" w:hAnsi="Arial" w:cs="Arial"/>
                <w:sz w:val="20"/>
                <w:szCs w:val="20"/>
              </w:rPr>
            </w:pPr>
            <w:r w:rsidRPr="00913E48">
              <w:rPr>
                <w:rFonts w:ascii="Arial" w:hAnsi="Arial" w:cs="Arial"/>
                <w:sz w:val="20"/>
                <w:szCs w:val="20"/>
              </w:rPr>
              <w:t>7</w:t>
            </w:r>
          </w:p>
        </w:tc>
        <w:tc>
          <w:tcPr>
            <w:tcW w:w="7262" w:type="dxa"/>
            <w:tcBorders>
              <w:top w:val="nil"/>
              <w:left w:val="nil"/>
              <w:bottom w:val="single" w:sz="4" w:space="0" w:color="auto"/>
              <w:right w:val="single" w:sz="4" w:space="0" w:color="auto"/>
            </w:tcBorders>
            <w:shd w:val="clear" w:color="000000" w:fill="FFFFFF"/>
            <w:hideMark/>
          </w:tcPr>
          <w:p w14:paraId="130C7F5E" w14:textId="77777777" w:rsidR="005719D3" w:rsidRPr="00913E48" w:rsidRDefault="005719D3" w:rsidP="008A4C60">
            <w:pPr>
              <w:rPr>
                <w:rFonts w:ascii="Arial" w:hAnsi="Arial" w:cs="Arial"/>
                <w:sz w:val="20"/>
                <w:szCs w:val="20"/>
              </w:rPr>
            </w:pPr>
            <w:r w:rsidRPr="00913E48">
              <w:rPr>
                <w:rFonts w:ascii="Arial" w:hAnsi="Arial" w:cs="Arial"/>
                <w:sz w:val="20"/>
                <w:szCs w:val="20"/>
              </w:rPr>
              <w:t xml:space="preserve">Elektromotor ALSTOM, 17,5kW; 220VDC; 50A; 3200o/min. Premer </w:t>
            </w:r>
            <w:proofErr w:type="spellStart"/>
            <w:r w:rsidRPr="00913E48">
              <w:rPr>
                <w:rFonts w:ascii="Arial" w:hAnsi="Arial" w:cs="Arial"/>
                <w:sz w:val="20"/>
                <w:szCs w:val="20"/>
              </w:rPr>
              <w:t>kolektroja</w:t>
            </w:r>
            <w:proofErr w:type="spellEnd"/>
            <w:r w:rsidRPr="00913E48">
              <w:rPr>
                <w:rFonts w:ascii="Arial" w:hAnsi="Arial" w:cs="Arial"/>
                <w:sz w:val="20"/>
                <w:szCs w:val="20"/>
              </w:rPr>
              <w:t xml:space="preserve"> min. 132mm</w:t>
            </w:r>
          </w:p>
        </w:tc>
        <w:tc>
          <w:tcPr>
            <w:tcW w:w="2268" w:type="dxa"/>
            <w:tcBorders>
              <w:top w:val="nil"/>
              <w:left w:val="nil"/>
              <w:bottom w:val="single" w:sz="4" w:space="0" w:color="auto"/>
              <w:right w:val="single" w:sz="4" w:space="0" w:color="auto"/>
            </w:tcBorders>
            <w:noWrap/>
            <w:vAlign w:val="center"/>
            <w:hideMark/>
          </w:tcPr>
          <w:p w14:paraId="617EF6D0" w14:textId="77777777" w:rsidR="005719D3" w:rsidRPr="00913E48" w:rsidRDefault="005719D3" w:rsidP="008A4C60">
            <w:pPr>
              <w:rPr>
                <w:rFonts w:ascii="Arial" w:hAnsi="Arial" w:cs="Arial"/>
                <w:sz w:val="20"/>
                <w:szCs w:val="20"/>
              </w:rPr>
            </w:pPr>
            <w:r w:rsidRPr="00913E48">
              <w:rPr>
                <w:rFonts w:ascii="Arial" w:hAnsi="Arial" w:cs="Arial"/>
                <w:sz w:val="20"/>
                <w:szCs w:val="20"/>
              </w:rPr>
              <w:t> </w:t>
            </w:r>
          </w:p>
        </w:tc>
      </w:tr>
      <w:tr w:rsidR="005719D3" w:rsidRPr="00913E48" w14:paraId="40B61068" w14:textId="77777777" w:rsidTr="008A4C60">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7F6B7A1" w14:textId="77777777" w:rsidR="005719D3" w:rsidRPr="00913E48" w:rsidRDefault="005719D3" w:rsidP="008A4C60">
            <w:pPr>
              <w:jc w:val="center"/>
              <w:rPr>
                <w:rFonts w:ascii="Arial" w:hAnsi="Arial" w:cs="Arial"/>
                <w:sz w:val="20"/>
                <w:szCs w:val="20"/>
              </w:rPr>
            </w:pPr>
            <w:r w:rsidRPr="00913E48">
              <w:rPr>
                <w:rFonts w:ascii="Arial" w:hAnsi="Arial" w:cs="Arial"/>
                <w:sz w:val="20"/>
                <w:szCs w:val="20"/>
              </w:rPr>
              <w:t>8</w:t>
            </w:r>
          </w:p>
        </w:tc>
        <w:tc>
          <w:tcPr>
            <w:tcW w:w="7262" w:type="dxa"/>
            <w:tcBorders>
              <w:top w:val="nil"/>
              <w:left w:val="nil"/>
              <w:bottom w:val="single" w:sz="4" w:space="0" w:color="auto"/>
              <w:right w:val="single" w:sz="4" w:space="0" w:color="auto"/>
            </w:tcBorders>
            <w:shd w:val="clear" w:color="000000" w:fill="FFFFFF"/>
            <w:hideMark/>
          </w:tcPr>
          <w:p w14:paraId="2EEF764E" w14:textId="77777777" w:rsidR="005719D3" w:rsidRPr="00913E48" w:rsidRDefault="005719D3" w:rsidP="008A4C60">
            <w:pPr>
              <w:rPr>
                <w:rFonts w:ascii="Arial" w:hAnsi="Arial" w:cs="Arial"/>
                <w:sz w:val="20"/>
                <w:szCs w:val="20"/>
              </w:rPr>
            </w:pPr>
            <w:r w:rsidRPr="00913E48">
              <w:rPr>
                <w:rFonts w:ascii="Arial" w:hAnsi="Arial" w:cs="Arial"/>
                <w:sz w:val="20"/>
                <w:szCs w:val="20"/>
              </w:rPr>
              <w:t xml:space="preserve">Dušilka Filtra razsmernika potniške garniture </w:t>
            </w:r>
            <w:proofErr w:type="spellStart"/>
            <w:r w:rsidRPr="00913E48">
              <w:rPr>
                <w:rFonts w:ascii="Arial" w:hAnsi="Arial" w:cs="Arial"/>
                <w:sz w:val="20"/>
                <w:szCs w:val="20"/>
              </w:rPr>
              <w:t>Pendolino</w:t>
            </w:r>
            <w:proofErr w:type="spellEnd"/>
            <w:r w:rsidRPr="00913E48">
              <w:rPr>
                <w:rFonts w:ascii="Arial" w:hAnsi="Arial" w:cs="Arial"/>
                <w:sz w:val="20"/>
                <w:szCs w:val="20"/>
              </w:rPr>
              <w:t>, 310; 3000VDC</w:t>
            </w:r>
          </w:p>
        </w:tc>
        <w:tc>
          <w:tcPr>
            <w:tcW w:w="2268" w:type="dxa"/>
            <w:tcBorders>
              <w:top w:val="nil"/>
              <w:left w:val="nil"/>
              <w:bottom w:val="single" w:sz="4" w:space="0" w:color="auto"/>
              <w:right w:val="single" w:sz="4" w:space="0" w:color="auto"/>
            </w:tcBorders>
            <w:noWrap/>
            <w:vAlign w:val="center"/>
            <w:hideMark/>
          </w:tcPr>
          <w:p w14:paraId="339A4782" w14:textId="77777777" w:rsidR="005719D3" w:rsidRPr="00913E48" w:rsidRDefault="005719D3" w:rsidP="008A4C60">
            <w:pPr>
              <w:rPr>
                <w:rFonts w:ascii="Arial" w:hAnsi="Arial" w:cs="Arial"/>
                <w:sz w:val="20"/>
                <w:szCs w:val="20"/>
              </w:rPr>
            </w:pPr>
            <w:r w:rsidRPr="00913E48">
              <w:rPr>
                <w:rFonts w:ascii="Arial" w:hAnsi="Arial" w:cs="Arial"/>
                <w:sz w:val="20"/>
                <w:szCs w:val="20"/>
              </w:rPr>
              <w:t> </w:t>
            </w:r>
          </w:p>
        </w:tc>
      </w:tr>
      <w:tr w:rsidR="005719D3" w:rsidRPr="00913E48" w14:paraId="753B7F74" w14:textId="77777777" w:rsidTr="008A4C60">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3A038E1" w14:textId="77777777" w:rsidR="005719D3" w:rsidRPr="00913E48" w:rsidRDefault="005719D3" w:rsidP="008A4C60">
            <w:pPr>
              <w:jc w:val="center"/>
              <w:rPr>
                <w:rFonts w:ascii="Arial" w:hAnsi="Arial" w:cs="Arial"/>
                <w:sz w:val="20"/>
                <w:szCs w:val="20"/>
              </w:rPr>
            </w:pPr>
            <w:r w:rsidRPr="00913E48">
              <w:rPr>
                <w:rFonts w:ascii="Arial" w:hAnsi="Arial" w:cs="Arial"/>
                <w:sz w:val="20"/>
                <w:szCs w:val="20"/>
              </w:rPr>
              <w:t>9</w:t>
            </w:r>
          </w:p>
        </w:tc>
        <w:tc>
          <w:tcPr>
            <w:tcW w:w="7262" w:type="dxa"/>
            <w:tcBorders>
              <w:top w:val="nil"/>
              <w:left w:val="nil"/>
              <w:bottom w:val="single" w:sz="4" w:space="0" w:color="auto"/>
              <w:right w:val="single" w:sz="4" w:space="0" w:color="auto"/>
            </w:tcBorders>
            <w:shd w:val="clear" w:color="000000" w:fill="FFFFFF"/>
            <w:hideMark/>
          </w:tcPr>
          <w:p w14:paraId="54B2D412" w14:textId="77777777" w:rsidR="005719D3" w:rsidRPr="00913E48" w:rsidRDefault="005719D3" w:rsidP="008A4C60">
            <w:pPr>
              <w:rPr>
                <w:rFonts w:ascii="Arial" w:hAnsi="Arial" w:cs="Arial"/>
                <w:sz w:val="20"/>
                <w:szCs w:val="20"/>
              </w:rPr>
            </w:pPr>
            <w:r w:rsidRPr="00913E48">
              <w:rPr>
                <w:rFonts w:ascii="Arial" w:hAnsi="Arial" w:cs="Arial"/>
                <w:sz w:val="20"/>
                <w:szCs w:val="20"/>
              </w:rPr>
              <w:t xml:space="preserve">Dušilka vhodnega filtra pretvornika potniške garniture </w:t>
            </w:r>
            <w:proofErr w:type="spellStart"/>
            <w:r w:rsidRPr="00913E48">
              <w:rPr>
                <w:rFonts w:ascii="Arial" w:hAnsi="Arial" w:cs="Arial"/>
                <w:sz w:val="20"/>
                <w:szCs w:val="20"/>
              </w:rPr>
              <w:t>Pendolino</w:t>
            </w:r>
            <w:proofErr w:type="spellEnd"/>
            <w:r w:rsidRPr="00913E48">
              <w:rPr>
                <w:rFonts w:ascii="Arial" w:hAnsi="Arial" w:cs="Arial"/>
                <w:sz w:val="20"/>
                <w:szCs w:val="20"/>
              </w:rPr>
              <w:t xml:space="preserve">, 310; LFR; 3,7mH; 602A; 3000VDC; 800kg; SEPSA </w:t>
            </w:r>
            <w:proofErr w:type="spellStart"/>
            <w:r w:rsidRPr="00913E48">
              <w:rPr>
                <w:rFonts w:ascii="Arial" w:hAnsi="Arial" w:cs="Arial"/>
                <w:sz w:val="20"/>
                <w:szCs w:val="20"/>
              </w:rPr>
              <w:t>coda</w:t>
            </w:r>
            <w:proofErr w:type="spellEnd"/>
            <w:r w:rsidRPr="00913E48">
              <w:rPr>
                <w:rFonts w:ascii="Arial" w:hAnsi="Arial" w:cs="Arial"/>
                <w:sz w:val="20"/>
                <w:szCs w:val="20"/>
              </w:rPr>
              <w:t>: 007.03.479; Navitje iz Al - profila</w:t>
            </w:r>
          </w:p>
        </w:tc>
        <w:tc>
          <w:tcPr>
            <w:tcW w:w="2268" w:type="dxa"/>
            <w:tcBorders>
              <w:top w:val="nil"/>
              <w:left w:val="nil"/>
              <w:bottom w:val="single" w:sz="4" w:space="0" w:color="auto"/>
              <w:right w:val="single" w:sz="4" w:space="0" w:color="auto"/>
            </w:tcBorders>
            <w:noWrap/>
            <w:vAlign w:val="center"/>
            <w:hideMark/>
          </w:tcPr>
          <w:p w14:paraId="6B7EA98D" w14:textId="77777777" w:rsidR="005719D3" w:rsidRPr="00913E48" w:rsidRDefault="005719D3" w:rsidP="008A4C60">
            <w:pPr>
              <w:rPr>
                <w:rFonts w:ascii="Arial" w:hAnsi="Arial" w:cs="Arial"/>
                <w:sz w:val="20"/>
                <w:szCs w:val="20"/>
              </w:rPr>
            </w:pPr>
            <w:r w:rsidRPr="00913E48">
              <w:rPr>
                <w:rFonts w:ascii="Arial" w:hAnsi="Arial" w:cs="Arial"/>
                <w:sz w:val="20"/>
                <w:szCs w:val="20"/>
              </w:rPr>
              <w:t> </w:t>
            </w:r>
          </w:p>
        </w:tc>
      </w:tr>
      <w:tr w:rsidR="005719D3" w:rsidRPr="00913E48" w14:paraId="1193B5AB" w14:textId="77777777" w:rsidTr="008A4C60">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6958173" w14:textId="77777777" w:rsidR="005719D3" w:rsidRPr="00913E48" w:rsidRDefault="005719D3" w:rsidP="008A4C60">
            <w:pPr>
              <w:jc w:val="center"/>
              <w:rPr>
                <w:rFonts w:ascii="Arial" w:hAnsi="Arial" w:cs="Arial"/>
                <w:sz w:val="20"/>
                <w:szCs w:val="20"/>
              </w:rPr>
            </w:pPr>
            <w:r w:rsidRPr="00913E48">
              <w:rPr>
                <w:rFonts w:ascii="Arial" w:hAnsi="Arial" w:cs="Arial"/>
                <w:sz w:val="20"/>
                <w:szCs w:val="20"/>
              </w:rPr>
              <w:t>10</w:t>
            </w:r>
          </w:p>
        </w:tc>
        <w:tc>
          <w:tcPr>
            <w:tcW w:w="7262" w:type="dxa"/>
            <w:tcBorders>
              <w:top w:val="nil"/>
              <w:left w:val="nil"/>
              <w:bottom w:val="single" w:sz="4" w:space="0" w:color="auto"/>
              <w:right w:val="single" w:sz="4" w:space="0" w:color="auto"/>
            </w:tcBorders>
            <w:shd w:val="clear" w:color="000000" w:fill="FFFFFF"/>
            <w:hideMark/>
          </w:tcPr>
          <w:p w14:paraId="3093D971" w14:textId="77777777" w:rsidR="005719D3" w:rsidRPr="00913E48" w:rsidRDefault="005719D3" w:rsidP="008A4C60">
            <w:pPr>
              <w:rPr>
                <w:rFonts w:ascii="Arial" w:hAnsi="Arial" w:cs="Arial"/>
                <w:sz w:val="20"/>
                <w:szCs w:val="20"/>
              </w:rPr>
            </w:pPr>
            <w:r w:rsidRPr="00913E48">
              <w:rPr>
                <w:rFonts w:ascii="Arial" w:hAnsi="Arial" w:cs="Arial"/>
                <w:sz w:val="20"/>
                <w:szCs w:val="20"/>
              </w:rPr>
              <w:t>Dušilka glavnega statičnega pretvornika, 8mH; 3kV; Tip: 1P4PV9901-1AB,312</w:t>
            </w:r>
          </w:p>
        </w:tc>
        <w:tc>
          <w:tcPr>
            <w:tcW w:w="2268" w:type="dxa"/>
            <w:tcBorders>
              <w:top w:val="nil"/>
              <w:left w:val="nil"/>
              <w:bottom w:val="single" w:sz="4" w:space="0" w:color="auto"/>
              <w:right w:val="single" w:sz="4" w:space="0" w:color="auto"/>
            </w:tcBorders>
            <w:noWrap/>
            <w:vAlign w:val="center"/>
            <w:hideMark/>
          </w:tcPr>
          <w:p w14:paraId="33099486" w14:textId="77777777" w:rsidR="005719D3" w:rsidRPr="00913E48" w:rsidRDefault="005719D3" w:rsidP="008A4C60">
            <w:pPr>
              <w:rPr>
                <w:rFonts w:ascii="Arial" w:hAnsi="Arial" w:cs="Arial"/>
                <w:sz w:val="20"/>
                <w:szCs w:val="20"/>
              </w:rPr>
            </w:pPr>
            <w:r w:rsidRPr="00913E48">
              <w:rPr>
                <w:rFonts w:ascii="Arial" w:hAnsi="Arial" w:cs="Arial"/>
                <w:sz w:val="20"/>
                <w:szCs w:val="20"/>
              </w:rPr>
              <w:t> </w:t>
            </w:r>
          </w:p>
        </w:tc>
      </w:tr>
      <w:tr w:rsidR="005719D3" w:rsidRPr="00913E48" w14:paraId="083FE5C8" w14:textId="77777777" w:rsidTr="008A4C60">
        <w:trPr>
          <w:trHeight w:val="645"/>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AD248E" w14:textId="77777777" w:rsidR="005719D3" w:rsidRPr="00913E48" w:rsidRDefault="005719D3" w:rsidP="008A4C60">
            <w:pPr>
              <w:jc w:val="center"/>
              <w:rPr>
                <w:rFonts w:ascii="Arial" w:hAnsi="Arial" w:cs="Arial"/>
                <w:sz w:val="20"/>
                <w:szCs w:val="20"/>
              </w:rPr>
            </w:pPr>
            <w:r w:rsidRPr="00913E48">
              <w:rPr>
                <w:rFonts w:ascii="Arial" w:hAnsi="Arial" w:cs="Arial"/>
                <w:sz w:val="20"/>
                <w:szCs w:val="20"/>
              </w:rPr>
              <w:t>11</w:t>
            </w:r>
          </w:p>
        </w:tc>
        <w:tc>
          <w:tcPr>
            <w:tcW w:w="7262" w:type="dxa"/>
            <w:tcBorders>
              <w:top w:val="single" w:sz="4" w:space="0" w:color="auto"/>
              <w:left w:val="nil"/>
              <w:bottom w:val="single" w:sz="4" w:space="0" w:color="auto"/>
              <w:right w:val="single" w:sz="4" w:space="0" w:color="auto"/>
            </w:tcBorders>
            <w:shd w:val="clear" w:color="000000" w:fill="FFFFFF"/>
            <w:hideMark/>
          </w:tcPr>
          <w:p w14:paraId="0F6047B6" w14:textId="77777777" w:rsidR="005719D3" w:rsidRPr="00913E48" w:rsidRDefault="005719D3" w:rsidP="008A4C60">
            <w:pPr>
              <w:rPr>
                <w:rFonts w:ascii="Arial" w:hAnsi="Arial" w:cs="Arial"/>
                <w:sz w:val="20"/>
                <w:szCs w:val="20"/>
              </w:rPr>
            </w:pPr>
            <w:r w:rsidRPr="00913E48">
              <w:rPr>
                <w:rFonts w:ascii="Arial" w:hAnsi="Arial" w:cs="Arial"/>
                <w:sz w:val="20"/>
                <w:szCs w:val="20"/>
              </w:rPr>
              <w:t>Dušilka pomožnega statičnega pretvornika za vlečne motorje potniških garnitur ser. 312; SIEMENS 40mH; 3kV; 40A; Tip: T70/H; Koda: SIEM56013950; L1/L2</w:t>
            </w:r>
          </w:p>
        </w:tc>
        <w:tc>
          <w:tcPr>
            <w:tcW w:w="2268" w:type="dxa"/>
            <w:tcBorders>
              <w:top w:val="single" w:sz="4" w:space="0" w:color="auto"/>
              <w:left w:val="nil"/>
              <w:bottom w:val="single" w:sz="4" w:space="0" w:color="auto"/>
              <w:right w:val="single" w:sz="4" w:space="0" w:color="auto"/>
            </w:tcBorders>
            <w:noWrap/>
            <w:vAlign w:val="center"/>
            <w:hideMark/>
          </w:tcPr>
          <w:p w14:paraId="7BABC8B6" w14:textId="77777777" w:rsidR="005719D3" w:rsidRPr="00913E48" w:rsidRDefault="005719D3" w:rsidP="008A4C60">
            <w:pPr>
              <w:rPr>
                <w:rFonts w:ascii="Arial" w:hAnsi="Arial" w:cs="Arial"/>
                <w:sz w:val="20"/>
                <w:szCs w:val="20"/>
              </w:rPr>
            </w:pPr>
            <w:r w:rsidRPr="00913E48">
              <w:rPr>
                <w:rFonts w:ascii="Arial" w:hAnsi="Arial" w:cs="Arial"/>
                <w:sz w:val="20"/>
                <w:szCs w:val="20"/>
              </w:rPr>
              <w:t> </w:t>
            </w:r>
          </w:p>
        </w:tc>
      </w:tr>
      <w:tr w:rsidR="005719D3" w:rsidRPr="00913E48" w14:paraId="485545C8" w14:textId="77777777" w:rsidTr="008A4C60">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65EE048" w14:textId="77777777" w:rsidR="005719D3" w:rsidRPr="00913E48" w:rsidRDefault="005719D3" w:rsidP="008A4C60">
            <w:pPr>
              <w:jc w:val="center"/>
              <w:rPr>
                <w:rFonts w:ascii="Arial" w:hAnsi="Arial" w:cs="Arial"/>
                <w:sz w:val="20"/>
                <w:szCs w:val="20"/>
              </w:rPr>
            </w:pPr>
            <w:r w:rsidRPr="00913E48">
              <w:rPr>
                <w:rFonts w:ascii="Arial" w:hAnsi="Arial" w:cs="Arial"/>
                <w:sz w:val="20"/>
                <w:szCs w:val="20"/>
              </w:rPr>
              <w:t>12</w:t>
            </w:r>
          </w:p>
        </w:tc>
        <w:tc>
          <w:tcPr>
            <w:tcW w:w="7262" w:type="dxa"/>
            <w:tcBorders>
              <w:top w:val="nil"/>
              <w:left w:val="nil"/>
              <w:bottom w:val="single" w:sz="4" w:space="0" w:color="auto"/>
              <w:right w:val="single" w:sz="4" w:space="0" w:color="auto"/>
            </w:tcBorders>
            <w:shd w:val="clear" w:color="000000" w:fill="FFFFFF"/>
            <w:hideMark/>
          </w:tcPr>
          <w:p w14:paraId="50CEED97" w14:textId="77777777" w:rsidR="005719D3" w:rsidRPr="00913E48" w:rsidRDefault="005719D3" w:rsidP="008A4C60">
            <w:pPr>
              <w:rPr>
                <w:rFonts w:ascii="Arial" w:hAnsi="Arial" w:cs="Arial"/>
                <w:sz w:val="20"/>
                <w:szCs w:val="20"/>
              </w:rPr>
            </w:pPr>
            <w:r w:rsidRPr="00913E48">
              <w:rPr>
                <w:rFonts w:ascii="Arial" w:hAnsi="Arial" w:cs="Arial"/>
                <w:sz w:val="20"/>
                <w:szCs w:val="20"/>
              </w:rPr>
              <w:t>Dušilka statičnega pretvornika potniških vagonov ser. 2001; SIEMENS 8mH; 3kV; 70A</w:t>
            </w:r>
          </w:p>
        </w:tc>
        <w:tc>
          <w:tcPr>
            <w:tcW w:w="2268" w:type="dxa"/>
            <w:tcBorders>
              <w:top w:val="nil"/>
              <w:left w:val="nil"/>
              <w:bottom w:val="single" w:sz="4" w:space="0" w:color="auto"/>
              <w:right w:val="single" w:sz="4" w:space="0" w:color="auto"/>
            </w:tcBorders>
            <w:noWrap/>
            <w:vAlign w:val="center"/>
            <w:hideMark/>
          </w:tcPr>
          <w:p w14:paraId="2D7DA5FA" w14:textId="77777777" w:rsidR="005719D3" w:rsidRPr="00913E48" w:rsidRDefault="005719D3" w:rsidP="008A4C60">
            <w:pPr>
              <w:rPr>
                <w:rFonts w:ascii="Arial" w:hAnsi="Arial" w:cs="Arial"/>
                <w:sz w:val="20"/>
                <w:szCs w:val="20"/>
              </w:rPr>
            </w:pPr>
            <w:r w:rsidRPr="00913E48">
              <w:rPr>
                <w:rFonts w:ascii="Arial" w:hAnsi="Arial" w:cs="Arial"/>
                <w:sz w:val="20"/>
                <w:szCs w:val="20"/>
              </w:rPr>
              <w:t> </w:t>
            </w:r>
          </w:p>
        </w:tc>
      </w:tr>
      <w:tr w:rsidR="005719D3" w:rsidRPr="00913E48" w14:paraId="49882DF7" w14:textId="77777777" w:rsidTr="008A4C60">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A62DAF5" w14:textId="77777777" w:rsidR="005719D3" w:rsidRPr="00913E48" w:rsidRDefault="005719D3" w:rsidP="008A4C60">
            <w:pPr>
              <w:jc w:val="center"/>
              <w:rPr>
                <w:rFonts w:ascii="Arial" w:hAnsi="Arial" w:cs="Arial"/>
                <w:sz w:val="20"/>
                <w:szCs w:val="20"/>
              </w:rPr>
            </w:pPr>
            <w:r w:rsidRPr="00913E48">
              <w:rPr>
                <w:rFonts w:ascii="Arial" w:hAnsi="Arial" w:cs="Arial"/>
                <w:sz w:val="20"/>
                <w:szCs w:val="20"/>
              </w:rPr>
              <w:t>13</w:t>
            </w:r>
          </w:p>
        </w:tc>
        <w:tc>
          <w:tcPr>
            <w:tcW w:w="7262" w:type="dxa"/>
            <w:tcBorders>
              <w:top w:val="nil"/>
              <w:left w:val="nil"/>
              <w:bottom w:val="single" w:sz="4" w:space="0" w:color="auto"/>
              <w:right w:val="single" w:sz="4" w:space="0" w:color="auto"/>
            </w:tcBorders>
            <w:shd w:val="clear" w:color="000000" w:fill="FFFFFF"/>
            <w:hideMark/>
          </w:tcPr>
          <w:p w14:paraId="0D769F8E" w14:textId="77777777" w:rsidR="005719D3" w:rsidRPr="00913E48" w:rsidRDefault="005719D3" w:rsidP="008A4C60">
            <w:pPr>
              <w:rPr>
                <w:rFonts w:ascii="Arial" w:hAnsi="Arial" w:cs="Arial"/>
                <w:sz w:val="20"/>
                <w:szCs w:val="20"/>
              </w:rPr>
            </w:pPr>
            <w:r w:rsidRPr="00913E48">
              <w:rPr>
                <w:rFonts w:ascii="Arial" w:hAnsi="Arial" w:cs="Arial"/>
                <w:sz w:val="20"/>
                <w:szCs w:val="20"/>
              </w:rPr>
              <w:t>Transformator 3-fazni; TRASFOR tip: TWT 13HF 125K/D; 103kVA; 60Hz; 951,4/439,7VAC;  63/134,88A; mehanska zaščita priključka IP02</w:t>
            </w:r>
          </w:p>
        </w:tc>
        <w:tc>
          <w:tcPr>
            <w:tcW w:w="2268" w:type="dxa"/>
            <w:tcBorders>
              <w:top w:val="nil"/>
              <w:left w:val="nil"/>
              <w:bottom w:val="single" w:sz="4" w:space="0" w:color="auto"/>
              <w:right w:val="single" w:sz="4" w:space="0" w:color="auto"/>
            </w:tcBorders>
            <w:noWrap/>
            <w:vAlign w:val="center"/>
            <w:hideMark/>
          </w:tcPr>
          <w:p w14:paraId="1AD3C70E" w14:textId="77777777" w:rsidR="005719D3" w:rsidRPr="00913E48" w:rsidRDefault="005719D3" w:rsidP="008A4C60">
            <w:pPr>
              <w:rPr>
                <w:rFonts w:ascii="Arial" w:hAnsi="Arial" w:cs="Arial"/>
                <w:sz w:val="20"/>
                <w:szCs w:val="20"/>
              </w:rPr>
            </w:pPr>
            <w:r w:rsidRPr="00913E48">
              <w:rPr>
                <w:rFonts w:ascii="Arial" w:hAnsi="Arial" w:cs="Arial"/>
                <w:sz w:val="20"/>
                <w:szCs w:val="20"/>
              </w:rPr>
              <w:t> </w:t>
            </w:r>
          </w:p>
        </w:tc>
      </w:tr>
      <w:tr w:rsidR="005719D3" w:rsidRPr="00913E48" w14:paraId="61C60697" w14:textId="77777777" w:rsidTr="008A4C60">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8583A52" w14:textId="77777777" w:rsidR="005719D3" w:rsidRPr="00913E48" w:rsidRDefault="005719D3" w:rsidP="008A4C60">
            <w:pPr>
              <w:jc w:val="center"/>
              <w:rPr>
                <w:rFonts w:ascii="Arial" w:hAnsi="Arial" w:cs="Arial"/>
                <w:sz w:val="20"/>
                <w:szCs w:val="20"/>
              </w:rPr>
            </w:pPr>
            <w:r w:rsidRPr="00913E48">
              <w:rPr>
                <w:rFonts w:ascii="Arial" w:hAnsi="Arial" w:cs="Arial"/>
                <w:sz w:val="20"/>
                <w:szCs w:val="20"/>
              </w:rPr>
              <w:t>14</w:t>
            </w:r>
          </w:p>
        </w:tc>
        <w:tc>
          <w:tcPr>
            <w:tcW w:w="7262" w:type="dxa"/>
            <w:tcBorders>
              <w:top w:val="nil"/>
              <w:left w:val="nil"/>
              <w:bottom w:val="single" w:sz="4" w:space="0" w:color="auto"/>
              <w:right w:val="single" w:sz="4" w:space="0" w:color="auto"/>
            </w:tcBorders>
            <w:shd w:val="clear" w:color="000000" w:fill="FFFFFF"/>
            <w:hideMark/>
          </w:tcPr>
          <w:p w14:paraId="3BC20A3F" w14:textId="77777777" w:rsidR="005719D3" w:rsidRPr="00913E48" w:rsidRDefault="005719D3" w:rsidP="008A4C60">
            <w:pPr>
              <w:rPr>
                <w:rFonts w:ascii="Arial" w:hAnsi="Arial" w:cs="Arial"/>
                <w:sz w:val="20"/>
                <w:szCs w:val="20"/>
              </w:rPr>
            </w:pPr>
            <w:r w:rsidRPr="00913E48">
              <w:rPr>
                <w:rFonts w:ascii="Arial" w:hAnsi="Arial" w:cs="Arial"/>
                <w:sz w:val="20"/>
                <w:szCs w:val="20"/>
              </w:rPr>
              <w:t xml:space="preserve">Diagnostika na vlečnem elektromotorju lokomotive oziroma potniške garniture - Statične </w:t>
            </w:r>
            <w:proofErr w:type="spellStart"/>
            <w:r w:rsidRPr="00913E48">
              <w:rPr>
                <w:rFonts w:ascii="Arial" w:hAnsi="Arial" w:cs="Arial"/>
                <w:sz w:val="20"/>
                <w:szCs w:val="20"/>
              </w:rPr>
              <w:t>neporušivene</w:t>
            </w:r>
            <w:proofErr w:type="spellEnd"/>
            <w:r w:rsidRPr="00913E48">
              <w:rPr>
                <w:rFonts w:ascii="Arial" w:hAnsi="Arial" w:cs="Arial"/>
                <w:sz w:val="20"/>
                <w:szCs w:val="20"/>
              </w:rPr>
              <w:t xml:space="preserve"> električne meritve</w:t>
            </w:r>
          </w:p>
        </w:tc>
        <w:tc>
          <w:tcPr>
            <w:tcW w:w="2268" w:type="dxa"/>
            <w:tcBorders>
              <w:top w:val="nil"/>
              <w:left w:val="nil"/>
              <w:bottom w:val="single" w:sz="4" w:space="0" w:color="auto"/>
              <w:right w:val="single" w:sz="4" w:space="0" w:color="auto"/>
            </w:tcBorders>
            <w:noWrap/>
            <w:vAlign w:val="center"/>
            <w:hideMark/>
          </w:tcPr>
          <w:p w14:paraId="1E0FDE0B" w14:textId="77777777" w:rsidR="005719D3" w:rsidRPr="00913E48" w:rsidRDefault="005719D3" w:rsidP="008A4C60">
            <w:pPr>
              <w:rPr>
                <w:rFonts w:ascii="Arial" w:hAnsi="Arial" w:cs="Arial"/>
                <w:sz w:val="20"/>
                <w:szCs w:val="20"/>
              </w:rPr>
            </w:pPr>
            <w:r w:rsidRPr="00913E48">
              <w:rPr>
                <w:rFonts w:ascii="Arial" w:hAnsi="Arial" w:cs="Arial"/>
                <w:sz w:val="20"/>
                <w:szCs w:val="20"/>
              </w:rPr>
              <w:t> </w:t>
            </w:r>
          </w:p>
        </w:tc>
      </w:tr>
      <w:tr w:rsidR="005719D3" w:rsidRPr="00913E48" w14:paraId="16137B8A" w14:textId="77777777" w:rsidTr="008A4C60">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4F7AA59" w14:textId="77777777" w:rsidR="005719D3" w:rsidRPr="00913E48" w:rsidRDefault="005719D3" w:rsidP="008A4C60">
            <w:pPr>
              <w:jc w:val="center"/>
              <w:rPr>
                <w:rFonts w:ascii="Arial" w:hAnsi="Arial" w:cs="Arial"/>
                <w:sz w:val="20"/>
                <w:szCs w:val="20"/>
              </w:rPr>
            </w:pPr>
            <w:r w:rsidRPr="00913E48">
              <w:rPr>
                <w:rFonts w:ascii="Arial" w:hAnsi="Arial" w:cs="Arial"/>
                <w:sz w:val="20"/>
                <w:szCs w:val="20"/>
              </w:rPr>
              <w:t>15</w:t>
            </w:r>
          </w:p>
        </w:tc>
        <w:tc>
          <w:tcPr>
            <w:tcW w:w="7262" w:type="dxa"/>
            <w:tcBorders>
              <w:top w:val="nil"/>
              <w:left w:val="nil"/>
              <w:bottom w:val="single" w:sz="4" w:space="0" w:color="auto"/>
              <w:right w:val="single" w:sz="4" w:space="0" w:color="auto"/>
            </w:tcBorders>
            <w:shd w:val="clear" w:color="000000" w:fill="FFFFFF"/>
            <w:hideMark/>
          </w:tcPr>
          <w:p w14:paraId="2C4EC37E" w14:textId="77777777" w:rsidR="005719D3" w:rsidRPr="00913E48" w:rsidRDefault="005719D3" w:rsidP="008A4C60">
            <w:pPr>
              <w:rPr>
                <w:rFonts w:ascii="Arial" w:hAnsi="Arial" w:cs="Arial"/>
                <w:sz w:val="20"/>
                <w:szCs w:val="20"/>
              </w:rPr>
            </w:pPr>
            <w:r w:rsidRPr="00913E48">
              <w:rPr>
                <w:rFonts w:ascii="Arial" w:hAnsi="Arial" w:cs="Arial"/>
                <w:sz w:val="20"/>
                <w:szCs w:val="20"/>
              </w:rPr>
              <w:t>Vlečni motor LM 90 170 kW, 190V, 650A za lok. serije 642/643</w:t>
            </w:r>
          </w:p>
        </w:tc>
        <w:tc>
          <w:tcPr>
            <w:tcW w:w="2268" w:type="dxa"/>
            <w:tcBorders>
              <w:top w:val="nil"/>
              <w:left w:val="nil"/>
              <w:bottom w:val="single" w:sz="4" w:space="0" w:color="auto"/>
              <w:right w:val="single" w:sz="4" w:space="0" w:color="auto"/>
            </w:tcBorders>
            <w:noWrap/>
            <w:vAlign w:val="center"/>
            <w:hideMark/>
          </w:tcPr>
          <w:p w14:paraId="64AE8439" w14:textId="77777777" w:rsidR="005719D3" w:rsidRPr="00913E48" w:rsidRDefault="005719D3" w:rsidP="008A4C60">
            <w:pPr>
              <w:rPr>
                <w:rFonts w:ascii="Arial" w:hAnsi="Arial" w:cs="Arial"/>
                <w:sz w:val="20"/>
                <w:szCs w:val="20"/>
              </w:rPr>
            </w:pPr>
            <w:r w:rsidRPr="00913E48">
              <w:rPr>
                <w:rFonts w:ascii="Arial" w:hAnsi="Arial" w:cs="Arial"/>
                <w:sz w:val="20"/>
                <w:szCs w:val="20"/>
              </w:rPr>
              <w:t> </w:t>
            </w:r>
          </w:p>
        </w:tc>
      </w:tr>
      <w:tr w:rsidR="005719D3" w:rsidRPr="00913E48" w14:paraId="7DA8CE50" w14:textId="77777777" w:rsidTr="008A4C60">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4772824" w14:textId="77777777" w:rsidR="005719D3" w:rsidRPr="00913E48" w:rsidRDefault="005719D3" w:rsidP="008A4C60">
            <w:pPr>
              <w:jc w:val="center"/>
              <w:rPr>
                <w:rFonts w:ascii="Arial" w:hAnsi="Arial" w:cs="Arial"/>
                <w:sz w:val="20"/>
                <w:szCs w:val="20"/>
              </w:rPr>
            </w:pPr>
            <w:r w:rsidRPr="00913E48">
              <w:rPr>
                <w:rFonts w:ascii="Arial" w:hAnsi="Arial" w:cs="Arial"/>
                <w:sz w:val="20"/>
                <w:szCs w:val="20"/>
              </w:rPr>
              <w:t>16</w:t>
            </w:r>
          </w:p>
        </w:tc>
        <w:tc>
          <w:tcPr>
            <w:tcW w:w="7262" w:type="dxa"/>
            <w:tcBorders>
              <w:top w:val="nil"/>
              <w:left w:val="nil"/>
              <w:bottom w:val="single" w:sz="4" w:space="0" w:color="auto"/>
              <w:right w:val="single" w:sz="4" w:space="0" w:color="auto"/>
            </w:tcBorders>
            <w:shd w:val="clear" w:color="000000" w:fill="FFFFFF"/>
            <w:hideMark/>
          </w:tcPr>
          <w:p w14:paraId="6A4B99BC" w14:textId="77777777" w:rsidR="005719D3" w:rsidRPr="00913E48" w:rsidRDefault="005719D3" w:rsidP="008A4C60">
            <w:pPr>
              <w:rPr>
                <w:rFonts w:ascii="Arial" w:hAnsi="Arial" w:cs="Arial"/>
                <w:sz w:val="20"/>
                <w:szCs w:val="20"/>
              </w:rPr>
            </w:pPr>
            <w:r w:rsidRPr="00913E48">
              <w:rPr>
                <w:rFonts w:ascii="Arial" w:hAnsi="Arial" w:cs="Arial"/>
                <w:sz w:val="20"/>
                <w:szCs w:val="20"/>
              </w:rPr>
              <w:t>Glavni generator 3ICK-682-6 700V, 1000A za lok. serije 642/643</w:t>
            </w:r>
          </w:p>
        </w:tc>
        <w:tc>
          <w:tcPr>
            <w:tcW w:w="2268" w:type="dxa"/>
            <w:tcBorders>
              <w:top w:val="nil"/>
              <w:left w:val="nil"/>
              <w:bottom w:val="single" w:sz="4" w:space="0" w:color="auto"/>
              <w:right w:val="single" w:sz="4" w:space="0" w:color="auto"/>
            </w:tcBorders>
            <w:noWrap/>
            <w:vAlign w:val="center"/>
            <w:hideMark/>
          </w:tcPr>
          <w:p w14:paraId="7155A506" w14:textId="77777777" w:rsidR="005719D3" w:rsidRPr="00913E48" w:rsidRDefault="005719D3" w:rsidP="008A4C60">
            <w:pPr>
              <w:rPr>
                <w:rFonts w:ascii="Arial" w:hAnsi="Arial" w:cs="Arial"/>
                <w:sz w:val="20"/>
                <w:szCs w:val="20"/>
              </w:rPr>
            </w:pPr>
            <w:r w:rsidRPr="00913E48">
              <w:rPr>
                <w:rFonts w:ascii="Arial" w:hAnsi="Arial" w:cs="Arial"/>
                <w:sz w:val="20"/>
                <w:szCs w:val="20"/>
              </w:rPr>
              <w:t> </w:t>
            </w:r>
          </w:p>
        </w:tc>
      </w:tr>
      <w:tr w:rsidR="005719D3" w:rsidRPr="00913E48" w14:paraId="45EDD25A" w14:textId="77777777" w:rsidTr="008A4C60">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FFFCC12" w14:textId="77777777" w:rsidR="005719D3" w:rsidRPr="00913E48" w:rsidRDefault="005719D3" w:rsidP="008A4C60">
            <w:pPr>
              <w:jc w:val="center"/>
              <w:rPr>
                <w:rFonts w:ascii="Arial" w:hAnsi="Arial" w:cs="Arial"/>
                <w:sz w:val="20"/>
                <w:szCs w:val="20"/>
              </w:rPr>
            </w:pPr>
            <w:r w:rsidRPr="00913E48">
              <w:rPr>
                <w:rFonts w:ascii="Arial" w:hAnsi="Arial" w:cs="Arial"/>
                <w:sz w:val="20"/>
                <w:szCs w:val="20"/>
              </w:rPr>
              <w:t>17</w:t>
            </w:r>
          </w:p>
        </w:tc>
        <w:tc>
          <w:tcPr>
            <w:tcW w:w="7262" w:type="dxa"/>
            <w:tcBorders>
              <w:top w:val="nil"/>
              <w:left w:val="nil"/>
              <w:bottom w:val="single" w:sz="4" w:space="0" w:color="auto"/>
              <w:right w:val="single" w:sz="4" w:space="0" w:color="auto"/>
            </w:tcBorders>
            <w:shd w:val="clear" w:color="000000" w:fill="FFFFFF"/>
            <w:hideMark/>
          </w:tcPr>
          <w:p w14:paraId="2344B5DE" w14:textId="77777777" w:rsidR="005719D3" w:rsidRPr="00913E48" w:rsidRDefault="005719D3" w:rsidP="008A4C60">
            <w:pPr>
              <w:rPr>
                <w:rFonts w:ascii="Arial" w:hAnsi="Arial" w:cs="Arial"/>
                <w:sz w:val="20"/>
                <w:szCs w:val="20"/>
              </w:rPr>
            </w:pPr>
            <w:proofErr w:type="spellStart"/>
            <w:r w:rsidRPr="00913E48">
              <w:rPr>
                <w:rFonts w:ascii="Arial" w:hAnsi="Arial" w:cs="Arial"/>
                <w:sz w:val="20"/>
                <w:szCs w:val="20"/>
              </w:rPr>
              <w:t>Vzbujalnik</w:t>
            </w:r>
            <w:proofErr w:type="spellEnd"/>
            <w:r w:rsidRPr="00913E48">
              <w:rPr>
                <w:rFonts w:ascii="Arial" w:hAnsi="Arial" w:cs="Arial"/>
                <w:sz w:val="20"/>
                <w:szCs w:val="20"/>
              </w:rPr>
              <w:t xml:space="preserve"> ICK 203-4 130V, 40A, 5,2kW za lok. serije 642/643</w:t>
            </w:r>
          </w:p>
        </w:tc>
        <w:tc>
          <w:tcPr>
            <w:tcW w:w="2268" w:type="dxa"/>
            <w:tcBorders>
              <w:top w:val="nil"/>
              <w:left w:val="nil"/>
              <w:bottom w:val="single" w:sz="4" w:space="0" w:color="auto"/>
              <w:right w:val="single" w:sz="4" w:space="0" w:color="auto"/>
            </w:tcBorders>
            <w:noWrap/>
            <w:vAlign w:val="center"/>
            <w:hideMark/>
          </w:tcPr>
          <w:p w14:paraId="1E01CBA2" w14:textId="77777777" w:rsidR="005719D3" w:rsidRPr="00913E48" w:rsidRDefault="005719D3" w:rsidP="008A4C60">
            <w:pPr>
              <w:rPr>
                <w:rFonts w:ascii="Arial" w:hAnsi="Arial" w:cs="Arial"/>
                <w:sz w:val="20"/>
                <w:szCs w:val="20"/>
              </w:rPr>
            </w:pPr>
            <w:r w:rsidRPr="00913E48">
              <w:rPr>
                <w:rFonts w:ascii="Arial" w:hAnsi="Arial" w:cs="Arial"/>
                <w:sz w:val="20"/>
                <w:szCs w:val="20"/>
              </w:rPr>
              <w:t> </w:t>
            </w:r>
          </w:p>
        </w:tc>
      </w:tr>
      <w:tr w:rsidR="005719D3" w:rsidRPr="00913E48" w14:paraId="37526585" w14:textId="77777777" w:rsidTr="008A4C60">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FABB1FE" w14:textId="77777777" w:rsidR="005719D3" w:rsidRPr="00913E48" w:rsidRDefault="005719D3" w:rsidP="008A4C60">
            <w:pPr>
              <w:jc w:val="center"/>
              <w:rPr>
                <w:rFonts w:ascii="Arial" w:hAnsi="Arial" w:cs="Arial"/>
                <w:sz w:val="20"/>
                <w:szCs w:val="20"/>
              </w:rPr>
            </w:pPr>
            <w:r w:rsidRPr="00913E48">
              <w:rPr>
                <w:rFonts w:ascii="Arial" w:hAnsi="Arial" w:cs="Arial"/>
                <w:sz w:val="20"/>
                <w:szCs w:val="20"/>
              </w:rPr>
              <w:t>18</w:t>
            </w:r>
          </w:p>
        </w:tc>
        <w:tc>
          <w:tcPr>
            <w:tcW w:w="7262" w:type="dxa"/>
            <w:tcBorders>
              <w:top w:val="nil"/>
              <w:left w:val="nil"/>
              <w:bottom w:val="single" w:sz="4" w:space="0" w:color="auto"/>
              <w:right w:val="single" w:sz="4" w:space="0" w:color="auto"/>
            </w:tcBorders>
            <w:shd w:val="clear" w:color="000000" w:fill="FFFFFF"/>
            <w:hideMark/>
          </w:tcPr>
          <w:p w14:paraId="08D83B50" w14:textId="77777777" w:rsidR="005719D3" w:rsidRPr="00913E48" w:rsidRDefault="005719D3" w:rsidP="008A4C60">
            <w:pPr>
              <w:rPr>
                <w:rFonts w:ascii="Arial" w:hAnsi="Arial" w:cs="Arial"/>
                <w:sz w:val="20"/>
                <w:szCs w:val="20"/>
              </w:rPr>
            </w:pPr>
            <w:r w:rsidRPr="00913E48">
              <w:rPr>
                <w:rFonts w:ascii="Arial" w:hAnsi="Arial" w:cs="Arial"/>
                <w:sz w:val="20"/>
                <w:szCs w:val="20"/>
              </w:rPr>
              <w:t>Vlečni motor D77C, 536kW, 600A, 800A za lok. serije 664</w:t>
            </w:r>
          </w:p>
        </w:tc>
        <w:tc>
          <w:tcPr>
            <w:tcW w:w="2268" w:type="dxa"/>
            <w:tcBorders>
              <w:top w:val="nil"/>
              <w:left w:val="nil"/>
              <w:bottom w:val="single" w:sz="4" w:space="0" w:color="auto"/>
              <w:right w:val="single" w:sz="4" w:space="0" w:color="auto"/>
            </w:tcBorders>
            <w:noWrap/>
            <w:vAlign w:val="center"/>
            <w:hideMark/>
          </w:tcPr>
          <w:p w14:paraId="6A681DF6" w14:textId="77777777" w:rsidR="005719D3" w:rsidRPr="00913E48" w:rsidRDefault="005719D3" w:rsidP="008A4C60">
            <w:pPr>
              <w:rPr>
                <w:rFonts w:ascii="Arial" w:hAnsi="Arial" w:cs="Arial"/>
                <w:sz w:val="20"/>
                <w:szCs w:val="20"/>
              </w:rPr>
            </w:pPr>
            <w:r w:rsidRPr="00913E48">
              <w:rPr>
                <w:rFonts w:ascii="Arial" w:hAnsi="Arial" w:cs="Arial"/>
                <w:sz w:val="20"/>
                <w:szCs w:val="20"/>
              </w:rPr>
              <w:t> </w:t>
            </w:r>
          </w:p>
        </w:tc>
      </w:tr>
      <w:tr w:rsidR="005719D3" w:rsidRPr="00913E48" w14:paraId="6055E2AC" w14:textId="77777777" w:rsidTr="008A4C60">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F0D8285" w14:textId="77777777" w:rsidR="005719D3" w:rsidRPr="00913E48" w:rsidRDefault="005719D3" w:rsidP="008A4C60">
            <w:pPr>
              <w:jc w:val="center"/>
              <w:rPr>
                <w:rFonts w:ascii="Arial" w:hAnsi="Arial" w:cs="Arial"/>
                <w:sz w:val="20"/>
                <w:szCs w:val="20"/>
              </w:rPr>
            </w:pPr>
            <w:r w:rsidRPr="00913E48">
              <w:rPr>
                <w:rFonts w:ascii="Arial" w:hAnsi="Arial" w:cs="Arial"/>
                <w:sz w:val="20"/>
                <w:szCs w:val="20"/>
              </w:rPr>
              <w:t>19</w:t>
            </w:r>
          </w:p>
        </w:tc>
        <w:tc>
          <w:tcPr>
            <w:tcW w:w="7262" w:type="dxa"/>
            <w:tcBorders>
              <w:top w:val="nil"/>
              <w:left w:val="nil"/>
              <w:bottom w:val="single" w:sz="4" w:space="0" w:color="auto"/>
              <w:right w:val="single" w:sz="4" w:space="0" w:color="auto"/>
            </w:tcBorders>
            <w:shd w:val="clear" w:color="000000" w:fill="FFFFFF"/>
            <w:hideMark/>
          </w:tcPr>
          <w:p w14:paraId="74551509" w14:textId="77777777" w:rsidR="005719D3" w:rsidRPr="00913E48" w:rsidRDefault="005719D3" w:rsidP="008A4C60">
            <w:pPr>
              <w:rPr>
                <w:rFonts w:ascii="Arial" w:hAnsi="Arial" w:cs="Arial"/>
                <w:sz w:val="20"/>
                <w:szCs w:val="20"/>
              </w:rPr>
            </w:pPr>
            <w:r w:rsidRPr="00913E48">
              <w:rPr>
                <w:rFonts w:ascii="Arial" w:hAnsi="Arial" w:cs="Arial"/>
                <w:sz w:val="20"/>
                <w:szCs w:val="20"/>
              </w:rPr>
              <w:t>Alternator D18 230V, 120Hz za lok. serije 664</w:t>
            </w:r>
          </w:p>
        </w:tc>
        <w:tc>
          <w:tcPr>
            <w:tcW w:w="2268" w:type="dxa"/>
            <w:tcBorders>
              <w:top w:val="nil"/>
              <w:left w:val="nil"/>
              <w:bottom w:val="single" w:sz="4" w:space="0" w:color="auto"/>
              <w:right w:val="single" w:sz="4" w:space="0" w:color="auto"/>
            </w:tcBorders>
            <w:noWrap/>
            <w:vAlign w:val="center"/>
            <w:hideMark/>
          </w:tcPr>
          <w:p w14:paraId="7F14E9AF" w14:textId="77777777" w:rsidR="005719D3" w:rsidRPr="00913E48" w:rsidRDefault="005719D3" w:rsidP="008A4C60">
            <w:pPr>
              <w:rPr>
                <w:rFonts w:ascii="Arial" w:hAnsi="Arial" w:cs="Arial"/>
                <w:sz w:val="20"/>
                <w:szCs w:val="20"/>
              </w:rPr>
            </w:pPr>
            <w:r w:rsidRPr="00913E48">
              <w:rPr>
                <w:rFonts w:ascii="Arial" w:hAnsi="Arial" w:cs="Arial"/>
                <w:sz w:val="20"/>
                <w:szCs w:val="20"/>
              </w:rPr>
              <w:t> </w:t>
            </w:r>
          </w:p>
        </w:tc>
      </w:tr>
      <w:tr w:rsidR="005719D3" w:rsidRPr="00913E48" w14:paraId="13694F8E" w14:textId="77777777" w:rsidTr="008A4C60">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9E5C350" w14:textId="77777777" w:rsidR="005719D3" w:rsidRPr="00913E48" w:rsidRDefault="005719D3" w:rsidP="008A4C60">
            <w:pPr>
              <w:jc w:val="center"/>
              <w:rPr>
                <w:rFonts w:ascii="Arial" w:hAnsi="Arial" w:cs="Arial"/>
                <w:sz w:val="20"/>
                <w:szCs w:val="20"/>
              </w:rPr>
            </w:pPr>
            <w:r w:rsidRPr="00913E48">
              <w:rPr>
                <w:rFonts w:ascii="Arial" w:hAnsi="Arial" w:cs="Arial"/>
                <w:sz w:val="20"/>
                <w:szCs w:val="20"/>
              </w:rPr>
              <w:t>20</w:t>
            </w:r>
          </w:p>
        </w:tc>
        <w:tc>
          <w:tcPr>
            <w:tcW w:w="7262" w:type="dxa"/>
            <w:tcBorders>
              <w:top w:val="nil"/>
              <w:left w:val="nil"/>
              <w:bottom w:val="single" w:sz="4" w:space="0" w:color="auto"/>
              <w:right w:val="single" w:sz="4" w:space="0" w:color="auto"/>
            </w:tcBorders>
            <w:shd w:val="clear" w:color="000000" w:fill="FFFFFF"/>
            <w:hideMark/>
          </w:tcPr>
          <w:p w14:paraId="5E82C44E" w14:textId="77777777" w:rsidR="005719D3" w:rsidRPr="00913E48" w:rsidRDefault="005719D3" w:rsidP="008A4C60">
            <w:pPr>
              <w:rPr>
                <w:rFonts w:ascii="Arial" w:hAnsi="Arial" w:cs="Arial"/>
                <w:sz w:val="20"/>
                <w:szCs w:val="20"/>
              </w:rPr>
            </w:pPr>
            <w:r w:rsidRPr="00913E48">
              <w:rPr>
                <w:rFonts w:ascii="Arial" w:hAnsi="Arial" w:cs="Arial"/>
                <w:sz w:val="20"/>
                <w:szCs w:val="20"/>
              </w:rPr>
              <w:t>Pomožni generator 3A8147 74V 18kW  za lok. serije 664</w:t>
            </w:r>
          </w:p>
        </w:tc>
        <w:tc>
          <w:tcPr>
            <w:tcW w:w="2268" w:type="dxa"/>
            <w:tcBorders>
              <w:top w:val="nil"/>
              <w:left w:val="nil"/>
              <w:bottom w:val="single" w:sz="4" w:space="0" w:color="auto"/>
              <w:right w:val="single" w:sz="4" w:space="0" w:color="auto"/>
            </w:tcBorders>
            <w:noWrap/>
            <w:vAlign w:val="center"/>
            <w:hideMark/>
          </w:tcPr>
          <w:p w14:paraId="59B1C1EC" w14:textId="77777777" w:rsidR="005719D3" w:rsidRPr="00913E48" w:rsidRDefault="005719D3" w:rsidP="008A4C60">
            <w:pPr>
              <w:rPr>
                <w:rFonts w:ascii="Arial" w:hAnsi="Arial" w:cs="Arial"/>
                <w:sz w:val="20"/>
                <w:szCs w:val="20"/>
              </w:rPr>
            </w:pPr>
            <w:r w:rsidRPr="00913E48">
              <w:rPr>
                <w:rFonts w:ascii="Arial" w:hAnsi="Arial" w:cs="Arial"/>
                <w:sz w:val="20"/>
                <w:szCs w:val="20"/>
              </w:rPr>
              <w:t> </w:t>
            </w:r>
          </w:p>
        </w:tc>
      </w:tr>
      <w:tr w:rsidR="005719D3" w:rsidRPr="00913E48" w14:paraId="42212210" w14:textId="77777777" w:rsidTr="008A4C60">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A1DC5BD" w14:textId="77777777" w:rsidR="005719D3" w:rsidRPr="00913E48" w:rsidRDefault="005719D3" w:rsidP="008A4C60">
            <w:pPr>
              <w:jc w:val="center"/>
              <w:rPr>
                <w:rFonts w:ascii="Arial" w:hAnsi="Arial" w:cs="Arial"/>
                <w:sz w:val="20"/>
                <w:szCs w:val="20"/>
              </w:rPr>
            </w:pPr>
            <w:r w:rsidRPr="00913E48">
              <w:rPr>
                <w:rFonts w:ascii="Arial" w:hAnsi="Arial" w:cs="Arial"/>
                <w:sz w:val="20"/>
                <w:szCs w:val="20"/>
              </w:rPr>
              <w:t>21</w:t>
            </w:r>
          </w:p>
        </w:tc>
        <w:tc>
          <w:tcPr>
            <w:tcW w:w="7262" w:type="dxa"/>
            <w:tcBorders>
              <w:top w:val="nil"/>
              <w:left w:val="nil"/>
              <w:bottom w:val="single" w:sz="4" w:space="0" w:color="auto"/>
              <w:right w:val="single" w:sz="4" w:space="0" w:color="auto"/>
            </w:tcBorders>
            <w:shd w:val="clear" w:color="000000" w:fill="FFFFFF"/>
            <w:hideMark/>
          </w:tcPr>
          <w:p w14:paraId="7337C49D" w14:textId="77777777" w:rsidR="005719D3" w:rsidRPr="00913E48" w:rsidRDefault="005719D3" w:rsidP="008A4C60">
            <w:pPr>
              <w:rPr>
                <w:rFonts w:ascii="Arial" w:hAnsi="Arial" w:cs="Arial"/>
                <w:sz w:val="20"/>
                <w:szCs w:val="20"/>
              </w:rPr>
            </w:pPr>
            <w:r w:rsidRPr="00913E48">
              <w:rPr>
                <w:rFonts w:ascii="Arial" w:hAnsi="Arial" w:cs="Arial"/>
                <w:sz w:val="20"/>
                <w:szCs w:val="20"/>
              </w:rPr>
              <w:t>Vlečni motor D29, 220kW, 600V, 450A za lok. serije 644</w:t>
            </w:r>
          </w:p>
        </w:tc>
        <w:tc>
          <w:tcPr>
            <w:tcW w:w="2268" w:type="dxa"/>
            <w:tcBorders>
              <w:top w:val="nil"/>
              <w:left w:val="nil"/>
              <w:bottom w:val="single" w:sz="4" w:space="0" w:color="auto"/>
              <w:right w:val="single" w:sz="4" w:space="0" w:color="auto"/>
            </w:tcBorders>
            <w:noWrap/>
            <w:vAlign w:val="center"/>
            <w:hideMark/>
          </w:tcPr>
          <w:p w14:paraId="3D7EBCE3" w14:textId="77777777" w:rsidR="005719D3" w:rsidRPr="00913E48" w:rsidRDefault="005719D3" w:rsidP="008A4C60">
            <w:pPr>
              <w:rPr>
                <w:rFonts w:ascii="Arial" w:hAnsi="Arial" w:cs="Arial"/>
                <w:sz w:val="20"/>
                <w:szCs w:val="20"/>
              </w:rPr>
            </w:pPr>
            <w:r w:rsidRPr="00913E48">
              <w:rPr>
                <w:rFonts w:ascii="Arial" w:hAnsi="Arial" w:cs="Arial"/>
                <w:sz w:val="20"/>
                <w:szCs w:val="20"/>
              </w:rPr>
              <w:t> </w:t>
            </w:r>
          </w:p>
        </w:tc>
      </w:tr>
      <w:tr w:rsidR="005719D3" w:rsidRPr="00913E48" w14:paraId="5D10AFF0" w14:textId="77777777" w:rsidTr="008A4C60">
        <w:trPr>
          <w:trHeight w:val="645"/>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tcPr>
          <w:p w14:paraId="0C24923D" w14:textId="77777777" w:rsidR="005719D3" w:rsidRPr="00913E48" w:rsidRDefault="005719D3" w:rsidP="008A4C60">
            <w:pPr>
              <w:jc w:val="center"/>
              <w:rPr>
                <w:rFonts w:ascii="Arial" w:hAnsi="Arial" w:cs="Arial"/>
                <w:sz w:val="20"/>
                <w:szCs w:val="20"/>
              </w:rPr>
            </w:pPr>
            <w:r w:rsidRPr="00913E48">
              <w:rPr>
                <w:rFonts w:ascii="Arial" w:hAnsi="Arial" w:cs="Arial"/>
                <w:sz w:val="20"/>
                <w:szCs w:val="20"/>
              </w:rPr>
              <w:lastRenderedPageBreak/>
              <w:t>22</w:t>
            </w:r>
          </w:p>
        </w:tc>
        <w:tc>
          <w:tcPr>
            <w:tcW w:w="7262" w:type="dxa"/>
            <w:tcBorders>
              <w:top w:val="single" w:sz="4" w:space="0" w:color="auto"/>
              <w:left w:val="nil"/>
              <w:bottom w:val="single" w:sz="4" w:space="0" w:color="auto"/>
              <w:right w:val="single" w:sz="4" w:space="0" w:color="auto"/>
            </w:tcBorders>
            <w:shd w:val="clear" w:color="000000" w:fill="FFFFFF"/>
          </w:tcPr>
          <w:p w14:paraId="720ADA24" w14:textId="77777777" w:rsidR="005719D3" w:rsidRPr="00913E48" w:rsidRDefault="005719D3" w:rsidP="008A4C60">
            <w:pPr>
              <w:rPr>
                <w:rFonts w:ascii="Arial" w:hAnsi="Arial" w:cs="Arial"/>
                <w:sz w:val="20"/>
                <w:szCs w:val="20"/>
              </w:rPr>
            </w:pPr>
            <w:r w:rsidRPr="00913E48">
              <w:rPr>
                <w:rFonts w:ascii="Arial" w:hAnsi="Arial" w:cs="Arial"/>
                <w:sz w:val="20"/>
                <w:szCs w:val="20"/>
              </w:rPr>
              <w:t>Pomožni generator A8102 74V 18kW za lok. serije 644</w:t>
            </w:r>
          </w:p>
        </w:tc>
        <w:tc>
          <w:tcPr>
            <w:tcW w:w="2268" w:type="dxa"/>
            <w:tcBorders>
              <w:top w:val="single" w:sz="4" w:space="0" w:color="auto"/>
              <w:left w:val="nil"/>
              <w:bottom w:val="single" w:sz="4" w:space="0" w:color="auto"/>
              <w:right w:val="single" w:sz="4" w:space="0" w:color="auto"/>
            </w:tcBorders>
            <w:noWrap/>
            <w:vAlign w:val="center"/>
          </w:tcPr>
          <w:p w14:paraId="255F88D2" w14:textId="77777777" w:rsidR="005719D3" w:rsidRPr="00913E48" w:rsidRDefault="005719D3" w:rsidP="008A4C60">
            <w:pPr>
              <w:rPr>
                <w:rFonts w:ascii="Arial" w:hAnsi="Arial" w:cs="Arial"/>
                <w:sz w:val="20"/>
                <w:szCs w:val="20"/>
              </w:rPr>
            </w:pPr>
          </w:p>
        </w:tc>
      </w:tr>
      <w:tr w:rsidR="005719D3" w:rsidRPr="00913E48" w14:paraId="3D0D2075" w14:textId="77777777" w:rsidTr="008A4C60">
        <w:trPr>
          <w:trHeight w:val="645"/>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tcPr>
          <w:p w14:paraId="643A673F" w14:textId="77777777" w:rsidR="005719D3" w:rsidRPr="00913E48" w:rsidRDefault="005719D3" w:rsidP="008A4C60">
            <w:pPr>
              <w:jc w:val="center"/>
              <w:rPr>
                <w:rFonts w:ascii="Arial" w:hAnsi="Arial" w:cs="Arial"/>
                <w:sz w:val="20"/>
                <w:szCs w:val="20"/>
              </w:rPr>
            </w:pPr>
            <w:r w:rsidRPr="00913E48">
              <w:rPr>
                <w:rFonts w:ascii="Arial" w:hAnsi="Arial" w:cs="Arial"/>
                <w:sz w:val="20"/>
                <w:szCs w:val="20"/>
              </w:rPr>
              <w:t>23</w:t>
            </w:r>
          </w:p>
        </w:tc>
        <w:tc>
          <w:tcPr>
            <w:tcW w:w="7262" w:type="dxa"/>
            <w:tcBorders>
              <w:top w:val="single" w:sz="4" w:space="0" w:color="auto"/>
              <w:left w:val="nil"/>
              <w:bottom w:val="single" w:sz="4" w:space="0" w:color="auto"/>
              <w:right w:val="single" w:sz="4" w:space="0" w:color="auto"/>
            </w:tcBorders>
            <w:shd w:val="clear" w:color="000000" w:fill="FFFFFF"/>
          </w:tcPr>
          <w:p w14:paraId="2F97CCA8" w14:textId="77777777" w:rsidR="005719D3" w:rsidRPr="00913E48" w:rsidRDefault="005719D3" w:rsidP="008A4C60">
            <w:pPr>
              <w:rPr>
                <w:rFonts w:ascii="Arial" w:hAnsi="Arial" w:cs="Arial"/>
                <w:sz w:val="20"/>
                <w:szCs w:val="20"/>
              </w:rPr>
            </w:pPr>
            <w:r w:rsidRPr="00913E48">
              <w:rPr>
                <w:rFonts w:ascii="Arial" w:hAnsi="Arial" w:cs="Arial"/>
                <w:sz w:val="20"/>
                <w:szCs w:val="20"/>
              </w:rPr>
              <w:t>Diagnostika električnih strojev za vse serije dizel lokomotiv</w:t>
            </w:r>
          </w:p>
        </w:tc>
        <w:tc>
          <w:tcPr>
            <w:tcW w:w="2268" w:type="dxa"/>
            <w:tcBorders>
              <w:top w:val="single" w:sz="4" w:space="0" w:color="auto"/>
              <w:left w:val="nil"/>
              <w:bottom w:val="single" w:sz="4" w:space="0" w:color="auto"/>
              <w:right w:val="single" w:sz="4" w:space="0" w:color="auto"/>
            </w:tcBorders>
            <w:noWrap/>
            <w:vAlign w:val="center"/>
          </w:tcPr>
          <w:p w14:paraId="6D930AAA" w14:textId="77777777" w:rsidR="005719D3" w:rsidRPr="00913E48" w:rsidRDefault="005719D3" w:rsidP="008A4C60">
            <w:pPr>
              <w:rPr>
                <w:rFonts w:ascii="Arial" w:hAnsi="Arial" w:cs="Arial"/>
                <w:sz w:val="20"/>
                <w:szCs w:val="20"/>
              </w:rPr>
            </w:pPr>
          </w:p>
        </w:tc>
      </w:tr>
      <w:tr w:rsidR="005719D3" w:rsidRPr="00913E48" w14:paraId="0D322D77" w14:textId="77777777" w:rsidTr="008A4C60">
        <w:trPr>
          <w:trHeight w:val="495"/>
        </w:trPr>
        <w:tc>
          <w:tcPr>
            <w:tcW w:w="8222" w:type="dxa"/>
            <w:gridSpan w:val="2"/>
            <w:tcBorders>
              <w:top w:val="single" w:sz="18" w:space="0" w:color="auto"/>
              <w:left w:val="single" w:sz="4" w:space="0" w:color="auto"/>
              <w:bottom w:val="single" w:sz="4" w:space="0" w:color="auto"/>
              <w:right w:val="single" w:sz="4" w:space="0" w:color="000000"/>
            </w:tcBorders>
            <w:noWrap/>
            <w:vAlign w:val="center"/>
            <w:hideMark/>
          </w:tcPr>
          <w:p w14:paraId="3BA2F65B" w14:textId="77777777" w:rsidR="005719D3" w:rsidRPr="00913E48" w:rsidRDefault="005719D3" w:rsidP="008A4C60">
            <w:pPr>
              <w:jc w:val="right"/>
              <w:rPr>
                <w:rFonts w:ascii="Arial" w:hAnsi="Arial" w:cs="Arial"/>
                <w:b/>
                <w:bCs/>
                <w:sz w:val="20"/>
                <w:szCs w:val="20"/>
              </w:rPr>
            </w:pPr>
            <w:r w:rsidRPr="00913E48">
              <w:rPr>
                <w:rFonts w:ascii="Arial" w:hAnsi="Arial" w:cs="Arial"/>
                <w:b/>
                <w:bCs/>
                <w:sz w:val="20"/>
                <w:szCs w:val="20"/>
              </w:rPr>
              <w:t>Skupna vrednost v EUR brez DDV</w:t>
            </w:r>
          </w:p>
        </w:tc>
        <w:tc>
          <w:tcPr>
            <w:tcW w:w="2268" w:type="dxa"/>
            <w:tcBorders>
              <w:top w:val="single" w:sz="18" w:space="0" w:color="auto"/>
              <w:left w:val="nil"/>
              <w:bottom w:val="single" w:sz="4" w:space="0" w:color="auto"/>
              <w:right w:val="single" w:sz="4" w:space="0" w:color="auto"/>
            </w:tcBorders>
            <w:noWrap/>
            <w:vAlign w:val="bottom"/>
            <w:hideMark/>
          </w:tcPr>
          <w:p w14:paraId="75D1D054" w14:textId="77777777" w:rsidR="005719D3" w:rsidRPr="00913E48" w:rsidRDefault="005719D3" w:rsidP="008A4C60">
            <w:pPr>
              <w:rPr>
                <w:rFonts w:ascii="Arial" w:hAnsi="Arial" w:cs="Arial"/>
                <w:sz w:val="20"/>
                <w:szCs w:val="20"/>
              </w:rPr>
            </w:pPr>
            <w:r w:rsidRPr="00913E48">
              <w:rPr>
                <w:rFonts w:ascii="Arial" w:hAnsi="Arial" w:cs="Arial"/>
                <w:sz w:val="20"/>
                <w:szCs w:val="20"/>
              </w:rPr>
              <w:t> </w:t>
            </w:r>
          </w:p>
        </w:tc>
      </w:tr>
      <w:tr w:rsidR="005719D3" w:rsidRPr="00913E48" w14:paraId="672A5955" w14:textId="77777777" w:rsidTr="008A4C60">
        <w:trPr>
          <w:trHeight w:val="495"/>
        </w:trPr>
        <w:tc>
          <w:tcPr>
            <w:tcW w:w="8222" w:type="dxa"/>
            <w:gridSpan w:val="2"/>
            <w:tcBorders>
              <w:top w:val="single" w:sz="4" w:space="0" w:color="auto"/>
              <w:left w:val="single" w:sz="4" w:space="0" w:color="auto"/>
              <w:bottom w:val="single" w:sz="4" w:space="0" w:color="auto"/>
              <w:right w:val="single" w:sz="4" w:space="0" w:color="000000"/>
            </w:tcBorders>
            <w:noWrap/>
            <w:vAlign w:val="center"/>
            <w:hideMark/>
          </w:tcPr>
          <w:p w14:paraId="5906E6F3" w14:textId="77777777" w:rsidR="005719D3" w:rsidRPr="00913E48" w:rsidRDefault="005719D3" w:rsidP="008A4C60">
            <w:pPr>
              <w:jc w:val="right"/>
              <w:rPr>
                <w:rFonts w:ascii="Arial" w:hAnsi="Arial" w:cs="Arial"/>
                <w:b/>
                <w:bCs/>
                <w:sz w:val="20"/>
                <w:szCs w:val="20"/>
              </w:rPr>
            </w:pPr>
            <w:r w:rsidRPr="00913E48">
              <w:rPr>
                <w:rFonts w:ascii="Arial" w:hAnsi="Arial" w:cs="Arial"/>
                <w:b/>
                <w:bCs/>
                <w:sz w:val="20"/>
                <w:szCs w:val="20"/>
              </w:rPr>
              <w:t>DDV 22%</w:t>
            </w:r>
          </w:p>
        </w:tc>
        <w:tc>
          <w:tcPr>
            <w:tcW w:w="2268" w:type="dxa"/>
            <w:tcBorders>
              <w:top w:val="nil"/>
              <w:left w:val="nil"/>
              <w:bottom w:val="single" w:sz="4" w:space="0" w:color="auto"/>
              <w:right w:val="single" w:sz="4" w:space="0" w:color="auto"/>
            </w:tcBorders>
            <w:noWrap/>
            <w:vAlign w:val="bottom"/>
            <w:hideMark/>
          </w:tcPr>
          <w:p w14:paraId="78D6E55F" w14:textId="77777777" w:rsidR="005719D3" w:rsidRPr="00913E48" w:rsidRDefault="005719D3" w:rsidP="008A4C60">
            <w:pPr>
              <w:rPr>
                <w:rFonts w:ascii="Arial" w:hAnsi="Arial" w:cs="Arial"/>
                <w:sz w:val="20"/>
                <w:szCs w:val="20"/>
              </w:rPr>
            </w:pPr>
            <w:r w:rsidRPr="00913E48">
              <w:rPr>
                <w:rFonts w:ascii="Arial" w:hAnsi="Arial" w:cs="Arial"/>
                <w:sz w:val="20"/>
                <w:szCs w:val="20"/>
              </w:rPr>
              <w:t> </w:t>
            </w:r>
          </w:p>
        </w:tc>
      </w:tr>
      <w:tr w:rsidR="005719D3" w:rsidRPr="00913E48" w14:paraId="6EBE8AE9" w14:textId="77777777" w:rsidTr="008A4C60">
        <w:trPr>
          <w:trHeight w:val="495"/>
        </w:trPr>
        <w:tc>
          <w:tcPr>
            <w:tcW w:w="8222" w:type="dxa"/>
            <w:gridSpan w:val="2"/>
            <w:tcBorders>
              <w:top w:val="single" w:sz="4" w:space="0" w:color="auto"/>
              <w:left w:val="single" w:sz="4" w:space="0" w:color="auto"/>
              <w:bottom w:val="single" w:sz="4" w:space="0" w:color="auto"/>
              <w:right w:val="single" w:sz="4" w:space="0" w:color="000000"/>
            </w:tcBorders>
            <w:noWrap/>
            <w:vAlign w:val="center"/>
            <w:hideMark/>
          </w:tcPr>
          <w:p w14:paraId="5EB1FA67" w14:textId="77777777" w:rsidR="005719D3" w:rsidRPr="00913E48" w:rsidRDefault="005719D3" w:rsidP="008A4C60">
            <w:pPr>
              <w:jc w:val="right"/>
              <w:rPr>
                <w:rFonts w:ascii="Arial" w:hAnsi="Arial" w:cs="Arial"/>
                <w:b/>
                <w:bCs/>
                <w:sz w:val="20"/>
                <w:szCs w:val="20"/>
              </w:rPr>
            </w:pPr>
            <w:r w:rsidRPr="00913E48">
              <w:rPr>
                <w:rFonts w:ascii="Arial" w:hAnsi="Arial" w:cs="Arial"/>
                <w:b/>
                <w:bCs/>
                <w:sz w:val="20"/>
                <w:szCs w:val="20"/>
              </w:rPr>
              <w:t>Skupna vrednost v EUR z DDV</w:t>
            </w:r>
          </w:p>
        </w:tc>
        <w:tc>
          <w:tcPr>
            <w:tcW w:w="2268" w:type="dxa"/>
            <w:tcBorders>
              <w:top w:val="nil"/>
              <w:left w:val="nil"/>
              <w:bottom w:val="single" w:sz="4" w:space="0" w:color="auto"/>
              <w:right w:val="single" w:sz="4" w:space="0" w:color="auto"/>
            </w:tcBorders>
            <w:noWrap/>
            <w:vAlign w:val="bottom"/>
            <w:hideMark/>
          </w:tcPr>
          <w:p w14:paraId="6CE02A2A" w14:textId="77777777" w:rsidR="005719D3" w:rsidRPr="00913E48" w:rsidRDefault="005719D3" w:rsidP="008A4C60">
            <w:pPr>
              <w:rPr>
                <w:rFonts w:ascii="Arial" w:hAnsi="Arial" w:cs="Arial"/>
                <w:sz w:val="20"/>
                <w:szCs w:val="20"/>
              </w:rPr>
            </w:pPr>
            <w:r w:rsidRPr="00913E48">
              <w:rPr>
                <w:rFonts w:ascii="Arial" w:hAnsi="Arial" w:cs="Arial"/>
                <w:sz w:val="20"/>
                <w:szCs w:val="20"/>
              </w:rPr>
              <w:t> </w:t>
            </w:r>
          </w:p>
        </w:tc>
      </w:tr>
    </w:tbl>
    <w:p w14:paraId="495437EE" w14:textId="77777777" w:rsidR="00376991" w:rsidRPr="00913E48" w:rsidRDefault="00376991" w:rsidP="00376991">
      <w:pPr>
        <w:pStyle w:val="Telo"/>
        <w:spacing w:before="0"/>
        <w:rPr>
          <w:rFonts w:ascii="Arial" w:hAnsi="Arial" w:cs="Arial"/>
          <w:i w:val="0"/>
          <w:sz w:val="20"/>
        </w:rPr>
      </w:pPr>
    </w:p>
    <w:p w14:paraId="08A3382D" w14:textId="77777777" w:rsidR="00376991" w:rsidRPr="00913E48" w:rsidRDefault="00376991" w:rsidP="00376991">
      <w:pPr>
        <w:autoSpaceDE w:val="0"/>
        <w:autoSpaceDN w:val="0"/>
        <w:adjustRightInd w:val="0"/>
        <w:jc w:val="both"/>
        <w:rPr>
          <w:rFonts w:ascii="Arial" w:hAnsi="Arial" w:cs="Arial"/>
          <w:sz w:val="20"/>
          <w:szCs w:val="20"/>
        </w:rPr>
      </w:pPr>
      <w:bookmarkStart w:id="17" w:name="_Hlk135981416"/>
      <w:r w:rsidRPr="00913E48">
        <w:rPr>
          <w:rFonts w:ascii="Arial" w:hAnsi="Arial" w:cs="Arial"/>
          <w:sz w:val="20"/>
          <w:szCs w:val="20"/>
        </w:rPr>
        <w:t xml:space="preserve">Cene po posameznih pozicijah znotraj vsakega sklopa so sestavni del ponudbe in te pogodbe (Priloga 1). </w:t>
      </w:r>
    </w:p>
    <w:p w14:paraId="61F7D28D" w14:textId="77777777" w:rsidR="00376991" w:rsidRPr="00913E48" w:rsidRDefault="00376991" w:rsidP="00376991">
      <w:pPr>
        <w:autoSpaceDE w:val="0"/>
        <w:autoSpaceDN w:val="0"/>
        <w:adjustRightInd w:val="0"/>
        <w:jc w:val="both"/>
        <w:rPr>
          <w:rFonts w:ascii="Arial" w:hAnsi="Arial" w:cs="Arial"/>
          <w:sz w:val="20"/>
          <w:szCs w:val="20"/>
        </w:rPr>
      </w:pPr>
      <w:r w:rsidRPr="00913E48">
        <w:rPr>
          <w:rFonts w:ascii="Arial" w:hAnsi="Arial" w:cs="Arial"/>
          <w:sz w:val="20"/>
          <w:szCs w:val="20"/>
        </w:rPr>
        <w:t xml:space="preserve">Količine po posameznih pozicijah znotraj sklopa so le okvirne in so odvisne od skupnega letnega števila okvar na vozilu. Naročnik si v času pogodbenega razmerja pridržuje pravico povečati oz. zmanjšati celotno pogodbeno količino do 25%. </w:t>
      </w:r>
    </w:p>
    <w:bookmarkEnd w:id="17"/>
    <w:p w14:paraId="7B554F40" w14:textId="77777777" w:rsidR="00376991" w:rsidRPr="00913E48" w:rsidRDefault="00376991" w:rsidP="00376991">
      <w:pPr>
        <w:autoSpaceDE w:val="0"/>
        <w:autoSpaceDN w:val="0"/>
        <w:adjustRightInd w:val="0"/>
        <w:jc w:val="both"/>
        <w:rPr>
          <w:rFonts w:ascii="Arial" w:hAnsi="Arial" w:cs="Arial"/>
          <w:sz w:val="20"/>
          <w:szCs w:val="20"/>
        </w:rPr>
      </w:pPr>
    </w:p>
    <w:p w14:paraId="12CE36E6" w14:textId="075908C0" w:rsidR="00376991" w:rsidRPr="00913E48" w:rsidRDefault="00376991" w:rsidP="00376991">
      <w:pPr>
        <w:autoSpaceDE w:val="0"/>
        <w:autoSpaceDN w:val="0"/>
        <w:adjustRightInd w:val="0"/>
        <w:jc w:val="both"/>
        <w:rPr>
          <w:rFonts w:ascii="Arial" w:hAnsi="Arial" w:cs="Arial"/>
          <w:sz w:val="20"/>
          <w:szCs w:val="20"/>
        </w:rPr>
      </w:pPr>
      <w:r w:rsidRPr="00913E48">
        <w:rPr>
          <w:rFonts w:ascii="Arial" w:hAnsi="Arial" w:cs="Arial"/>
          <w:sz w:val="20"/>
          <w:szCs w:val="20"/>
        </w:rPr>
        <w:t>Cena je do izpolnitve vseh pogodbenih obveznosti fiksna in nespremenljiva. V ceni so zajeti vsi stroški, ki bodo nastali z izvedbo predmetnega naročila, vključno s prevzemom na lokaciji naročnika na podlagi paritete EXW SŽ–Vleka in tehnika, d.o.o., Center Ljubljana, Zaloška 217, 1000 Ljubljana (sklopi 1-1</w:t>
      </w:r>
      <w:r w:rsidR="00B15CB0" w:rsidRPr="00913E48">
        <w:rPr>
          <w:rFonts w:ascii="Arial" w:hAnsi="Arial" w:cs="Arial"/>
          <w:sz w:val="20"/>
          <w:szCs w:val="20"/>
        </w:rPr>
        <w:t>4</w:t>
      </w:r>
      <w:r w:rsidRPr="00913E48">
        <w:rPr>
          <w:rFonts w:ascii="Arial" w:hAnsi="Arial" w:cs="Arial"/>
          <w:sz w:val="20"/>
          <w:szCs w:val="20"/>
        </w:rPr>
        <w:t>) ter SŽ–Vleka in tehnika d.o.o., Center Maribor, Kurilniška ul. 8, 2000 Maribor (sklopi 13-21) in dostavo popravljenih električnih strojev na pariteto DDP SŽ–Vleka in tehnika, d.o.o., Center Ljubljana, Zaloška 217, 1000 Ljubljana (sklopi 1-12) ter DDP SŽ– Vleka in tehnika d.o.o., Center Maribor, Kurilniška ul. 8, 2000 Maribor (sklopi 1</w:t>
      </w:r>
      <w:r w:rsidR="00B15CB0" w:rsidRPr="00913E48">
        <w:rPr>
          <w:rFonts w:ascii="Arial" w:hAnsi="Arial" w:cs="Arial"/>
          <w:sz w:val="20"/>
          <w:szCs w:val="20"/>
        </w:rPr>
        <w:t>5</w:t>
      </w:r>
      <w:r w:rsidRPr="00913E48">
        <w:rPr>
          <w:rFonts w:ascii="Arial" w:hAnsi="Arial" w:cs="Arial"/>
          <w:sz w:val="20"/>
          <w:szCs w:val="20"/>
        </w:rPr>
        <w:t>-2</w:t>
      </w:r>
      <w:r w:rsidR="00B15CB0" w:rsidRPr="00913E48">
        <w:rPr>
          <w:rFonts w:ascii="Arial" w:hAnsi="Arial" w:cs="Arial"/>
          <w:sz w:val="20"/>
          <w:szCs w:val="20"/>
        </w:rPr>
        <w:t>3</w:t>
      </w:r>
      <w:r w:rsidRPr="00913E48">
        <w:rPr>
          <w:rFonts w:ascii="Arial" w:hAnsi="Arial" w:cs="Arial"/>
          <w:sz w:val="20"/>
          <w:szCs w:val="20"/>
        </w:rPr>
        <w:t>).</w:t>
      </w:r>
    </w:p>
    <w:p w14:paraId="0C1CD7B8" w14:textId="77777777" w:rsidR="00376991" w:rsidRPr="00913E48" w:rsidRDefault="00376991" w:rsidP="00376991">
      <w:pPr>
        <w:autoSpaceDE w:val="0"/>
        <w:autoSpaceDN w:val="0"/>
        <w:adjustRightInd w:val="0"/>
        <w:jc w:val="both"/>
        <w:rPr>
          <w:rFonts w:ascii="Arial" w:hAnsi="Arial" w:cs="Arial"/>
          <w:sz w:val="20"/>
          <w:szCs w:val="20"/>
        </w:rPr>
      </w:pPr>
      <w:r w:rsidRPr="00913E48">
        <w:rPr>
          <w:rFonts w:ascii="Arial" w:hAnsi="Arial" w:cs="Arial"/>
          <w:sz w:val="20"/>
          <w:szCs w:val="20"/>
        </w:rPr>
        <w:t xml:space="preserve">V ceno morajo biti vključeni vsi stroški prevoza, carinjenja, stroški finančnega zavarovanja. Naročnik plača le DDV. </w:t>
      </w:r>
    </w:p>
    <w:p w14:paraId="4D7B2227" w14:textId="77AFBF56" w:rsidR="00C70D64" w:rsidRPr="00913E48" w:rsidRDefault="00C70D64" w:rsidP="0083299F">
      <w:pPr>
        <w:rPr>
          <w:rFonts w:ascii="Arial" w:hAnsi="Arial" w:cs="Arial"/>
          <w:b/>
          <w:sz w:val="20"/>
          <w:szCs w:val="20"/>
        </w:rPr>
      </w:pPr>
    </w:p>
    <w:p w14:paraId="2ACF7F99" w14:textId="77777777" w:rsidR="009B3948" w:rsidRPr="00913E48" w:rsidRDefault="009B3948" w:rsidP="009B3948">
      <w:pPr>
        <w:jc w:val="center"/>
        <w:rPr>
          <w:rFonts w:ascii="Arial" w:hAnsi="Arial" w:cs="Arial"/>
          <w:b/>
          <w:sz w:val="20"/>
          <w:szCs w:val="20"/>
        </w:rPr>
      </w:pPr>
      <w:r w:rsidRPr="00913E48">
        <w:rPr>
          <w:rFonts w:ascii="Arial" w:hAnsi="Arial" w:cs="Arial"/>
          <w:b/>
          <w:sz w:val="20"/>
          <w:szCs w:val="20"/>
        </w:rPr>
        <w:t>3. člen</w:t>
      </w:r>
    </w:p>
    <w:p w14:paraId="17FE777F" w14:textId="77777777" w:rsidR="00FC5AFA" w:rsidRPr="00913E48" w:rsidRDefault="00FC5AFA" w:rsidP="009B3948">
      <w:pPr>
        <w:tabs>
          <w:tab w:val="left" w:pos="1725"/>
        </w:tabs>
        <w:jc w:val="both"/>
        <w:rPr>
          <w:rFonts w:ascii="Arial" w:hAnsi="Arial" w:cs="Arial"/>
          <w:sz w:val="20"/>
          <w:szCs w:val="20"/>
        </w:rPr>
      </w:pPr>
    </w:p>
    <w:p w14:paraId="755EE9E5" w14:textId="01724645" w:rsidR="009B3948" w:rsidRPr="00913E48" w:rsidRDefault="009B3948" w:rsidP="009B3948">
      <w:pPr>
        <w:tabs>
          <w:tab w:val="left" w:pos="1725"/>
        </w:tabs>
        <w:jc w:val="both"/>
        <w:rPr>
          <w:rFonts w:ascii="Arial" w:hAnsi="Arial" w:cs="Arial"/>
          <w:sz w:val="20"/>
          <w:szCs w:val="20"/>
        </w:rPr>
      </w:pPr>
      <w:r w:rsidRPr="00913E48">
        <w:rPr>
          <w:rFonts w:ascii="Arial" w:hAnsi="Arial" w:cs="Arial"/>
          <w:sz w:val="20"/>
          <w:szCs w:val="20"/>
        </w:rPr>
        <w:t>Izvajalec se obvezuje, da bo izvedel storitev popravila električnih strojev za železniška vozila v rokih, kot so navedeni v tehničnih zahtevah razpisne dokumentacije (Razpisni obrazec 1</w:t>
      </w:r>
      <w:r w:rsidR="006127D5" w:rsidRPr="00913E48">
        <w:rPr>
          <w:rFonts w:ascii="Arial" w:hAnsi="Arial" w:cs="Arial"/>
          <w:sz w:val="20"/>
          <w:szCs w:val="20"/>
        </w:rPr>
        <w:t>2</w:t>
      </w:r>
      <w:r w:rsidRPr="00913E48">
        <w:rPr>
          <w:rFonts w:ascii="Arial" w:hAnsi="Arial" w:cs="Arial"/>
          <w:sz w:val="20"/>
          <w:szCs w:val="20"/>
        </w:rPr>
        <w:t xml:space="preserve"> – Tehnične zahteve) za vsako pozicijo posebej (Priloga 2) in so sestavni del te pogodbe</w:t>
      </w:r>
      <w:bookmarkStart w:id="18" w:name="_Hlk65663264"/>
      <w:r w:rsidRPr="00913E48">
        <w:rPr>
          <w:rFonts w:ascii="Arial" w:hAnsi="Arial" w:cs="Arial"/>
          <w:sz w:val="20"/>
          <w:szCs w:val="20"/>
        </w:rPr>
        <w:t>. Roki za izvedbo popravila so podani v številu koledarskih dni od datuma posredovanja elektronskega pisnega obvestila,</w:t>
      </w:r>
      <w:r w:rsidR="009C4901" w:rsidRPr="00913E48">
        <w:rPr>
          <w:rFonts w:ascii="Arial" w:hAnsi="Arial" w:cs="Arial"/>
          <w:sz w:val="20"/>
          <w:szCs w:val="20"/>
        </w:rPr>
        <w:t xml:space="preserve"> </w:t>
      </w:r>
      <w:r w:rsidRPr="00913E48">
        <w:rPr>
          <w:rFonts w:ascii="Arial" w:hAnsi="Arial" w:cs="Arial"/>
          <w:sz w:val="20"/>
          <w:szCs w:val="20"/>
        </w:rPr>
        <w:t>poslanega s strani naročnika, o prevzemu predmeta pogodbe, na katerem mora izvajalec izvesti storitev popravila. To pomeni, da mora izvajalec v navedenem roku prevzeti električni stroj, izvesti popravilo in dobaviti popravljen električni stroj na lokacijo naročnika.</w:t>
      </w:r>
    </w:p>
    <w:p w14:paraId="553FE3CF" w14:textId="77777777" w:rsidR="009B3948" w:rsidRPr="00913E48" w:rsidRDefault="009B3948" w:rsidP="009B3948">
      <w:pPr>
        <w:tabs>
          <w:tab w:val="left" w:pos="1725"/>
        </w:tabs>
        <w:rPr>
          <w:rFonts w:ascii="Arial" w:hAnsi="Arial" w:cs="Arial"/>
          <w:sz w:val="20"/>
          <w:szCs w:val="20"/>
        </w:rPr>
      </w:pPr>
    </w:p>
    <w:bookmarkEnd w:id="18"/>
    <w:p w14:paraId="0F137284" w14:textId="77777777" w:rsidR="009B3948" w:rsidRPr="00913E48" w:rsidRDefault="009B3948" w:rsidP="009B3948">
      <w:pPr>
        <w:rPr>
          <w:rFonts w:ascii="Arial" w:hAnsi="Arial" w:cs="Arial"/>
          <w:b/>
          <w:sz w:val="20"/>
          <w:szCs w:val="20"/>
        </w:rPr>
      </w:pPr>
      <w:r w:rsidRPr="00913E48">
        <w:rPr>
          <w:rFonts w:ascii="Arial" w:hAnsi="Arial" w:cs="Arial"/>
          <w:b/>
          <w:sz w:val="20"/>
          <w:szCs w:val="20"/>
        </w:rPr>
        <w:t>III. NAČIN PLAČILA</w:t>
      </w:r>
    </w:p>
    <w:p w14:paraId="781CDE28" w14:textId="77777777" w:rsidR="009B3948" w:rsidRPr="00913E48" w:rsidRDefault="009B3948" w:rsidP="009B3948">
      <w:pPr>
        <w:rPr>
          <w:rFonts w:ascii="Arial" w:hAnsi="Arial" w:cs="Arial"/>
          <w:b/>
          <w:sz w:val="20"/>
          <w:szCs w:val="20"/>
        </w:rPr>
      </w:pPr>
    </w:p>
    <w:p w14:paraId="0683AB2E" w14:textId="77777777" w:rsidR="009B3948" w:rsidRPr="00913E48" w:rsidRDefault="009B3948" w:rsidP="009B3948">
      <w:pPr>
        <w:jc w:val="center"/>
        <w:rPr>
          <w:rFonts w:ascii="Arial" w:hAnsi="Arial" w:cs="Arial"/>
          <w:b/>
          <w:sz w:val="20"/>
          <w:szCs w:val="20"/>
        </w:rPr>
      </w:pPr>
      <w:r w:rsidRPr="00913E48">
        <w:rPr>
          <w:rFonts w:ascii="Arial" w:hAnsi="Arial" w:cs="Arial"/>
          <w:b/>
          <w:sz w:val="20"/>
          <w:szCs w:val="20"/>
        </w:rPr>
        <w:t>4. člen</w:t>
      </w:r>
    </w:p>
    <w:p w14:paraId="044AC6ED" w14:textId="77777777" w:rsidR="009B3948" w:rsidRPr="00913E48" w:rsidRDefault="009B3948" w:rsidP="009B3948">
      <w:pPr>
        <w:jc w:val="both"/>
        <w:rPr>
          <w:rFonts w:ascii="Arial" w:hAnsi="Arial" w:cs="Arial"/>
          <w:sz w:val="20"/>
          <w:szCs w:val="20"/>
        </w:rPr>
      </w:pPr>
      <w:r w:rsidRPr="00913E48">
        <w:rPr>
          <w:rFonts w:ascii="Arial" w:hAnsi="Arial" w:cs="Arial"/>
          <w:sz w:val="20"/>
          <w:szCs w:val="20"/>
        </w:rPr>
        <w:t>Izvajalec je dolžan izstaviti račun za opravljeno storitev, najkasneje v roku 8 dni od opravljene storitve in mu priložiti naslednje dokumente:</w:t>
      </w:r>
    </w:p>
    <w:p w14:paraId="43BE22F3" w14:textId="77777777" w:rsidR="009B3948" w:rsidRPr="00913E48" w:rsidRDefault="009B3948" w:rsidP="0025076F">
      <w:pPr>
        <w:numPr>
          <w:ilvl w:val="0"/>
          <w:numId w:val="26"/>
        </w:numPr>
        <w:jc w:val="both"/>
        <w:rPr>
          <w:rFonts w:ascii="Arial" w:eastAsia="Calibri" w:hAnsi="Arial" w:cs="Arial"/>
          <w:sz w:val="20"/>
          <w:szCs w:val="20"/>
          <w:lang w:eastAsia="en-US"/>
        </w:rPr>
      </w:pPr>
      <w:r w:rsidRPr="00913E48">
        <w:rPr>
          <w:rFonts w:ascii="Arial" w:eastAsia="Calibri" w:hAnsi="Arial" w:cs="Arial"/>
          <w:sz w:val="20"/>
          <w:szCs w:val="20"/>
          <w:lang w:eastAsia="en-US"/>
        </w:rPr>
        <w:t>specifikacija opravljenih del (za vsak električni stroj mora biti izstavljen posamezen račun s specifikacijo stroškov opravljenih del)</w:t>
      </w:r>
    </w:p>
    <w:p w14:paraId="704FAE99" w14:textId="77777777" w:rsidR="009B3948" w:rsidRPr="00913E48" w:rsidRDefault="009B3948" w:rsidP="0025076F">
      <w:pPr>
        <w:numPr>
          <w:ilvl w:val="0"/>
          <w:numId w:val="26"/>
        </w:numPr>
        <w:jc w:val="both"/>
        <w:rPr>
          <w:rFonts w:ascii="Arial" w:eastAsia="Calibri" w:hAnsi="Arial" w:cs="Arial"/>
          <w:sz w:val="20"/>
          <w:szCs w:val="20"/>
          <w:lang w:eastAsia="en-US"/>
        </w:rPr>
      </w:pPr>
      <w:proofErr w:type="spellStart"/>
      <w:r w:rsidRPr="00913E48">
        <w:rPr>
          <w:rFonts w:ascii="Arial" w:eastAsia="Calibri" w:hAnsi="Arial" w:cs="Arial"/>
          <w:sz w:val="20"/>
          <w:szCs w:val="20"/>
          <w:lang w:eastAsia="en-US"/>
        </w:rPr>
        <w:t>defektažni</w:t>
      </w:r>
      <w:proofErr w:type="spellEnd"/>
      <w:r w:rsidRPr="00913E48">
        <w:rPr>
          <w:rFonts w:ascii="Arial" w:eastAsia="Calibri" w:hAnsi="Arial" w:cs="Arial"/>
          <w:sz w:val="20"/>
          <w:szCs w:val="20"/>
          <w:lang w:eastAsia="en-US"/>
        </w:rPr>
        <w:t xml:space="preserve"> zapisnik, ki mora biti podpisan s strani predstavnikov obeh pogodbenih strank.</w:t>
      </w:r>
    </w:p>
    <w:p w14:paraId="3BEA1A1F" w14:textId="77777777" w:rsidR="009B3948" w:rsidRPr="00913E48" w:rsidRDefault="009B3948" w:rsidP="009B3948">
      <w:pPr>
        <w:ind w:left="360"/>
        <w:jc w:val="both"/>
        <w:rPr>
          <w:rFonts w:ascii="Arial" w:eastAsia="Calibri" w:hAnsi="Arial" w:cs="Arial"/>
          <w:sz w:val="20"/>
          <w:szCs w:val="20"/>
          <w:lang w:eastAsia="en-US"/>
        </w:rPr>
      </w:pPr>
    </w:p>
    <w:p w14:paraId="1EF8D887" w14:textId="77777777" w:rsidR="009B3948" w:rsidRPr="00913E48" w:rsidRDefault="009B3948" w:rsidP="009B3948">
      <w:pPr>
        <w:jc w:val="both"/>
        <w:rPr>
          <w:rFonts w:ascii="Arial" w:hAnsi="Arial" w:cs="Arial"/>
          <w:sz w:val="20"/>
          <w:szCs w:val="20"/>
        </w:rPr>
      </w:pPr>
      <w:r w:rsidRPr="00913E48">
        <w:rPr>
          <w:rFonts w:ascii="Arial" w:hAnsi="Arial" w:cs="Arial"/>
          <w:sz w:val="20"/>
          <w:szCs w:val="20"/>
        </w:rPr>
        <w:t>Naročnik se zavezuje, da bo svojo obveznost do izvajalca iz pogodbe poravnal v 30 dneh od datuma prejema računa, na transakcijski račun …….…………………… odprt pri banki: …………………………. Za nepravočasno poravnavo obveznosti po tej pogodbi je naročnik dolžan plačati zakonite zamudne obresti, ki veljajo v času plačilne zamude.</w:t>
      </w:r>
    </w:p>
    <w:p w14:paraId="6F9A550D" w14:textId="77777777" w:rsidR="00E639E1" w:rsidRPr="00913E48" w:rsidRDefault="00E639E1" w:rsidP="00E639E1">
      <w:pPr>
        <w:jc w:val="both"/>
        <w:rPr>
          <w:rFonts w:ascii="Arial" w:hAnsi="Arial" w:cs="Arial"/>
          <w:sz w:val="20"/>
          <w:szCs w:val="20"/>
        </w:rPr>
      </w:pPr>
    </w:p>
    <w:p w14:paraId="1E40D225" w14:textId="37CA8698" w:rsidR="00E639E1" w:rsidRPr="00913E48" w:rsidRDefault="00E639E1" w:rsidP="00E639E1">
      <w:pPr>
        <w:jc w:val="both"/>
        <w:rPr>
          <w:rFonts w:ascii="Arial" w:hAnsi="Arial" w:cs="Arial"/>
          <w:sz w:val="20"/>
          <w:szCs w:val="20"/>
        </w:rPr>
      </w:pPr>
      <w:r w:rsidRPr="00913E48">
        <w:rPr>
          <w:rFonts w:ascii="Arial" w:hAnsi="Arial" w:cs="Arial"/>
          <w:sz w:val="20"/>
          <w:szCs w:val="20"/>
        </w:rPr>
        <w:t>Obvezen podatek na vsakem izdanem računu je sklic na številko predmetne pogodbe in na številko nabavnega naročila na osnovi pogodbe, ki jo bo kupec sporočil prodajalcu po podpisu pogodbe.</w:t>
      </w:r>
    </w:p>
    <w:p w14:paraId="4B976E89" w14:textId="77777777" w:rsidR="009B3948" w:rsidRPr="00913E48" w:rsidRDefault="009B3948" w:rsidP="009B3948">
      <w:pPr>
        <w:jc w:val="both"/>
        <w:rPr>
          <w:rFonts w:ascii="Arial" w:hAnsi="Arial" w:cs="Arial"/>
          <w:sz w:val="20"/>
          <w:szCs w:val="20"/>
        </w:rPr>
      </w:pPr>
    </w:p>
    <w:p w14:paraId="0B786027" w14:textId="77777777" w:rsidR="009B3948" w:rsidRPr="00913E48" w:rsidRDefault="009B3948" w:rsidP="009B3948">
      <w:pPr>
        <w:jc w:val="center"/>
        <w:rPr>
          <w:rFonts w:ascii="Arial" w:hAnsi="Arial" w:cs="Arial"/>
          <w:b/>
          <w:sz w:val="20"/>
          <w:szCs w:val="20"/>
        </w:rPr>
      </w:pPr>
      <w:r w:rsidRPr="00913E48">
        <w:rPr>
          <w:rFonts w:ascii="Arial" w:hAnsi="Arial" w:cs="Arial"/>
          <w:b/>
          <w:sz w:val="20"/>
          <w:szCs w:val="20"/>
        </w:rPr>
        <w:t>5. člen</w:t>
      </w:r>
    </w:p>
    <w:p w14:paraId="240D7E9A" w14:textId="43F437A8" w:rsidR="009B3948" w:rsidRPr="00913E48" w:rsidRDefault="009B3948" w:rsidP="009B3948">
      <w:pPr>
        <w:jc w:val="both"/>
        <w:rPr>
          <w:rFonts w:ascii="Arial" w:hAnsi="Arial" w:cs="Arial"/>
          <w:sz w:val="20"/>
          <w:szCs w:val="20"/>
        </w:rPr>
      </w:pPr>
      <w:r w:rsidRPr="00913E48">
        <w:rPr>
          <w:rFonts w:ascii="Arial" w:hAnsi="Arial" w:cs="Arial"/>
          <w:sz w:val="20"/>
          <w:szCs w:val="20"/>
        </w:rPr>
        <w:t>Izvajalec ne sme svoje denarne terjatve do naročnika odstopiti tretji osebi brez predhodnega pisnega soglasja naročnika. V primeru, da naročnik s prenosom terjatve soglaša, sme izvajalcu zaračunati manipulativne stroške takšnega prenosa v višini 3% vrednosti prenesene terjatve (brez DDV) oziroma ne več kot 100,00 EUR brez DDV.</w:t>
      </w:r>
    </w:p>
    <w:p w14:paraId="0B080A91" w14:textId="77777777" w:rsidR="006127D5" w:rsidRPr="00913E48" w:rsidRDefault="006127D5" w:rsidP="009B3948">
      <w:pPr>
        <w:jc w:val="both"/>
        <w:rPr>
          <w:rFonts w:ascii="Arial" w:hAnsi="Arial" w:cs="Arial"/>
          <w:sz w:val="20"/>
          <w:szCs w:val="20"/>
        </w:rPr>
      </w:pPr>
    </w:p>
    <w:p w14:paraId="34BEA9E5" w14:textId="77777777" w:rsidR="009B3948" w:rsidRPr="00913E48" w:rsidRDefault="009B3948" w:rsidP="009B3948">
      <w:pPr>
        <w:spacing w:line="180" w:lineRule="atLeast"/>
        <w:rPr>
          <w:rFonts w:ascii="Arial" w:hAnsi="Arial" w:cs="Arial"/>
          <w:b/>
          <w:sz w:val="20"/>
          <w:szCs w:val="20"/>
        </w:rPr>
      </w:pPr>
      <w:r w:rsidRPr="00913E48">
        <w:rPr>
          <w:rFonts w:ascii="Arial" w:hAnsi="Arial" w:cs="Arial"/>
          <w:b/>
          <w:sz w:val="20"/>
          <w:szCs w:val="20"/>
        </w:rPr>
        <w:lastRenderedPageBreak/>
        <w:t>III. a PODIZVAJALCI</w:t>
      </w:r>
    </w:p>
    <w:p w14:paraId="118888C4" w14:textId="77777777" w:rsidR="009B3948" w:rsidRPr="00913E48" w:rsidRDefault="009B3948" w:rsidP="009B3948">
      <w:pPr>
        <w:spacing w:line="180" w:lineRule="atLeast"/>
        <w:jc w:val="center"/>
        <w:rPr>
          <w:rFonts w:ascii="Arial" w:hAnsi="Arial" w:cs="Arial"/>
          <w:b/>
          <w:sz w:val="20"/>
          <w:szCs w:val="20"/>
        </w:rPr>
      </w:pPr>
      <w:r w:rsidRPr="00913E48">
        <w:rPr>
          <w:rFonts w:ascii="Arial" w:hAnsi="Arial" w:cs="Arial"/>
          <w:b/>
          <w:sz w:val="20"/>
          <w:szCs w:val="20"/>
        </w:rPr>
        <w:t>5. a  člen</w:t>
      </w:r>
    </w:p>
    <w:p w14:paraId="3DF38120" w14:textId="77777777" w:rsidR="009B3948" w:rsidRPr="00913E48" w:rsidRDefault="009B3948" w:rsidP="009B3948">
      <w:pPr>
        <w:spacing w:line="180" w:lineRule="atLeast"/>
        <w:jc w:val="both"/>
        <w:rPr>
          <w:rFonts w:ascii="Arial" w:hAnsi="Arial" w:cs="Arial"/>
          <w:sz w:val="20"/>
          <w:szCs w:val="20"/>
        </w:rPr>
      </w:pPr>
      <w:r w:rsidRPr="00913E48">
        <w:rPr>
          <w:rFonts w:ascii="Arial" w:hAnsi="Arial" w:cs="Arial"/>
          <w:sz w:val="20"/>
          <w:szCs w:val="20"/>
        </w:rPr>
        <w:t>Poleg izvajalca sodelujejo pri izvedbi naročila tudi naslednji podizvajalci:</w:t>
      </w:r>
    </w:p>
    <w:p w14:paraId="41AD6BC3" w14:textId="2FA15E7A" w:rsidR="009B3948" w:rsidRPr="00913E48" w:rsidRDefault="009B3948" w:rsidP="009B3948">
      <w:pPr>
        <w:jc w:val="both"/>
        <w:rPr>
          <w:rFonts w:ascii="Arial" w:hAnsi="Arial" w:cs="Arial"/>
          <w:sz w:val="20"/>
          <w:szCs w:val="20"/>
        </w:rPr>
      </w:pPr>
      <w:r w:rsidRPr="00913E48">
        <w:rPr>
          <w:rFonts w:ascii="Arial" w:hAnsi="Arial" w:cs="Arial"/>
          <w:sz w:val="20"/>
          <w:szCs w:val="20"/>
        </w:rPr>
        <w:t>1._________________________(naziv, polni naslov, matična številka, davčna številka</w:t>
      </w:r>
      <w:r w:rsidR="00E408E7" w:rsidRPr="00913E48">
        <w:rPr>
          <w:rFonts w:ascii="Arial" w:hAnsi="Arial" w:cs="Arial"/>
          <w:sz w:val="20"/>
          <w:szCs w:val="20"/>
        </w:rPr>
        <w:t>/ID za DDV</w:t>
      </w:r>
      <w:r w:rsidRPr="00913E48">
        <w:rPr>
          <w:rFonts w:ascii="Arial" w:hAnsi="Arial" w:cs="Arial"/>
          <w:sz w:val="20"/>
          <w:szCs w:val="20"/>
        </w:rPr>
        <w:t xml:space="preserve"> in transakcijski račun)</w:t>
      </w:r>
    </w:p>
    <w:p w14:paraId="24D38270" w14:textId="0487E604" w:rsidR="009B3948" w:rsidRPr="00913E48" w:rsidRDefault="009B3948" w:rsidP="009B3948">
      <w:pPr>
        <w:jc w:val="both"/>
        <w:rPr>
          <w:rFonts w:ascii="Arial" w:hAnsi="Arial" w:cs="Arial"/>
          <w:sz w:val="20"/>
          <w:szCs w:val="20"/>
        </w:rPr>
      </w:pPr>
      <w:r w:rsidRPr="00913E48">
        <w:rPr>
          <w:rFonts w:ascii="Arial" w:hAnsi="Arial" w:cs="Arial"/>
          <w:sz w:val="20"/>
          <w:szCs w:val="20"/>
        </w:rPr>
        <w:t>- vrsta del, ki jih bo izvedel podizvajalec in vsaka vrsta blaga, ki ga bo dobavil podizvajalec……………………</w:t>
      </w:r>
    </w:p>
    <w:p w14:paraId="687ACA0B" w14:textId="2E368BD0" w:rsidR="009B3948" w:rsidRPr="00913E48" w:rsidRDefault="009B3948" w:rsidP="009B3948">
      <w:pPr>
        <w:jc w:val="both"/>
        <w:rPr>
          <w:rFonts w:ascii="Arial" w:hAnsi="Arial" w:cs="Arial"/>
          <w:sz w:val="20"/>
          <w:szCs w:val="20"/>
        </w:rPr>
      </w:pPr>
      <w:r w:rsidRPr="00913E48">
        <w:rPr>
          <w:rFonts w:ascii="Arial" w:hAnsi="Arial" w:cs="Arial"/>
          <w:sz w:val="20"/>
          <w:szCs w:val="20"/>
        </w:rPr>
        <w:t>- predmet, količina, vrednost izvedbe del:</w:t>
      </w:r>
      <w:r w:rsidR="006127D5" w:rsidRPr="00913E48">
        <w:rPr>
          <w:rFonts w:ascii="Arial" w:hAnsi="Arial" w:cs="Arial"/>
          <w:sz w:val="20"/>
          <w:szCs w:val="20"/>
        </w:rPr>
        <w:t>……………</w:t>
      </w:r>
      <w:r w:rsidRPr="00913E48">
        <w:rPr>
          <w:rFonts w:ascii="Arial" w:hAnsi="Arial" w:cs="Arial"/>
          <w:sz w:val="20"/>
          <w:szCs w:val="20"/>
        </w:rPr>
        <w:t>…………………………………………………………………</w:t>
      </w:r>
    </w:p>
    <w:p w14:paraId="49A5F085" w14:textId="77777777" w:rsidR="009B3948" w:rsidRPr="00913E48" w:rsidRDefault="009B3948" w:rsidP="009B3948">
      <w:pPr>
        <w:jc w:val="both"/>
        <w:rPr>
          <w:rFonts w:ascii="Arial" w:hAnsi="Arial" w:cs="Arial"/>
          <w:sz w:val="20"/>
          <w:szCs w:val="20"/>
        </w:rPr>
      </w:pPr>
    </w:p>
    <w:p w14:paraId="7E090710" w14:textId="71E43B68" w:rsidR="009B3948" w:rsidRPr="00913E48" w:rsidRDefault="009B3948" w:rsidP="009B3948">
      <w:pPr>
        <w:jc w:val="both"/>
        <w:rPr>
          <w:rFonts w:ascii="Arial" w:hAnsi="Arial" w:cs="Arial"/>
          <w:sz w:val="20"/>
          <w:szCs w:val="20"/>
        </w:rPr>
      </w:pPr>
      <w:r w:rsidRPr="00913E48">
        <w:rPr>
          <w:rFonts w:ascii="Arial" w:hAnsi="Arial" w:cs="Arial"/>
          <w:sz w:val="20"/>
          <w:szCs w:val="20"/>
        </w:rPr>
        <w:t>2._________________________(naziv, polni naslov, matična številka, davčna številka</w:t>
      </w:r>
      <w:r w:rsidR="00E408E7" w:rsidRPr="00913E48">
        <w:rPr>
          <w:rFonts w:ascii="Arial" w:hAnsi="Arial" w:cs="Arial"/>
          <w:sz w:val="20"/>
          <w:szCs w:val="20"/>
        </w:rPr>
        <w:t>/ID za DDV</w:t>
      </w:r>
      <w:r w:rsidRPr="00913E48">
        <w:rPr>
          <w:rFonts w:ascii="Arial" w:hAnsi="Arial" w:cs="Arial"/>
          <w:sz w:val="20"/>
          <w:szCs w:val="20"/>
        </w:rPr>
        <w:t xml:space="preserve"> in transakcijski račun)</w:t>
      </w:r>
    </w:p>
    <w:p w14:paraId="10A93C9A" w14:textId="11A8C681" w:rsidR="009B3948" w:rsidRPr="00913E48" w:rsidRDefault="009B3948" w:rsidP="009B3948">
      <w:pPr>
        <w:jc w:val="both"/>
        <w:rPr>
          <w:rFonts w:ascii="Arial" w:hAnsi="Arial" w:cs="Arial"/>
          <w:sz w:val="20"/>
          <w:szCs w:val="20"/>
        </w:rPr>
      </w:pPr>
      <w:r w:rsidRPr="00913E48">
        <w:rPr>
          <w:rFonts w:ascii="Arial" w:hAnsi="Arial" w:cs="Arial"/>
          <w:sz w:val="20"/>
          <w:szCs w:val="20"/>
        </w:rPr>
        <w:t>- vrsta del, ki jih bo izvedel podizvajalec in vsaka vrsta blaga, ki ga bo dobavil podizvajalec………………………</w:t>
      </w:r>
    </w:p>
    <w:p w14:paraId="0FCCD3AE" w14:textId="6A72C432" w:rsidR="009B3948" w:rsidRPr="00913E48" w:rsidRDefault="009B3948" w:rsidP="009B3948">
      <w:pPr>
        <w:jc w:val="both"/>
        <w:rPr>
          <w:rFonts w:ascii="Arial" w:hAnsi="Arial" w:cs="Arial"/>
          <w:sz w:val="20"/>
          <w:szCs w:val="20"/>
        </w:rPr>
      </w:pPr>
      <w:r w:rsidRPr="00913E48">
        <w:rPr>
          <w:rFonts w:ascii="Arial" w:hAnsi="Arial" w:cs="Arial"/>
          <w:sz w:val="20"/>
          <w:szCs w:val="20"/>
        </w:rPr>
        <w:t>- predmet, količina, vrednost izvedbe del:…………………………………………………………………………………</w:t>
      </w:r>
    </w:p>
    <w:p w14:paraId="4FDD9E5C" w14:textId="77777777" w:rsidR="006127D5" w:rsidRPr="00913E48" w:rsidRDefault="006127D5" w:rsidP="009B3948">
      <w:pPr>
        <w:jc w:val="both"/>
        <w:rPr>
          <w:rFonts w:ascii="Arial" w:hAnsi="Arial" w:cs="Arial"/>
          <w:sz w:val="20"/>
          <w:szCs w:val="20"/>
        </w:rPr>
      </w:pPr>
    </w:p>
    <w:p w14:paraId="3FE1649F" w14:textId="77777777" w:rsidR="009B3948" w:rsidRPr="00913E48" w:rsidRDefault="009B3948" w:rsidP="009B3948">
      <w:pPr>
        <w:jc w:val="both"/>
        <w:rPr>
          <w:rFonts w:ascii="Arial" w:hAnsi="Arial" w:cs="Arial"/>
          <w:sz w:val="20"/>
          <w:szCs w:val="20"/>
        </w:rPr>
      </w:pPr>
      <w:r w:rsidRPr="00913E48">
        <w:rPr>
          <w:rFonts w:ascii="Arial" w:hAnsi="Arial" w:cs="Arial"/>
          <w:sz w:val="20"/>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913E48">
        <w:rPr>
          <w:rFonts w:ascii="Arial" w:hAnsi="Arial" w:cs="Arial"/>
          <w:sz w:val="20"/>
          <w:szCs w:val="20"/>
        </w:rPr>
        <w:t>ev</w:t>
      </w:r>
      <w:proofErr w:type="spellEnd"/>
      <w:r w:rsidRPr="00913E48">
        <w:rPr>
          <w:rFonts w:ascii="Arial" w:hAnsi="Arial" w:cs="Arial"/>
          <w:sz w:val="20"/>
          <w:szCs w:val="20"/>
        </w:rPr>
        <w:t>.</w:t>
      </w:r>
    </w:p>
    <w:p w14:paraId="44DDFA42" w14:textId="77777777" w:rsidR="009B3948" w:rsidRPr="00913E48" w:rsidRDefault="009B3948" w:rsidP="009B3948">
      <w:pPr>
        <w:jc w:val="both"/>
        <w:rPr>
          <w:rFonts w:ascii="Arial" w:hAnsi="Arial" w:cs="Arial"/>
          <w:sz w:val="20"/>
          <w:szCs w:val="20"/>
        </w:rPr>
      </w:pPr>
      <w:r w:rsidRPr="00913E48">
        <w:rPr>
          <w:rFonts w:ascii="Arial" w:hAnsi="Arial" w:cs="Arial"/>
          <w:sz w:val="20"/>
          <w:szCs w:val="20"/>
        </w:rPr>
        <w:t>Roki plačil podizvajalcem so enaki, kot so določeni za plačilo obveznosti naročnika do izvajalca v tej pogodbi.</w:t>
      </w:r>
    </w:p>
    <w:p w14:paraId="12D68F4B" w14:textId="77777777" w:rsidR="009B3948" w:rsidRPr="00913E48" w:rsidRDefault="009B3948" w:rsidP="009B3948">
      <w:pPr>
        <w:jc w:val="both"/>
        <w:rPr>
          <w:rFonts w:ascii="Arial" w:hAnsi="Arial" w:cs="Arial"/>
          <w:sz w:val="20"/>
          <w:szCs w:val="20"/>
        </w:rPr>
      </w:pPr>
      <w:r w:rsidRPr="00913E48">
        <w:rPr>
          <w:rFonts w:ascii="Arial" w:hAnsi="Arial" w:cs="Arial"/>
          <w:sz w:val="20"/>
          <w:szCs w:val="20"/>
        </w:rPr>
        <w:t>Podizvajalec, ki je v ponudbi zahteval neposredno plačilo v skladu z 94. členom ZJN-3, mora naročniku posredovati kopijo pogodbe, ki jo je sklenil z izvajalcem, v petih (5) dneh od sklenitve te pogodbe.</w:t>
      </w:r>
    </w:p>
    <w:p w14:paraId="4C43F781" w14:textId="77777777" w:rsidR="009B3948" w:rsidRPr="00913E48" w:rsidRDefault="009B3948" w:rsidP="009B3948">
      <w:pPr>
        <w:jc w:val="both"/>
        <w:rPr>
          <w:rFonts w:ascii="Arial" w:hAnsi="Arial" w:cs="Arial"/>
          <w:sz w:val="20"/>
          <w:szCs w:val="20"/>
        </w:rPr>
      </w:pPr>
      <w:r w:rsidRPr="00913E48">
        <w:rPr>
          <w:rFonts w:ascii="Arial" w:hAnsi="Arial" w:cs="Arial"/>
          <w:sz w:val="20"/>
          <w:szCs w:val="2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14:paraId="40027B3E" w14:textId="58B5A9EA" w:rsidR="008C4B59" w:rsidRPr="00913E48" w:rsidRDefault="008C4B59" w:rsidP="009B3948">
      <w:pPr>
        <w:jc w:val="both"/>
        <w:rPr>
          <w:rFonts w:ascii="Arial" w:hAnsi="Arial" w:cs="Arial"/>
          <w:sz w:val="20"/>
          <w:szCs w:val="20"/>
        </w:rPr>
      </w:pPr>
    </w:p>
    <w:p w14:paraId="667ADFBC" w14:textId="77777777" w:rsidR="009B3948" w:rsidRPr="00913E48" w:rsidRDefault="009B3948" w:rsidP="009B3948">
      <w:pPr>
        <w:rPr>
          <w:rFonts w:ascii="Arial" w:hAnsi="Arial" w:cs="Arial"/>
          <w:b/>
          <w:sz w:val="20"/>
          <w:szCs w:val="20"/>
        </w:rPr>
      </w:pPr>
    </w:p>
    <w:p w14:paraId="12E62144" w14:textId="77777777" w:rsidR="009B3948" w:rsidRPr="00913E48" w:rsidRDefault="009B3948" w:rsidP="009B3948">
      <w:pPr>
        <w:rPr>
          <w:rFonts w:ascii="Arial" w:hAnsi="Arial" w:cs="Arial"/>
          <w:b/>
          <w:sz w:val="20"/>
          <w:szCs w:val="20"/>
        </w:rPr>
      </w:pPr>
      <w:r w:rsidRPr="00913E48">
        <w:rPr>
          <w:rFonts w:ascii="Arial" w:hAnsi="Arial" w:cs="Arial"/>
          <w:b/>
          <w:sz w:val="20"/>
          <w:szCs w:val="20"/>
        </w:rPr>
        <w:t>IV. KAKOVOST STORITVE - SISTEM ZAGOTAVLJANJA KAKOVOSTI</w:t>
      </w:r>
    </w:p>
    <w:p w14:paraId="2196EBBF" w14:textId="77777777" w:rsidR="009B3948" w:rsidRPr="00913E48" w:rsidRDefault="009B3948" w:rsidP="009B3948">
      <w:pPr>
        <w:jc w:val="center"/>
        <w:rPr>
          <w:rFonts w:ascii="Arial" w:hAnsi="Arial" w:cs="Arial"/>
          <w:b/>
          <w:sz w:val="20"/>
          <w:szCs w:val="20"/>
        </w:rPr>
      </w:pPr>
    </w:p>
    <w:p w14:paraId="35DEC126" w14:textId="77777777" w:rsidR="009B3948" w:rsidRPr="00913E48" w:rsidRDefault="009B3948" w:rsidP="009B3948">
      <w:pPr>
        <w:jc w:val="center"/>
        <w:rPr>
          <w:rFonts w:ascii="Arial" w:hAnsi="Arial" w:cs="Arial"/>
          <w:b/>
          <w:sz w:val="20"/>
          <w:szCs w:val="20"/>
        </w:rPr>
      </w:pPr>
      <w:r w:rsidRPr="00913E48">
        <w:rPr>
          <w:rFonts w:ascii="Arial" w:hAnsi="Arial" w:cs="Arial"/>
          <w:b/>
          <w:sz w:val="20"/>
          <w:szCs w:val="20"/>
        </w:rPr>
        <w:t xml:space="preserve">6. člen </w:t>
      </w:r>
    </w:p>
    <w:p w14:paraId="3DA4A293" w14:textId="68161FEB" w:rsidR="009B3948" w:rsidRPr="00913E48" w:rsidRDefault="009B3948" w:rsidP="009B3948">
      <w:pPr>
        <w:jc w:val="both"/>
        <w:rPr>
          <w:rFonts w:ascii="Arial" w:eastAsia="Batang" w:hAnsi="Arial" w:cs="Arial"/>
          <w:sz w:val="20"/>
          <w:szCs w:val="20"/>
          <w:lang w:eastAsia="ko-KR"/>
        </w:rPr>
      </w:pPr>
      <w:r w:rsidRPr="00913E48">
        <w:rPr>
          <w:rFonts w:ascii="Arial" w:eastAsia="Batang" w:hAnsi="Arial" w:cs="Arial"/>
          <w:sz w:val="20"/>
          <w:szCs w:val="20"/>
          <w:lang w:eastAsia="ko-KR"/>
        </w:rPr>
        <w:t>Kakovost storitve mora v celoti ustrezati kakovosti določeni v tehničnih zahtevah iz razpisnega obrazca 1</w:t>
      </w:r>
      <w:r w:rsidR="006127D5" w:rsidRPr="00913E48">
        <w:rPr>
          <w:rFonts w:ascii="Arial" w:eastAsia="Batang" w:hAnsi="Arial" w:cs="Arial"/>
          <w:sz w:val="20"/>
          <w:szCs w:val="20"/>
          <w:lang w:eastAsia="ko-KR"/>
        </w:rPr>
        <w:t>2</w:t>
      </w:r>
      <w:r w:rsidRPr="00913E48">
        <w:rPr>
          <w:rFonts w:ascii="Arial" w:eastAsia="Batang" w:hAnsi="Arial" w:cs="Arial"/>
          <w:sz w:val="20"/>
          <w:szCs w:val="20"/>
          <w:lang w:eastAsia="ko-KR"/>
        </w:rPr>
        <w:t>, specifikaciji, kontrolni in prevzemni dokumentaciji, opredeljenih standardih in ostalih dogovorjenih zahtevah, ki so sestavni del razpisne dokumentacije in te pogodbe (Priloga 2: Obrazec 1</w:t>
      </w:r>
      <w:r w:rsidR="006127D5" w:rsidRPr="00913E48">
        <w:rPr>
          <w:rFonts w:ascii="Arial" w:eastAsia="Batang" w:hAnsi="Arial" w:cs="Arial"/>
          <w:sz w:val="20"/>
          <w:szCs w:val="20"/>
          <w:lang w:eastAsia="ko-KR"/>
        </w:rPr>
        <w:t>2</w:t>
      </w:r>
      <w:r w:rsidRPr="00913E48">
        <w:rPr>
          <w:rFonts w:ascii="Arial" w:eastAsia="Batang" w:hAnsi="Arial" w:cs="Arial"/>
          <w:sz w:val="20"/>
          <w:szCs w:val="20"/>
          <w:lang w:eastAsia="ko-KR"/>
        </w:rPr>
        <w:t>- Tehnične zahteve).</w:t>
      </w:r>
    </w:p>
    <w:p w14:paraId="6FFDBE16" w14:textId="77777777" w:rsidR="009B3948" w:rsidRPr="00913E48" w:rsidRDefault="009B3948" w:rsidP="009B3948">
      <w:pPr>
        <w:rPr>
          <w:rFonts w:ascii="Arial" w:hAnsi="Arial" w:cs="Arial"/>
          <w:sz w:val="20"/>
          <w:szCs w:val="20"/>
        </w:rPr>
      </w:pPr>
    </w:p>
    <w:p w14:paraId="74724647" w14:textId="77777777" w:rsidR="009B3948" w:rsidRPr="00913E48" w:rsidRDefault="009B3948" w:rsidP="009B3948">
      <w:pPr>
        <w:jc w:val="center"/>
        <w:rPr>
          <w:rFonts w:ascii="Arial" w:hAnsi="Arial" w:cs="Arial"/>
          <w:b/>
          <w:sz w:val="20"/>
          <w:szCs w:val="20"/>
        </w:rPr>
      </w:pPr>
      <w:r w:rsidRPr="00913E48">
        <w:rPr>
          <w:rFonts w:ascii="Arial" w:hAnsi="Arial" w:cs="Arial"/>
          <w:b/>
          <w:sz w:val="20"/>
          <w:szCs w:val="20"/>
        </w:rPr>
        <w:t>7. člen</w:t>
      </w:r>
    </w:p>
    <w:p w14:paraId="5EFF0E66" w14:textId="77777777" w:rsidR="009B3948" w:rsidRPr="00913E48" w:rsidRDefault="009B3948" w:rsidP="009B3948">
      <w:pPr>
        <w:jc w:val="both"/>
        <w:rPr>
          <w:rFonts w:ascii="Arial" w:hAnsi="Arial" w:cs="Arial"/>
          <w:sz w:val="20"/>
          <w:szCs w:val="20"/>
        </w:rPr>
      </w:pPr>
      <w:r w:rsidRPr="00913E48">
        <w:rPr>
          <w:rFonts w:ascii="Arial" w:hAnsi="Arial" w:cs="Arial"/>
          <w:sz w:val="20"/>
          <w:szCs w:val="20"/>
        </w:rPr>
        <w:t xml:space="preserve">Izvajalec je izpolnil svoje obveznosti v trenutku, ko je v skladu s členom 1. opravil storitev, ob upoštevanju vseh ostalih členov pogodbe. </w:t>
      </w:r>
    </w:p>
    <w:p w14:paraId="79D83B97" w14:textId="77777777" w:rsidR="009B3948" w:rsidRPr="00913E48" w:rsidRDefault="009B3948" w:rsidP="009B3948">
      <w:pPr>
        <w:rPr>
          <w:rFonts w:ascii="Arial" w:hAnsi="Arial" w:cs="Arial"/>
          <w:sz w:val="20"/>
          <w:szCs w:val="20"/>
        </w:rPr>
      </w:pPr>
    </w:p>
    <w:p w14:paraId="7772F634" w14:textId="50286DA2" w:rsidR="009B3948" w:rsidRPr="00913E48" w:rsidRDefault="009B3948" w:rsidP="009B3948">
      <w:pPr>
        <w:rPr>
          <w:rFonts w:ascii="Arial" w:hAnsi="Arial" w:cs="Arial"/>
          <w:b/>
          <w:sz w:val="20"/>
          <w:szCs w:val="20"/>
        </w:rPr>
      </w:pPr>
      <w:r w:rsidRPr="00913E48">
        <w:rPr>
          <w:rFonts w:ascii="Arial" w:hAnsi="Arial" w:cs="Arial"/>
          <w:b/>
          <w:sz w:val="20"/>
          <w:szCs w:val="20"/>
        </w:rPr>
        <w:t xml:space="preserve">V. PREVZEM </w:t>
      </w:r>
      <w:r w:rsidR="00DF63F2" w:rsidRPr="00913E48">
        <w:rPr>
          <w:rFonts w:ascii="Arial" w:hAnsi="Arial" w:cs="Arial"/>
          <w:b/>
          <w:sz w:val="20"/>
          <w:szCs w:val="20"/>
        </w:rPr>
        <w:t>STORITVE</w:t>
      </w:r>
    </w:p>
    <w:p w14:paraId="105C2DE4" w14:textId="77777777" w:rsidR="009B3948" w:rsidRPr="00913E48" w:rsidRDefault="009B3948" w:rsidP="009B3948">
      <w:pPr>
        <w:jc w:val="center"/>
        <w:rPr>
          <w:rFonts w:ascii="Arial" w:hAnsi="Arial" w:cs="Arial"/>
          <w:b/>
          <w:sz w:val="20"/>
          <w:szCs w:val="20"/>
        </w:rPr>
      </w:pPr>
      <w:r w:rsidRPr="00913E48">
        <w:rPr>
          <w:rFonts w:ascii="Arial" w:hAnsi="Arial" w:cs="Arial"/>
          <w:b/>
          <w:sz w:val="20"/>
          <w:szCs w:val="20"/>
        </w:rPr>
        <w:t>8. člen</w:t>
      </w:r>
    </w:p>
    <w:p w14:paraId="3C31CC3E" w14:textId="77777777" w:rsidR="00C17D65" w:rsidRPr="00913E48" w:rsidRDefault="00C17D65" w:rsidP="00C17D65">
      <w:pPr>
        <w:jc w:val="both"/>
        <w:rPr>
          <w:rFonts w:ascii="Arial" w:eastAsia="Batang" w:hAnsi="Arial" w:cs="Arial"/>
          <w:sz w:val="20"/>
          <w:szCs w:val="20"/>
          <w:lang w:eastAsia="ko-KR"/>
        </w:rPr>
      </w:pPr>
      <w:bookmarkStart w:id="19" w:name="_Hlk135980551"/>
      <w:r w:rsidRPr="00913E48">
        <w:rPr>
          <w:rFonts w:ascii="Arial" w:eastAsia="Batang" w:hAnsi="Arial" w:cs="Arial"/>
          <w:sz w:val="20"/>
          <w:szCs w:val="20"/>
          <w:lang w:eastAsia="ko-KR"/>
        </w:rPr>
        <w:t xml:space="preserve">Izvajalec se obvezuje, da naročniku omogoči kakovostni prevzem pred vsako dobavo popravljenega električnega stroja za železniška vozila. </w:t>
      </w:r>
    </w:p>
    <w:p w14:paraId="5D7531E6" w14:textId="4C81C2C2" w:rsidR="00C17D65" w:rsidRPr="00913E48" w:rsidRDefault="00444F17" w:rsidP="00C17D65">
      <w:pPr>
        <w:jc w:val="both"/>
        <w:rPr>
          <w:rFonts w:ascii="Arial" w:eastAsia="Batang" w:hAnsi="Arial" w:cs="Arial"/>
          <w:sz w:val="20"/>
          <w:szCs w:val="20"/>
          <w:lang w:eastAsia="ko-KR"/>
        </w:rPr>
      </w:pPr>
      <w:r w:rsidRPr="00913E48">
        <w:rPr>
          <w:rFonts w:ascii="Arial" w:eastAsia="Batang" w:hAnsi="Arial" w:cs="Arial"/>
          <w:sz w:val="20"/>
          <w:szCs w:val="20"/>
          <w:lang w:eastAsia="ko-KR"/>
        </w:rPr>
        <w:t>Naročnik bo na lastne stroške opravil kakovostni prevzem na lokaciji izvajalca (potni stroški, stroški ekipe), izvajalec pa dela vezana na kakovostni prevzem; poročilo, zapisnik, specifikacijo opravljenih del</w:t>
      </w:r>
      <w:r w:rsidR="00C17D65" w:rsidRPr="00913E48">
        <w:rPr>
          <w:rFonts w:ascii="Arial" w:eastAsia="Batang" w:hAnsi="Arial" w:cs="Arial"/>
          <w:sz w:val="20"/>
          <w:szCs w:val="20"/>
          <w:lang w:eastAsia="ko-KR"/>
        </w:rPr>
        <w:t xml:space="preserve">. Na zahtevo naročnika mora izvajalec omogočiti tudi izvedbo </w:t>
      </w:r>
      <w:proofErr w:type="spellStart"/>
      <w:r w:rsidR="00C17D65" w:rsidRPr="00913E48">
        <w:rPr>
          <w:rFonts w:ascii="Arial" w:eastAsia="Batang" w:hAnsi="Arial" w:cs="Arial"/>
          <w:sz w:val="20"/>
          <w:szCs w:val="20"/>
          <w:lang w:eastAsia="ko-KR"/>
        </w:rPr>
        <w:t>audita</w:t>
      </w:r>
      <w:proofErr w:type="spellEnd"/>
      <w:r w:rsidR="00C17D65" w:rsidRPr="00913E48">
        <w:rPr>
          <w:rFonts w:ascii="Arial" w:eastAsia="Batang" w:hAnsi="Arial" w:cs="Arial"/>
          <w:sz w:val="20"/>
          <w:szCs w:val="20"/>
          <w:lang w:eastAsia="ko-KR"/>
        </w:rPr>
        <w:t>.</w:t>
      </w:r>
    </w:p>
    <w:p w14:paraId="74083A6A" w14:textId="77777777" w:rsidR="00C17D65" w:rsidRPr="00913E48" w:rsidRDefault="00C17D65" w:rsidP="00C17D65">
      <w:pPr>
        <w:jc w:val="both"/>
        <w:rPr>
          <w:rFonts w:ascii="Arial" w:eastAsia="Batang" w:hAnsi="Arial" w:cs="Arial"/>
          <w:sz w:val="20"/>
          <w:szCs w:val="20"/>
          <w:lang w:eastAsia="ko-KR"/>
        </w:rPr>
      </w:pPr>
      <w:r w:rsidRPr="00913E48">
        <w:rPr>
          <w:rFonts w:ascii="Arial" w:eastAsia="Batang" w:hAnsi="Arial" w:cs="Arial"/>
          <w:sz w:val="20"/>
          <w:szCs w:val="20"/>
          <w:lang w:eastAsia="ko-KR"/>
        </w:rPr>
        <w:t>Pri dobavi oz. prevzemu popravljenega električnega stroja za železniška vozila mora biti naročniku dostavljeno:</w:t>
      </w:r>
    </w:p>
    <w:p w14:paraId="7AB5E9FE" w14:textId="77777777" w:rsidR="00C17D65" w:rsidRPr="00913E48" w:rsidRDefault="00C17D65" w:rsidP="00C17D65">
      <w:pPr>
        <w:jc w:val="both"/>
        <w:rPr>
          <w:rFonts w:ascii="Arial" w:eastAsia="Batang" w:hAnsi="Arial" w:cs="Arial"/>
          <w:sz w:val="20"/>
          <w:szCs w:val="20"/>
          <w:lang w:eastAsia="ko-KR"/>
        </w:rPr>
      </w:pPr>
      <w:r w:rsidRPr="00913E48">
        <w:rPr>
          <w:rFonts w:ascii="Arial" w:eastAsia="Batang" w:hAnsi="Arial" w:cs="Arial"/>
          <w:sz w:val="20"/>
          <w:szCs w:val="20"/>
          <w:lang w:eastAsia="ko-KR"/>
        </w:rPr>
        <w:t xml:space="preserve">-napisan tehnično prevzemni zapisnik na podlagi EN 10204 3.1 ali 3.2, </w:t>
      </w:r>
    </w:p>
    <w:p w14:paraId="2FDEAE49" w14:textId="77777777" w:rsidR="00C17D65" w:rsidRPr="00913E48" w:rsidRDefault="00C17D65" w:rsidP="00C17D65">
      <w:pPr>
        <w:jc w:val="both"/>
        <w:rPr>
          <w:rFonts w:ascii="Arial" w:eastAsia="Batang" w:hAnsi="Arial" w:cs="Arial"/>
          <w:sz w:val="20"/>
          <w:szCs w:val="20"/>
          <w:lang w:eastAsia="ko-KR"/>
        </w:rPr>
      </w:pPr>
      <w:r w:rsidRPr="00913E48">
        <w:rPr>
          <w:rFonts w:ascii="Arial" w:eastAsia="Batang" w:hAnsi="Arial" w:cs="Arial"/>
          <w:sz w:val="20"/>
          <w:szCs w:val="20"/>
          <w:lang w:eastAsia="ko-KR"/>
        </w:rPr>
        <w:t>- poročilo o preizkusu iz katerega  je razvidno, da je bila storitev popravila električnih strojev izvedena v skladu s pogodbenimi določili in tehničnimi pogoji na podlagi EN 10204  3.1. ali 3.2.,</w:t>
      </w:r>
    </w:p>
    <w:p w14:paraId="0CD0E77C" w14:textId="77777777" w:rsidR="00C17D65" w:rsidRPr="00913E48" w:rsidRDefault="00C17D65" w:rsidP="00C17D65">
      <w:pPr>
        <w:jc w:val="both"/>
        <w:rPr>
          <w:rFonts w:ascii="Arial" w:eastAsia="Batang" w:hAnsi="Arial" w:cs="Arial"/>
          <w:sz w:val="20"/>
          <w:szCs w:val="20"/>
          <w:lang w:eastAsia="ko-KR"/>
        </w:rPr>
      </w:pPr>
      <w:r w:rsidRPr="00913E48">
        <w:rPr>
          <w:rFonts w:ascii="Arial" w:eastAsia="Batang" w:hAnsi="Arial" w:cs="Arial"/>
          <w:sz w:val="20"/>
          <w:szCs w:val="20"/>
          <w:lang w:eastAsia="ko-KR"/>
        </w:rPr>
        <w:t>-</w:t>
      </w:r>
      <w:r w:rsidRPr="00913E48">
        <w:t xml:space="preserve"> </w:t>
      </w:r>
      <w:r w:rsidRPr="00913E48">
        <w:rPr>
          <w:rFonts w:ascii="Arial" w:eastAsia="Batang" w:hAnsi="Arial" w:cs="Arial"/>
          <w:sz w:val="20"/>
          <w:szCs w:val="20"/>
          <w:lang w:eastAsia="ko-KR"/>
        </w:rPr>
        <w:t>specifikacija opravljenih del (za vsak rezervni del mora biti izstavljen posamezen račun s specifikacijo stroškov opravljenih del),</w:t>
      </w:r>
    </w:p>
    <w:p w14:paraId="454D4608" w14:textId="77777777" w:rsidR="00C17D65" w:rsidRPr="00913E48" w:rsidRDefault="00C17D65" w:rsidP="00C17D65">
      <w:pPr>
        <w:jc w:val="both"/>
        <w:rPr>
          <w:rFonts w:ascii="Arial" w:eastAsia="Batang" w:hAnsi="Arial" w:cs="Arial"/>
          <w:sz w:val="20"/>
          <w:szCs w:val="20"/>
          <w:lang w:eastAsia="ko-KR"/>
        </w:rPr>
      </w:pPr>
      <w:r w:rsidRPr="00913E48">
        <w:rPr>
          <w:rFonts w:ascii="Arial" w:eastAsia="Batang" w:hAnsi="Arial" w:cs="Arial"/>
          <w:sz w:val="20"/>
          <w:szCs w:val="20"/>
          <w:lang w:eastAsia="ko-KR"/>
        </w:rPr>
        <w:t>.</w:t>
      </w:r>
      <w:r w:rsidRPr="00913E48">
        <w:t xml:space="preserve"> </w:t>
      </w:r>
      <w:proofErr w:type="spellStart"/>
      <w:r w:rsidRPr="00913E48">
        <w:rPr>
          <w:rFonts w:ascii="Arial" w:eastAsia="Batang" w:hAnsi="Arial" w:cs="Arial"/>
          <w:sz w:val="20"/>
          <w:szCs w:val="20"/>
          <w:lang w:eastAsia="ko-KR"/>
        </w:rPr>
        <w:t>defektažni</w:t>
      </w:r>
      <w:proofErr w:type="spellEnd"/>
      <w:r w:rsidRPr="00913E48">
        <w:rPr>
          <w:rFonts w:ascii="Arial" w:eastAsia="Batang" w:hAnsi="Arial" w:cs="Arial"/>
          <w:sz w:val="20"/>
          <w:szCs w:val="20"/>
          <w:lang w:eastAsia="ko-KR"/>
        </w:rPr>
        <w:t xml:space="preserve"> zapisnik skladno z 12. členom te pogodbe. </w:t>
      </w:r>
    </w:p>
    <w:p w14:paraId="40846D69" w14:textId="291C785F" w:rsidR="00C17D65" w:rsidRPr="00913E48" w:rsidRDefault="00C17D65" w:rsidP="00C17D65">
      <w:pPr>
        <w:jc w:val="both"/>
        <w:rPr>
          <w:rFonts w:ascii="Arial" w:eastAsia="Batang" w:hAnsi="Arial" w:cs="Arial"/>
          <w:sz w:val="20"/>
          <w:szCs w:val="20"/>
          <w:lang w:eastAsia="ko-KR"/>
        </w:rPr>
      </w:pPr>
      <w:r w:rsidRPr="00913E48">
        <w:rPr>
          <w:rFonts w:ascii="Arial" w:eastAsia="Batang" w:hAnsi="Arial" w:cs="Arial"/>
          <w:sz w:val="20"/>
          <w:szCs w:val="20"/>
          <w:lang w:eastAsia="ko-KR"/>
        </w:rPr>
        <w:t>Če se pri prevzemu ugotovi odstopanje med zahtevano in dejansko kvaliteto popravila električnega stroja, se prevzem ne opravi. V kolikor se kakovostni prevzem ne opravi pri izvajalcu, mora le ta ob dobavi popravljenega električnega stroja dostaviti naslednje listine: dobavnico, račun, zapisnik končne kontrole kakovosti po standardu EN 10204 3.1</w:t>
      </w:r>
      <w:r w:rsidR="005D3ADF" w:rsidRPr="00913E48">
        <w:rPr>
          <w:rFonts w:ascii="Arial" w:eastAsia="Batang" w:hAnsi="Arial" w:cs="Arial"/>
          <w:sz w:val="20"/>
          <w:szCs w:val="20"/>
          <w:lang w:eastAsia="ko-KR"/>
        </w:rPr>
        <w:t xml:space="preserve"> ali 3.2</w:t>
      </w:r>
      <w:r w:rsidRPr="00913E48">
        <w:rPr>
          <w:rFonts w:ascii="Arial" w:eastAsia="Batang" w:hAnsi="Arial" w:cs="Arial"/>
          <w:sz w:val="20"/>
          <w:szCs w:val="20"/>
          <w:lang w:eastAsia="ko-KR"/>
        </w:rPr>
        <w:t>.</w:t>
      </w:r>
    </w:p>
    <w:bookmarkEnd w:id="19"/>
    <w:p w14:paraId="68373FEF" w14:textId="77777777" w:rsidR="009B3948" w:rsidRPr="00913E48" w:rsidRDefault="009B3948" w:rsidP="009B3948">
      <w:pPr>
        <w:jc w:val="both"/>
        <w:rPr>
          <w:rFonts w:ascii="Arial" w:eastAsia="Batang" w:hAnsi="Arial" w:cs="Arial"/>
          <w:sz w:val="20"/>
          <w:szCs w:val="20"/>
          <w:lang w:eastAsia="ko-KR"/>
        </w:rPr>
      </w:pPr>
    </w:p>
    <w:p w14:paraId="2A9CAB30" w14:textId="77777777" w:rsidR="009B3948" w:rsidRPr="00913E48" w:rsidRDefault="009B3948" w:rsidP="009B3948">
      <w:pPr>
        <w:jc w:val="center"/>
        <w:rPr>
          <w:rFonts w:ascii="Arial" w:hAnsi="Arial" w:cs="Arial"/>
          <w:b/>
          <w:sz w:val="20"/>
          <w:szCs w:val="20"/>
        </w:rPr>
      </w:pPr>
      <w:r w:rsidRPr="00913E48">
        <w:rPr>
          <w:rFonts w:ascii="Arial" w:hAnsi="Arial" w:cs="Arial"/>
          <w:b/>
          <w:sz w:val="20"/>
          <w:szCs w:val="20"/>
        </w:rPr>
        <w:lastRenderedPageBreak/>
        <w:t>9. člen</w:t>
      </w:r>
    </w:p>
    <w:p w14:paraId="57601179" w14:textId="77777777" w:rsidR="009B3948" w:rsidRPr="00913E48" w:rsidRDefault="009B3948" w:rsidP="009B3948">
      <w:pPr>
        <w:jc w:val="both"/>
        <w:rPr>
          <w:rFonts w:ascii="Arial" w:eastAsia="Batang" w:hAnsi="Arial" w:cs="Arial"/>
          <w:sz w:val="20"/>
          <w:szCs w:val="20"/>
          <w:lang w:eastAsia="ko-KR"/>
        </w:rPr>
      </w:pPr>
      <w:r w:rsidRPr="00913E48">
        <w:rPr>
          <w:rFonts w:ascii="Arial" w:hAnsi="Arial" w:cs="Arial"/>
          <w:sz w:val="20"/>
          <w:szCs w:val="20"/>
        </w:rPr>
        <w:t>Količinski prevzem naročnik opravi v navzočnosti prevoznika, tako da preveri število zabojev oz. kosov, palet in ugotovi morebitno škodo na embalaži. Za blago v embalaži opravi naročnik kontrolo količine v roku 8 dni od dneva prejema. Če ugotovi odstopanje med fakturirano in dejansko količino, naročnik sestavi zapisnik in ga posreduje izvajalcu.</w:t>
      </w:r>
    </w:p>
    <w:p w14:paraId="1B8B4246" w14:textId="77777777" w:rsidR="009B3948" w:rsidRPr="00913E48" w:rsidRDefault="009B3948" w:rsidP="009B3948">
      <w:pPr>
        <w:jc w:val="both"/>
        <w:rPr>
          <w:rFonts w:ascii="Arial" w:hAnsi="Arial" w:cs="Arial"/>
          <w:b/>
          <w:sz w:val="20"/>
          <w:szCs w:val="20"/>
        </w:rPr>
      </w:pPr>
    </w:p>
    <w:p w14:paraId="487A3FCF" w14:textId="77777777" w:rsidR="009B3948" w:rsidRPr="00913E48" w:rsidRDefault="009B3948" w:rsidP="009B3948">
      <w:pPr>
        <w:jc w:val="center"/>
        <w:rPr>
          <w:rFonts w:ascii="Arial" w:hAnsi="Arial" w:cs="Arial"/>
          <w:b/>
          <w:sz w:val="20"/>
          <w:szCs w:val="20"/>
        </w:rPr>
      </w:pPr>
      <w:r w:rsidRPr="00913E48">
        <w:rPr>
          <w:rFonts w:ascii="Arial" w:hAnsi="Arial" w:cs="Arial"/>
          <w:b/>
          <w:sz w:val="20"/>
          <w:szCs w:val="20"/>
        </w:rPr>
        <w:t>10. člen</w:t>
      </w:r>
    </w:p>
    <w:p w14:paraId="14EED3E0" w14:textId="77777777" w:rsidR="009B3948" w:rsidRPr="00913E48" w:rsidRDefault="009B3948" w:rsidP="009B3948">
      <w:pPr>
        <w:jc w:val="both"/>
        <w:rPr>
          <w:rFonts w:ascii="Arial" w:hAnsi="Arial" w:cs="Arial"/>
          <w:sz w:val="20"/>
          <w:szCs w:val="20"/>
        </w:rPr>
      </w:pPr>
      <w:r w:rsidRPr="00913E48">
        <w:rPr>
          <w:rFonts w:ascii="Arial" w:hAnsi="Arial" w:cs="Arial"/>
          <w:sz w:val="20"/>
          <w:szCs w:val="20"/>
        </w:rPr>
        <w:t xml:space="preserve">Če se s kontrolo kakovosti opravljene storitve ugotovi, da kakovost odstopa od dogovorjene kakovosti, ima naročnik pravico: </w:t>
      </w:r>
    </w:p>
    <w:p w14:paraId="2942EC87" w14:textId="17D3B35E" w:rsidR="009B3948" w:rsidRPr="00913E48" w:rsidRDefault="009B3948" w:rsidP="009B3948">
      <w:pPr>
        <w:ind w:left="705" w:hanging="705"/>
        <w:jc w:val="both"/>
        <w:rPr>
          <w:rFonts w:ascii="Arial" w:hAnsi="Arial" w:cs="Arial"/>
          <w:sz w:val="20"/>
          <w:szCs w:val="20"/>
        </w:rPr>
      </w:pPr>
      <w:r w:rsidRPr="00913E48">
        <w:rPr>
          <w:rFonts w:ascii="Arial" w:hAnsi="Arial" w:cs="Arial"/>
          <w:sz w:val="20"/>
          <w:szCs w:val="20"/>
        </w:rPr>
        <w:t>a)</w:t>
      </w:r>
      <w:r w:rsidRPr="00913E48">
        <w:rPr>
          <w:rFonts w:ascii="Arial" w:hAnsi="Arial" w:cs="Arial"/>
          <w:sz w:val="20"/>
          <w:szCs w:val="20"/>
        </w:rPr>
        <w:tab/>
        <w:t>zavrniti neustrezno popravljen električni stroj in zahtevati od izvajalca, da v roku, kot je naveden v tehničnih zahtevah razpisne dokumentacije (Razpisni obrazec 1</w:t>
      </w:r>
      <w:r w:rsidR="00DF63F2" w:rsidRPr="00913E48">
        <w:rPr>
          <w:rFonts w:ascii="Arial" w:hAnsi="Arial" w:cs="Arial"/>
          <w:sz w:val="20"/>
          <w:szCs w:val="20"/>
        </w:rPr>
        <w:t>2</w:t>
      </w:r>
      <w:r w:rsidRPr="00913E48">
        <w:rPr>
          <w:rFonts w:ascii="Arial" w:hAnsi="Arial" w:cs="Arial"/>
          <w:sz w:val="20"/>
          <w:szCs w:val="20"/>
        </w:rPr>
        <w:t xml:space="preserve"> – Tehnične zahteve), za vsako pozicijo posebej, ustrezno popravi zadevni električni stroj,</w:t>
      </w:r>
    </w:p>
    <w:p w14:paraId="0778BAB5" w14:textId="77777777" w:rsidR="009B3948" w:rsidRPr="00913E48" w:rsidRDefault="009B3948" w:rsidP="009B3948">
      <w:pPr>
        <w:ind w:left="705" w:hanging="705"/>
        <w:jc w:val="both"/>
        <w:rPr>
          <w:rFonts w:ascii="Arial" w:hAnsi="Arial" w:cs="Arial"/>
          <w:sz w:val="20"/>
          <w:szCs w:val="20"/>
        </w:rPr>
      </w:pPr>
      <w:r w:rsidRPr="00913E48">
        <w:rPr>
          <w:rFonts w:ascii="Arial" w:hAnsi="Arial" w:cs="Arial"/>
          <w:sz w:val="20"/>
          <w:szCs w:val="20"/>
        </w:rPr>
        <w:t>b)</w:t>
      </w:r>
      <w:r w:rsidRPr="00913E48">
        <w:rPr>
          <w:rFonts w:ascii="Arial" w:hAnsi="Arial" w:cs="Arial"/>
          <w:sz w:val="20"/>
          <w:szCs w:val="20"/>
        </w:rPr>
        <w:tab/>
        <w:t>izjaviti, da razdira pogodbo.</w:t>
      </w:r>
    </w:p>
    <w:p w14:paraId="3D9F660E" w14:textId="77777777" w:rsidR="009B3948" w:rsidRPr="00913E48" w:rsidRDefault="009B3948" w:rsidP="009B3948">
      <w:pPr>
        <w:jc w:val="center"/>
        <w:rPr>
          <w:rFonts w:ascii="Arial" w:hAnsi="Arial" w:cs="Arial"/>
          <w:b/>
          <w:sz w:val="20"/>
          <w:szCs w:val="20"/>
        </w:rPr>
      </w:pPr>
    </w:p>
    <w:p w14:paraId="271AF8AF" w14:textId="77777777" w:rsidR="009B3948" w:rsidRPr="00913E48" w:rsidRDefault="009B3948" w:rsidP="009B3948">
      <w:pPr>
        <w:jc w:val="both"/>
        <w:rPr>
          <w:rFonts w:ascii="Arial" w:hAnsi="Arial" w:cs="Arial"/>
          <w:sz w:val="20"/>
          <w:szCs w:val="20"/>
        </w:rPr>
      </w:pPr>
      <w:r w:rsidRPr="00913E48">
        <w:rPr>
          <w:rFonts w:ascii="Arial" w:hAnsi="Arial" w:cs="Arial"/>
          <w:sz w:val="20"/>
          <w:szCs w:val="20"/>
        </w:rPr>
        <w:t>V vsakem izmed primerov iz prejšnjega odstavka, ima naročnik pravico zahtevati povrnitev nastale škode po splošnih pravilih o odškodninski odgovornosti.</w:t>
      </w:r>
    </w:p>
    <w:p w14:paraId="50C323FF" w14:textId="77777777" w:rsidR="009B3948" w:rsidRPr="00913E48" w:rsidRDefault="009B3948" w:rsidP="009B3948">
      <w:pPr>
        <w:jc w:val="both"/>
        <w:rPr>
          <w:rFonts w:ascii="Arial" w:hAnsi="Arial" w:cs="Arial"/>
          <w:b/>
          <w:sz w:val="20"/>
          <w:szCs w:val="20"/>
        </w:rPr>
      </w:pPr>
    </w:p>
    <w:p w14:paraId="6948BFFB" w14:textId="77777777" w:rsidR="009B3948" w:rsidRPr="00913E48" w:rsidRDefault="009B3948" w:rsidP="009B3948">
      <w:pPr>
        <w:jc w:val="center"/>
        <w:rPr>
          <w:rFonts w:ascii="Arial" w:hAnsi="Arial" w:cs="Arial"/>
          <w:b/>
          <w:sz w:val="20"/>
          <w:szCs w:val="20"/>
        </w:rPr>
      </w:pPr>
      <w:r w:rsidRPr="00913E48">
        <w:rPr>
          <w:rFonts w:ascii="Arial" w:hAnsi="Arial" w:cs="Arial"/>
          <w:b/>
          <w:sz w:val="20"/>
          <w:szCs w:val="20"/>
        </w:rPr>
        <w:t>11. člen</w:t>
      </w:r>
    </w:p>
    <w:p w14:paraId="26F9F1ED" w14:textId="77777777" w:rsidR="009B3948" w:rsidRPr="00913E48" w:rsidRDefault="009B3948" w:rsidP="009B3948">
      <w:pPr>
        <w:jc w:val="both"/>
        <w:rPr>
          <w:rFonts w:ascii="Arial" w:hAnsi="Arial" w:cs="Arial"/>
          <w:sz w:val="20"/>
          <w:szCs w:val="20"/>
        </w:rPr>
      </w:pPr>
      <w:r w:rsidRPr="00913E48">
        <w:rPr>
          <w:rFonts w:ascii="Arial" w:hAnsi="Arial" w:cs="Arial"/>
          <w:sz w:val="20"/>
          <w:szCs w:val="20"/>
        </w:rPr>
        <w:t>V primeru nesoglasja o kvaliteti opravljene storitve, se ta rešuje sporazumno, v nasprotnem primeru pa izvede dokazovanje kvalitete opravljene storitve tretja oseba. Stroški dokazovanja bremenijo izvajalca, če je bila predhodna naročnikova ocena pravilna. Kot tretja oseba se smatrajo pooblaščene institucije za kontrolo kvalitete in preizkušanje kvalitete, ki niso v organizacijski sestavi niti naročnika niti izvajalca.</w:t>
      </w:r>
    </w:p>
    <w:p w14:paraId="5357C2EF" w14:textId="12000EB2" w:rsidR="0006597B" w:rsidRPr="00913E48" w:rsidRDefault="0006597B" w:rsidP="009B3948">
      <w:pPr>
        <w:jc w:val="both"/>
        <w:rPr>
          <w:rFonts w:ascii="Arial" w:hAnsi="Arial" w:cs="Arial"/>
          <w:spacing w:val="-5"/>
          <w:sz w:val="20"/>
          <w:szCs w:val="20"/>
        </w:rPr>
      </w:pPr>
    </w:p>
    <w:p w14:paraId="27406AAD" w14:textId="6D494889" w:rsidR="003D61C5" w:rsidRPr="00913E48" w:rsidRDefault="003D61C5" w:rsidP="009B3948">
      <w:pPr>
        <w:jc w:val="both"/>
        <w:rPr>
          <w:rFonts w:ascii="Arial" w:hAnsi="Arial" w:cs="Arial"/>
          <w:spacing w:val="-5"/>
          <w:sz w:val="20"/>
          <w:szCs w:val="20"/>
        </w:rPr>
      </w:pPr>
    </w:p>
    <w:p w14:paraId="2F7099DF" w14:textId="77777777" w:rsidR="003D61C5" w:rsidRPr="00913E48" w:rsidRDefault="003D61C5" w:rsidP="009B3948">
      <w:pPr>
        <w:jc w:val="both"/>
        <w:rPr>
          <w:rFonts w:ascii="Arial" w:hAnsi="Arial" w:cs="Arial"/>
          <w:spacing w:val="-5"/>
          <w:sz w:val="20"/>
          <w:szCs w:val="20"/>
        </w:rPr>
      </w:pPr>
    </w:p>
    <w:p w14:paraId="182F1CB6" w14:textId="77777777" w:rsidR="009B3948" w:rsidRPr="00913E48" w:rsidRDefault="009B3948" w:rsidP="009B3948">
      <w:pPr>
        <w:jc w:val="both"/>
        <w:rPr>
          <w:rFonts w:ascii="Arial" w:hAnsi="Arial" w:cs="Arial"/>
          <w:b/>
          <w:spacing w:val="-5"/>
          <w:sz w:val="20"/>
          <w:szCs w:val="20"/>
        </w:rPr>
      </w:pPr>
      <w:r w:rsidRPr="00913E48">
        <w:rPr>
          <w:rFonts w:ascii="Arial" w:hAnsi="Arial" w:cs="Arial"/>
          <w:b/>
          <w:spacing w:val="-5"/>
          <w:sz w:val="20"/>
          <w:szCs w:val="20"/>
        </w:rPr>
        <w:t>VI. DEFEKTAŽA, PROIZVODNJA IN KONTROLA</w:t>
      </w:r>
    </w:p>
    <w:p w14:paraId="626D1E66" w14:textId="77777777" w:rsidR="009B3948" w:rsidRPr="00913E48" w:rsidRDefault="009B3948" w:rsidP="009B3948">
      <w:pPr>
        <w:jc w:val="both"/>
        <w:rPr>
          <w:rFonts w:ascii="Arial" w:hAnsi="Arial" w:cs="Arial"/>
          <w:b/>
          <w:spacing w:val="-5"/>
          <w:sz w:val="20"/>
          <w:szCs w:val="20"/>
        </w:rPr>
      </w:pPr>
    </w:p>
    <w:p w14:paraId="0F34164F" w14:textId="77777777" w:rsidR="009B3948" w:rsidRPr="00913E48" w:rsidRDefault="009B3948" w:rsidP="009B3948">
      <w:pPr>
        <w:jc w:val="center"/>
        <w:rPr>
          <w:rFonts w:ascii="Arial" w:hAnsi="Arial" w:cs="Arial"/>
          <w:b/>
          <w:spacing w:val="-5"/>
          <w:sz w:val="20"/>
          <w:szCs w:val="20"/>
        </w:rPr>
      </w:pPr>
      <w:r w:rsidRPr="00913E48">
        <w:rPr>
          <w:rFonts w:ascii="Arial" w:hAnsi="Arial" w:cs="Arial"/>
          <w:b/>
          <w:spacing w:val="-5"/>
          <w:sz w:val="20"/>
          <w:szCs w:val="20"/>
        </w:rPr>
        <w:t>12. člen</w:t>
      </w:r>
    </w:p>
    <w:p w14:paraId="5C4893B6" w14:textId="77777777" w:rsidR="009B3948" w:rsidRPr="00913E48" w:rsidRDefault="009B3948" w:rsidP="009B3948">
      <w:pPr>
        <w:jc w:val="both"/>
        <w:rPr>
          <w:rFonts w:ascii="Arial" w:hAnsi="Arial" w:cs="Arial"/>
          <w:spacing w:val="-5"/>
          <w:sz w:val="20"/>
          <w:szCs w:val="20"/>
        </w:rPr>
      </w:pPr>
      <w:r w:rsidRPr="00913E48">
        <w:rPr>
          <w:rFonts w:ascii="Arial" w:hAnsi="Arial" w:cs="Arial"/>
          <w:spacing w:val="-5"/>
          <w:sz w:val="20"/>
          <w:szCs w:val="20"/>
        </w:rPr>
        <w:t xml:space="preserve">Pred vsakim popravilom električnega stroja za železniška vozila se mora izvršiti </w:t>
      </w:r>
      <w:proofErr w:type="spellStart"/>
      <w:r w:rsidRPr="00913E48">
        <w:rPr>
          <w:rFonts w:ascii="Arial" w:hAnsi="Arial" w:cs="Arial"/>
          <w:spacing w:val="-5"/>
          <w:sz w:val="20"/>
          <w:szCs w:val="20"/>
        </w:rPr>
        <w:t>defektaža</w:t>
      </w:r>
      <w:proofErr w:type="spellEnd"/>
      <w:r w:rsidRPr="00913E48">
        <w:rPr>
          <w:rFonts w:ascii="Arial" w:hAnsi="Arial" w:cs="Arial"/>
          <w:spacing w:val="-5"/>
          <w:sz w:val="20"/>
          <w:szCs w:val="20"/>
        </w:rPr>
        <w:t xml:space="preserve">. V zvezi z </w:t>
      </w:r>
      <w:proofErr w:type="spellStart"/>
      <w:r w:rsidRPr="00913E48">
        <w:rPr>
          <w:rFonts w:ascii="Arial" w:hAnsi="Arial" w:cs="Arial"/>
          <w:spacing w:val="-5"/>
          <w:sz w:val="20"/>
          <w:szCs w:val="20"/>
        </w:rPr>
        <w:t>defektažo</w:t>
      </w:r>
      <w:proofErr w:type="spellEnd"/>
      <w:r w:rsidRPr="00913E48">
        <w:rPr>
          <w:rFonts w:ascii="Arial" w:hAnsi="Arial" w:cs="Arial"/>
          <w:spacing w:val="-5"/>
          <w:sz w:val="20"/>
          <w:szCs w:val="20"/>
        </w:rPr>
        <w:t xml:space="preserve"> vsaka stranka nosi svoje stroške. </w:t>
      </w:r>
    </w:p>
    <w:p w14:paraId="6757A41A" w14:textId="77777777" w:rsidR="009B3948" w:rsidRPr="00913E48" w:rsidRDefault="009B3948" w:rsidP="009B3948">
      <w:pPr>
        <w:jc w:val="both"/>
        <w:rPr>
          <w:rFonts w:ascii="Arial" w:hAnsi="Arial" w:cs="Arial"/>
          <w:spacing w:val="-5"/>
          <w:sz w:val="20"/>
          <w:szCs w:val="20"/>
        </w:rPr>
      </w:pPr>
      <w:r w:rsidRPr="00913E48">
        <w:rPr>
          <w:rFonts w:ascii="Arial" w:hAnsi="Arial" w:cs="Arial"/>
          <w:spacing w:val="-5"/>
          <w:sz w:val="20"/>
          <w:szCs w:val="20"/>
        </w:rPr>
        <w:t xml:space="preserve">Izvajalec obvesti pooblaščenega predstavnika naročnika o roku </w:t>
      </w:r>
      <w:proofErr w:type="spellStart"/>
      <w:r w:rsidRPr="00913E48">
        <w:rPr>
          <w:rFonts w:ascii="Arial" w:hAnsi="Arial" w:cs="Arial"/>
          <w:spacing w:val="-5"/>
          <w:sz w:val="20"/>
          <w:szCs w:val="20"/>
        </w:rPr>
        <w:t>defektaže</w:t>
      </w:r>
      <w:proofErr w:type="spellEnd"/>
      <w:r w:rsidRPr="00913E48">
        <w:rPr>
          <w:rFonts w:ascii="Arial" w:hAnsi="Arial" w:cs="Arial"/>
          <w:spacing w:val="-5"/>
          <w:sz w:val="20"/>
          <w:szCs w:val="20"/>
        </w:rPr>
        <w:t xml:space="preserve">. Pooblaščeni predstavnik naročnika, le kadar je to zaradi narave okvare nujno potrebno, osebno sodeluje pri </w:t>
      </w:r>
      <w:proofErr w:type="spellStart"/>
      <w:r w:rsidRPr="00913E48">
        <w:rPr>
          <w:rFonts w:ascii="Arial" w:hAnsi="Arial" w:cs="Arial"/>
          <w:spacing w:val="-5"/>
          <w:sz w:val="20"/>
          <w:szCs w:val="20"/>
        </w:rPr>
        <w:t>defektaži</w:t>
      </w:r>
      <w:proofErr w:type="spellEnd"/>
      <w:r w:rsidRPr="00913E48">
        <w:rPr>
          <w:rFonts w:ascii="Arial" w:hAnsi="Arial" w:cs="Arial"/>
          <w:spacing w:val="-5"/>
          <w:sz w:val="20"/>
          <w:szCs w:val="20"/>
        </w:rPr>
        <w:t xml:space="preserve">. Ob običajnih primerih okvar, si izvajalec in naročnik potrebne informacije in podatke za izdelavo </w:t>
      </w:r>
      <w:proofErr w:type="spellStart"/>
      <w:r w:rsidRPr="00913E48">
        <w:rPr>
          <w:rFonts w:ascii="Arial" w:hAnsi="Arial" w:cs="Arial"/>
          <w:spacing w:val="-5"/>
          <w:sz w:val="20"/>
          <w:szCs w:val="20"/>
        </w:rPr>
        <w:t>defektaže</w:t>
      </w:r>
      <w:proofErr w:type="spellEnd"/>
      <w:r w:rsidRPr="00913E48">
        <w:rPr>
          <w:rFonts w:ascii="Arial" w:hAnsi="Arial" w:cs="Arial"/>
          <w:spacing w:val="-5"/>
          <w:sz w:val="20"/>
          <w:szCs w:val="20"/>
        </w:rPr>
        <w:t xml:space="preserve"> izmenjujeta preko e-pošte.</w:t>
      </w:r>
    </w:p>
    <w:p w14:paraId="283F645F" w14:textId="77777777" w:rsidR="009B3948" w:rsidRPr="00913E48" w:rsidRDefault="009B3948" w:rsidP="009B3948">
      <w:pPr>
        <w:jc w:val="both"/>
        <w:rPr>
          <w:rFonts w:ascii="Arial" w:hAnsi="Arial" w:cs="Arial"/>
          <w:spacing w:val="-5"/>
          <w:sz w:val="20"/>
          <w:szCs w:val="20"/>
        </w:rPr>
      </w:pPr>
    </w:p>
    <w:p w14:paraId="22FA4BB5" w14:textId="77777777" w:rsidR="009B3948" w:rsidRPr="00913E48" w:rsidRDefault="009B3948" w:rsidP="009B3948">
      <w:pPr>
        <w:jc w:val="both"/>
        <w:rPr>
          <w:rFonts w:ascii="Arial" w:hAnsi="Arial" w:cs="Arial"/>
          <w:spacing w:val="-5"/>
          <w:sz w:val="20"/>
          <w:szCs w:val="20"/>
        </w:rPr>
      </w:pPr>
      <w:r w:rsidRPr="00913E48">
        <w:rPr>
          <w:rFonts w:ascii="Arial" w:hAnsi="Arial" w:cs="Arial"/>
          <w:spacing w:val="-5"/>
          <w:sz w:val="20"/>
          <w:szCs w:val="20"/>
        </w:rPr>
        <w:t xml:space="preserve">Pri </w:t>
      </w:r>
      <w:proofErr w:type="spellStart"/>
      <w:r w:rsidRPr="00913E48">
        <w:rPr>
          <w:rFonts w:ascii="Arial" w:hAnsi="Arial" w:cs="Arial"/>
          <w:spacing w:val="-5"/>
          <w:sz w:val="20"/>
          <w:szCs w:val="20"/>
        </w:rPr>
        <w:t>defektaži</w:t>
      </w:r>
      <w:proofErr w:type="spellEnd"/>
      <w:r w:rsidRPr="00913E48">
        <w:rPr>
          <w:rFonts w:ascii="Arial" w:hAnsi="Arial" w:cs="Arial"/>
          <w:spacing w:val="-5"/>
          <w:sz w:val="20"/>
          <w:szCs w:val="20"/>
        </w:rPr>
        <w:t xml:space="preserve"> se definira:</w:t>
      </w:r>
    </w:p>
    <w:p w14:paraId="77372542" w14:textId="77777777" w:rsidR="009B3948" w:rsidRPr="00913E48" w:rsidRDefault="009B3948" w:rsidP="0025076F">
      <w:pPr>
        <w:numPr>
          <w:ilvl w:val="0"/>
          <w:numId w:val="27"/>
        </w:numPr>
        <w:tabs>
          <w:tab w:val="num" w:pos="426"/>
        </w:tabs>
        <w:ind w:hanging="720"/>
        <w:jc w:val="both"/>
        <w:rPr>
          <w:rFonts w:ascii="Arial" w:eastAsia="Calibri" w:hAnsi="Arial" w:cs="Arial"/>
          <w:spacing w:val="-5"/>
          <w:sz w:val="20"/>
          <w:szCs w:val="20"/>
          <w:lang w:eastAsia="en-US"/>
        </w:rPr>
      </w:pPr>
      <w:r w:rsidRPr="00913E48">
        <w:rPr>
          <w:rFonts w:ascii="Arial" w:eastAsia="Calibri" w:hAnsi="Arial" w:cs="Arial"/>
          <w:spacing w:val="-5"/>
          <w:sz w:val="20"/>
          <w:szCs w:val="20"/>
          <w:lang w:eastAsia="en-US"/>
        </w:rPr>
        <w:t>vrsta in obseg okvare,</w:t>
      </w:r>
    </w:p>
    <w:p w14:paraId="199D5242" w14:textId="77777777" w:rsidR="009B3948" w:rsidRPr="00913E48" w:rsidRDefault="009B3948" w:rsidP="0025076F">
      <w:pPr>
        <w:numPr>
          <w:ilvl w:val="0"/>
          <w:numId w:val="27"/>
        </w:numPr>
        <w:tabs>
          <w:tab w:val="num" w:pos="426"/>
        </w:tabs>
        <w:ind w:hanging="720"/>
        <w:jc w:val="both"/>
        <w:rPr>
          <w:rFonts w:ascii="Arial" w:eastAsia="Calibri" w:hAnsi="Arial" w:cs="Arial"/>
          <w:spacing w:val="-5"/>
          <w:sz w:val="20"/>
          <w:szCs w:val="20"/>
          <w:lang w:eastAsia="en-US"/>
        </w:rPr>
      </w:pPr>
      <w:r w:rsidRPr="00913E48">
        <w:rPr>
          <w:rFonts w:ascii="Arial" w:eastAsia="Calibri" w:hAnsi="Arial" w:cs="Arial"/>
          <w:spacing w:val="-5"/>
          <w:sz w:val="20"/>
          <w:szCs w:val="20"/>
          <w:lang w:eastAsia="en-US"/>
        </w:rPr>
        <w:t xml:space="preserve">način popravila in potrebni rezervni deli. </w:t>
      </w:r>
    </w:p>
    <w:p w14:paraId="43697C6D" w14:textId="77777777" w:rsidR="009B3948" w:rsidRPr="00913E48" w:rsidRDefault="009B3948" w:rsidP="009B3948">
      <w:pPr>
        <w:jc w:val="both"/>
        <w:rPr>
          <w:rFonts w:ascii="Arial" w:hAnsi="Arial" w:cs="Arial"/>
          <w:spacing w:val="-5"/>
          <w:sz w:val="20"/>
          <w:szCs w:val="20"/>
        </w:rPr>
      </w:pPr>
    </w:p>
    <w:p w14:paraId="40D74241" w14:textId="77777777" w:rsidR="009B3948" w:rsidRPr="00913E48" w:rsidRDefault="009B3948" w:rsidP="009B3948">
      <w:pPr>
        <w:jc w:val="both"/>
        <w:rPr>
          <w:rFonts w:ascii="Arial" w:hAnsi="Arial" w:cs="Arial"/>
          <w:spacing w:val="-5"/>
          <w:sz w:val="20"/>
          <w:szCs w:val="20"/>
        </w:rPr>
      </w:pPr>
      <w:r w:rsidRPr="00913E48">
        <w:rPr>
          <w:rFonts w:ascii="Arial" w:hAnsi="Arial" w:cs="Arial"/>
          <w:spacing w:val="-5"/>
          <w:sz w:val="20"/>
          <w:szCs w:val="20"/>
        </w:rPr>
        <w:t xml:space="preserve">O izvedenem pregledu se sestavi </w:t>
      </w:r>
      <w:proofErr w:type="spellStart"/>
      <w:r w:rsidRPr="00913E48">
        <w:rPr>
          <w:rFonts w:ascii="Arial" w:hAnsi="Arial" w:cs="Arial"/>
          <w:spacing w:val="-5"/>
          <w:sz w:val="20"/>
          <w:szCs w:val="20"/>
        </w:rPr>
        <w:t>defektažni</w:t>
      </w:r>
      <w:proofErr w:type="spellEnd"/>
      <w:r w:rsidRPr="00913E48">
        <w:rPr>
          <w:rFonts w:ascii="Arial" w:hAnsi="Arial" w:cs="Arial"/>
          <w:spacing w:val="-5"/>
          <w:sz w:val="20"/>
          <w:szCs w:val="20"/>
        </w:rPr>
        <w:t xml:space="preserve"> zapisnik, ki je podlaga za nadaljevanje popravila in mora biti podpisan s strani obeh pogodbenih strank. Če se v toku popravila pokaže potreba po dodatnih delih, ki niso specificirana v </w:t>
      </w:r>
      <w:proofErr w:type="spellStart"/>
      <w:r w:rsidRPr="00913E48">
        <w:rPr>
          <w:rFonts w:ascii="Arial" w:hAnsi="Arial" w:cs="Arial"/>
          <w:spacing w:val="-5"/>
          <w:sz w:val="20"/>
          <w:szCs w:val="20"/>
        </w:rPr>
        <w:t>defektažnem</w:t>
      </w:r>
      <w:proofErr w:type="spellEnd"/>
      <w:r w:rsidRPr="00913E48">
        <w:rPr>
          <w:rFonts w:ascii="Arial" w:hAnsi="Arial" w:cs="Arial"/>
          <w:spacing w:val="-5"/>
          <w:sz w:val="20"/>
          <w:szCs w:val="20"/>
        </w:rPr>
        <w:t xml:space="preserve"> zapisniku, se sestavi dodatni </w:t>
      </w:r>
      <w:proofErr w:type="spellStart"/>
      <w:r w:rsidRPr="00913E48">
        <w:rPr>
          <w:rFonts w:ascii="Arial" w:hAnsi="Arial" w:cs="Arial"/>
          <w:spacing w:val="-5"/>
          <w:sz w:val="20"/>
          <w:szCs w:val="20"/>
        </w:rPr>
        <w:t>defektažni</w:t>
      </w:r>
      <w:proofErr w:type="spellEnd"/>
      <w:r w:rsidRPr="00913E48">
        <w:rPr>
          <w:rFonts w:ascii="Arial" w:hAnsi="Arial" w:cs="Arial"/>
          <w:spacing w:val="-5"/>
          <w:sz w:val="20"/>
          <w:szCs w:val="20"/>
        </w:rPr>
        <w:t xml:space="preserve"> zapisnik, ki vsebuje tehnične ugotovitve in ceno dodatnih del, na isti način. Potrdi ga predstavnik naročnika.</w:t>
      </w:r>
    </w:p>
    <w:p w14:paraId="1D159D98" w14:textId="77777777" w:rsidR="009B3948" w:rsidRPr="00913E48" w:rsidRDefault="009B3948" w:rsidP="009B3948">
      <w:pPr>
        <w:jc w:val="both"/>
        <w:rPr>
          <w:rFonts w:ascii="Arial" w:hAnsi="Arial" w:cs="Arial"/>
          <w:spacing w:val="-5"/>
          <w:sz w:val="20"/>
          <w:szCs w:val="20"/>
        </w:rPr>
      </w:pPr>
    </w:p>
    <w:p w14:paraId="614B8BDC" w14:textId="77777777" w:rsidR="009B3948" w:rsidRPr="00913E48" w:rsidRDefault="009B3948" w:rsidP="009B3948">
      <w:pPr>
        <w:jc w:val="both"/>
        <w:rPr>
          <w:rFonts w:ascii="Arial" w:hAnsi="Arial" w:cs="Arial"/>
          <w:spacing w:val="-5"/>
          <w:sz w:val="20"/>
          <w:szCs w:val="20"/>
        </w:rPr>
      </w:pPr>
      <w:r w:rsidRPr="00913E48">
        <w:rPr>
          <w:rFonts w:ascii="Arial" w:hAnsi="Arial" w:cs="Arial"/>
          <w:spacing w:val="-5"/>
          <w:sz w:val="20"/>
          <w:szCs w:val="20"/>
        </w:rPr>
        <w:t xml:space="preserve">Vsi </w:t>
      </w:r>
      <w:proofErr w:type="spellStart"/>
      <w:r w:rsidRPr="00913E48">
        <w:rPr>
          <w:rFonts w:ascii="Arial" w:hAnsi="Arial" w:cs="Arial"/>
          <w:spacing w:val="-5"/>
          <w:sz w:val="20"/>
          <w:szCs w:val="20"/>
        </w:rPr>
        <w:t>defektažni</w:t>
      </w:r>
      <w:proofErr w:type="spellEnd"/>
      <w:r w:rsidRPr="00913E48">
        <w:rPr>
          <w:rFonts w:ascii="Arial" w:hAnsi="Arial" w:cs="Arial"/>
          <w:spacing w:val="-5"/>
          <w:sz w:val="20"/>
          <w:szCs w:val="20"/>
        </w:rPr>
        <w:t xml:space="preserve"> zapisniki morajo biti dostavljeni naročniku.</w:t>
      </w:r>
    </w:p>
    <w:p w14:paraId="2A41673E" w14:textId="77777777" w:rsidR="009B3948" w:rsidRPr="00913E48" w:rsidRDefault="009B3948" w:rsidP="009B3948">
      <w:pPr>
        <w:jc w:val="both"/>
        <w:rPr>
          <w:rFonts w:ascii="Arial" w:hAnsi="Arial" w:cs="Arial"/>
          <w:spacing w:val="-5"/>
          <w:sz w:val="20"/>
          <w:szCs w:val="20"/>
        </w:rPr>
      </w:pPr>
    </w:p>
    <w:p w14:paraId="2A2273B7" w14:textId="77777777" w:rsidR="009B3948" w:rsidRPr="00913E48" w:rsidRDefault="009B3948" w:rsidP="009B3948">
      <w:pPr>
        <w:rPr>
          <w:rFonts w:ascii="Arial" w:hAnsi="Arial" w:cs="Arial"/>
          <w:b/>
          <w:sz w:val="20"/>
          <w:szCs w:val="20"/>
        </w:rPr>
      </w:pPr>
      <w:r w:rsidRPr="00913E48">
        <w:rPr>
          <w:rFonts w:ascii="Arial" w:hAnsi="Arial" w:cs="Arial"/>
          <w:b/>
          <w:sz w:val="20"/>
          <w:szCs w:val="20"/>
        </w:rPr>
        <w:t>VII. REKLAMIRANJE KAKOVOSTI</w:t>
      </w:r>
    </w:p>
    <w:p w14:paraId="06BE042F" w14:textId="77777777" w:rsidR="009B3948" w:rsidRPr="00913E48" w:rsidRDefault="009B3948" w:rsidP="009B3948">
      <w:pPr>
        <w:rPr>
          <w:rFonts w:ascii="Arial" w:hAnsi="Arial" w:cs="Arial"/>
          <w:b/>
          <w:sz w:val="20"/>
          <w:szCs w:val="20"/>
        </w:rPr>
      </w:pPr>
    </w:p>
    <w:p w14:paraId="42B3243D" w14:textId="77777777" w:rsidR="009B3948" w:rsidRPr="00913E48" w:rsidRDefault="009B3948" w:rsidP="009B3948">
      <w:pPr>
        <w:jc w:val="center"/>
        <w:rPr>
          <w:rFonts w:ascii="Arial" w:hAnsi="Arial" w:cs="Arial"/>
          <w:b/>
          <w:sz w:val="20"/>
          <w:szCs w:val="20"/>
        </w:rPr>
      </w:pPr>
      <w:r w:rsidRPr="00913E48">
        <w:rPr>
          <w:rFonts w:ascii="Arial" w:hAnsi="Arial" w:cs="Arial"/>
          <w:b/>
          <w:sz w:val="20"/>
          <w:szCs w:val="20"/>
        </w:rPr>
        <w:t>13. člen</w:t>
      </w:r>
    </w:p>
    <w:p w14:paraId="6D821598" w14:textId="77777777" w:rsidR="009B3948" w:rsidRPr="00913E48" w:rsidRDefault="009B3948" w:rsidP="009B3948">
      <w:pPr>
        <w:jc w:val="both"/>
        <w:rPr>
          <w:rFonts w:ascii="Arial" w:hAnsi="Arial" w:cs="Arial"/>
          <w:sz w:val="20"/>
          <w:szCs w:val="20"/>
        </w:rPr>
      </w:pPr>
      <w:r w:rsidRPr="00913E48">
        <w:rPr>
          <w:rFonts w:ascii="Arial" w:hAnsi="Arial" w:cs="Arial"/>
          <w:sz w:val="20"/>
          <w:szCs w:val="20"/>
        </w:rPr>
        <w:t>Naročnik je dolžan reklamirati opravljeno storitev z očitnimi napakami takoj oziroma v roku 8 dni po prejemu na podlagi komisijskega zapisnika, skrite napake pa najkasneje v roku 6 mesecev od prejema komisijskega zapisnika. Če kontrolni pregled zahteva dodatne laboratorijske preiskave, se rok podaljša za 15 dni. O tem se sestavi komisijski zapisnik. V ta namen bo izvajalec dostavil naročniku vso potrebno dokumentacijo za ugotavljanje kakovosti in količine izvedene storitve.</w:t>
      </w:r>
    </w:p>
    <w:p w14:paraId="32835577" w14:textId="77777777" w:rsidR="009B3948" w:rsidRPr="00913E48" w:rsidRDefault="009B3948" w:rsidP="009B3948">
      <w:pPr>
        <w:jc w:val="both"/>
        <w:rPr>
          <w:rFonts w:ascii="Arial" w:hAnsi="Arial" w:cs="Arial"/>
          <w:strike/>
          <w:sz w:val="20"/>
          <w:szCs w:val="20"/>
        </w:rPr>
      </w:pPr>
    </w:p>
    <w:p w14:paraId="737289C6" w14:textId="77777777" w:rsidR="009B3948" w:rsidRPr="00913E48" w:rsidRDefault="009B3948" w:rsidP="009B3948">
      <w:pPr>
        <w:rPr>
          <w:rFonts w:ascii="Arial" w:hAnsi="Arial" w:cs="Arial"/>
          <w:b/>
          <w:sz w:val="20"/>
          <w:szCs w:val="20"/>
        </w:rPr>
      </w:pPr>
      <w:r w:rsidRPr="00913E48">
        <w:rPr>
          <w:rFonts w:ascii="Arial" w:hAnsi="Arial" w:cs="Arial"/>
          <w:b/>
          <w:sz w:val="20"/>
          <w:szCs w:val="20"/>
        </w:rPr>
        <w:t>VIII. JAMSTVO IN GARANCIJA KAKOVOSTI</w:t>
      </w:r>
    </w:p>
    <w:p w14:paraId="0C1C5F14" w14:textId="77777777" w:rsidR="009B3948" w:rsidRPr="00913E48" w:rsidRDefault="009B3948" w:rsidP="009B3948">
      <w:pPr>
        <w:rPr>
          <w:rFonts w:ascii="Arial" w:hAnsi="Arial" w:cs="Arial"/>
          <w:b/>
          <w:sz w:val="20"/>
          <w:szCs w:val="20"/>
        </w:rPr>
      </w:pPr>
    </w:p>
    <w:p w14:paraId="37783657" w14:textId="77777777" w:rsidR="009B3948" w:rsidRPr="00913E48" w:rsidRDefault="009B3948" w:rsidP="009B3948">
      <w:pPr>
        <w:jc w:val="center"/>
        <w:rPr>
          <w:rFonts w:ascii="Arial" w:hAnsi="Arial" w:cs="Arial"/>
          <w:b/>
          <w:sz w:val="20"/>
          <w:szCs w:val="20"/>
        </w:rPr>
      </w:pPr>
      <w:r w:rsidRPr="00913E48">
        <w:rPr>
          <w:rFonts w:ascii="Arial" w:hAnsi="Arial" w:cs="Arial"/>
          <w:b/>
          <w:sz w:val="20"/>
          <w:szCs w:val="20"/>
        </w:rPr>
        <w:lastRenderedPageBreak/>
        <w:t>14. člen</w:t>
      </w:r>
    </w:p>
    <w:p w14:paraId="19C98AAA" w14:textId="77777777" w:rsidR="009B3948" w:rsidRPr="00913E48" w:rsidRDefault="009B3948" w:rsidP="009B3948">
      <w:pPr>
        <w:widowControl w:val="0"/>
        <w:autoSpaceDE w:val="0"/>
        <w:autoSpaceDN w:val="0"/>
        <w:adjustRightInd w:val="0"/>
        <w:jc w:val="both"/>
        <w:rPr>
          <w:rFonts w:ascii="Arial" w:hAnsi="Arial" w:cs="Arial"/>
          <w:sz w:val="20"/>
          <w:szCs w:val="20"/>
        </w:rPr>
      </w:pPr>
      <w:r w:rsidRPr="00913E48">
        <w:rPr>
          <w:rFonts w:ascii="Arial" w:hAnsi="Arial" w:cs="Arial"/>
          <w:sz w:val="20"/>
          <w:szCs w:val="20"/>
        </w:rPr>
        <w:t>Za vsa popravila in servisiranja izvajalec zagotavlja, da bodo izvedena strokovno in korektno skladno s tehničnimi zahtevami in pogoji (priloga 2), za kar izvajalec daje garancijo za kakovost opravljenih storitev in sicer 18 mesecev po vgradnji na lokomotivo oziroma 24 mesecev po prevzemu popravljenega električnega stroja, odvisno od tega, kateri izmed predmetnih dveh pogojev nastopi prej.</w:t>
      </w:r>
    </w:p>
    <w:p w14:paraId="63D9542D" w14:textId="77777777" w:rsidR="009B3948" w:rsidRPr="00913E48" w:rsidRDefault="009B3948" w:rsidP="009B3948">
      <w:pPr>
        <w:widowControl w:val="0"/>
        <w:autoSpaceDE w:val="0"/>
        <w:autoSpaceDN w:val="0"/>
        <w:adjustRightInd w:val="0"/>
        <w:jc w:val="both"/>
        <w:rPr>
          <w:rFonts w:ascii="Arial" w:hAnsi="Arial" w:cs="Arial"/>
          <w:sz w:val="20"/>
          <w:szCs w:val="20"/>
        </w:rPr>
      </w:pPr>
    </w:p>
    <w:p w14:paraId="237F39EF" w14:textId="77777777" w:rsidR="009B3948" w:rsidRPr="00913E48" w:rsidRDefault="009B3948" w:rsidP="009B3948">
      <w:pPr>
        <w:widowControl w:val="0"/>
        <w:autoSpaceDE w:val="0"/>
        <w:autoSpaceDN w:val="0"/>
        <w:adjustRightInd w:val="0"/>
        <w:jc w:val="center"/>
        <w:rPr>
          <w:rFonts w:ascii="Arial" w:hAnsi="Arial" w:cs="Arial"/>
          <w:b/>
          <w:sz w:val="20"/>
          <w:szCs w:val="20"/>
        </w:rPr>
      </w:pPr>
      <w:r w:rsidRPr="00913E48">
        <w:rPr>
          <w:rFonts w:ascii="Arial" w:hAnsi="Arial" w:cs="Arial"/>
          <w:b/>
          <w:sz w:val="20"/>
          <w:szCs w:val="20"/>
        </w:rPr>
        <w:t>15. člen</w:t>
      </w:r>
    </w:p>
    <w:p w14:paraId="62DE5BC4" w14:textId="77777777" w:rsidR="009B3948" w:rsidRPr="00913E48" w:rsidRDefault="009B3948" w:rsidP="009B3948">
      <w:pPr>
        <w:widowControl w:val="0"/>
        <w:autoSpaceDE w:val="0"/>
        <w:autoSpaceDN w:val="0"/>
        <w:adjustRightInd w:val="0"/>
        <w:jc w:val="both"/>
        <w:rPr>
          <w:rFonts w:ascii="Arial" w:hAnsi="Arial" w:cs="Arial"/>
          <w:sz w:val="20"/>
          <w:szCs w:val="20"/>
        </w:rPr>
      </w:pPr>
      <w:r w:rsidRPr="00913E48">
        <w:rPr>
          <w:rFonts w:ascii="Arial" w:hAnsi="Arial" w:cs="Arial"/>
          <w:sz w:val="20"/>
          <w:szCs w:val="20"/>
        </w:rPr>
        <w:t>Izvajalec je dolžan naročniku povrniti vse nastale stroške popravila ali zamenjave pogodbenega blaga v uporabi v garancijski dobi. Izvajalec na osnovi specificiranih stroškov s strani naročnika povrne naročniku vse v prvem odstavku tega člena definirane nastale stroške. Izvajalec se zavezuje, da bo zagotavljal in organiziral popravila električnih strojev v času trajanja pogodbe.</w:t>
      </w:r>
      <w:r w:rsidRPr="00913E48">
        <w:rPr>
          <w:rFonts w:ascii="Arial" w:hAnsi="Arial" w:cs="Arial"/>
          <w:strike/>
          <w:sz w:val="20"/>
          <w:szCs w:val="20"/>
        </w:rPr>
        <w:t xml:space="preserve"> </w:t>
      </w:r>
    </w:p>
    <w:p w14:paraId="07735529" w14:textId="77777777" w:rsidR="009B3948" w:rsidRPr="00913E48" w:rsidRDefault="009B3948" w:rsidP="009B3948">
      <w:pPr>
        <w:widowControl w:val="0"/>
        <w:autoSpaceDE w:val="0"/>
        <w:autoSpaceDN w:val="0"/>
        <w:adjustRightInd w:val="0"/>
        <w:jc w:val="both"/>
        <w:rPr>
          <w:rFonts w:ascii="Arial" w:hAnsi="Arial" w:cs="Arial"/>
          <w:sz w:val="20"/>
          <w:szCs w:val="20"/>
        </w:rPr>
      </w:pPr>
    </w:p>
    <w:p w14:paraId="6E96A909" w14:textId="77777777" w:rsidR="009B3948" w:rsidRPr="00913E48" w:rsidRDefault="009B3948" w:rsidP="009B3948">
      <w:pPr>
        <w:widowControl w:val="0"/>
        <w:tabs>
          <w:tab w:val="left" w:pos="4140"/>
        </w:tabs>
        <w:autoSpaceDE w:val="0"/>
        <w:autoSpaceDN w:val="0"/>
        <w:adjustRightInd w:val="0"/>
        <w:jc w:val="both"/>
        <w:rPr>
          <w:rFonts w:ascii="Arial" w:hAnsi="Arial" w:cs="Arial"/>
          <w:b/>
          <w:sz w:val="20"/>
          <w:szCs w:val="20"/>
        </w:rPr>
      </w:pPr>
      <w:r w:rsidRPr="00913E48">
        <w:rPr>
          <w:rFonts w:ascii="Arial" w:hAnsi="Arial" w:cs="Arial"/>
          <w:b/>
          <w:sz w:val="20"/>
          <w:szCs w:val="20"/>
        </w:rPr>
        <w:t>IX. FINANČNA ZAVAROVANJA</w:t>
      </w:r>
    </w:p>
    <w:p w14:paraId="24DF9F61" w14:textId="77777777" w:rsidR="009B3948" w:rsidRPr="00913E48" w:rsidRDefault="009B3948" w:rsidP="009B3948">
      <w:pPr>
        <w:widowControl w:val="0"/>
        <w:tabs>
          <w:tab w:val="left" w:pos="4140"/>
        </w:tabs>
        <w:autoSpaceDE w:val="0"/>
        <w:autoSpaceDN w:val="0"/>
        <w:adjustRightInd w:val="0"/>
        <w:jc w:val="both"/>
        <w:rPr>
          <w:rFonts w:ascii="Arial" w:hAnsi="Arial" w:cs="Arial"/>
          <w:b/>
          <w:sz w:val="20"/>
          <w:szCs w:val="20"/>
        </w:rPr>
      </w:pPr>
    </w:p>
    <w:p w14:paraId="31F20F4D" w14:textId="77777777" w:rsidR="009B3948" w:rsidRPr="00913E48" w:rsidRDefault="009B3948" w:rsidP="009B3948">
      <w:pPr>
        <w:jc w:val="center"/>
        <w:rPr>
          <w:rFonts w:ascii="Arial" w:hAnsi="Arial" w:cs="Arial"/>
          <w:b/>
          <w:sz w:val="20"/>
          <w:szCs w:val="20"/>
        </w:rPr>
      </w:pPr>
      <w:r w:rsidRPr="00913E48">
        <w:rPr>
          <w:rFonts w:ascii="Arial" w:hAnsi="Arial" w:cs="Arial"/>
          <w:b/>
          <w:sz w:val="20"/>
          <w:szCs w:val="20"/>
        </w:rPr>
        <w:t>16. člen</w:t>
      </w:r>
    </w:p>
    <w:p w14:paraId="2E41C641" w14:textId="3B1C22A7" w:rsidR="009B3948" w:rsidRPr="00913E48" w:rsidRDefault="009B3948" w:rsidP="00F90247">
      <w:pPr>
        <w:jc w:val="both"/>
        <w:rPr>
          <w:rFonts w:ascii="Arial" w:hAnsi="Arial" w:cs="Arial"/>
          <w:sz w:val="20"/>
          <w:szCs w:val="20"/>
        </w:rPr>
      </w:pPr>
      <w:r w:rsidRPr="00913E48">
        <w:rPr>
          <w:rFonts w:ascii="Arial" w:hAnsi="Arial" w:cs="Arial"/>
          <w:sz w:val="20"/>
          <w:szCs w:val="20"/>
        </w:rPr>
        <w:t xml:space="preserve">Za vestno in kakovostno izvedbo storitev tej pogodbi bo izvajalec v roku 10 delovnih dni po podpisu pogodbe izročil naročniku, bančno garancijo ali kavcijsko zavarovanje zavarovalnice za dobro izvedbo pogodbenih obveznosti v višini </w:t>
      </w:r>
      <w:r w:rsidR="006D540A" w:rsidRPr="00913E48">
        <w:rPr>
          <w:rFonts w:ascii="Arial" w:hAnsi="Arial" w:cs="Arial"/>
          <w:sz w:val="20"/>
          <w:szCs w:val="20"/>
        </w:rPr>
        <w:t>10</w:t>
      </w:r>
      <w:r w:rsidRPr="00913E48">
        <w:rPr>
          <w:rFonts w:ascii="Arial" w:hAnsi="Arial" w:cs="Arial"/>
          <w:sz w:val="20"/>
          <w:szCs w:val="20"/>
        </w:rPr>
        <w:t xml:space="preserve">% pogodbene vrednosti z DDV. Finančno zavarovanje za dobro izvedbo pogodbenih obveznosti velja ves čas trajanja pogodbenega razmerja in še 30 </w:t>
      </w:r>
      <w:r w:rsidR="00BE5B0A" w:rsidRPr="00913E48">
        <w:rPr>
          <w:rFonts w:ascii="Arial" w:hAnsi="Arial" w:cs="Arial"/>
          <w:sz w:val="20"/>
          <w:szCs w:val="20"/>
        </w:rPr>
        <w:t xml:space="preserve">dni po dostavi zadnjega popravljenega rezervnega dela na lokacijo naročnika.  </w:t>
      </w:r>
    </w:p>
    <w:p w14:paraId="3D84ECFD" w14:textId="77777777" w:rsidR="001C34D6" w:rsidRPr="00913E48" w:rsidRDefault="001C34D6" w:rsidP="00BE5B0A">
      <w:pPr>
        <w:rPr>
          <w:rFonts w:ascii="Arial" w:hAnsi="Arial" w:cs="Arial"/>
          <w:sz w:val="20"/>
          <w:szCs w:val="20"/>
        </w:rPr>
      </w:pPr>
    </w:p>
    <w:p w14:paraId="06C735B7" w14:textId="7DA67DFF" w:rsidR="001C34D6" w:rsidRPr="00913E48" w:rsidRDefault="001C34D6" w:rsidP="00BE5B0A">
      <w:pPr>
        <w:rPr>
          <w:rFonts w:ascii="Arial" w:hAnsi="Arial" w:cs="Arial"/>
          <w:sz w:val="20"/>
          <w:szCs w:val="20"/>
        </w:rPr>
      </w:pPr>
      <w:r w:rsidRPr="00913E48">
        <w:rPr>
          <w:rFonts w:ascii="Arial" w:hAnsi="Arial" w:cs="Arial"/>
          <w:sz w:val="20"/>
          <w:szCs w:val="20"/>
        </w:rPr>
        <w:t>V primeru unovčitve finančnega zavarovanja mora izvajalec naročniku  takoj izročiti novo finančno zavarovanje.</w:t>
      </w:r>
    </w:p>
    <w:p w14:paraId="2C5F77D1" w14:textId="77777777" w:rsidR="009B3948" w:rsidRPr="00913E48" w:rsidRDefault="009B3948" w:rsidP="009B3948">
      <w:pPr>
        <w:autoSpaceDE w:val="0"/>
        <w:autoSpaceDN w:val="0"/>
        <w:adjustRightInd w:val="0"/>
        <w:rPr>
          <w:rFonts w:ascii="Arial" w:hAnsi="Arial" w:cs="Arial"/>
          <w:sz w:val="20"/>
          <w:szCs w:val="20"/>
        </w:rPr>
      </w:pPr>
    </w:p>
    <w:p w14:paraId="65845C59" w14:textId="77777777" w:rsidR="009B3948" w:rsidRPr="00913E48" w:rsidRDefault="009B3948" w:rsidP="009B3948">
      <w:pPr>
        <w:autoSpaceDE w:val="0"/>
        <w:autoSpaceDN w:val="0"/>
        <w:adjustRightInd w:val="0"/>
        <w:jc w:val="center"/>
        <w:rPr>
          <w:rFonts w:ascii="Arial" w:hAnsi="Arial" w:cs="Arial"/>
          <w:b/>
          <w:sz w:val="20"/>
          <w:szCs w:val="20"/>
        </w:rPr>
      </w:pPr>
      <w:r w:rsidRPr="00913E48">
        <w:rPr>
          <w:rFonts w:ascii="Arial" w:hAnsi="Arial" w:cs="Arial"/>
          <w:b/>
          <w:sz w:val="20"/>
          <w:szCs w:val="20"/>
        </w:rPr>
        <w:t>17. člen</w:t>
      </w:r>
    </w:p>
    <w:p w14:paraId="21D7B0DA" w14:textId="77777777" w:rsidR="009B3948" w:rsidRPr="00913E48" w:rsidRDefault="009B3948" w:rsidP="009B3948">
      <w:pPr>
        <w:autoSpaceDE w:val="0"/>
        <w:autoSpaceDN w:val="0"/>
        <w:adjustRightInd w:val="0"/>
        <w:jc w:val="both"/>
        <w:rPr>
          <w:rFonts w:ascii="Arial" w:hAnsi="Arial" w:cs="Arial"/>
          <w:sz w:val="20"/>
          <w:szCs w:val="20"/>
        </w:rPr>
      </w:pPr>
      <w:r w:rsidRPr="00913E48">
        <w:rPr>
          <w:rFonts w:ascii="Arial" w:hAnsi="Arial" w:cs="Arial"/>
          <w:sz w:val="20"/>
          <w:szCs w:val="20"/>
        </w:rPr>
        <w:t xml:space="preserve">Izvajalec se obvezuje, da bo na naročnikovo zahtevo, ugotovljene napake za opravljeno storitev v garancijski dobi odpravil v dogovorjenem roku. Če izvajalec ne odpravi napak v dogovorjenem roku, jih je po načelu dobrega gospodarja, upravičen odpraviti naročnik in to na račun izvajalca. </w:t>
      </w:r>
    </w:p>
    <w:p w14:paraId="6AA871F6" w14:textId="1B7C4855" w:rsidR="009B3948" w:rsidRPr="00913E48" w:rsidRDefault="009B3948" w:rsidP="009B3948">
      <w:pPr>
        <w:jc w:val="both"/>
        <w:rPr>
          <w:rFonts w:ascii="Arial" w:hAnsi="Arial" w:cs="Arial"/>
          <w:sz w:val="20"/>
          <w:szCs w:val="20"/>
        </w:rPr>
      </w:pPr>
      <w:r w:rsidRPr="00913E48">
        <w:rPr>
          <w:rFonts w:ascii="Arial" w:hAnsi="Arial" w:cs="Arial"/>
          <w:sz w:val="20"/>
          <w:szCs w:val="20"/>
        </w:rPr>
        <w:t>Za pokritje teh stroškov bo izvajalec pet</w:t>
      </w:r>
      <w:r w:rsidR="006C3E4E" w:rsidRPr="00913E48">
        <w:rPr>
          <w:rFonts w:ascii="Arial" w:hAnsi="Arial" w:cs="Arial"/>
          <w:sz w:val="20"/>
          <w:szCs w:val="20"/>
        </w:rPr>
        <w:t xml:space="preserve"> </w:t>
      </w:r>
      <w:r w:rsidRPr="00913E48">
        <w:rPr>
          <w:rFonts w:ascii="Arial" w:hAnsi="Arial" w:cs="Arial"/>
          <w:sz w:val="20"/>
          <w:szCs w:val="20"/>
        </w:rPr>
        <w:t>delovnih dni po opravljenem prevzemu prvega popravljenega električnega stroja izročil naročniku garancijo za odpravo napak v garancijskem roku v obliki menice z menično izjavo</w:t>
      </w:r>
      <w:r w:rsidR="006C3E4E" w:rsidRPr="00913E48">
        <w:rPr>
          <w:rFonts w:ascii="Arial" w:hAnsi="Arial" w:cs="Arial"/>
          <w:sz w:val="20"/>
          <w:szCs w:val="20"/>
        </w:rPr>
        <w:t>.</w:t>
      </w:r>
      <w:r w:rsidRPr="00913E48">
        <w:rPr>
          <w:rFonts w:ascii="Arial" w:hAnsi="Arial" w:cs="Arial"/>
          <w:sz w:val="20"/>
          <w:szCs w:val="20"/>
        </w:rPr>
        <w:t xml:space="preserve"> ali na naročnikov TRR nakazal denarni depozit, v višini 5% pogodbene vrednosti (z DDV). Veljavnost zavarovanja za odpravo napak v garancijskem roku je 30 dni po prenehanju garancijske dobe. V primeru zavarovanja z nakazilom denarnega depozita na TRR naročnika, bo naročnik denarni depozit po zaključku veljavnosti zavarovanja vrnil izvajalcu v ne obrestovani višini.</w:t>
      </w:r>
    </w:p>
    <w:p w14:paraId="5B28D13E" w14:textId="77777777" w:rsidR="009B3948" w:rsidRPr="00913E48" w:rsidRDefault="009B3948" w:rsidP="009B3948">
      <w:pPr>
        <w:jc w:val="both"/>
        <w:rPr>
          <w:rFonts w:ascii="Arial" w:hAnsi="Arial" w:cs="Arial"/>
          <w:sz w:val="20"/>
          <w:szCs w:val="20"/>
        </w:rPr>
      </w:pPr>
      <w:r w:rsidRPr="00913E48">
        <w:rPr>
          <w:rFonts w:ascii="Arial" w:hAnsi="Arial" w:cs="Arial"/>
          <w:sz w:val="20"/>
          <w:szCs w:val="20"/>
        </w:rPr>
        <w:t>V primeru, da se v garancijskem roku odkrijejo napake, ki ne bodo odpravljene pred iztekom tega roka, je izvajalec dolžan podaljšati veljavnost garancije za odpravo napak v garancijskem roku.</w:t>
      </w:r>
    </w:p>
    <w:p w14:paraId="2EFA7655" w14:textId="77777777" w:rsidR="0006597B" w:rsidRPr="00913E48" w:rsidRDefault="0006597B" w:rsidP="009B3948">
      <w:pPr>
        <w:jc w:val="both"/>
        <w:rPr>
          <w:rFonts w:ascii="Arial" w:eastAsia="Calibri" w:hAnsi="Arial" w:cs="Arial"/>
          <w:b/>
          <w:sz w:val="20"/>
          <w:szCs w:val="20"/>
          <w:lang w:eastAsia="en-US"/>
        </w:rPr>
      </w:pPr>
    </w:p>
    <w:p w14:paraId="47F0206C" w14:textId="68DE3093" w:rsidR="009B3948" w:rsidRPr="00913E48" w:rsidRDefault="009B3948" w:rsidP="009B3948">
      <w:pPr>
        <w:jc w:val="both"/>
        <w:rPr>
          <w:rFonts w:ascii="Arial" w:eastAsia="Calibri" w:hAnsi="Arial" w:cs="Arial"/>
          <w:b/>
          <w:sz w:val="20"/>
          <w:szCs w:val="20"/>
          <w:lang w:eastAsia="en-US"/>
        </w:rPr>
      </w:pPr>
      <w:r w:rsidRPr="00913E48">
        <w:rPr>
          <w:rFonts w:ascii="Arial" w:eastAsia="Calibri" w:hAnsi="Arial" w:cs="Arial"/>
          <w:b/>
          <w:sz w:val="20"/>
          <w:szCs w:val="20"/>
          <w:lang w:eastAsia="en-US"/>
        </w:rPr>
        <w:t>IX. VIŠJA SILA</w:t>
      </w:r>
    </w:p>
    <w:p w14:paraId="6218B476" w14:textId="77777777" w:rsidR="009B3948" w:rsidRPr="00913E48" w:rsidRDefault="009B3948" w:rsidP="009B3948">
      <w:pPr>
        <w:jc w:val="both"/>
        <w:rPr>
          <w:rFonts w:ascii="Arial" w:eastAsia="Calibri" w:hAnsi="Arial" w:cs="Arial"/>
          <w:b/>
          <w:sz w:val="20"/>
          <w:szCs w:val="20"/>
          <w:lang w:eastAsia="en-US"/>
        </w:rPr>
      </w:pPr>
    </w:p>
    <w:p w14:paraId="68CFFBEA" w14:textId="738FD483" w:rsidR="009B3948" w:rsidRPr="00913E48" w:rsidRDefault="009B3948" w:rsidP="009B3948">
      <w:pPr>
        <w:jc w:val="center"/>
        <w:rPr>
          <w:rFonts w:ascii="Arial" w:eastAsia="Calibri" w:hAnsi="Arial" w:cs="Arial"/>
          <w:b/>
          <w:sz w:val="20"/>
          <w:szCs w:val="20"/>
          <w:lang w:eastAsia="en-US"/>
        </w:rPr>
      </w:pPr>
      <w:r w:rsidRPr="00913E48">
        <w:rPr>
          <w:rFonts w:ascii="Arial" w:eastAsia="Calibri" w:hAnsi="Arial" w:cs="Arial"/>
          <w:b/>
          <w:sz w:val="20"/>
          <w:szCs w:val="20"/>
          <w:lang w:eastAsia="en-US"/>
        </w:rPr>
        <w:t>1</w:t>
      </w:r>
      <w:r w:rsidR="00DF7354" w:rsidRPr="00913E48">
        <w:rPr>
          <w:rFonts w:ascii="Arial" w:eastAsia="Calibri" w:hAnsi="Arial" w:cs="Arial"/>
          <w:b/>
          <w:sz w:val="20"/>
          <w:szCs w:val="20"/>
          <w:lang w:eastAsia="en-US"/>
        </w:rPr>
        <w:t>8</w:t>
      </w:r>
      <w:r w:rsidRPr="00913E48">
        <w:rPr>
          <w:rFonts w:ascii="Arial" w:eastAsia="Calibri" w:hAnsi="Arial" w:cs="Arial"/>
          <w:b/>
          <w:sz w:val="20"/>
          <w:szCs w:val="20"/>
          <w:lang w:eastAsia="en-US"/>
        </w:rPr>
        <w:t>. člen</w:t>
      </w:r>
    </w:p>
    <w:p w14:paraId="0E00332D" w14:textId="77777777" w:rsidR="009B3948" w:rsidRPr="00913E48" w:rsidRDefault="009B3948" w:rsidP="009B3948">
      <w:pPr>
        <w:jc w:val="both"/>
        <w:rPr>
          <w:rFonts w:ascii="Arial" w:eastAsia="Calibri" w:hAnsi="Arial" w:cs="Arial"/>
          <w:sz w:val="20"/>
          <w:szCs w:val="20"/>
          <w:lang w:eastAsia="en-US"/>
        </w:rPr>
      </w:pPr>
      <w:r w:rsidRPr="00913E48">
        <w:rPr>
          <w:rFonts w:ascii="Arial" w:eastAsia="Calibri" w:hAnsi="Arial" w:cs="Arial"/>
          <w:sz w:val="20"/>
          <w:szCs w:val="20"/>
          <w:lang w:eastAsia="en-US"/>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14:paraId="38B7FFCB" w14:textId="77777777" w:rsidR="009B3948" w:rsidRPr="00913E48" w:rsidRDefault="009B3948" w:rsidP="009B3948">
      <w:pPr>
        <w:jc w:val="both"/>
        <w:rPr>
          <w:rFonts w:ascii="Arial" w:eastAsia="Calibri" w:hAnsi="Arial" w:cs="Arial"/>
          <w:sz w:val="20"/>
          <w:szCs w:val="20"/>
          <w:lang w:eastAsia="en-US"/>
        </w:rPr>
      </w:pPr>
      <w:r w:rsidRPr="00913E48">
        <w:rPr>
          <w:rFonts w:ascii="Arial" w:eastAsia="Calibri" w:hAnsi="Arial" w:cs="Arial"/>
          <w:sz w:val="20"/>
          <w:szCs w:val="20"/>
          <w:lang w:eastAsia="en-US"/>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05DCDC4D" w14:textId="77777777" w:rsidR="009B3948" w:rsidRPr="00913E48" w:rsidRDefault="009B3948" w:rsidP="009B3948">
      <w:pPr>
        <w:jc w:val="both"/>
        <w:rPr>
          <w:rFonts w:ascii="Arial" w:eastAsia="Calibri" w:hAnsi="Arial" w:cs="Arial"/>
          <w:sz w:val="20"/>
          <w:szCs w:val="20"/>
          <w:lang w:eastAsia="en-US"/>
        </w:rPr>
      </w:pPr>
      <w:r w:rsidRPr="00913E48">
        <w:rPr>
          <w:rFonts w:ascii="Arial" w:eastAsia="Calibri" w:hAnsi="Arial" w:cs="Arial"/>
          <w:sz w:val="20"/>
          <w:szCs w:val="20"/>
          <w:lang w:eastAsia="en-US"/>
        </w:rPr>
        <w:t>Nobena od pogodbenih strank ni odgovorna za neizpolnitev katerekoli izmed svojih obveznosti iz razlogov, ki so posledica višje sile.</w:t>
      </w:r>
    </w:p>
    <w:p w14:paraId="04FC2961" w14:textId="77777777" w:rsidR="009B3948" w:rsidRPr="00913E48" w:rsidRDefault="009B3948" w:rsidP="009B3948">
      <w:pPr>
        <w:rPr>
          <w:rFonts w:ascii="Arial" w:hAnsi="Arial" w:cs="Arial"/>
          <w:sz w:val="20"/>
          <w:szCs w:val="20"/>
        </w:rPr>
      </w:pPr>
    </w:p>
    <w:p w14:paraId="58CC1294" w14:textId="2305AFD4" w:rsidR="009B3948" w:rsidRPr="00913E48" w:rsidRDefault="009B3948" w:rsidP="009B3948">
      <w:pPr>
        <w:rPr>
          <w:rFonts w:ascii="Arial" w:hAnsi="Arial" w:cs="Arial"/>
          <w:b/>
          <w:sz w:val="20"/>
          <w:szCs w:val="20"/>
        </w:rPr>
      </w:pPr>
      <w:r w:rsidRPr="00913E48">
        <w:rPr>
          <w:rFonts w:ascii="Arial" w:hAnsi="Arial" w:cs="Arial"/>
          <w:b/>
          <w:sz w:val="20"/>
          <w:szCs w:val="20"/>
        </w:rPr>
        <w:t xml:space="preserve">X. </w:t>
      </w:r>
      <w:r w:rsidRPr="00913E48">
        <w:rPr>
          <w:rFonts w:ascii="Arial" w:eastAsia="Calibri" w:hAnsi="Arial" w:cs="Arial"/>
          <w:b/>
          <w:sz w:val="20"/>
          <w:szCs w:val="20"/>
          <w:lang w:eastAsia="en-US"/>
        </w:rPr>
        <w:t>NEIZPOLNJEVANJE POGODBENIH OBVEZNOSTI</w:t>
      </w:r>
      <w:r w:rsidR="00161651" w:rsidRPr="00913E48">
        <w:rPr>
          <w:rFonts w:ascii="Arial" w:eastAsia="Calibri" w:hAnsi="Arial" w:cs="Arial"/>
          <w:b/>
          <w:sz w:val="20"/>
          <w:szCs w:val="20"/>
          <w:lang w:eastAsia="en-US"/>
        </w:rPr>
        <w:t xml:space="preserve"> – POGODBENA KAZEN</w:t>
      </w:r>
    </w:p>
    <w:p w14:paraId="27F19547" w14:textId="77777777" w:rsidR="009B3948" w:rsidRPr="00913E48" w:rsidRDefault="009B3948" w:rsidP="009B3948">
      <w:pPr>
        <w:rPr>
          <w:rFonts w:ascii="Arial" w:hAnsi="Arial" w:cs="Arial"/>
          <w:b/>
          <w:sz w:val="20"/>
          <w:szCs w:val="20"/>
        </w:rPr>
      </w:pPr>
    </w:p>
    <w:p w14:paraId="79F892A4" w14:textId="642F5C25" w:rsidR="009B3948" w:rsidRPr="00913E48" w:rsidRDefault="009B3948" w:rsidP="009B3948">
      <w:pPr>
        <w:jc w:val="center"/>
        <w:rPr>
          <w:rFonts w:ascii="Arial" w:hAnsi="Arial" w:cs="Arial"/>
          <w:b/>
          <w:sz w:val="20"/>
          <w:szCs w:val="20"/>
        </w:rPr>
      </w:pPr>
      <w:r w:rsidRPr="00913E48">
        <w:rPr>
          <w:rFonts w:ascii="Arial" w:hAnsi="Arial" w:cs="Arial"/>
          <w:b/>
          <w:sz w:val="20"/>
          <w:szCs w:val="20"/>
        </w:rPr>
        <w:t>1</w:t>
      </w:r>
      <w:r w:rsidR="00DF7354" w:rsidRPr="00913E48">
        <w:rPr>
          <w:rFonts w:ascii="Arial" w:hAnsi="Arial" w:cs="Arial"/>
          <w:b/>
          <w:sz w:val="20"/>
          <w:szCs w:val="20"/>
        </w:rPr>
        <w:t>9</w:t>
      </w:r>
      <w:r w:rsidRPr="00913E48">
        <w:rPr>
          <w:rFonts w:ascii="Arial" w:hAnsi="Arial" w:cs="Arial"/>
          <w:b/>
          <w:sz w:val="20"/>
          <w:szCs w:val="20"/>
        </w:rPr>
        <w:t>. člen</w:t>
      </w:r>
    </w:p>
    <w:p w14:paraId="501E9337" w14:textId="77777777" w:rsidR="009B3948" w:rsidRPr="00913E48" w:rsidRDefault="009B3948" w:rsidP="009B3948">
      <w:pPr>
        <w:rPr>
          <w:rFonts w:ascii="Arial" w:eastAsia="Batang" w:hAnsi="Arial" w:cs="Arial"/>
          <w:sz w:val="20"/>
          <w:szCs w:val="20"/>
        </w:rPr>
      </w:pPr>
      <w:r w:rsidRPr="00913E48">
        <w:rPr>
          <w:rFonts w:ascii="Arial" w:eastAsia="Batang" w:hAnsi="Arial" w:cs="Arial"/>
          <w:sz w:val="20"/>
          <w:szCs w:val="20"/>
        </w:rPr>
        <w:t xml:space="preserve">V primeru zamude roka izvedbe ima naročnik pravico do pogodbene kazni, in sicer 5 ‰ (pet promilov) za vsak dan zamude od celotne vrednosti posameznega popravila, vendar največ do 10% celotne pogodbene vrednosti. </w:t>
      </w:r>
    </w:p>
    <w:p w14:paraId="7999EB57" w14:textId="77777777" w:rsidR="00161651" w:rsidRPr="00913E48" w:rsidRDefault="00161651" w:rsidP="00161651">
      <w:pPr>
        <w:jc w:val="both"/>
        <w:rPr>
          <w:rFonts w:ascii="Arial" w:eastAsia="Batang" w:hAnsi="Arial" w:cs="Arial"/>
          <w:sz w:val="20"/>
          <w:szCs w:val="20"/>
        </w:rPr>
      </w:pPr>
    </w:p>
    <w:p w14:paraId="20416539" w14:textId="2FD42B9D" w:rsidR="00161651" w:rsidRPr="00913E48" w:rsidRDefault="00161651" w:rsidP="00161651">
      <w:pPr>
        <w:jc w:val="both"/>
        <w:rPr>
          <w:rFonts w:ascii="Arial" w:eastAsia="Batang" w:hAnsi="Arial" w:cs="Arial"/>
          <w:sz w:val="20"/>
          <w:szCs w:val="20"/>
        </w:rPr>
      </w:pPr>
      <w:r w:rsidRPr="00913E48">
        <w:rPr>
          <w:rFonts w:ascii="Arial" w:eastAsia="Batang" w:hAnsi="Arial" w:cs="Arial"/>
          <w:sz w:val="20"/>
          <w:szCs w:val="20"/>
        </w:rPr>
        <w:t>Pogodbena kazen se obračuna s posebnim računom z rokom plačila v trideset (30) dneh od dneva prejema računa.</w:t>
      </w:r>
    </w:p>
    <w:p w14:paraId="07D508E3" w14:textId="77777777" w:rsidR="00161651" w:rsidRPr="00913E48" w:rsidRDefault="00161651" w:rsidP="00161651">
      <w:pPr>
        <w:jc w:val="both"/>
        <w:rPr>
          <w:rFonts w:ascii="Arial" w:eastAsia="Batang" w:hAnsi="Arial" w:cs="Arial"/>
          <w:sz w:val="20"/>
          <w:szCs w:val="20"/>
        </w:rPr>
      </w:pPr>
    </w:p>
    <w:p w14:paraId="12C2A364" w14:textId="77777777" w:rsidR="00161651" w:rsidRPr="00913E48" w:rsidRDefault="00161651" w:rsidP="00161651">
      <w:pPr>
        <w:jc w:val="both"/>
        <w:rPr>
          <w:rFonts w:ascii="Arial" w:eastAsia="Batang" w:hAnsi="Arial" w:cs="Arial"/>
          <w:sz w:val="20"/>
          <w:szCs w:val="20"/>
        </w:rPr>
      </w:pPr>
      <w:r w:rsidRPr="00913E48">
        <w:rPr>
          <w:rFonts w:ascii="Arial" w:eastAsia="Batang" w:hAnsi="Arial" w:cs="Arial"/>
          <w:sz w:val="20"/>
          <w:szCs w:val="20"/>
        </w:rPr>
        <w:lastRenderedPageBreak/>
        <w:t>V primeru da se pogodbena kazen ne plača ima naročnik pravico, da jo odbije od še ne plačanih plačil. Prodajalec soglaša, da pravica zaračunati pogodbeno kazen ni pogojena z nastankom škode kupcu. Povračilo tako nastale škode bo naročnik uveljavljal po načelih odškodninske odgovornosti, neodvisno od uveljavljanja pogodbene kazni.</w:t>
      </w:r>
    </w:p>
    <w:p w14:paraId="3EF41E30" w14:textId="77777777" w:rsidR="00161651" w:rsidRPr="00913E48" w:rsidRDefault="00161651" w:rsidP="009B3948">
      <w:pPr>
        <w:rPr>
          <w:rFonts w:ascii="Arial" w:eastAsia="Batang" w:hAnsi="Arial" w:cs="Arial"/>
          <w:b/>
          <w:sz w:val="20"/>
          <w:szCs w:val="20"/>
        </w:rPr>
      </w:pPr>
    </w:p>
    <w:p w14:paraId="400285B7" w14:textId="77777777" w:rsidR="009B3948" w:rsidRPr="00913E48" w:rsidRDefault="009B3948" w:rsidP="009B3948">
      <w:pPr>
        <w:jc w:val="center"/>
        <w:rPr>
          <w:rFonts w:ascii="Arial" w:hAnsi="Arial" w:cs="Arial"/>
          <w:b/>
          <w:sz w:val="20"/>
          <w:szCs w:val="20"/>
        </w:rPr>
      </w:pPr>
    </w:p>
    <w:p w14:paraId="3BD08410" w14:textId="1C4513C8" w:rsidR="009B3948" w:rsidRPr="00913E48" w:rsidRDefault="00DF7354" w:rsidP="009B3948">
      <w:pPr>
        <w:jc w:val="center"/>
        <w:rPr>
          <w:rFonts w:ascii="Arial" w:hAnsi="Arial" w:cs="Arial"/>
          <w:b/>
          <w:sz w:val="20"/>
          <w:szCs w:val="20"/>
        </w:rPr>
      </w:pPr>
      <w:r w:rsidRPr="00913E48">
        <w:rPr>
          <w:rFonts w:ascii="Arial" w:hAnsi="Arial" w:cs="Arial"/>
          <w:b/>
          <w:sz w:val="20"/>
          <w:szCs w:val="20"/>
        </w:rPr>
        <w:t>20</w:t>
      </w:r>
      <w:r w:rsidR="009B3948" w:rsidRPr="00913E48">
        <w:rPr>
          <w:rFonts w:ascii="Arial" w:hAnsi="Arial" w:cs="Arial"/>
          <w:b/>
          <w:sz w:val="20"/>
          <w:szCs w:val="20"/>
        </w:rPr>
        <w:t>. člen</w:t>
      </w:r>
    </w:p>
    <w:p w14:paraId="496737B3" w14:textId="77777777" w:rsidR="009B3948" w:rsidRPr="00913E48" w:rsidRDefault="009B3948" w:rsidP="009B3948">
      <w:pPr>
        <w:rPr>
          <w:rFonts w:ascii="Arial" w:hAnsi="Arial" w:cs="Arial"/>
          <w:sz w:val="20"/>
          <w:szCs w:val="20"/>
        </w:rPr>
      </w:pPr>
      <w:r w:rsidRPr="00913E48">
        <w:rPr>
          <w:rFonts w:ascii="Arial" w:hAnsi="Arial" w:cs="Arial"/>
          <w:sz w:val="20"/>
          <w:szCs w:val="20"/>
        </w:rPr>
        <w:t xml:space="preserve">Pogodbeni stranki sta sporazumni, da se specifikacija dobav, kakor tudi vsa poslovna, komercialna, tehnična in proizvodna dokumentacija šteje kot poslovna tajnost. </w:t>
      </w:r>
    </w:p>
    <w:p w14:paraId="17D0985C" w14:textId="77777777" w:rsidR="009B3948" w:rsidRPr="00913E48" w:rsidRDefault="009B3948" w:rsidP="009B3948">
      <w:pPr>
        <w:autoSpaceDE w:val="0"/>
        <w:autoSpaceDN w:val="0"/>
        <w:adjustRightInd w:val="0"/>
        <w:rPr>
          <w:rFonts w:ascii="Arial" w:hAnsi="Arial" w:cs="Arial"/>
          <w:b/>
          <w:bCs/>
          <w:sz w:val="20"/>
          <w:szCs w:val="20"/>
        </w:rPr>
      </w:pPr>
    </w:p>
    <w:p w14:paraId="3871BC17" w14:textId="77777777" w:rsidR="009B3948" w:rsidRPr="00913E48" w:rsidRDefault="009B3948" w:rsidP="009B3948">
      <w:pPr>
        <w:tabs>
          <w:tab w:val="left" w:pos="864"/>
        </w:tabs>
        <w:ind w:left="864" w:right="-752" w:hanging="864"/>
        <w:rPr>
          <w:rFonts w:ascii="Arial" w:hAnsi="Arial" w:cs="Arial"/>
          <w:b/>
          <w:sz w:val="20"/>
          <w:szCs w:val="20"/>
        </w:rPr>
      </w:pPr>
      <w:r w:rsidRPr="00913E48">
        <w:rPr>
          <w:rFonts w:ascii="Arial" w:hAnsi="Arial" w:cs="Arial"/>
          <w:b/>
          <w:sz w:val="20"/>
          <w:szCs w:val="20"/>
        </w:rPr>
        <w:t xml:space="preserve">XI. PROTIKORUPCIJSKA KLAVZULA </w:t>
      </w:r>
    </w:p>
    <w:p w14:paraId="7E49A0CF" w14:textId="77777777" w:rsidR="009B3948" w:rsidRPr="00913E48" w:rsidRDefault="009B3948" w:rsidP="009B3948">
      <w:pPr>
        <w:tabs>
          <w:tab w:val="left" w:pos="864"/>
        </w:tabs>
        <w:ind w:left="864" w:right="-752" w:hanging="864"/>
        <w:jc w:val="center"/>
        <w:rPr>
          <w:rFonts w:ascii="Arial" w:hAnsi="Arial" w:cs="Arial"/>
          <w:b/>
          <w:sz w:val="20"/>
          <w:szCs w:val="20"/>
        </w:rPr>
      </w:pPr>
    </w:p>
    <w:p w14:paraId="69AB18F6" w14:textId="2DCA8C1C" w:rsidR="009B3948" w:rsidRPr="00913E48" w:rsidRDefault="009B3948" w:rsidP="009B3948">
      <w:pPr>
        <w:jc w:val="center"/>
        <w:rPr>
          <w:rFonts w:ascii="Arial" w:hAnsi="Arial" w:cs="Arial"/>
          <w:b/>
          <w:sz w:val="20"/>
          <w:szCs w:val="20"/>
        </w:rPr>
      </w:pPr>
      <w:r w:rsidRPr="00913E48">
        <w:rPr>
          <w:rFonts w:ascii="Arial" w:hAnsi="Arial" w:cs="Arial"/>
          <w:b/>
          <w:sz w:val="20"/>
          <w:szCs w:val="20"/>
        </w:rPr>
        <w:t>2</w:t>
      </w:r>
      <w:r w:rsidR="00DF7354" w:rsidRPr="00913E48">
        <w:rPr>
          <w:rFonts w:ascii="Arial" w:hAnsi="Arial" w:cs="Arial"/>
          <w:b/>
          <w:sz w:val="20"/>
          <w:szCs w:val="20"/>
        </w:rPr>
        <w:t>1</w:t>
      </w:r>
      <w:r w:rsidRPr="00913E48">
        <w:rPr>
          <w:rFonts w:ascii="Arial" w:hAnsi="Arial" w:cs="Arial"/>
          <w:b/>
          <w:sz w:val="20"/>
          <w:szCs w:val="20"/>
        </w:rPr>
        <w:t>. člen</w:t>
      </w:r>
    </w:p>
    <w:p w14:paraId="63E987A2" w14:textId="77777777" w:rsidR="009B3948" w:rsidRPr="00913E48" w:rsidRDefault="009B3948" w:rsidP="009B3948">
      <w:pPr>
        <w:rPr>
          <w:rFonts w:ascii="Arial" w:eastAsia="Batang" w:hAnsi="Arial" w:cs="Arial"/>
          <w:sz w:val="20"/>
          <w:szCs w:val="20"/>
          <w:lang w:eastAsia="ko-KR"/>
        </w:rPr>
      </w:pPr>
      <w:r w:rsidRPr="00913E48">
        <w:rPr>
          <w:rFonts w:ascii="Arial" w:eastAsia="Batang" w:hAnsi="Arial" w:cs="Arial"/>
          <w:sz w:val="20"/>
          <w:szCs w:val="20"/>
          <w:lang w:eastAsia="ko-KR"/>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11052BC5" w14:textId="77777777" w:rsidR="009B3948" w:rsidRPr="00913E48" w:rsidRDefault="009B3948" w:rsidP="0025076F">
      <w:pPr>
        <w:numPr>
          <w:ilvl w:val="0"/>
          <w:numId w:val="28"/>
        </w:numPr>
        <w:spacing w:before="120"/>
        <w:contextualSpacing/>
        <w:rPr>
          <w:rFonts w:ascii="Arial" w:hAnsi="Arial" w:cs="Arial"/>
          <w:sz w:val="20"/>
          <w:szCs w:val="20"/>
          <w:lang w:eastAsia="en-US"/>
        </w:rPr>
      </w:pPr>
      <w:r w:rsidRPr="00913E48">
        <w:rPr>
          <w:rFonts w:ascii="Arial" w:hAnsi="Arial" w:cs="Arial"/>
          <w:sz w:val="20"/>
          <w:szCs w:val="20"/>
          <w:lang w:eastAsia="en-US"/>
        </w:rPr>
        <w:t>pridobitev posla,</w:t>
      </w:r>
    </w:p>
    <w:p w14:paraId="0E6CD6D9" w14:textId="77777777" w:rsidR="009B3948" w:rsidRPr="00913E48" w:rsidRDefault="009B3948" w:rsidP="0025076F">
      <w:pPr>
        <w:numPr>
          <w:ilvl w:val="0"/>
          <w:numId w:val="28"/>
        </w:numPr>
        <w:spacing w:before="120"/>
        <w:contextualSpacing/>
        <w:rPr>
          <w:rFonts w:ascii="Arial" w:hAnsi="Arial" w:cs="Arial"/>
          <w:sz w:val="20"/>
          <w:szCs w:val="20"/>
          <w:lang w:eastAsia="en-US"/>
        </w:rPr>
      </w:pPr>
      <w:r w:rsidRPr="00913E48">
        <w:rPr>
          <w:rFonts w:ascii="Arial" w:hAnsi="Arial" w:cs="Arial"/>
          <w:sz w:val="20"/>
          <w:szCs w:val="20"/>
          <w:lang w:eastAsia="en-US"/>
        </w:rPr>
        <w:t>za sklenitev posla pod ugodnejšimi pogoji,</w:t>
      </w:r>
    </w:p>
    <w:p w14:paraId="007AF1BE" w14:textId="77777777" w:rsidR="009B3948" w:rsidRPr="00913E48" w:rsidRDefault="009B3948" w:rsidP="0025076F">
      <w:pPr>
        <w:numPr>
          <w:ilvl w:val="0"/>
          <w:numId w:val="28"/>
        </w:numPr>
        <w:spacing w:before="120"/>
        <w:contextualSpacing/>
        <w:rPr>
          <w:rFonts w:ascii="Arial" w:hAnsi="Arial" w:cs="Arial"/>
          <w:sz w:val="20"/>
          <w:szCs w:val="20"/>
          <w:lang w:eastAsia="en-US"/>
        </w:rPr>
      </w:pPr>
      <w:r w:rsidRPr="00913E48">
        <w:rPr>
          <w:rFonts w:ascii="Arial" w:hAnsi="Arial" w:cs="Arial"/>
          <w:sz w:val="20"/>
          <w:szCs w:val="20"/>
          <w:lang w:eastAsia="en-US"/>
        </w:rPr>
        <w:t>za opustitev dolžnega nadzora nad izvajanjem pogodbenih obveznosti,</w:t>
      </w:r>
    </w:p>
    <w:p w14:paraId="0798AE44" w14:textId="77777777" w:rsidR="009B3948" w:rsidRPr="00913E48" w:rsidRDefault="009B3948" w:rsidP="0025076F">
      <w:pPr>
        <w:numPr>
          <w:ilvl w:val="0"/>
          <w:numId w:val="28"/>
        </w:numPr>
        <w:spacing w:before="120"/>
        <w:contextualSpacing/>
        <w:rPr>
          <w:rFonts w:ascii="Arial" w:hAnsi="Arial" w:cs="Arial"/>
          <w:sz w:val="20"/>
          <w:szCs w:val="20"/>
          <w:lang w:eastAsia="en-US"/>
        </w:rPr>
      </w:pPr>
      <w:r w:rsidRPr="00913E48">
        <w:rPr>
          <w:rFonts w:ascii="Arial" w:hAnsi="Arial" w:cs="Arial"/>
          <w:sz w:val="20"/>
          <w:szCs w:val="20"/>
          <w:lang w:eastAsia="en-US"/>
        </w:rPr>
        <w:t>ter za vsako drugo ravnanje ali opustitev, s katerim je organu, ki pogodbo sklepa, povzročena škoda ali je omogočena pridobitev nedovoljene koristi predstavniku organa, drugi pogodbeni stranki ali njenemu predstavniku, zastopniku ali posredniku.</w:t>
      </w:r>
    </w:p>
    <w:p w14:paraId="07620893" w14:textId="77777777" w:rsidR="009B3948" w:rsidRPr="00913E48" w:rsidRDefault="009B3948" w:rsidP="009B3948">
      <w:pPr>
        <w:rPr>
          <w:rFonts w:ascii="Arial" w:eastAsia="Batang" w:hAnsi="Arial" w:cs="Arial"/>
          <w:sz w:val="20"/>
          <w:szCs w:val="20"/>
          <w:lang w:eastAsia="ko-KR"/>
        </w:rPr>
      </w:pPr>
    </w:p>
    <w:p w14:paraId="56EFB246" w14:textId="77777777" w:rsidR="009B3948" w:rsidRPr="00913E48" w:rsidRDefault="009B3948" w:rsidP="009B3948">
      <w:pPr>
        <w:rPr>
          <w:rFonts w:ascii="Arial" w:eastAsia="Batang" w:hAnsi="Arial" w:cs="Arial"/>
          <w:sz w:val="20"/>
          <w:szCs w:val="20"/>
          <w:lang w:eastAsia="ko-KR"/>
        </w:rPr>
      </w:pPr>
      <w:r w:rsidRPr="00913E48">
        <w:rPr>
          <w:rFonts w:ascii="Arial" w:eastAsia="Batang" w:hAnsi="Arial" w:cs="Arial"/>
          <w:sz w:val="20"/>
          <w:szCs w:val="20"/>
          <w:lang w:eastAsia="ko-KR"/>
        </w:rPr>
        <w:t>Pogodbeni stranki sta se dolžni vzdržati vsakršnih ravnanj, ki bi na podlagi vsebine iz I. odstavka pomenila kršitev zakonskih določil.</w:t>
      </w:r>
    </w:p>
    <w:p w14:paraId="449718D5" w14:textId="77777777" w:rsidR="009B3948" w:rsidRPr="00913E48" w:rsidRDefault="009B3948" w:rsidP="009B3948">
      <w:pPr>
        <w:rPr>
          <w:rFonts w:ascii="Arial" w:eastAsia="Batang" w:hAnsi="Arial" w:cs="Arial"/>
          <w:sz w:val="20"/>
          <w:szCs w:val="20"/>
          <w:lang w:eastAsia="ko-KR"/>
        </w:rPr>
      </w:pPr>
      <w:r w:rsidRPr="00913E48">
        <w:rPr>
          <w:rFonts w:ascii="Arial" w:eastAsia="Batang" w:hAnsi="Arial" w:cs="Arial"/>
          <w:sz w:val="20"/>
          <w:szCs w:val="20"/>
          <w:lang w:eastAsia="ko-KR"/>
        </w:rPr>
        <w:t>V primeru, da naročnik ugotovi domnevni obstoj dejanskega stanja iz 1. in 2. odstavka tega člena, je dolžan sprožiti postopek ugotavljanja ničnosti pogodbe ter o tem obvestiti pristojne organe pregona.</w:t>
      </w:r>
    </w:p>
    <w:p w14:paraId="73A08D06" w14:textId="77777777" w:rsidR="009B3948" w:rsidRPr="00913E48" w:rsidRDefault="009B3948" w:rsidP="009B3948">
      <w:pPr>
        <w:tabs>
          <w:tab w:val="left" w:pos="864"/>
        </w:tabs>
        <w:ind w:left="864" w:right="-752" w:hanging="864"/>
        <w:rPr>
          <w:rFonts w:ascii="Arial" w:hAnsi="Arial" w:cs="Arial"/>
          <w:b/>
          <w:sz w:val="20"/>
          <w:szCs w:val="20"/>
        </w:rPr>
      </w:pPr>
    </w:p>
    <w:p w14:paraId="714F23BA" w14:textId="77777777" w:rsidR="009B3948" w:rsidRPr="00913E48" w:rsidRDefault="009B3948" w:rsidP="009B3948">
      <w:pPr>
        <w:tabs>
          <w:tab w:val="left" w:pos="864"/>
        </w:tabs>
        <w:ind w:left="864" w:right="-752" w:hanging="864"/>
        <w:rPr>
          <w:rFonts w:ascii="Arial" w:eastAsia="Batang" w:hAnsi="Arial" w:cs="Arial"/>
          <w:b/>
          <w:sz w:val="20"/>
          <w:szCs w:val="20"/>
          <w:lang w:eastAsia="ko-KR"/>
        </w:rPr>
      </w:pPr>
      <w:r w:rsidRPr="00913E48">
        <w:rPr>
          <w:rFonts w:ascii="Arial" w:eastAsia="Batang" w:hAnsi="Arial" w:cs="Arial"/>
          <w:b/>
          <w:sz w:val="20"/>
          <w:szCs w:val="20"/>
          <w:lang w:eastAsia="ko-KR"/>
        </w:rPr>
        <w:t>XII. RAZVEZNI POGOJI</w:t>
      </w:r>
    </w:p>
    <w:p w14:paraId="041A7CDA" w14:textId="77777777" w:rsidR="009B3948" w:rsidRPr="00913E48" w:rsidRDefault="009B3948" w:rsidP="009B3948">
      <w:pPr>
        <w:jc w:val="center"/>
        <w:rPr>
          <w:rFonts w:ascii="Arial" w:eastAsia="Batang" w:hAnsi="Arial" w:cs="Arial"/>
          <w:b/>
          <w:sz w:val="20"/>
          <w:szCs w:val="20"/>
          <w:lang w:eastAsia="ko-KR"/>
        </w:rPr>
      </w:pPr>
    </w:p>
    <w:p w14:paraId="0734686D" w14:textId="68E092F8" w:rsidR="009B3948" w:rsidRPr="00913E48" w:rsidRDefault="009B3948" w:rsidP="009B3948">
      <w:pPr>
        <w:jc w:val="center"/>
        <w:rPr>
          <w:rFonts w:ascii="Arial" w:eastAsia="Batang" w:hAnsi="Arial" w:cs="Arial"/>
          <w:b/>
          <w:sz w:val="20"/>
          <w:szCs w:val="20"/>
          <w:lang w:eastAsia="ko-KR"/>
        </w:rPr>
      </w:pPr>
      <w:r w:rsidRPr="00913E48">
        <w:rPr>
          <w:rFonts w:ascii="Arial" w:eastAsia="Batang" w:hAnsi="Arial" w:cs="Arial"/>
          <w:b/>
          <w:sz w:val="20"/>
          <w:szCs w:val="20"/>
          <w:lang w:eastAsia="ko-KR"/>
        </w:rPr>
        <w:t>2</w:t>
      </w:r>
      <w:r w:rsidR="00DF7354" w:rsidRPr="00913E48">
        <w:rPr>
          <w:rFonts w:ascii="Arial" w:eastAsia="Batang" w:hAnsi="Arial" w:cs="Arial"/>
          <w:b/>
          <w:sz w:val="20"/>
          <w:szCs w:val="20"/>
          <w:lang w:eastAsia="ko-KR"/>
        </w:rPr>
        <w:t>2</w:t>
      </w:r>
      <w:r w:rsidRPr="00913E48">
        <w:rPr>
          <w:rFonts w:ascii="Arial" w:eastAsia="Batang" w:hAnsi="Arial" w:cs="Arial"/>
          <w:b/>
          <w:sz w:val="20"/>
          <w:szCs w:val="20"/>
          <w:lang w:eastAsia="ko-KR"/>
        </w:rPr>
        <w:t>. člen</w:t>
      </w:r>
    </w:p>
    <w:p w14:paraId="0096DE0A" w14:textId="77777777" w:rsidR="009B3948" w:rsidRPr="00913E48" w:rsidRDefault="009B3948" w:rsidP="009B3948">
      <w:pPr>
        <w:jc w:val="both"/>
        <w:rPr>
          <w:rFonts w:ascii="Arial" w:hAnsi="Arial" w:cs="Arial"/>
          <w:sz w:val="20"/>
          <w:szCs w:val="20"/>
        </w:rPr>
      </w:pPr>
      <w:r w:rsidRPr="00913E48">
        <w:rPr>
          <w:rFonts w:ascii="Arial" w:hAnsi="Arial" w:cs="Arial"/>
          <w:sz w:val="20"/>
          <w:szCs w:val="20"/>
        </w:rPr>
        <w:t>Ta pogodba je sklenjena pod razveznim pogojem, ki se uresniči v primeru izpolnitve ene od naslednjih okoliščin:</w:t>
      </w:r>
    </w:p>
    <w:p w14:paraId="36D0E134" w14:textId="6EA3D8C3" w:rsidR="009B3948" w:rsidRPr="00913E48" w:rsidRDefault="009B3948" w:rsidP="0025076F">
      <w:pPr>
        <w:numPr>
          <w:ilvl w:val="0"/>
          <w:numId w:val="29"/>
        </w:numPr>
        <w:contextualSpacing/>
        <w:jc w:val="both"/>
        <w:rPr>
          <w:rFonts w:ascii="Arial" w:hAnsi="Arial" w:cs="Arial"/>
          <w:sz w:val="20"/>
          <w:szCs w:val="20"/>
        </w:rPr>
      </w:pPr>
      <w:r w:rsidRPr="00913E48">
        <w:rPr>
          <w:rFonts w:ascii="Arial" w:hAnsi="Arial" w:cs="Arial"/>
          <w:sz w:val="20"/>
          <w:szCs w:val="20"/>
        </w:rPr>
        <w:t>če bo</w:t>
      </w:r>
      <w:r w:rsidR="00735F74" w:rsidRPr="00913E48">
        <w:rPr>
          <w:rFonts w:ascii="Arial" w:hAnsi="Arial" w:cs="Arial"/>
          <w:sz w:val="20"/>
          <w:szCs w:val="20"/>
        </w:rPr>
        <w:t xml:space="preserve"> naročnik</w:t>
      </w:r>
      <w:r w:rsidRPr="00913E48">
        <w:rPr>
          <w:rFonts w:ascii="Arial" w:hAnsi="Arial" w:cs="Arial"/>
          <w:sz w:val="20"/>
          <w:szCs w:val="20"/>
        </w:rPr>
        <w:t xml:space="preserve"> seznanjen, da je sodišče s pravnomočno odločitvijo ugotovilo kršitev obveznosti delovne, </w:t>
      </w:r>
      <w:proofErr w:type="spellStart"/>
      <w:r w:rsidRPr="00913E48">
        <w:rPr>
          <w:rFonts w:ascii="Arial" w:hAnsi="Arial" w:cs="Arial"/>
          <w:sz w:val="20"/>
          <w:szCs w:val="20"/>
        </w:rPr>
        <w:t>okoljske</w:t>
      </w:r>
      <w:proofErr w:type="spellEnd"/>
      <w:r w:rsidRPr="00913E48">
        <w:rPr>
          <w:rFonts w:ascii="Arial" w:hAnsi="Arial" w:cs="Arial"/>
          <w:sz w:val="20"/>
          <w:szCs w:val="20"/>
        </w:rPr>
        <w:t xml:space="preserve"> ali socialne zakonodaje s strani prodajalca ali podizvajalca ali </w:t>
      </w:r>
    </w:p>
    <w:p w14:paraId="065C4AE2" w14:textId="44C9FC46" w:rsidR="009B3948" w:rsidRPr="00913E48" w:rsidRDefault="009B3948" w:rsidP="0025076F">
      <w:pPr>
        <w:numPr>
          <w:ilvl w:val="0"/>
          <w:numId w:val="29"/>
        </w:numPr>
        <w:contextualSpacing/>
        <w:jc w:val="both"/>
        <w:rPr>
          <w:rFonts w:ascii="Arial" w:hAnsi="Arial" w:cs="Arial"/>
          <w:sz w:val="20"/>
          <w:szCs w:val="20"/>
        </w:rPr>
      </w:pPr>
      <w:r w:rsidRPr="00913E48">
        <w:rPr>
          <w:rFonts w:ascii="Arial" w:hAnsi="Arial" w:cs="Arial"/>
          <w:sz w:val="20"/>
          <w:szCs w:val="20"/>
        </w:rPr>
        <w:t xml:space="preserve">če bo </w:t>
      </w:r>
      <w:r w:rsidR="00735F74" w:rsidRPr="00913E48">
        <w:rPr>
          <w:rFonts w:ascii="Arial" w:hAnsi="Arial" w:cs="Arial"/>
          <w:sz w:val="20"/>
          <w:szCs w:val="20"/>
        </w:rPr>
        <w:t>naročnik</w:t>
      </w:r>
      <w:r w:rsidRPr="00913E48">
        <w:rPr>
          <w:rFonts w:ascii="Arial" w:hAnsi="Arial" w:cs="Arial"/>
          <w:sz w:val="20"/>
          <w:szCs w:val="20"/>
        </w:rPr>
        <w:t xml:space="preserve"> seznanjen, da je pristojni državni organ pri prodajalcu ali podizvajalcu v času izvajanja pogodbe ugotovil najmanj dve kršitvi v zvezi s:</w:t>
      </w:r>
    </w:p>
    <w:p w14:paraId="1DB16784" w14:textId="77777777" w:rsidR="009B3948" w:rsidRPr="00913E48" w:rsidRDefault="009B3948" w:rsidP="0025076F">
      <w:pPr>
        <w:numPr>
          <w:ilvl w:val="1"/>
          <w:numId w:val="29"/>
        </w:numPr>
        <w:contextualSpacing/>
        <w:jc w:val="both"/>
        <w:rPr>
          <w:rFonts w:ascii="Arial" w:hAnsi="Arial" w:cs="Arial"/>
          <w:sz w:val="20"/>
          <w:szCs w:val="20"/>
        </w:rPr>
      </w:pPr>
      <w:r w:rsidRPr="00913E48">
        <w:rPr>
          <w:rFonts w:ascii="Arial" w:hAnsi="Arial" w:cs="Arial"/>
          <w:sz w:val="20"/>
          <w:szCs w:val="20"/>
        </w:rPr>
        <w:t xml:space="preserve">plačilom za delo, </w:t>
      </w:r>
    </w:p>
    <w:p w14:paraId="39DCFB42" w14:textId="77777777" w:rsidR="009B3948" w:rsidRPr="00913E48" w:rsidRDefault="009B3948" w:rsidP="0025076F">
      <w:pPr>
        <w:numPr>
          <w:ilvl w:val="1"/>
          <w:numId w:val="29"/>
        </w:numPr>
        <w:contextualSpacing/>
        <w:jc w:val="both"/>
        <w:rPr>
          <w:rFonts w:ascii="Arial" w:hAnsi="Arial" w:cs="Arial"/>
          <w:sz w:val="20"/>
          <w:szCs w:val="20"/>
        </w:rPr>
      </w:pPr>
      <w:r w:rsidRPr="00913E48">
        <w:rPr>
          <w:rFonts w:ascii="Arial" w:hAnsi="Arial" w:cs="Arial"/>
          <w:sz w:val="20"/>
          <w:szCs w:val="20"/>
        </w:rPr>
        <w:t xml:space="preserve">delovnim časom, </w:t>
      </w:r>
    </w:p>
    <w:p w14:paraId="6D9FF7AD" w14:textId="77777777" w:rsidR="009B3948" w:rsidRPr="00913E48" w:rsidRDefault="009B3948" w:rsidP="0025076F">
      <w:pPr>
        <w:numPr>
          <w:ilvl w:val="1"/>
          <w:numId w:val="29"/>
        </w:numPr>
        <w:contextualSpacing/>
        <w:jc w:val="both"/>
        <w:rPr>
          <w:rFonts w:ascii="Arial" w:hAnsi="Arial" w:cs="Arial"/>
          <w:sz w:val="20"/>
          <w:szCs w:val="20"/>
        </w:rPr>
      </w:pPr>
      <w:r w:rsidRPr="00913E48">
        <w:rPr>
          <w:rFonts w:ascii="Arial" w:hAnsi="Arial" w:cs="Arial"/>
          <w:sz w:val="20"/>
          <w:szCs w:val="20"/>
        </w:rPr>
        <w:t xml:space="preserve">počitki, </w:t>
      </w:r>
    </w:p>
    <w:p w14:paraId="2CEDACD9" w14:textId="77777777" w:rsidR="009B3948" w:rsidRPr="00913E48" w:rsidRDefault="009B3948" w:rsidP="0025076F">
      <w:pPr>
        <w:numPr>
          <w:ilvl w:val="1"/>
          <w:numId w:val="29"/>
        </w:numPr>
        <w:contextualSpacing/>
        <w:jc w:val="both"/>
        <w:rPr>
          <w:rFonts w:ascii="Arial" w:hAnsi="Arial" w:cs="Arial"/>
          <w:sz w:val="20"/>
          <w:szCs w:val="20"/>
        </w:rPr>
      </w:pPr>
      <w:r w:rsidRPr="00913E48">
        <w:rPr>
          <w:rFonts w:ascii="Arial" w:hAnsi="Arial" w:cs="Arial"/>
          <w:sz w:val="20"/>
          <w:szCs w:val="20"/>
        </w:rPr>
        <w:t xml:space="preserve">opravljanjem dela na podlagi pogodb civilnega prava kljub obstoju elementov delovnega razmerja ali v zvezi z zaposlovanjem na črno </w:t>
      </w:r>
    </w:p>
    <w:p w14:paraId="350CC432" w14:textId="77777777" w:rsidR="009B3948" w:rsidRPr="00913E48" w:rsidRDefault="009B3948" w:rsidP="009B3948">
      <w:pPr>
        <w:ind w:left="709"/>
        <w:jc w:val="both"/>
        <w:rPr>
          <w:rFonts w:ascii="Arial" w:hAnsi="Arial" w:cs="Arial"/>
          <w:sz w:val="20"/>
          <w:szCs w:val="20"/>
        </w:rPr>
      </w:pPr>
      <w:r w:rsidRPr="00913E48">
        <w:rPr>
          <w:rFonts w:ascii="Arial" w:hAnsi="Arial" w:cs="Arial"/>
          <w:sz w:val="20"/>
          <w:szCs w:val="20"/>
        </w:rPr>
        <w:t>in za kateri mu je bila s pravnomočno odločitvijo ali več pravnomočnimi odločitvami izrečena globa za prekršek,</w:t>
      </w:r>
    </w:p>
    <w:p w14:paraId="3D8B9CC0" w14:textId="77777777" w:rsidR="009B5303" w:rsidRPr="00913E48" w:rsidRDefault="009B5303" w:rsidP="009B5303">
      <w:pPr>
        <w:jc w:val="both"/>
        <w:rPr>
          <w:rFonts w:ascii="Arial" w:hAnsi="Arial" w:cs="Arial"/>
          <w:sz w:val="20"/>
          <w:szCs w:val="20"/>
        </w:rPr>
      </w:pPr>
    </w:p>
    <w:p w14:paraId="4440DFAB" w14:textId="22C6BE9F" w:rsidR="001F165B" w:rsidRPr="00913E48" w:rsidRDefault="009B3948" w:rsidP="009B5303">
      <w:pPr>
        <w:jc w:val="both"/>
        <w:rPr>
          <w:rFonts w:ascii="Arial" w:hAnsi="Arial" w:cs="Arial"/>
          <w:strike/>
          <w:sz w:val="20"/>
          <w:szCs w:val="20"/>
        </w:rPr>
      </w:pPr>
      <w:r w:rsidRPr="00913E48">
        <w:rPr>
          <w:rFonts w:ascii="Arial" w:hAnsi="Arial" w:cs="Arial"/>
          <w:sz w:val="20"/>
          <w:szCs w:val="20"/>
        </w:rPr>
        <w:t>in pod pogojem, da je od seznanitve s kršitvijo in do izteka veljavnosti pogodbe  še najmanj šest mesecev</w:t>
      </w:r>
      <w:r w:rsidR="009B5303" w:rsidRPr="00913E48">
        <w:rPr>
          <w:rFonts w:ascii="Arial" w:hAnsi="Arial" w:cs="Arial"/>
          <w:sz w:val="20"/>
          <w:szCs w:val="20"/>
        </w:rPr>
        <w:t>.</w:t>
      </w:r>
    </w:p>
    <w:p w14:paraId="5F142470" w14:textId="77777777" w:rsidR="009B5303" w:rsidRPr="00913E48" w:rsidRDefault="009B5303" w:rsidP="009B5303">
      <w:pPr>
        <w:tabs>
          <w:tab w:val="left" w:pos="864"/>
        </w:tabs>
        <w:jc w:val="both"/>
        <w:rPr>
          <w:rFonts w:ascii="Arial" w:eastAsia="Batang" w:hAnsi="Arial" w:cs="Arial"/>
          <w:sz w:val="20"/>
          <w:szCs w:val="20"/>
          <w:lang w:eastAsia="ko-KR"/>
        </w:rPr>
      </w:pPr>
    </w:p>
    <w:p w14:paraId="6B119CED" w14:textId="6066B3FF" w:rsidR="001F165B" w:rsidRPr="00913E48" w:rsidRDefault="001F165B" w:rsidP="009B5303">
      <w:pPr>
        <w:tabs>
          <w:tab w:val="left" w:pos="864"/>
        </w:tabs>
        <w:jc w:val="both"/>
        <w:rPr>
          <w:rFonts w:ascii="Arial" w:eastAsia="Batang" w:hAnsi="Arial" w:cs="Arial"/>
          <w:sz w:val="20"/>
          <w:szCs w:val="20"/>
          <w:lang w:eastAsia="ko-KR"/>
        </w:rPr>
      </w:pPr>
      <w:r w:rsidRPr="00913E48">
        <w:rPr>
          <w:rFonts w:ascii="Arial" w:eastAsia="Batang" w:hAnsi="Arial" w:cs="Arial"/>
          <w:sz w:val="20"/>
          <w:szCs w:val="20"/>
          <w:lang w:eastAsia="ko-KR"/>
        </w:rPr>
        <w:t>V primeru seznanitve naročnika s kršitvijo, bo naročnik ravnal v skladu s tretjo alinejo 4. odstavka 67. člena ZJN-3.</w:t>
      </w:r>
    </w:p>
    <w:p w14:paraId="3FB51671" w14:textId="77777777" w:rsidR="001F165B" w:rsidRPr="00913E48" w:rsidRDefault="001F165B" w:rsidP="009B5303">
      <w:pPr>
        <w:tabs>
          <w:tab w:val="left" w:pos="864"/>
        </w:tabs>
        <w:jc w:val="both"/>
        <w:rPr>
          <w:rFonts w:ascii="Arial" w:eastAsia="Batang" w:hAnsi="Arial" w:cs="Arial"/>
          <w:sz w:val="20"/>
          <w:szCs w:val="20"/>
          <w:lang w:eastAsia="ko-KR"/>
        </w:rPr>
      </w:pPr>
    </w:p>
    <w:p w14:paraId="422D22B9" w14:textId="7C93FFA0" w:rsidR="009B3948" w:rsidRPr="00913E48" w:rsidRDefault="009B3948" w:rsidP="009B5303">
      <w:pPr>
        <w:jc w:val="both"/>
        <w:rPr>
          <w:rFonts w:ascii="Arial" w:hAnsi="Arial" w:cs="Arial"/>
          <w:strike/>
          <w:sz w:val="20"/>
          <w:szCs w:val="20"/>
        </w:rPr>
      </w:pPr>
      <w:r w:rsidRPr="00913E48">
        <w:rPr>
          <w:rFonts w:ascii="Arial" w:hAnsi="Arial" w:cs="Arial"/>
          <w:sz w:val="20"/>
          <w:szCs w:val="20"/>
        </w:rPr>
        <w:t>V primeru izpolnitve okoliščine in pogojev iz prejšnjega odstavka se šteje, da je pogodba  razvezana z dnem sklenitve nove pogodbe o izvedbi javnega naročila</w:t>
      </w:r>
      <w:r w:rsidR="001F165B" w:rsidRPr="00913E48">
        <w:rPr>
          <w:rFonts w:ascii="Arial" w:hAnsi="Arial" w:cs="Arial"/>
          <w:sz w:val="20"/>
          <w:szCs w:val="20"/>
        </w:rPr>
        <w:t xml:space="preserve">, naročnik pa mora nov postopek oddaje javnega naročila začeti nemudoma, vendar najkasneje v 60 dneh od seznanitve s kršitvijo. </w:t>
      </w:r>
      <w:r w:rsidRPr="00913E48">
        <w:rPr>
          <w:rFonts w:ascii="Arial" w:hAnsi="Arial" w:cs="Arial"/>
          <w:sz w:val="20"/>
          <w:szCs w:val="20"/>
        </w:rPr>
        <w:t xml:space="preserve"> </w:t>
      </w:r>
    </w:p>
    <w:p w14:paraId="02D79696" w14:textId="77777777" w:rsidR="001F165B" w:rsidRPr="00913E48" w:rsidRDefault="001F165B" w:rsidP="009B5303">
      <w:pPr>
        <w:jc w:val="both"/>
        <w:rPr>
          <w:rFonts w:ascii="Arial" w:hAnsi="Arial" w:cs="Arial"/>
          <w:strike/>
          <w:sz w:val="20"/>
          <w:szCs w:val="20"/>
        </w:rPr>
      </w:pPr>
    </w:p>
    <w:p w14:paraId="5899E421" w14:textId="043D31CC" w:rsidR="009B3948" w:rsidRPr="00913E48" w:rsidRDefault="009B3948" w:rsidP="009B5303">
      <w:pPr>
        <w:jc w:val="both"/>
        <w:rPr>
          <w:rFonts w:ascii="Arial" w:hAnsi="Arial" w:cs="Arial"/>
          <w:sz w:val="20"/>
          <w:szCs w:val="20"/>
        </w:rPr>
      </w:pPr>
      <w:r w:rsidRPr="00913E48">
        <w:rPr>
          <w:rFonts w:ascii="Arial" w:hAnsi="Arial" w:cs="Arial"/>
          <w:sz w:val="20"/>
          <w:szCs w:val="20"/>
        </w:rPr>
        <w:t xml:space="preserve">Če </w:t>
      </w:r>
      <w:r w:rsidR="00735F74" w:rsidRPr="00913E48">
        <w:rPr>
          <w:rFonts w:ascii="Arial" w:hAnsi="Arial" w:cs="Arial"/>
          <w:sz w:val="20"/>
          <w:szCs w:val="20"/>
        </w:rPr>
        <w:t xml:space="preserve">naročnik </w:t>
      </w:r>
      <w:r w:rsidRPr="00913E48">
        <w:rPr>
          <w:rFonts w:ascii="Arial" w:hAnsi="Arial" w:cs="Arial"/>
          <w:sz w:val="20"/>
          <w:szCs w:val="20"/>
        </w:rPr>
        <w:t xml:space="preserve">v roku </w:t>
      </w:r>
      <w:r w:rsidR="001F165B" w:rsidRPr="00913E48">
        <w:rPr>
          <w:rFonts w:ascii="Arial" w:hAnsi="Arial" w:cs="Arial"/>
          <w:sz w:val="20"/>
          <w:szCs w:val="20"/>
        </w:rPr>
        <w:t>šestdeset (60)</w:t>
      </w:r>
      <w:r w:rsidR="009B5303" w:rsidRPr="00913E48">
        <w:rPr>
          <w:rFonts w:ascii="Arial" w:hAnsi="Arial" w:cs="Arial"/>
          <w:sz w:val="20"/>
          <w:szCs w:val="20"/>
        </w:rPr>
        <w:t xml:space="preserve"> dni</w:t>
      </w:r>
      <w:r w:rsidRPr="00913E48">
        <w:rPr>
          <w:rFonts w:ascii="Arial" w:hAnsi="Arial" w:cs="Arial"/>
          <w:sz w:val="20"/>
          <w:szCs w:val="20"/>
        </w:rPr>
        <w:t xml:space="preserve"> od seznanitve s kršitvijo ne začne novega postopka javnega naročila, se šteje, da je pogodba razvezana</w:t>
      </w:r>
      <w:r w:rsidR="001F165B" w:rsidRPr="00913E48">
        <w:rPr>
          <w:rFonts w:ascii="Arial" w:hAnsi="Arial" w:cs="Arial"/>
          <w:sz w:val="20"/>
          <w:szCs w:val="20"/>
        </w:rPr>
        <w:t xml:space="preserve"> šestdeseti </w:t>
      </w:r>
      <w:r w:rsidRPr="00913E48">
        <w:rPr>
          <w:rFonts w:ascii="Arial" w:hAnsi="Arial" w:cs="Arial"/>
          <w:sz w:val="20"/>
          <w:szCs w:val="20"/>
        </w:rPr>
        <w:t>dan od seznanitve s kršitvijo.</w:t>
      </w:r>
    </w:p>
    <w:p w14:paraId="36879A62" w14:textId="77777777" w:rsidR="001C34D6" w:rsidRPr="00913E48" w:rsidRDefault="001C34D6" w:rsidP="009B5303">
      <w:pPr>
        <w:jc w:val="both"/>
        <w:rPr>
          <w:rFonts w:ascii="Arial" w:hAnsi="Arial" w:cs="Arial"/>
          <w:sz w:val="20"/>
          <w:szCs w:val="20"/>
        </w:rPr>
      </w:pPr>
    </w:p>
    <w:p w14:paraId="56162D9E" w14:textId="77777777" w:rsidR="001C34D6" w:rsidRPr="00913E48" w:rsidRDefault="001C34D6" w:rsidP="009B5303">
      <w:pPr>
        <w:jc w:val="both"/>
        <w:rPr>
          <w:rFonts w:ascii="Arial" w:hAnsi="Arial" w:cs="Arial"/>
          <w:sz w:val="20"/>
          <w:szCs w:val="20"/>
        </w:rPr>
      </w:pPr>
    </w:p>
    <w:p w14:paraId="22D1A66C" w14:textId="77777777" w:rsidR="009B3948" w:rsidRPr="00913E48" w:rsidRDefault="009B3948" w:rsidP="009B5303">
      <w:pPr>
        <w:tabs>
          <w:tab w:val="left" w:pos="780"/>
        </w:tabs>
        <w:ind w:left="864" w:right="-752" w:hanging="864"/>
        <w:rPr>
          <w:rFonts w:ascii="Arial" w:hAnsi="Arial" w:cs="Arial"/>
          <w:b/>
          <w:sz w:val="20"/>
          <w:szCs w:val="20"/>
        </w:rPr>
      </w:pPr>
    </w:p>
    <w:p w14:paraId="640B9C09" w14:textId="3AAC0566" w:rsidR="009B3948" w:rsidRPr="00913E48" w:rsidRDefault="009B3948" w:rsidP="009B5303">
      <w:pPr>
        <w:rPr>
          <w:rFonts w:ascii="Arial" w:hAnsi="Arial" w:cs="Arial"/>
          <w:b/>
          <w:sz w:val="20"/>
          <w:szCs w:val="20"/>
        </w:rPr>
      </w:pPr>
      <w:r w:rsidRPr="00913E48">
        <w:rPr>
          <w:rFonts w:ascii="Arial" w:hAnsi="Arial" w:cs="Arial"/>
          <w:b/>
          <w:sz w:val="20"/>
          <w:szCs w:val="20"/>
        </w:rPr>
        <w:lastRenderedPageBreak/>
        <w:t>XIII. KONČNE DOLOČBE</w:t>
      </w:r>
    </w:p>
    <w:p w14:paraId="2C6DF1B1" w14:textId="115B685A" w:rsidR="009B3948" w:rsidRPr="00913E48" w:rsidRDefault="00DF7354" w:rsidP="009B3948">
      <w:pPr>
        <w:jc w:val="center"/>
        <w:rPr>
          <w:rFonts w:ascii="Arial" w:hAnsi="Arial" w:cs="Arial"/>
          <w:b/>
          <w:sz w:val="20"/>
          <w:szCs w:val="20"/>
        </w:rPr>
      </w:pPr>
      <w:r w:rsidRPr="00913E48">
        <w:rPr>
          <w:rFonts w:ascii="Arial" w:hAnsi="Arial" w:cs="Arial"/>
          <w:b/>
          <w:sz w:val="20"/>
          <w:szCs w:val="20"/>
        </w:rPr>
        <w:t>23</w:t>
      </w:r>
      <w:r w:rsidR="009B3948" w:rsidRPr="00913E48">
        <w:rPr>
          <w:rFonts w:ascii="Arial" w:hAnsi="Arial" w:cs="Arial"/>
          <w:b/>
          <w:sz w:val="20"/>
          <w:szCs w:val="20"/>
        </w:rPr>
        <w:t>. člen</w:t>
      </w:r>
    </w:p>
    <w:p w14:paraId="10DDE6C6" w14:textId="77777777" w:rsidR="009B3948" w:rsidRPr="00913E48" w:rsidRDefault="009B3948" w:rsidP="009B3948">
      <w:pPr>
        <w:autoSpaceDE w:val="0"/>
        <w:autoSpaceDN w:val="0"/>
        <w:rPr>
          <w:rFonts w:ascii="Arial" w:hAnsi="Arial" w:cs="Arial"/>
          <w:sz w:val="20"/>
          <w:szCs w:val="20"/>
        </w:rPr>
      </w:pPr>
      <w:r w:rsidRPr="00913E48">
        <w:rPr>
          <w:rFonts w:ascii="Arial" w:hAnsi="Arial" w:cs="Arial"/>
          <w:sz w:val="20"/>
          <w:szCs w:val="20"/>
        </w:rPr>
        <w:t>Morebitna nesoglasja iz te pogodbe bosta pogodbeni stranki reševali sporazumno, v nasprotnem primeru pa bo spore reševalo pristojno sodišče v Ljubljani.</w:t>
      </w:r>
    </w:p>
    <w:p w14:paraId="2BEAFABF" w14:textId="77777777" w:rsidR="009B3948" w:rsidRPr="00913E48" w:rsidRDefault="009B3948" w:rsidP="009B3948">
      <w:pPr>
        <w:rPr>
          <w:rFonts w:ascii="Arial" w:hAnsi="Arial" w:cs="Arial"/>
          <w:sz w:val="20"/>
          <w:szCs w:val="20"/>
        </w:rPr>
      </w:pPr>
    </w:p>
    <w:p w14:paraId="70A2296E" w14:textId="7E33C3F4" w:rsidR="009B3948" w:rsidRPr="00913E48" w:rsidRDefault="009B3948" w:rsidP="009B3948">
      <w:pPr>
        <w:spacing w:line="240" w:lineRule="exact"/>
        <w:jc w:val="both"/>
        <w:rPr>
          <w:rFonts w:ascii="Arial" w:hAnsi="Arial" w:cs="Arial"/>
          <w:sz w:val="20"/>
          <w:szCs w:val="20"/>
        </w:rPr>
      </w:pPr>
      <w:r w:rsidRPr="00913E48">
        <w:rPr>
          <w:rFonts w:ascii="Arial" w:hAnsi="Arial" w:cs="Arial"/>
          <w:sz w:val="20"/>
          <w:szCs w:val="20"/>
        </w:rPr>
        <w:t xml:space="preserve">Skrbnik pogodbe s strani </w:t>
      </w:r>
      <w:r w:rsidR="003D61C5" w:rsidRPr="00913E48">
        <w:rPr>
          <w:rFonts w:ascii="Arial" w:hAnsi="Arial" w:cs="Arial"/>
          <w:sz w:val="20"/>
          <w:szCs w:val="20"/>
        </w:rPr>
        <w:t>naročnika</w:t>
      </w:r>
      <w:r w:rsidRPr="00913E48">
        <w:rPr>
          <w:rFonts w:ascii="Arial" w:hAnsi="Arial" w:cs="Arial"/>
          <w:sz w:val="20"/>
          <w:szCs w:val="20"/>
        </w:rPr>
        <w:t xml:space="preserve"> je ………………………………(ime, priimek, funkcija)., Tel.: …………, e-pošta: ..………………….</w:t>
      </w:r>
    </w:p>
    <w:p w14:paraId="181C5C12" w14:textId="6459B4DC" w:rsidR="009B3948" w:rsidRPr="00913E48" w:rsidRDefault="009B3948" w:rsidP="009B3948">
      <w:pPr>
        <w:spacing w:line="240" w:lineRule="exact"/>
        <w:jc w:val="both"/>
        <w:rPr>
          <w:rFonts w:ascii="Arial" w:hAnsi="Arial" w:cs="Arial"/>
          <w:sz w:val="20"/>
          <w:szCs w:val="20"/>
        </w:rPr>
      </w:pPr>
      <w:r w:rsidRPr="00913E48">
        <w:rPr>
          <w:rFonts w:ascii="Arial" w:hAnsi="Arial" w:cs="Arial"/>
          <w:sz w:val="20"/>
          <w:szCs w:val="20"/>
        </w:rPr>
        <w:t xml:space="preserve">Skrbnik pogodbe s strani </w:t>
      </w:r>
      <w:r w:rsidR="003D61C5" w:rsidRPr="00913E48">
        <w:rPr>
          <w:rFonts w:ascii="Arial" w:hAnsi="Arial" w:cs="Arial"/>
          <w:sz w:val="20"/>
          <w:szCs w:val="20"/>
        </w:rPr>
        <w:t>izvajalca</w:t>
      </w:r>
      <w:r w:rsidRPr="00913E48">
        <w:rPr>
          <w:rFonts w:ascii="Arial" w:hAnsi="Arial" w:cs="Arial"/>
          <w:sz w:val="20"/>
          <w:szCs w:val="20"/>
        </w:rPr>
        <w:t xml:space="preserve"> je………………….(ime, priimek, funkcija/delovno mesto), Tel.:…….……, e-pošta: …………………….</w:t>
      </w:r>
    </w:p>
    <w:p w14:paraId="1304E2CD" w14:textId="77777777" w:rsidR="009B3948" w:rsidRPr="00913E48" w:rsidRDefault="009B3948" w:rsidP="009B3948">
      <w:pPr>
        <w:jc w:val="center"/>
        <w:rPr>
          <w:rFonts w:ascii="Arial" w:hAnsi="Arial" w:cs="Arial"/>
          <w:b/>
          <w:sz w:val="20"/>
          <w:szCs w:val="20"/>
        </w:rPr>
      </w:pPr>
    </w:p>
    <w:p w14:paraId="3D7D9828" w14:textId="77777777" w:rsidR="009B3948" w:rsidRPr="00913E48" w:rsidRDefault="009B3948" w:rsidP="009B3948">
      <w:pPr>
        <w:autoSpaceDE w:val="0"/>
        <w:autoSpaceDN w:val="0"/>
        <w:spacing w:line="252" w:lineRule="auto"/>
        <w:jc w:val="both"/>
        <w:rPr>
          <w:rFonts w:ascii="Arial" w:hAnsi="Arial" w:cs="Arial"/>
          <w:sz w:val="20"/>
          <w:szCs w:val="20"/>
        </w:rPr>
      </w:pPr>
      <w:r w:rsidRPr="00913E48">
        <w:rPr>
          <w:rFonts w:ascii="Arial" w:hAnsi="Arial" w:cs="Arial"/>
          <w:sz w:val="20"/>
          <w:szCs w:val="20"/>
        </w:rPr>
        <w:t>Pogodbeni stranki imata pravico v primeru objektivnih razlogov zamenjati v tej točki navedene zastopnike. O spremembi se morata pisno obvestiti. Zaradi spremembe skrbnika pogodbe ni potrebno sklepati aneksa k pogodbi.</w:t>
      </w:r>
    </w:p>
    <w:p w14:paraId="16430D87" w14:textId="77777777" w:rsidR="009B3948" w:rsidRPr="00913E48" w:rsidRDefault="009B3948" w:rsidP="009B3948">
      <w:pPr>
        <w:autoSpaceDE w:val="0"/>
        <w:autoSpaceDN w:val="0"/>
        <w:rPr>
          <w:rFonts w:ascii="Arial" w:hAnsi="Arial" w:cs="Arial"/>
          <w:sz w:val="20"/>
          <w:szCs w:val="20"/>
        </w:rPr>
      </w:pPr>
    </w:p>
    <w:p w14:paraId="06FFD29F" w14:textId="0B66001C" w:rsidR="009B3948" w:rsidRPr="00913E48" w:rsidRDefault="009B3948" w:rsidP="009B3948">
      <w:pPr>
        <w:jc w:val="center"/>
        <w:rPr>
          <w:rFonts w:ascii="Arial" w:hAnsi="Arial" w:cs="Arial"/>
          <w:b/>
          <w:sz w:val="20"/>
          <w:szCs w:val="20"/>
        </w:rPr>
      </w:pPr>
      <w:r w:rsidRPr="00913E48">
        <w:rPr>
          <w:rFonts w:ascii="Arial" w:hAnsi="Arial" w:cs="Arial"/>
          <w:b/>
          <w:sz w:val="20"/>
          <w:szCs w:val="20"/>
        </w:rPr>
        <w:t>2</w:t>
      </w:r>
      <w:r w:rsidR="00DF7354" w:rsidRPr="00913E48">
        <w:rPr>
          <w:rFonts w:ascii="Arial" w:hAnsi="Arial" w:cs="Arial"/>
          <w:b/>
          <w:sz w:val="20"/>
          <w:szCs w:val="20"/>
        </w:rPr>
        <w:t>4</w:t>
      </w:r>
      <w:r w:rsidRPr="00913E48">
        <w:rPr>
          <w:rFonts w:ascii="Arial" w:hAnsi="Arial" w:cs="Arial"/>
          <w:b/>
          <w:sz w:val="20"/>
          <w:szCs w:val="20"/>
        </w:rPr>
        <w:t>. člen</w:t>
      </w:r>
    </w:p>
    <w:p w14:paraId="1F3FDDC1" w14:textId="607C5408" w:rsidR="009B3948" w:rsidRPr="00913E48" w:rsidRDefault="009B3948" w:rsidP="009B3948">
      <w:pPr>
        <w:rPr>
          <w:rFonts w:ascii="Arial" w:hAnsi="Arial" w:cs="Arial"/>
          <w:bCs/>
          <w:iCs/>
          <w:sz w:val="20"/>
          <w:szCs w:val="20"/>
        </w:rPr>
      </w:pPr>
      <w:r w:rsidRPr="00913E48">
        <w:rPr>
          <w:rFonts w:ascii="Arial" w:hAnsi="Arial" w:cs="Arial"/>
          <w:bCs/>
          <w:iCs/>
          <w:sz w:val="20"/>
          <w:szCs w:val="20"/>
        </w:rPr>
        <w:t xml:space="preserve">Pogodba je sestavljena v štirih (4) enakih izvodih, od katerih prejme izvajalec 1 (en), naročnik pa 3 (tri) izvode. </w:t>
      </w:r>
    </w:p>
    <w:p w14:paraId="1CB09744" w14:textId="77777777" w:rsidR="003D61C5" w:rsidRPr="00913E48" w:rsidRDefault="003D61C5" w:rsidP="009B3948">
      <w:pPr>
        <w:rPr>
          <w:rFonts w:ascii="Arial" w:hAnsi="Arial" w:cs="Arial"/>
          <w:bCs/>
          <w:iCs/>
          <w:sz w:val="20"/>
          <w:szCs w:val="20"/>
        </w:rPr>
      </w:pPr>
    </w:p>
    <w:p w14:paraId="702AED3B" w14:textId="416A3470" w:rsidR="009B3948" w:rsidRPr="00913E48" w:rsidRDefault="009B3948" w:rsidP="009B3948">
      <w:pPr>
        <w:tabs>
          <w:tab w:val="left" w:pos="864"/>
        </w:tabs>
        <w:jc w:val="both"/>
        <w:rPr>
          <w:rFonts w:ascii="Arial" w:hAnsi="Arial" w:cs="Arial"/>
          <w:bCs/>
          <w:iCs/>
          <w:sz w:val="20"/>
          <w:szCs w:val="20"/>
        </w:rPr>
      </w:pPr>
      <w:r w:rsidRPr="00913E48">
        <w:rPr>
          <w:rFonts w:ascii="Arial" w:hAnsi="Arial" w:cs="Arial"/>
          <w:sz w:val="20"/>
          <w:szCs w:val="20"/>
        </w:rPr>
        <w:t xml:space="preserve">Pogodba začne veljati  z dnem, ko jo podpišeta obe pogodbeni stranki in pod pogojem, da </w:t>
      </w:r>
      <w:r w:rsidR="00735F74" w:rsidRPr="00913E48">
        <w:rPr>
          <w:rFonts w:ascii="Arial" w:hAnsi="Arial" w:cs="Arial"/>
          <w:sz w:val="20"/>
          <w:szCs w:val="20"/>
        </w:rPr>
        <w:t>izvajalec</w:t>
      </w:r>
      <w:r w:rsidRPr="00913E48">
        <w:rPr>
          <w:rFonts w:ascii="Arial" w:hAnsi="Arial" w:cs="Arial"/>
          <w:sz w:val="20"/>
          <w:szCs w:val="20"/>
        </w:rPr>
        <w:t xml:space="preserve"> predloži </w:t>
      </w:r>
      <w:r w:rsidR="00735F74" w:rsidRPr="00913E48">
        <w:rPr>
          <w:rFonts w:ascii="Arial" w:hAnsi="Arial" w:cs="Arial"/>
          <w:sz w:val="20"/>
          <w:szCs w:val="20"/>
        </w:rPr>
        <w:t>naročniku</w:t>
      </w:r>
      <w:r w:rsidRPr="00913E48">
        <w:rPr>
          <w:rFonts w:ascii="Arial" w:hAnsi="Arial" w:cs="Arial"/>
          <w:sz w:val="20"/>
          <w:szCs w:val="20"/>
        </w:rPr>
        <w:t xml:space="preserve"> finančno zavarovanje za dobro izvedbo pogodbenih obveznosti, ter velja</w:t>
      </w:r>
      <w:r w:rsidRPr="00913E48">
        <w:rPr>
          <w:rFonts w:ascii="Arial" w:hAnsi="Arial" w:cs="Arial"/>
          <w:bCs/>
          <w:iCs/>
          <w:sz w:val="20"/>
          <w:szCs w:val="20"/>
        </w:rPr>
        <w:t xml:space="preserve"> </w:t>
      </w:r>
      <w:r w:rsidR="00F91E8E" w:rsidRPr="00913E48">
        <w:rPr>
          <w:rFonts w:ascii="Arial" w:hAnsi="Arial" w:cs="Arial"/>
          <w:bCs/>
          <w:iCs/>
          <w:sz w:val="20"/>
          <w:szCs w:val="20"/>
        </w:rPr>
        <w:t>do izpolnitve vseh pogodbenih obveznosti.</w:t>
      </w:r>
    </w:p>
    <w:p w14:paraId="39DBF283" w14:textId="77777777" w:rsidR="009B3948" w:rsidRPr="00913E48" w:rsidRDefault="009B3948" w:rsidP="009B3948">
      <w:pPr>
        <w:widowControl w:val="0"/>
        <w:spacing w:before="120" w:after="120"/>
        <w:jc w:val="both"/>
        <w:rPr>
          <w:rFonts w:ascii="Arial" w:hAnsi="Arial" w:cs="Arial"/>
          <w:sz w:val="20"/>
          <w:szCs w:val="20"/>
        </w:rPr>
      </w:pPr>
      <w:r w:rsidRPr="00913E48">
        <w:rPr>
          <w:rFonts w:ascii="Arial" w:hAnsi="Arial" w:cs="Arial"/>
          <w:sz w:val="20"/>
          <w:szCs w:val="20"/>
        </w:rPr>
        <w:t>Sestavni del pogodbe so tudi določila okvirnega sporazuma, navedenega v 1. členu te pogodbe, v kolikor s to pogodbo ni določeno drugače, ki jih morata ob izvajanju pogodbe upoštevati obe pogodbeni stranki.</w:t>
      </w:r>
    </w:p>
    <w:p w14:paraId="45F34BA7" w14:textId="070E70F2" w:rsidR="009B3948" w:rsidRPr="00913E48" w:rsidRDefault="009B3948" w:rsidP="009B3948">
      <w:pPr>
        <w:widowControl w:val="0"/>
        <w:spacing w:before="120" w:after="120"/>
        <w:jc w:val="both"/>
        <w:rPr>
          <w:rFonts w:ascii="Arial" w:hAnsi="Arial" w:cs="Arial"/>
          <w:sz w:val="20"/>
          <w:szCs w:val="20"/>
        </w:rPr>
      </w:pPr>
      <w:r w:rsidRPr="00913E48">
        <w:rPr>
          <w:rFonts w:ascii="Arial" w:hAnsi="Arial" w:cs="Arial"/>
          <w:sz w:val="20"/>
          <w:szCs w:val="20"/>
        </w:rPr>
        <w:t xml:space="preserve">Pogodba se lahko predčasno razdre iz enakih razlogov, kot je navedeno v 16. in 19. členu </w:t>
      </w:r>
      <w:r w:rsidR="00F91E8E" w:rsidRPr="00913E48">
        <w:rPr>
          <w:rFonts w:ascii="Arial" w:hAnsi="Arial" w:cs="Arial"/>
          <w:sz w:val="20"/>
          <w:szCs w:val="20"/>
        </w:rPr>
        <w:t>O</w:t>
      </w:r>
      <w:r w:rsidRPr="00913E48">
        <w:rPr>
          <w:rFonts w:ascii="Arial" w:hAnsi="Arial" w:cs="Arial"/>
          <w:sz w:val="20"/>
          <w:szCs w:val="20"/>
        </w:rPr>
        <w:t>kvirnega sporazuma.</w:t>
      </w:r>
    </w:p>
    <w:p w14:paraId="21AA2B20" w14:textId="77777777" w:rsidR="009B3948" w:rsidRPr="00913E48" w:rsidRDefault="009B3948" w:rsidP="009B3948">
      <w:pPr>
        <w:widowControl w:val="0"/>
        <w:spacing w:before="120" w:after="120"/>
        <w:jc w:val="both"/>
        <w:rPr>
          <w:rFonts w:ascii="Arial" w:hAnsi="Arial" w:cs="Arial"/>
          <w:sz w:val="20"/>
          <w:szCs w:val="20"/>
        </w:rPr>
      </w:pPr>
      <w:r w:rsidRPr="00913E48">
        <w:rPr>
          <w:rFonts w:ascii="Arial" w:hAnsi="Arial" w:cs="Arial"/>
          <w:sz w:val="20"/>
          <w:szCs w:val="20"/>
        </w:rPr>
        <w:t>Pogodba se lahko spremeni ali dopolni s pisnim aneksom v skladu z 21. členom v Okvirnem sporazumu.</w:t>
      </w:r>
    </w:p>
    <w:p w14:paraId="2E4A6100" w14:textId="77777777" w:rsidR="009B3948" w:rsidRPr="00913E48" w:rsidRDefault="009B3948" w:rsidP="009B3948">
      <w:pPr>
        <w:rPr>
          <w:rFonts w:ascii="Arial" w:hAnsi="Arial" w:cs="Arial"/>
          <w:sz w:val="20"/>
          <w:szCs w:val="20"/>
        </w:rPr>
      </w:pPr>
      <w:bookmarkStart w:id="20" w:name="_Hlk135991789"/>
      <w:r w:rsidRPr="00913E48">
        <w:rPr>
          <w:rFonts w:ascii="Arial" w:hAnsi="Arial" w:cs="Arial"/>
          <w:sz w:val="20"/>
          <w:szCs w:val="20"/>
        </w:rPr>
        <w:t>Priloge:</w:t>
      </w:r>
    </w:p>
    <w:p w14:paraId="7677F891" w14:textId="77777777" w:rsidR="009B3948" w:rsidRPr="00913E48" w:rsidRDefault="009B3948" w:rsidP="009B3948">
      <w:pPr>
        <w:rPr>
          <w:rFonts w:ascii="Arial" w:hAnsi="Arial" w:cs="Arial"/>
          <w:sz w:val="20"/>
          <w:szCs w:val="20"/>
        </w:rPr>
      </w:pPr>
      <w:r w:rsidRPr="00913E48">
        <w:rPr>
          <w:rFonts w:ascii="Arial" w:hAnsi="Arial" w:cs="Arial"/>
          <w:sz w:val="20"/>
          <w:szCs w:val="20"/>
        </w:rPr>
        <w:t>Priloga 1: Obrazec 2: Ponudbeni predračun št. ………….z dne ……………...</w:t>
      </w:r>
    </w:p>
    <w:bookmarkEnd w:id="20"/>
    <w:p w14:paraId="7387BC06" w14:textId="265AC3AC" w:rsidR="009B3948" w:rsidRPr="00913E48" w:rsidRDefault="009B3948" w:rsidP="009B3948">
      <w:pPr>
        <w:rPr>
          <w:rFonts w:ascii="Arial" w:hAnsi="Arial" w:cs="Arial"/>
          <w:sz w:val="20"/>
          <w:szCs w:val="20"/>
        </w:rPr>
      </w:pPr>
      <w:r w:rsidRPr="00913E48">
        <w:rPr>
          <w:rFonts w:ascii="Arial" w:hAnsi="Arial" w:cs="Arial"/>
          <w:sz w:val="20"/>
          <w:szCs w:val="20"/>
        </w:rPr>
        <w:t>Priloga 2: Obrazec 1</w:t>
      </w:r>
      <w:r w:rsidR="00CF1864" w:rsidRPr="00913E48">
        <w:rPr>
          <w:rFonts w:ascii="Arial" w:hAnsi="Arial" w:cs="Arial"/>
          <w:sz w:val="20"/>
          <w:szCs w:val="20"/>
        </w:rPr>
        <w:t>2</w:t>
      </w:r>
      <w:r w:rsidRPr="00913E48">
        <w:rPr>
          <w:rFonts w:ascii="Arial" w:hAnsi="Arial" w:cs="Arial"/>
          <w:sz w:val="20"/>
          <w:szCs w:val="20"/>
        </w:rPr>
        <w:t xml:space="preserve">: Tehnične zahteve </w:t>
      </w:r>
    </w:p>
    <w:p w14:paraId="7B359333" w14:textId="77777777" w:rsidR="000979AA" w:rsidRPr="00913E48" w:rsidRDefault="000979AA" w:rsidP="0083299F">
      <w:pPr>
        <w:jc w:val="both"/>
        <w:rPr>
          <w:rFonts w:ascii="Arial" w:hAnsi="Arial" w:cs="Arial"/>
          <w:sz w:val="20"/>
          <w:szCs w:val="20"/>
        </w:rPr>
      </w:pPr>
    </w:p>
    <w:tbl>
      <w:tblPr>
        <w:tblW w:w="0" w:type="auto"/>
        <w:tblLayout w:type="fixed"/>
        <w:tblCellMar>
          <w:left w:w="70" w:type="dxa"/>
          <w:right w:w="70" w:type="dxa"/>
        </w:tblCellMar>
        <w:tblLook w:val="0000" w:firstRow="0" w:lastRow="0" w:firstColumn="0" w:lastColumn="0" w:noHBand="0" w:noVBand="0"/>
      </w:tblPr>
      <w:tblGrid>
        <w:gridCol w:w="4890"/>
        <w:gridCol w:w="4888"/>
      </w:tblGrid>
      <w:tr w:rsidR="0083299F" w:rsidRPr="00913E48" w14:paraId="64A6BBF7" w14:textId="77777777" w:rsidTr="00654BB7">
        <w:tc>
          <w:tcPr>
            <w:tcW w:w="4890" w:type="dxa"/>
          </w:tcPr>
          <w:p w14:paraId="42BC2CDC" w14:textId="170DC3AA" w:rsidR="0083299F" w:rsidRPr="00913E48" w:rsidRDefault="0083299F" w:rsidP="00FD7C3E">
            <w:pPr>
              <w:rPr>
                <w:rFonts w:ascii="Arial" w:hAnsi="Arial" w:cs="Arial"/>
                <w:sz w:val="20"/>
                <w:szCs w:val="20"/>
              </w:rPr>
            </w:pPr>
            <w:bookmarkStart w:id="21" w:name="_Hlk95377826"/>
            <w:r w:rsidRPr="00913E48">
              <w:rPr>
                <w:rFonts w:ascii="Arial" w:hAnsi="Arial" w:cs="Arial"/>
                <w:sz w:val="20"/>
                <w:szCs w:val="20"/>
              </w:rPr>
              <w:t>V ……………, dne ……………</w:t>
            </w:r>
          </w:p>
        </w:tc>
        <w:tc>
          <w:tcPr>
            <w:tcW w:w="4888" w:type="dxa"/>
          </w:tcPr>
          <w:p w14:paraId="5699C851" w14:textId="77777777" w:rsidR="0083299F" w:rsidRPr="00913E48" w:rsidRDefault="0083299F" w:rsidP="00FD7C3E">
            <w:pPr>
              <w:jc w:val="center"/>
              <w:rPr>
                <w:rFonts w:ascii="Arial" w:hAnsi="Arial" w:cs="Arial"/>
                <w:sz w:val="20"/>
                <w:szCs w:val="20"/>
              </w:rPr>
            </w:pPr>
            <w:r w:rsidRPr="00913E48">
              <w:rPr>
                <w:rFonts w:ascii="Arial" w:hAnsi="Arial" w:cs="Arial"/>
                <w:sz w:val="20"/>
                <w:szCs w:val="20"/>
              </w:rPr>
              <w:t>V Ljubljani, dne ……………</w:t>
            </w:r>
          </w:p>
        </w:tc>
      </w:tr>
      <w:tr w:rsidR="0083299F" w:rsidRPr="00913E48" w14:paraId="19F8A66B" w14:textId="77777777" w:rsidTr="00654BB7">
        <w:tblPrEx>
          <w:jc w:val="center"/>
        </w:tblPrEx>
        <w:trPr>
          <w:jc w:val="center"/>
        </w:trPr>
        <w:tc>
          <w:tcPr>
            <w:tcW w:w="4890" w:type="dxa"/>
          </w:tcPr>
          <w:p w14:paraId="369D4DE8" w14:textId="77777777" w:rsidR="00C93258" w:rsidRPr="00913E48" w:rsidRDefault="0083299F" w:rsidP="00FD7C3E">
            <w:pPr>
              <w:rPr>
                <w:rFonts w:ascii="Arial" w:hAnsi="Arial" w:cs="Arial"/>
                <w:sz w:val="20"/>
                <w:szCs w:val="20"/>
              </w:rPr>
            </w:pPr>
            <w:r w:rsidRPr="00913E48">
              <w:rPr>
                <w:rFonts w:ascii="Arial" w:hAnsi="Arial" w:cs="Arial"/>
                <w:sz w:val="20"/>
                <w:szCs w:val="20"/>
              </w:rPr>
              <w:t xml:space="preserve">  </w:t>
            </w:r>
          </w:p>
          <w:p w14:paraId="0BC2D824" w14:textId="08A113EF" w:rsidR="0083299F" w:rsidRPr="00913E48" w:rsidRDefault="00735F74" w:rsidP="00FD7C3E">
            <w:pPr>
              <w:rPr>
                <w:rFonts w:ascii="Arial" w:hAnsi="Arial" w:cs="Arial"/>
                <w:sz w:val="20"/>
                <w:szCs w:val="20"/>
              </w:rPr>
            </w:pPr>
            <w:r w:rsidRPr="00913E48">
              <w:rPr>
                <w:rFonts w:ascii="Arial" w:hAnsi="Arial" w:cs="Arial"/>
                <w:sz w:val="20"/>
                <w:szCs w:val="20"/>
              </w:rPr>
              <w:t xml:space="preserve">        Izvajalec</w:t>
            </w:r>
          </w:p>
          <w:p w14:paraId="4CEA835E" w14:textId="77777777" w:rsidR="0083299F" w:rsidRPr="00913E48" w:rsidRDefault="0083299F" w:rsidP="00FD7C3E">
            <w:pPr>
              <w:jc w:val="center"/>
              <w:rPr>
                <w:rFonts w:ascii="Arial" w:hAnsi="Arial" w:cs="Arial"/>
                <w:sz w:val="20"/>
                <w:szCs w:val="20"/>
              </w:rPr>
            </w:pPr>
          </w:p>
          <w:p w14:paraId="5BBE8005" w14:textId="77777777" w:rsidR="0083299F" w:rsidRPr="00913E48" w:rsidRDefault="0083299F" w:rsidP="00FD7C3E">
            <w:pPr>
              <w:jc w:val="center"/>
              <w:rPr>
                <w:rFonts w:ascii="Arial" w:hAnsi="Arial" w:cs="Arial"/>
                <w:sz w:val="20"/>
                <w:szCs w:val="20"/>
              </w:rPr>
            </w:pPr>
          </w:p>
        </w:tc>
        <w:tc>
          <w:tcPr>
            <w:tcW w:w="4888" w:type="dxa"/>
          </w:tcPr>
          <w:p w14:paraId="1325F1B4" w14:textId="77777777" w:rsidR="00C93258" w:rsidRPr="00913E48" w:rsidRDefault="00C93258" w:rsidP="00FD7C3E">
            <w:pPr>
              <w:jc w:val="center"/>
              <w:rPr>
                <w:rFonts w:ascii="Arial" w:hAnsi="Arial" w:cs="Arial"/>
                <w:sz w:val="20"/>
                <w:szCs w:val="20"/>
              </w:rPr>
            </w:pPr>
          </w:p>
          <w:p w14:paraId="2043DAB0" w14:textId="2EB77EE4" w:rsidR="0083299F" w:rsidRPr="00913E48" w:rsidRDefault="00735F74" w:rsidP="00735F74">
            <w:pPr>
              <w:tabs>
                <w:tab w:val="left" w:pos="2043"/>
                <w:tab w:val="center" w:pos="2374"/>
              </w:tabs>
              <w:rPr>
                <w:rFonts w:ascii="Arial" w:hAnsi="Arial" w:cs="Arial"/>
                <w:sz w:val="20"/>
                <w:szCs w:val="20"/>
              </w:rPr>
            </w:pPr>
            <w:r w:rsidRPr="00913E48">
              <w:rPr>
                <w:rFonts w:ascii="Arial" w:hAnsi="Arial" w:cs="Arial"/>
                <w:sz w:val="20"/>
                <w:szCs w:val="20"/>
              </w:rPr>
              <w:tab/>
              <w:t>Naročnik</w:t>
            </w:r>
          </w:p>
          <w:p w14:paraId="662963AF" w14:textId="77777777" w:rsidR="0083299F" w:rsidRPr="00913E48" w:rsidRDefault="0083299F" w:rsidP="00FD7C3E">
            <w:pPr>
              <w:ind w:right="360"/>
              <w:rPr>
                <w:rFonts w:ascii="Arial" w:hAnsi="Arial" w:cs="Arial"/>
                <w:sz w:val="20"/>
                <w:szCs w:val="20"/>
              </w:rPr>
            </w:pPr>
            <w:r w:rsidRPr="00913E48">
              <w:rPr>
                <w:rFonts w:ascii="Arial" w:hAnsi="Arial" w:cs="Arial"/>
                <w:sz w:val="20"/>
                <w:szCs w:val="20"/>
              </w:rPr>
              <w:t xml:space="preserve">                      SŽ – Vleka in tehnika d.o.o.</w:t>
            </w:r>
          </w:p>
          <w:p w14:paraId="5CE210EE" w14:textId="021A7758" w:rsidR="0083299F" w:rsidRPr="00913E48" w:rsidRDefault="0083299F" w:rsidP="00FD7C3E">
            <w:pPr>
              <w:rPr>
                <w:rFonts w:ascii="Arial" w:hAnsi="Arial" w:cs="Arial"/>
                <w:sz w:val="20"/>
                <w:szCs w:val="20"/>
              </w:rPr>
            </w:pPr>
            <w:r w:rsidRPr="00913E48">
              <w:rPr>
                <w:rFonts w:ascii="Arial" w:hAnsi="Arial" w:cs="Arial"/>
                <w:sz w:val="20"/>
                <w:szCs w:val="20"/>
              </w:rPr>
              <w:t xml:space="preserve">       </w:t>
            </w:r>
            <w:r w:rsidR="00183F6F" w:rsidRPr="00913E48">
              <w:rPr>
                <w:rFonts w:ascii="Arial" w:hAnsi="Arial" w:cs="Arial"/>
                <w:sz w:val="20"/>
                <w:szCs w:val="20"/>
              </w:rPr>
              <w:t xml:space="preserve">                      </w:t>
            </w:r>
            <w:r w:rsidRPr="00913E48">
              <w:rPr>
                <w:rFonts w:ascii="Arial" w:hAnsi="Arial" w:cs="Arial"/>
                <w:sz w:val="20"/>
                <w:szCs w:val="20"/>
              </w:rPr>
              <w:t xml:space="preserve">Dušan </w:t>
            </w:r>
            <w:proofErr w:type="spellStart"/>
            <w:r w:rsidRPr="00913E48">
              <w:rPr>
                <w:rFonts w:ascii="Arial" w:hAnsi="Arial" w:cs="Arial"/>
                <w:sz w:val="20"/>
                <w:szCs w:val="20"/>
              </w:rPr>
              <w:t>Žičkar</w:t>
            </w:r>
            <w:proofErr w:type="spellEnd"/>
          </w:p>
          <w:p w14:paraId="6B07814F" w14:textId="13C1DC6F" w:rsidR="0083299F" w:rsidRPr="00913E48" w:rsidRDefault="0083299F" w:rsidP="0006597B">
            <w:pPr>
              <w:rPr>
                <w:rFonts w:ascii="Arial" w:hAnsi="Arial" w:cs="Arial"/>
                <w:sz w:val="20"/>
                <w:szCs w:val="20"/>
              </w:rPr>
            </w:pPr>
            <w:r w:rsidRPr="00913E48">
              <w:rPr>
                <w:rFonts w:ascii="Arial" w:hAnsi="Arial" w:cs="Arial"/>
                <w:sz w:val="20"/>
                <w:szCs w:val="20"/>
              </w:rPr>
              <w:t xml:space="preserve">                                   Direktor</w:t>
            </w:r>
          </w:p>
        </w:tc>
      </w:tr>
    </w:tbl>
    <w:p w14:paraId="2B948C30" w14:textId="77777777" w:rsidR="005719D3" w:rsidRPr="00913E48" w:rsidRDefault="005719D3" w:rsidP="00914135">
      <w:pPr>
        <w:pStyle w:val="Naslov2"/>
        <w:rPr>
          <w:i w:val="0"/>
          <w:sz w:val="20"/>
          <w:szCs w:val="20"/>
        </w:rPr>
      </w:pPr>
      <w:bookmarkStart w:id="22" w:name="_Toc532533799"/>
      <w:bookmarkStart w:id="23" w:name="_Toc57805101"/>
      <w:bookmarkEnd w:id="21"/>
    </w:p>
    <w:p w14:paraId="3EC66595" w14:textId="77777777" w:rsidR="005719D3" w:rsidRPr="00913E48" w:rsidRDefault="005719D3" w:rsidP="00914135">
      <w:pPr>
        <w:pStyle w:val="Naslov2"/>
        <w:rPr>
          <w:i w:val="0"/>
          <w:sz w:val="20"/>
          <w:szCs w:val="20"/>
        </w:rPr>
      </w:pPr>
    </w:p>
    <w:p w14:paraId="50CEEDE9" w14:textId="50A32415" w:rsidR="005719D3" w:rsidRPr="00913E48" w:rsidRDefault="005719D3" w:rsidP="005719D3">
      <w:r w:rsidRPr="00913E48">
        <w:tab/>
      </w:r>
      <w:r w:rsidRPr="00913E48">
        <w:tab/>
      </w:r>
      <w:r w:rsidRPr="00913E48">
        <w:tab/>
      </w:r>
      <w:r w:rsidRPr="00913E48">
        <w:tab/>
      </w:r>
      <w:r w:rsidRPr="00913E48">
        <w:tab/>
      </w:r>
      <w:r w:rsidRPr="00913E48">
        <w:tab/>
      </w:r>
      <w:r w:rsidRPr="00913E48">
        <w:tab/>
      </w:r>
      <w:r w:rsidRPr="00913E48">
        <w:tab/>
      </w:r>
      <w:r w:rsidRPr="00913E48">
        <w:rPr>
          <w:rFonts w:ascii="Arial" w:hAnsi="Arial" w:cs="Arial"/>
          <w:sz w:val="20"/>
          <w:szCs w:val="20"/>
        </w:rPr>
        <w:t>Matej Pogladič – član poslovodstva</w:t>
      </w:r>
    </w:p>
    <w:p w14:paraId="4BF52DAA" w14:textId="77777777" w:rsidR="005719D3" w:rsidRPr="00913E48" w:rsidRDefault="005719D3" w:rsidP="00914135">
      <w:pPr>
        <w:pStyle w:val="Naslov2"/>
        <w:rPr>
          <w:i w:val="0"/>
          <w:sz w:val="20"/>
          <w:szCs w:val="20"/>
        </w:rPr>
      </w:pPr>
    </w:p>
    <w:p w14:paraId="605D83CA" w14:textId="77777777" w:rsidR="005719D3" w:rsidRPr="00913E48" w:rsidRDefault="005719D3" w:rsidP="00914135">
      <w:pPr>
        <w:pStyle w:val="Naslov2"/>
        <w:rPr>
          <w:i w:val="0"/>
          <w:sz w:val="20"/>
          <w:szCs w:val="20"/>
        </w:rPr>
      </w:pPr>
    </w:p>
    <w:p w14:paraId="50EF7535" w14:textId="77777777" w:rsidR="005719D3" w:rsidRPr="00913E48" w:rsidRDefault="005719D3" w:rsidP="00914135">
      <w:pPr>
        <w:pStyle w:val="Naslov2"/>
        <w:rPr>
          <w:i w:val="0"/>
          <w:sz w:val="20"/>
          <w:szCs w:val="20"/>
        </w:rPr>
      </w:pPr>
    </w:p>
    <w:p w14:paraId="26639A91" w14:textId="77777777" w:rsidR="005719D3" w:rsidRPr="00913E48" w:rsidRDefault="005719D3" w:rsidP="00914135">
      <w:pPr>
        <w:pStyle w:val="Naslov2"/>
        <w:rPr>
          <w:i w:val="0"/>
          <w:sz w:val="20"/>
          <w:szCs w:val="20"/>
        </w:rPr>
      </w:pPr>
    </w:p>
    <w:p w14:paraId="2A189870" w14:textId="77777777" w:rsidR="005719D3" w:rsidRPr="00913E48" w:rsidRDefault="005719D3" w:rsidP="00914135">
      <w:pPr>
        <w:pStyle w:val="Naslov2"/>
        <w:rPr>
          <w:i w:val="0"/>
          <w:sz w:val="20"/>
          <w:szCs w:val="20"/>
        </w:rPr>
      </w:pPr>
    </w:p>
    <w:p w14:paraId="29D4E433" w14:textId="77777777" w:rsidR="005719D3" w:rsidRPr="00913E48" w:rsidRDefault="005719D3" w:rsidP="005719D3"/>
    <w:p w14:paraId="6C24F5CC" w14:textId="77777777" w:rsidR="00F90247" w:rsidRPr="00913E48" w:rsidRDefault="00F90247" w:rsidP="005719D3"/>
    <w:p w14:paraId="6DF43C04" w14:textId="77777777" w:rsidR="00F90247" w:rsidRPr="00913E48" w:rsidRDefault="00F90247" w:rsidP="005719D3"/>
    <w:p w14:paraId="58FBFC78" w14:textId="77777777" w:rsidR="00F90247" w:rsidRPr="00913E48" w:rsidRDefault="00F90247" w:rsidP="005719D3"/>
    <w:p w14:paraId="763235B5" w14:textId="77777777" w:rsidR="00F90247" w:rsidRPr="00913E48" w:rsidRDefault="00F90247" w:rsidP="005719D3"/>
    <w:p w14:paraId="5305F58D" w14:textId="77777777" w:rsidR="00F90247" w:rsidRPr="00913E48" w:rsidRDefault="00F90247" w:rsidP="005719D3"/>
    <w:p w14:paraId="6D383F8B" w14:textId="5B177325" w:rsidR="00B80A5F" w:rsidRPr="00913E48" w:rsidRDefault="00B80A5F" w:rsidP="00914135">
      <w:pPr>
        <w:pStyle w:val="Naslov2"/>
        <w:rPr>
          <w:i w:val="0"/>
          <w:sz w:val="20"/>
          <w:szCs w:val="20"/>
        </w:rPr>
      </w:pPr>
      <w:r w:rsidRPr="00913E48">
        <w:rPr>
          <w:i w:val="0"/>
          <w:sz w:val="20"/>
          <w:szCs w:val="20"/>
        </w:rPr>
        <w:t>O</w:t>
      </w:r>
      <w:r w:rsidR="008707D8" w:rsidRPr="00913E48">
        <w:rPr>
          <w:i w:val="0"/>
          <w:sz w:val="20"/>
          <w:szCs w:val="20"/>
        </w:rPr>
        <w:t>brazec</w:t>
      </w:r>
      <w:bookmarkEnd w:id="22"/>
      <w:bookmarkEnd w:id="23"/>
      <w:r w:rsidR="00A05CF8" w:rsidRPr="00913E48">
        <w:rPr>
          <w:i w:val="0"/>
          <w:sz w:val="20"/>
          <w:szCs w:val="20"/>
        </w:rPr>
        <w:t xml:space="preserve"> </w:t>
      </w:r>
      <w:r w:rsidR="00DF7354" w:rsidRPr="00913E48">
        <w:rPr>
          <w:i w:val="0"/>
          <w:sz w:val="20"/>
          <w:szCs w:val="20"/>
        </w:rPr>
        <w:t>4</w:t>
      </w:r>
    </w:p>
    <w:p w14:paraId="21EAA33F" w14:textId="77777777" w:rsidR="00216208" w:rsidRPr="00913E48" w:rsidRDefault="00216208" w:rsidP="00785BD8">
      <w:pPr>
        <w:spacing w:before="120" w:line="216" w:lineRule="auto"/>
        <w:rPr>
          <w:rFonts w:ascii="Arial" w:hAnsi="Arial" w:cs="Arial"/>
          <w:b/>
          <w:sz w:val="20"/>
          <w:szCs w:val="20"/>
        </w:rPr>
      </w:pPr>
    </w:p>
    <w:p w14:paraId="41856328" w14:textId="60A336A3" w:rsidR="008707D8" w:rsidRPr="00913E48" w:rsidRDefault="008707D8" w:rsidP="008707D8">
      <w:pPr>
        <w:jc w:val="center"/>
        <w:rPr>
          <w:rFonts w:ascii="Arial" w:hAnsi="Arial" w:cs="Arial"/>
          <w:b/>
          <w:sz w:val="20"/>
          <w:szCs w:val="20"/>
        </w:rPr>
      </w:pPr>
      <w:bookmarkStart w:id="24" w:name="_Toc513809733"/>
      <w:bookmarkStart w:id="25" w:name="_Toc523396873"/>
      <w:r w:rsidRPr="00913E48">
        <w:rPr>
          <w:rFonts w:ascii="Arial" w:hAnsi="Arial" w:cs="Arial"/>
          <w:b/>
          <w:sz w:val="20"/>
          <w:szCs w:val="20"/>
        </w:rPr>
        <w:t xml:space="preserve">VZOREC </w:t>
      </w:r>
      <w:r w:rsidR="009A51CF" w:rsidRPr="00913E48">
        <w:rPr>
          <w:rFonts w:ascii="Arial" w:hAnsi="Arial" w:cs="Arial"/>
          <w:b/>
          <w:sz w:val="20"/>
          <w:szCs w:val="20"/>
        </w:rPr>
        <w:t>ZAVAROVANJA ZA RESNOST PONUDBE</w:t>
      </w:r>
      <w:r w:rsidR="00A05CF8" w:rsidRPr="00913E48">
        <w:rPr>
          <w:rFonts w:ascii="Arial" w:hAnsi="Arial" w:cs="Arial"/>
          <w:b/>
          <w:sz w:val="20"/>
          <w:szCs w:val="20"/>
        </w:rPr>
        <w:t xml:space="preserve"> </w:t>
      </w:r>
      <w:r w:rsidR="009A51CF" w:rsidRPr="00913E48">
        <w:rPr>
          <w:rFonts w:ascii="Arial" w:hAnsi="Arial" w:cs="Arial"/>
          <w:b/>
          <w:sz w:val="20"/>
          <w:szCs w:val="20"/>
        </w:rPr>
        <w:t>-</w:t>
      </w:r>
      <w:r w:rsidR="00A05CF8" w:rsidRPr="00913E48">
        <w:rPr>
          <w:rFonts w:ascii="Arial" w:hAnsi="Arial" w:cs="Arial"/>
          <w:b/>
          <w:sz w:val="20"/>
          <w:szCs w:val="20"/>
        </w:rPr>
        <w:t xml:space="preserve"> </w:t>
      </w:r>
      <w:r w:rsidR="009A51CF" w:rsidRPr="00913E48">
        <w:rPr>
          <w:rFonts w:ascii="Arial" w:hAnsi="Arial" w:cs="Arial"/>
          <w:b/>
          <w:sz w:val="20"/>
          <w:szCs w:val="20"/>
        </w:rPr>
        <w:t xml:space="preserve">BANČNA </w:t>
      </w:r>
      <w:r w:rsidRPr="00913E48">
        <w:rPr>
          <w:rFonts w:ascii="Arial" w:hAnsi="Arial" w:cs="Arial"/>
          <w:b/>
          <w:sz w:val="20"/>
          <w:szCs w:val="20"/>
        </w:rPr>
        <w:t>GARANCIJ</w:t>
      </w:r>
      <w:r w:rsidR="009A51CF" w:rsidRPr="00913E48">
        <w:rPr>
          <w:rFonts w:ascii="Arial" w:hAnsi="Arial" w:cs="Arial"/>
          <w:b/>
          <w:sz w:val="20"/>
          <w:szCs w:val="20"/>
        </w:rPr>
        <w:t>A</w:t>
      </w:r>
      <w:bookmarkEnd w:id="24"/>
      <w:bookmarkEnd w:id="25"/>
    </w:p>
    <w:p w14:paraId="3539C302" w14:textId="12E6E524" w:rsidR="008707D8" w:rsidRPr="00913E48" w:rsidRDefault="008707D8" w:rsidP="008707D8">
      <w:pPr>
        <w:rPr>
          <w:rFonts w:ascii="Arial" w:hAnsi="Arial" w:cs="Arial"/>
          <w:sz w:val="20"/>
          <w:szCs w:val="20"/>
        </w:rPr>
      </w:pPr>
    </w:p>
    <w:p w14:paraId="3EF14C2D" w14:textId="77777777" w:rsidR="00C70D64" w:rsidRPr="00913E48" w:rsidRDefault="00C70D64" w:rsidP="008707D8">
      <w:pPr>
        <w:rPr>
          <w:rFonts w:ascii="Arial" w:hAnsi="Arial" w:cs="Arial"/>
          <w:sz w:val="20"/>
          <w:szCs w:val="20"/>
        </w:rPr>
      </w:pPr>
    </w:p>
    <w:p w14:paraId="03FAF687" w14:textId="77777777" w:rsidR="008707D8" w:rsidRPr="00913E48" w:rsidRDefault="008707D8" w:rsidP="00FB4F11">
      <w:pPr>
        <w:jc w:val="both"/>
        <w:rPr>
          <w:rFonts w:ascii="Arial" w:hAnsi="Arial" w:cs="Arial"/>
          <w:sz w:val="20"/>
          <w:szCs w:val="20"/>
        </w:rPr>
      </w:pPr>
      <w:bookmarkStart w:id="26" w:name="_Toc513809734"/>
      <w:bookmarkStart w:id="27" w:name="_Toc523396874"/>
      <w:r w:rsidRPr="00913E48">
        <w:rPr>
          <w:rFonts w:ascii="Arial" w:hAnsi="Arial" w:cs="Arial"/>
          <w:sz w:val="20"/>
          <w:szCs w:val="20"/>
        </w:rPr>
        <w:t>Obrazec zavarovanje za resnost ponudbe po EPGP-758</w:t>
      </w:r>
      <w:bookmarkEnd w:id="26"/>
      <w:bookmarkEnd w:id="27"/>
    </w:p>
    <w:p w14:paraId="4DD04181" w14:textId="77777777" w:rsidR="008707D8" w:rsidRPr="00913E48" w:rsidRDefault="008707D8" w:rsidP="00FB4F11">
      <w:pPr>
        <w:jc w:val="both"/>
        <w:rPr>
          <w:rFonts w:ascii="Arial" w:hAnsi="Arial" w:cs="Arial"/>
          <w:sz w:val="20"/>
          <w:szCs w:val="20"/>
        </w:rPr>
      </w:pPr>
    </w:p>
    <w:p w14:paraId="496DCF00" w14:textId="77777777" w:rsidR="008707D8" w:rsidRPr="00913E48"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13E48">
        <w:rPr>
          <w:rFonts w:ascii="Arial" w:hAnsi="Arial" w:cs="Arial"/>
          <w:sz w:val="20"/>
          <w:szCs w:val="20"/>
        </w:rPr>
        <w:t>Glava s podatki o garantu (zavarovalnici/banki)</w:t>
      </w:r>
    </w:p>
    <w:p w14:paraId="14AB0460" w14:textId="77777777" w:rsidR="008707D8" w:rsidRPr="00913E48"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7FD39463" w14:textId="77777777" w:rsidR="008707D8" w:rsidRPr="00913E48"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13E48">
        <w:rPr>
          <w:rFonts w:ascii="Arial" w:hAnsi="Arial" w:cs="Arial"/>
          <w:sz w:val="20"/>
          <w:szCs w:val="20"/>
        </w:rPr>
        <w:t xml:space="preserve">Za:    </w:t>
      </w:r>
      <w:r w:rsidR="00031A30" w:rsidRPr="00913E48">
        <w:rPr>
          <w:rFonts w:ascii="Arial" w:hAnsi="Arial" w:cs="Arial"/>
          <w:sz w:val="20"/>
          <w:szCs w:val="20"/>
        </w:rPr>
        <w:fldChar w:fldCharType="begin">
          <w:ffData>
            <w:name w:val="Besedilo2"/>
            <w:enabled/>
            <w:calcOnExit w:val="0"/>
            <w:textInput/>
          </w:ffData>
        </w:fldChar>
      </w:r>
      <w:r w:rsidRPr="00913E48">
        <w:rPr>
          <w:rFonts w:ascii="Arial" w:hAnsi="Arial" w:cs="Arial"/>
          <w:sz w:val="20"/>
          <w:szCs w:val="20"/>
        </w:rPr>
        <w:instrText xml:space="preserve"> FORMTEXT </w:instrText>
      </w:r>
      <w:r w:rsidR="00031A30" w:rsidRPr="00913E48">
        <w:rPr>
          <w:rFonts w:ascii="Arial" w:hAnsi="Arial" w:cs="Arial"/>
          <w:sz w:val="20"/>
          <w:szCs w:val="20"/>
        </w:rPr>
      </w:r>
      <w:r w:rsidR="00031A30" w:rsidRPr="00913E48">
        <w:rPr>
          <w:rFonts w:ascii="Arial" w:hAnsi="Arial" w:cs="Arial"/>
          <w:sz w:val="20"/>
          <w:szCs w:val="20"/>
        </w:rPr>
        <w:fldChar w:fldCharType="separate"/>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00031A30" w:rsidRPr="00913E48">
        <w:rPr>
          <w:rFonts w:ascii="Arial" w:hAnsi="Arial" w:cs="Arial"/>
          <w:sz w:val="20"/>
          <w:szCs w:val="20"/>
        </w:rPr>
        <w:fldChar w:fldCharType="end"/>
      </w:r>
      <w:r w:rsidRPr="00913E48">
        <w:rPr>
          <w:rFonts w:ascii="Arial" w:hAnsi="Arial" w:cs="Arial"/>
          <w:sz w:val="20"/>
          <w:szCs w:val="20"/>
        </w:rPr>
        <w:t xml:space="preserve">  (vpiše se upravičenca tj. izvajalca postopka javnega naročanja)</w:t>
      </w:r>
    </w:p>
    <w:p w14:paraId="72F09F09" w14:textId="77777777" w:rsidR="008707D8" w:rsidRPr="00913E48"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13E48">
        <w:rPr>
          <w:rFonts w:ascii="Arial" w:hAnsi="Arial" w:cs="Arial"/>
          <w:sz w:val="20"/>
          <w:szCs w:val="20"/>
        </w:rPr>
        <w:t xml:space="preserve">Datum: </w:t>
      </w:r>
      <w:r w:rsidR="00031A30" w:rsidRPr="00913E48">
        <w:rPr>
          <w:rFonts w:ascii="Arial" w:hAnsi="Arial" w:cs="Arial"/>
          <w:sz w:val="20"/>
          <w:szCs w:val="20"/>
        </w:rPr>
        <w:fldChar w:fldCharType="begin">
          <w:ffData>
            <w:name w:val="Besedilo2"/>
            <w:enabled/>
            <w:calcOnExit w:val="0"/>
            <w:textInput/>
          </w:ffData>
        </w:fldChar>
      </w:r>
      <w:r w:rsidRPr="00913E48">
        <w:rPr>
          <w:rFonts w:ascii="Arial" w:hAnsi="Arial" w:cs="Arial"/>
          <w:sz w:val="20"/>
          <w:szCs w:val="20"/>
        </w:rPr>
        <w:instrText xml:space="preserve"> FORMTEXT </w:instrText>
      </w:r>
      <w:r w:rsidR="00031A30" w:rsidRPr="00913E48">
        <w:rPr>
          <w:rFonts w:ascii="Arial" w:hAnsi="Arial" w:cs="Arial"/>
          <w:sz w:val="20"/>
          <w:szCs w:val="20"/>
        </w:rPr>
      </w:r>
      <w:r w:rsidR="00031A30" w:rsidRPr="00913E48">
        <w:rPr>
          <w:rFonts w:ascii="Arial" w:hAnsi="Arial" w:cs="Arial"/>
          <w:sz w:val="20"/>
          <w:szCs w:val="20"/>
        </w:rPr>
        <w:fldChar w:fldCharType="separate"/>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00031A30" w:rsidRPr="00913E48">
        <w:rPr>
          <w:rFonts w:ascii="Arial" w:hAnsi="Arial" w:cs="Arial"/>
          <w:sz w:val="20"/>
          <w:szCs w:val="20"/>
        </w:rPr>
        <w:fldChar w:fldCharType="end"/>
      </w:r>
      <w:r w:rsidRPr="00913E48">
        <w:rPr>
          <w:rFonts w:ascii="Arial" w:hAnsi="Arial" w:cs="Arial"/>
          <w:sz w:val="20"/>
          <w:szCs w:val="20"/>
        </w:rPr>
        <w:t xml:space="preserve"> (vpiše se datum izdaje)</w:t>
      </w:r>
    </w:p>
    <w:p w14:paraId="14120CE4" w14:textId="77777777" w:rsidR="008707D8" w:rsidRPr="00913E48"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3853A9B" w14:textId="77777777" w:rsidR="008707D8" w:rsidRPr="00913E48"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13E48">
        <w:rPr>
          <w:rFonts w:ascii="Arial" w:hAnsi="Arial" w:cs="Arial"/>
          <w:b/>
          <w:sz w:val="20"/>
          <w:szCs w:val="20"/>
        </w:rPr>
        <w:t>VRSTA:</w:t>
      </w:r>
      <w:r w:rsidRPr="00913E48">
        <w:rPr>
          <w:rFonts w:ascii="Arial" w:hAnsi="Arial" w:cs="Arial"/>
          <w:sz w:val="20"/>
          <w:szCs w:val="20"/>
        </w:rPr>
        <w:t xml:space="preserve"> (kavcijsko zavarovanje/garancija za resnost ponudbe)</w:t>
      </w:r>
    </w:p>
    <w:p w14:paraId="7926137D" w14:textId="77777777" w:rsidR="008707D8" w:rsidRPr="00913E48"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4C691AE" w14:textId="77777777" w:rsidR="008707D8" w:rsidRPr="00913E48"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13E48">
        <w:rPr>
          <w:rFonts w:ascii="Arial" w:hAnsi="Arial" w:cs="Arial"/>
          <w:b/>
          <w:sz w:val="20"/>
          <w:szCs w:val="20"/>
        </w:rPr>
        <w:t xml:space="preserve">ŠTEVILKA: </w:t>
      </w:r>
      <w:r w:rsidR="00031A30" w:rsidRPr="00913E48">
        <w:rPr>
          <w:rFonts w:ascii="Arial" w:hAnsi="Arial" w:cs="Arial"/>
          <w:sz w:val="20"/>
          <w:szCs w:val="20"/>
        </w:rPr>
        <w:fldChar w:fldCharType="begin">
          <w:ffData>
            <w:name w:val="Besedilo2"/>
            <w:enabled/>
            <w:calcOnExit w:val="0"/>
            <w:textInput/>
          </w:ffData>
        </w:fldChar>
      </w:r>
      <w:r w:rsidRPr="00913E48">
        <w:rPr>
          <w:rFonts w:ascii="Arial" w:hAnsi="Arial" w:cs="Arial"/>
          <w:sz w:val="20"/>
          <w:szCs w:val="20"/>
        </w:rPr>
        <w:instrText xml:space="preserve"> FORMTEXT </w:instrText>
      </w:r>
      <w:r w:rsidR="00031A30" w:rsidRPr="00913E48">
        <w:rPr>
          <w:rFonts w:ascii="Arial" w:hAnsi="Arial" w:cs="Arial"/>
          <w:sz w:val="20"/>
          <w:szCs w:val="20"/>
        </w:rPr>
      </w:r>
      <w:r w:rsidR="00031A30" w:rsidRPr="00913E48">
        <w:rPr>
          <w:rFonts w:ascii="Arial" w:hAnsi="Arial" w:cs="Arial"/>
          <w:sz w:val="20"/>
          <w:szCs w:val="20"/>
        </w:rPr>
        <w:fldChar w:fldCharType="separate"/>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00031A30" w:rsidRPr="00913E48">
        <w:rPr>
          <w:rFonts w:ascii="Arial" w:hAnsi="Arial" w:cs="Arial"/>
          <w:sz w:val="20"/>
          <w:szCs w:val="20"/>
        </w:rPr>
        <w:fldChar w:fldCharType="end"/>
      </w:r>
      <w:r w:rsidRPr="00913E48">
        <w:rPr>
          <w:rFonts w:ascii="Arial" w:hAnsi="Arial" w:cs="Arial"/>
          <w:sz w:val="20"/>
          <w:szCs w:val="20"/>
        </w:rPr>
        <w:t xml:space="preserve"> (vpiše se številka zavarovanja)</w:t>
      </w:r>
    </w:p>
    <w:p w14:paraId="10CF9003" w14:textId="77777777" w:rsidR="008707D8" w:rsidRPr="00913E48"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5D487BA" w14:textId="77777777" w:rsidR="008707D8" w:rsidRPr="00913E48"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13E48">
        <w:rPr>
          <w:rFonts w:ascii="Arial" w:hAnsi="Arial" w:cs="Arial"/>
          <w:b/>
          <w:sz w:val="20"/>
          <w:szCs w:val="20"/>
        </w:rPr>
        <w:t>GARANT:</w:t>
      </w:r>
      <w:r w:rsidR="00031A30" w:rsidRPr="00913E48">
        <w:rPr>
          <w:rFonts w:ascii="Arial" w:hAnsi="Arial" w:cs="Arial"/>
          <w:sz w:val="20"/>
          <w:szCs w:val="20"/>
        </w:rPr>
        <w:fldChar w:fldCharType="begin">
          <w:ffData>
            <w:name w:val="Besedilo2"/>
            <w:enabled/>
            <w:calcOnExit w:val="0"/>
            <w:textInput/>
          </w:ffData>
        </w:fldChar>
      </w:r>
      <w:r w:rsidRPr="00913E48">
        <w:rPr>
          <w:rFonts w:ascii="Arial" w:hAnsi="Arial" w:cs="Arial"/>
          <w:sz w:val="20"/>
          <w:szCs w:val="20"/>
        </w:rPr>
        <w:instrText xml:space="preserve"> FORMTEXT </w:instrText>
      </w:r>
      <w:r w:rsidR="00031A30" w:rsidRPr="00913E48">
        <w:rPr>
          <w:rFonts w:ascii="Arial" w:hAnsi="Arial" w:cs="Arial"/>
          <w:sz w:val="20"/>
          <w:szCs w:val="20"/>
        </w:rPr>
      </w:r>
      <w:r w:rsidR="00031A30" w:rsidRPr="00913E48">
        <w:rPr>
          <w:rFonts w:ascii="Arial" w:hAnsi="Arial" w:cs="Arial"/>
          <w:sz w:val="20"/>
          <w:szCs w:val="20"/>
        </w:rPr>
        <w:fldChar w:fldCharType="separate"/>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00031A30" w:rsidRPr="00913E48">
        <w:rPr>
          <w:rFonts w:ascii="Arial" w:hAnsi="Arial" w:cs="Arial"/>
          <w:sz w:val="20"/>
          <w:szCs w:val="20"/>
        </w:rPr>
        <w:fldChar w:fldCharType="end"/>
      </w:r>
      <w:r w:rsidRPr="00913E48">
        <w:rPr>
          <w:rFonts w:ascii="Arial" w:hAnsi="Arial" w:cs="Arial"/>
          <w:sz w:val="20"/>
          <w:szCs w:val="20"/>
        </w:rPr>
        <w:t xml:space="preserve"> (vpiše se ime in naslov zavarovalnice/banke v kraju izdaje)</w:t>
      </w:r>
    </w:p>
    <w:p w14:paraId="4567ACBB" w14:textId="77777777" w:rsidR="008707D8" w:rsidRPr="00913E48"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55A6AAF" w14:textId="77777777" w:rsidR="008707D8" w:rsidRPr="00913E48"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13E48">
        <w:rPr>
          <w:rFonts w:ascii="Arial" w:hAnsi="Arial" w:cs="Arial"/>
          <w:b/>
          <w:sz w:val="20"/>
          <w:szCs w:val="20"/>
        </w:rPr>
        <w:t xml:space="preserve">NAROČNIK: </w:t>
      </w:r>
      <w:r w:rsidR="00031A30" w:rsidRPr="00913E48">
        <w:rPr>
          <w:rFonts w:ascii="Arial" w:hAnsi="Arial" w:cs="Arial"/>
          <w:sz w:val="20"/>
          <w:szCs w:val="20"/>
        </w:rPr>
        <w:fldChar w:fldCharType="begin">
          <w:ffData>
            <w:name w:val="Besedilo2"/>
            <w:enabled/>
            <w:calcOnExit w:val="0"/>
            <w:textInput/>
          </w:ffData>
        </w:fldChar>
      </w:r>
      <w:r w:rsidRPr="00913E48">
        <w:rPr>
          <w:rFonts w:ascii="Arial" w:hAnsi="Arial" w:cs="Arial"/>
          <w:sz w:val="20"/>
          <w:szCs w:val="20"/>
        </w:rPr>
        <w:instrText xml:space="preserve"> FORMTEXT </w:instrText>
      </w:r>
      <w:r w:rsidR="00031A30" w:rsidRPr="00913E48">
        <w:rPr>
          <w:rFonts w:ascii="Arial" w:hAnsi="Arial" w:cs="Arial"/>
          <w:sz w:val="20"/>
          <w:szCs w:val="20"/>
        </w:rPr>
      </w:r>
      <w:r w:rsidR="00031A30" w:rsidRPr="00913E48">
        <w:rPr>
          <w:rFonts w:ascii="Arial" w:hAnsi="Arial" w:cs="Arial"/>
          <w:sz w:val="20"/>
          <w:szCs w:val="20"/>
        </w:rPr>
        <w:fldChar w:fldCharType="separate"/>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00031A30" w:rsidRPr="00913E48">
        <w:rPr>
          <w:rFonts w:ascii="Arial" w:hAnsi="Arial" w:cs="Arial"/>
          <w:sz w:val="20"/>
          <w:szCs w:val="20"/>
        </w:rPr>
        <w:fldChar w:fldCharType="end"/>
      </w:r>
      <w:r w:rsidRPr="00913E48">
        <w:rPr>
          <w:rFonts w:ascii="Arial" w:hAnsi="Arial" w:cs="Arial"/>
          <w:sz w:val="20"/>
          <w:szCs w:val="20"/>
        </w:rPr>
        <w:t xml:space="preserve"> (vpiše se ime in naslov naročnika zavarovanja/garancije, tj. kandidata oziroma ponudnika v postopku javnega naročanja)</w:t>
      </w:r>
    </w:p>
    <w:p w14:paraId="68BB92DD" w14:textId="77777777" w:rsidR="008707D8" w:rsidRPr="00913E48"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EFE1993" w14:textId="77777777" w:rsidR="008707D8" w:rsidRPr="00913E48"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13E48">
        <w:rPr>
          <w:rFonts w:ascii="Arial" w:hAnsi="Arial" w:cs="Arial"/>
          <w:b/>
          <w:sz w:val="20"/>
          <w:szCs w:val="20"/>
        </w:rPr>
        <w:t>UPRAVIČENEC:</w:t>
      </w:r>
      <w:r w:rsidR="00031A30" w:rsidRPr="00913E48">
        <w:rPr>
          <w:rFonts w:ascii="Arial" w:hAnsi="Arial" w:cs="Arial"/>
          <w:sz w:val="20"/>
          <w:szCs w:val="20"/>
        </w:rPr>
        <w:fldChar w:fldCharType="begin">
          <w:ffData>
            <w:name w:val="Besedilo2"/>
            <w:enabled/>
            <w:calcOnExit w:val="0"/>
            <w:textInput/>
          </w:ffData>
        </w:fldChar>
      </w:r>
      <w:r w:rsidRPr="00913E48">
        <w:rPr>
          <w:rFonts w:ascii="Arial" w:hAnsi="Arial" w:cs="Arial"/>
          <w:sz w:val="20"/>
          <w:szCs w:val="20"/>
        </w:rPr>
        <w:instrText xml:space="preserve"> FORMTEXT </w:instrText>
      </w:r>
      <w:r w:rsidR="00031A30" w:rsidRPr="00913E48">
        <w:rPr>
          <w:rFonts w:ascii="Arial" w:hAnsi="Arial" w:cs="Arial"/>
          <w:sz w:val="20"/>
          <w:szCs w:val="20"/>
        </w:rPr>
      </w:r>
      <w:r w:rsidR="00031A30" w:rsidRPr="00913E48">
        <w:rPr>
          <w:rFonts w:ascii="Arial" w:hAnsi="Arial" w:cs="Arial"/>
          <w:sz w:val="20"/>
          <w:szCs w:val="20"/>
        </w:rPr>
        <w:fldChar w:fldCharType="separate"/>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00031A30" w:rsidRPr="00913E48">
        <w:rPr>
          <w:rFonts w:ascii="Arial" w:hAnsi="Arial" w:cs="Arial"/>
          <w:sz w:val="20"/>
          <w:szCs w:val="20"/>
        </w:rPr>
        <w:fldChar w:fldCharType="end"/>
      </w:r>
      <w:r w:rsidRPr="00913E48">
        <w:rPr>
          <w:rFonts w:ascii="Arial" w:hAnsi="Arial" w:cs="Arial"/>
          <w:sz w:val="20"/>
          <w:szCs w:val="20"/>
        </w:rPr>
        <w:t xml:space="preserve">  (vpiše se izvajalca postopka javnega naročanja)</w:t>
      </w:r>
    </w:p>
    <w:p w14:paraId="75280ED1" w14:textId="77777777" w:rsidR="008707D8" w:rsidRPr="00913E48"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CCD4FDB" w14:textId="41ACB05F" w:rsidR="008707D8" w:rsidRPr="00913E48"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13E48">
        <w:rPr>
          <w:rFonts w:ascii="Arial" w:hAnsi="Arial" w:cs="Arial"/>
          <w:b/>
          <w:sz w:val="20"/>
          <w:szCs w:val="20"/>
        </w:rPr>
        <w:t xml:space="preserve">OSNOVNI POSEL: </w:t>
      </w:r>
      <w:r w:rsidRPr="00913E48">
        <w:rPr>
          <w:rFonts w:ascii="Arial" w:hAnsi="Arial" w:cs="Arial"/>
          <w:sz w:val="20"/>
          <w:szCs w:val="20"/>
        </w:rPr>
        <w:t>obveznost naročnika zavarovanja/garancije iz njegove ponudbe, predložene v postopku javnega naročanja št. JNXXXX/20</w:t>
      </w:r>
      <w:r w:rsidR="00FB4F11" w:rsidRPr="00913E48">
        <w:rPr>
          <w:rFonts w:ascii="Arial" w:hAnsi="Arial" w:cs="Arial"/>
          <w:sz w:val="20"/>
          <w:szCs w:val="20"/>
        </w:rPr>
        <w:t>2</w:t>
      </w:r>
      <w:r w:rsidR="007B53B0" w:rsidRPr="00913E48">
        <w:rPr>
          <w:rFonts w:ascii="Arial" w:hAnsi="Arial" w:cs="Arial"/>
          <w:sz w:val="20"/>
          <w:szCs w:val="20"/>
        </w:rPr>
        <w:t>6</w:t>
      </w:r>
      <w:r w:rsidRPr="00913E48">
        <w:rPr>
          <w:rFonts w:ascii="Arial" w:hAnsi="Arial" w:cs="Arial"/>
          <w:sz w:val="20"/>
          <w:szCs w:val="20"/>
        </w:rPr>
        <w:t xml:space="preserve"> (interna oznaka </w:t>
      </w:r>
      <w:r w:rsidR="00031A30" w:rsidRPr="00913E48">
        <w:rPr>
          <w:rFonts w:ascii="Arial" w:hAnsi="Arial" w:cs="Arial"/>
          <w:sz w:val="20"/>
          <w:szCs w:val="20"/>
        </w:rPr>
        <w:fldChar w:fldCharType="begin">
          <w:ffData>
            <w:name w:val="Besedilo2"/>
            <w:enabled/>
            <w:calcOnExit w:val="0"/>
            <w:textInput/>
          </w:ffData>
        </w:fldChar>
      </w:r>
      <w:r w:rsidRPr="00913E48">
        <w:rPr>
          <w:rFonts w:ascii="Arial" w:hAnsi="Arial" w:cs="Arial"/>
          <w:sz w:val="20"/>
          <w:szCs w:val="20"/>
        </w:rPr>
        <w:instrText xml:space="preserve"> FORMTEXT </w:instrText>
      </w:r>
      <w:r w:rsidR="00031A30" w:rsidRPr="00913E48">
        <w:rPr>
          <w:rFonts w:ascii="Arial" w:hAnsi="Arial" w:cs="Arial"/>
          <w:sz w:val="20"/>
          <w:szCs w:val="20"/>
        </w:rPr>
      </w:r>
      <w:r w:rsidR="00031A30" w:rsidRPr="00913E48">
        <w:rPr>
          <w:rFonts w:ascii="Arial" w:hAnsi="Arial" w:cs="Arial"/>
          <w:sz w:val="20"/>
          <w:szCs w:val="20"/>
        </w:rPr>
        <w:fldChar w:fldCharType="separate"/>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00031A30" w:rsidRPr="00913E48">
        <w:rPr>
          <w:rFonts w:ascii="Arial" w:hAnsi="Arial" w:cs="Arial"/>
          <w:sz w:val="20"/>
          <w:szCs w:val="20"/>
        </w:rPr>
        <w:fldChar w:fldCharType="end"/>
      </w:r>
      <w:r w:rsidRPr="00913E48">
        <w:rPr>
          <w:rFonts w:ascii="Arial" w:hAnsi="Arial" w:cs="Arial"/>
          <w:sz w:val="20"/>
          <w:szCs w:val="20"/>
        </w:rPr>
        <w:t xml:space="preserve">), z dne </w:t>
      </w:r>
      <w:r w:rsidR="00031A30" w:rsidRPr="00913E48">
        <w:rPr>
          <w:rFonts w:ascii="Arial" w:hAnsi="Arial" w:cs="Arial"/>
          <w:sz w:val="20"/>
          <w:szCs w:val="20"/>
        </w:rPr>
        <w:fldChar w:fldCharType="begin">
          <w:ffData>
            <w:name w:val="Besedilo2"/>
            <w:enabled/>
            <w:calcOnExit w:val="0"/>
            <w:textInput/>
          </w:ffData>
        </w:fldChar>
      </w:r>
      <w:r w:rsidRPr="00913E48">
        <w:rPr>
          <w:rFonts w:ascii="Arial" w:hAnsi="Arial" w:cs="Arial"/>
          <w:sz w:val="20"/>
          <w:szCs w:val="20"/>
        </w:rPr>
        <w:instrText xml:space="preserve"> FORMTEXT </w:instrText>
      </w:r>
      <w:r w:rsidR="00031A30" w:rsidRPr="00913E48">
        <w:rPr>
          <w:rFonts w:ascii="Arial" w:hAnsi="Arial" w:cs="Arial"/>
          <w:sz w:val="20"/>
          <w:szCs w:val="20"/>
        </w:rPr>
      </w:r>
      <w:r w:rsidR="00031A30" w:rsidRPr="00913E48">
        <w:rPr>
          <w:rFonts w:ascii="Arial" w:hAnsi="Arial" w:cs="Arial"/>
          <w:sz w:val="20"/>
          <w:szCs w:val="20"/>
        </w:rPr>
        <w:fldChar w:fldCharType="separate"/>
      </w:r>
      <w:r w:rsidRPr="00913E48">
        <w:rPr>
          <w:rFonts w:ascii="Arial" w:hAnsi="Arial" w:cs="Arial"/>
          <w:sz w:val="20"/>
          <w:szCs w:val="20"/>
        </w:rPr>
        <w:t> </w:t>
      </w:r>
      <w:r w:rsidRPr="00913E48">
        <w:rPr>
          <w:rFonts w:ascii="Arial" w:hAnsi="Arial" w:cs="Arial"/>
          <w:sz w:val="20"/>
          <w:szCs w:val="20"/>
        </w:rPr>
        <w:t> </w:t>
      </w:r>
      <w:r w:rsidRPr="00913E48">
        <w:rPr>
          <w:rFonts w:ascii="Arial" w:hAnsi="Arial" w:cs="Arial"/>
          <w:sz w:val="20"/>
          <w:szCs w:val="20"/>
        </w:rPr>
        <w:t> </w:t>
      </w:r>
      <w:r w:rsidRPr="00913E48">
        <w:rPr>
          <w:rFonts w:ascii="Arial" w:hAnsi="Arial" w:cs="Arial"/>
          <w:sz w:val="20"/>
          <w:szCs w:val="20"/>
        </w:rPr>
        <w:t> </w:t>
      </w:r>
      <w:r w:rsidRPr="00913E48">
        <w:rPr>
          <w:rFonts w:ascii="Arial" w:hAnsi="Arial" w:cs="Arial"/>
          <w:sz w:val="20"/>
          <w:szCs w:val="20"/>
        </w:rPr>
        <w:t> </w:t>
      </w:r>
      <w:r w:rsidR="00031A30" w:rsidRPr="00913E48">
        <w:rPr>
          <w:rFonts w:ascii="Arial" w:hAnsi="Arial" w:cs="Arial"/>
          <w:sz w:val="20"/>
          <w:szCs w:val="20"/>
        </w:rPr>
        <w:fldChar w:fldCharType="end"/>
      </w:r>
      <w:r w:rsidRPr="00913E48">
        <w:rPr>
          <w:rFonts w:ascii="Arial" w:hAnsi="Arial" w:cs="Arial"/>
          <w:sz w:val="20"/>
          <w:szCs w:val="20"/>
        </w:rPr>
        <w:t xml:space="preserve">, katerega predmet je </w:t>
      </w:r>
      <w:r w:rsidR="00031A30" w:rsidRPr="00913E48">
        <w:rPr>
          <w:rFonts w:ascii="Arial" w:hAnsi="Arial" w:cs="Arial"/>
          <w:sz w:val="20"/>
          <w:szCs w:val="20"/>
        </w:rPr>
        <w:fldChar w:fldCharType="begin">
          <w:ffData>
            <w:name w:val="Besedilo2"/>
            <w:enabled/>
            <w:calcOnExit w:val="0"/>
            <w:textInput/>
          </w:ffData>
        </w:fldChar>
      </w:r>
      <w:r w:rsidRPr="00913E48">
        <w:rPr>
          <w:rFonts w:ascii="Arial" w:hAnsi="Arial" w:cs="Arial"/>
          <w:sz w:val="20"/>
          <w:szCs w:val="20"/>
        </w:rPr>
        <w:instrText xml:space="preserve"> FORMTEXT </w:instrText>
      </w:r>
      <w:r w:rsidR="00031A30" w:rsidRPr="00913E48">
        <w:rPr>
          <w:rFonts w:ascii="Arial" w:hAnsi="Arial" w:cs="Arial"/>
          <w:sz w:val="20"/>
          <w:szCs w:val="20"/>
        </w:rPr>
      </w:r>
      <w:r w:rsidR="00031A30" w:rsidRPr="00913E48">
        <w:rPr>
          <w:rFonts w:ascii="Arial" w:hAnsi="Arial" w:cs="Arial"/>
          <w:sz w:val="20"/>
          <w:szCs w:val="20"/>
        </w:rPr>
        <w:fldChar w:fldCharType="separate"/>
      </w:r>
      <w:r w:rsidRPr="00913E48">
        <w:rPr>
          <w:rFonts w:ascii="Arial" w:hAnsi="Arial" w:cs="Arial"/>
          <w:sz w:val="20"/>
          <w:szCs w:val="20"/>
        </w:rPr>
        <w:t> </w:t>
      </w:r>
      <w:r w:rsidRPr="00913E48">
        <w:rPr>
          <w:rFonts w:ascii="Arial" w:hAnsi="Arial" w:cs="Arial"/>
          <w:sz w:val="20"/>
          <w:szCs w:val="20"/>
        </w:rPr>
        <w:t> </w:t>
      </w:r>
      <w:r w:rsidRPr="00913E48">
        <w:rPr>
          <w:rFonts w:ascii="Arial" w:hAnsi="Arial" w:cs="Arial"/>
          <w:sz w:val="20"/>
          <w:szCs w:val="20"/>
        </w:rPr>
        <w:t> </w:t>
      </w:r>
      <w:r w:rsidRPr="00913E48">
        <w:rPr>
          <w:rFonts w:ascii="Arial" w:hAnsi="Arial" w:cs="Arial"/>
          <w:sz w:val="20"/>
          <w:szCs w:val="20"/>
        </w:rPr>
        <w:t> </w:t>
      </w:r>
      <w:r w:rsidRPr="00913E48">
        <w:rPr>
          <w:rFonts w:ascii="Arial" w:hAnsi="Arial" w:cs="Arial"/>
          <w:sz w:val="20"/>
          <w:szCs w:val="20"/>
        </w:rPr>
        <w:t> </w:t>
      </w:r>
      <w:r w:rsidR="00031A30" w:rsidRPr="00913E48">
        <w:rPr>
          <w:rFonts w:ascii="Arial" w:hAnsi="Arial" w:cs="Arial"/>
          <w:sz w:val="20"/>
          <w:szCs w:val="20"/>
        </w:rPr>
        <w:fldChar w:fldCharType="end"/>
      </w:r>
    </w:p>
    <w:p w14:paraId="0B7D35A4" w14:textId="77777777" w:rsidR="008707D8" w:rsidRPr="00913E48"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D7F8714" w14:textId="77777777" w:rsidR="008707D8" w:rsidRPr="00913E48"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13E48">
        <w:rPr>
          <w:rFonts w:ascii="Arial" w:hAnsi="Arial" w:cs="Arial"/>
          <w:b/>
          <w:sz w:val="20"/>
          <w:szCs w:val="20"/>
        </w:rPr>
        <w:t xml:space="preserve">ZNESEK IN VALUTA: </w:t>
      </w:r>
      <w:r w:rsidR="00031A30" w:rsidRPr="00913E48">
        <w:rPr>
          <w:rFonts w:ascii="Arial" w:hAnsi="Arial" w:cs="Arial"/>
          <w:sz w:val="20"/>
          <w:szCs w:val="20"/>
        </w:rPr>
        <w:fldChar w:fldCharType="begin">
          <w:ffData>
            <w:name w:val="Besedilo2"/>
            <w:enabled/>
            <w:calcOnExit w:val="0"/>
            <w:textInput/>
          </w:ffData>
        </w:fldChar>
      </w:r>
      <w:r w:rsidRPr="00913E48">
        <w:rPr>
          <w:rFonts w:ascii="Arial" w:hAnsi="Arial" w:cs="Arial"/>
          <w:sz w:val="20"/>
          <w:szCs w:val="20"/>
        </w:rPr>
        <w:instrText xml:space="preserve"> FORMTEXT </w:instrText>
      </w:r>
      <w:r w:rsidR="00031A30" w:rsidRPr="00913E48">
        <w:rPr>
          <w:rFonts w:ascii="Arial" w:hAnsi="Arial" w:cs="Arial"/>
          <w:sz w:val="20"/>
          <w:szCs w:val="20"/>
        </w:rPr>
      </w:r>
      <w:r w:rsidR="00031A30" w:rsidRPr="00913E48">
        <w:rPr>
          <w:rFonts w:ascii="Arial" w:hAnsi="Arial" w:cs="Arial"/>
          <w:sz w:val="20"/>
          <w:szCs w:val="20"/>
        </w:rPr>
        <w:fldChar w:fldCharType="separate"/>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00031A30" w:rsidRPr="00913E48">
        <w:rPr>
          <w:rFonts w:ascii="Arial" w:hAnsi="Arial" w:cs="Arial"/>
          <w:sz w:val="20"/>
          <w:szCs w:val="20"/>
        </w:rPr>
        <w:fldChar w:fldCharType="end"/>
      </w:r>
      <w:r w:rsidRPr="00913E48">
        <w:rPr>
          <w:rFonts w:ascii="Arial" w:hAnsi="Arial" w:cs="Arial"/>
          <w:sz w:val="20"/>
          <w:szCs w:val="20"/>
        </w:rPr>
        <w:t xml:space="preserve"> (vpiše se najvišji znesek s številko in besedo in valuto)</w:t>
      </w:r>
    </w:p>
    <w:p w14:paraId="006DF471" w14:textId="77777777" w:rsidR="008707D8" w:rsidRPr="00913E48"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547554A" w14:textId="77777777" w:rsidR="008707D8" w:rsidRPr="00913E48"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13E48">
        <w:rPr>
          <w:rFonts w:ascii="Arial" w:hAnsi="Arial" w:cs="Arial"/>
          <w:b/>
          <w:sz w:val="20"/>
          <w:szCs w:val="20"/>
        </w:rPr>
        <w:t xml:space="preserve">LISTINE, KI JIH JE POLEG IZJAVE TREBA PRILOŽITI ZAHTEVI ZA PLAČILO IN SE IZRECNO ZAHTEVAJO V SPODNJEM BESEDILU: </w:t>
      </w:r>
      <w:r w:rsidR="00031A30" w:rsidRPr="00913E48">
        <w:rPr>
          <w:rFonts w:ascii="Arial" w:hAnsi="Arial" w:cs="Arial"/>
          <w:sz w:val="20"/>
          <w:szCs w:val="20"/>
        </w:rPr>
        <w:fldChar w:fldCharType="begin">
          <w:ffData>
            <w:name w:val="Besedilo2"/>
            <w:enabled/>
            <w:calcOnExit w:val="0"/>
            <w:textInput/>
          </w:ffData>
        </w:fldChar>
      </w:r>
      <w:r w:rsidRPr="00913E48">
        <w:rPr>
          <w:rFonts w:ascii="Arial" w:hAnsi="Arial" w:cs="Arial"/>
          <w:sz w:val="20"/>
          <w:szCs w:val="20"/>
        </w:rPr>
        <w:instrText xml:space="preserve"> FORMTEXT </w:instrText>
      </w:r>
      <w:r w:rsidR="00031A30" w:rsidRPr="00913E48">
        <w:rPr>
          <w:rFonts w:ascii="Arial" w:hAnsi="Arial" w:cs="Arial"/>
          <w:sz w:val="20"/>
          <w:szCs w:val="20"/>
        </w:rPr>
      </w:r>
      <w:r w:rsidR="00031A30" w:rsidRPr="00913E48">
        <w:rPr>
          <w:rFonts w:ascii="Arial" w:hAnsi="Arial" w:cs="Arial"/>
          <w:sz w:val="20"/>
          <w:szCs w:val="20"/>
        </w:rPr>
        <w:fldChar w:fldCharType="separate"/>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00031A30" w:rsidRPr="00913E48">
        <w:rPr>
          <w:rFonts w:ascii="Arial" w:hAnsi="Arial" w:cs="Arial"/>
          <w:sz w:val="20"/>
          <w:szCs w:val="20"/>
        </w:rPr>
        <w:fldChar w:fldCharType="end"/>
      </w:r>
      <w:r w:rsidRPr="00913E48">
        <w:rPr>
          <w:rFonts w:ascii="Arial" w:hAnsi="Arial" w:cs="Arial"/>
          <w:sz w:val="20"/>
          <w:szCs w:val="20"/>
        </w:rPr>
        <w:t xml:space="preserve"> (nobena/navede se listina)</w:t>
      </w:r>
    </w:p>
    <w:p w14:paraId="6C9FC13D" w14:textId="77777777" w:rsidR="008707D8" w:rsidRPr="00913E48"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7C51FD5" w14:textId="77777777" w:rsidR="008707D8" w:rsidRPr="00913E48"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13E48">
        <w:rPr>
          <w:rFonts w:ascii="Arial" w:hAnsi="Arial" w:cs="Arial"/>
          <w:b/>
          <w:sz w:val="20"/>
          <w:szCs w:val="20"/>
        </w:rPr>
        <w:t>JEZIK V ZAHTEVANIH LISTINAH:</w:t>
      </w:r>
      <w:r w:rsidRPr="00913E48">
        <w:rPr>
          <w:rFonts w:ascii="Arial" w:hAnsi="Arial" w:cs="Arial"/>
          <w:sz w:val="20"/>
          <w:szCs w:val="20"/>
        </w:rPr>
        <w:t xml:space="preserve"> slovenski</w:t>
      </w:r>
    </w:p>
    <w:p w14:paraId="7063085D" w14:textId="77777777" w:rsidR="008707D8" w:rsidRPr="00913E48"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244DDC2" w14:textId="77777777" w:rsidR="008707D8" w:rsidRPr="00913E48"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13E48">
        <w:rPr>
          <w:rFonts w:ascii="Arial" w:hAnsi="Arial" w:cs="Arial"/>
          <w:b/>
          <w:sz w:val="20"/>
          <w:szCs w:val="20"/>
        </w:rPr>
        <w:t>OBLIKA PREDLOŽITVE:</w:t>
      </w:r>
      <w:r w:rsidRPr="00913E48">
        <w:rPr>
          <w:rFonts w:ascii="Arial" w:hAnsi="Arial" w:cs="Arial"/>
          <w:sz w:val="20"/>
          <w:szCs w:val="20"/>
        </w:rPr>
        <w:t xml:space="preserve"> v papirni obliki s priporočeno pošto ali katerokoli obliko hitre pošte ali v elektronski obliki po SWIFT sistemu na naslov </w:t>
      </w:r>
      <w:r w:rsidR="00031A30" w:rsidRPr="00913E48">
        <w:rPr>
          <w:rFonts w:ascii="Arial" w:hAnsi="Arial" w:cs="Arial"/>
          <w:sz w:val="20"/>
          <w:szCs w:val="20"/>
        </w:rPr>
        <w:fldChar w:fldCharType="begin">
          <w:ffData>
            <w:name w:val="Besedilo2"/>
            <w:enabled/>
            <w:calcOnExit w:val="0"/>
            <w:textInput/>
          </w:ffData>
        </w:fldChar>
      </w:r>
      <w:r w:rsidRPr="00913E48">
        <w:rPr>
          <w:rFonts w:ascii="Arial" w:hAnsi="Arial" w:cs="Arial"/>
          <w:sz w:val="20"/>
          <w:szCs w:val="20"/>
        </w:rPr>
        <w:instrText xml:space="preserve"> FORMTEXT </w:instrText>
      </w:r>
      <w:r w:rsidR="00031A30" w:rsidRPr="00913E48">
        <w:rPr>
          <w:rFonts w:ascii="Arial" w:hAnsi="Arial" w:cs="Arial"/>
          <w:sz w:val="20"/>
          <w:szCs w:val="20"/>
        </w:rPr>
      </w:r>
      <w:r w:rsidR="00031A30" w:rsidRPr="00913E48">
        <w:rPr>
          <w:rFonts w:ascii="Arial" w:hAnsi="Arial" w:cs="Arial"/>
          <w:sz w:val="20"/>
          <w:szCs w:val="20"/>
        </w:rPr>
        <w:fldChar w:fldCharType="separate"/>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00031A30" w:rsidRPr="00913E48">
        <w:rPr>
          <w:rFonts w:ascii="Arial" w:hAnsi="Arial" w:cs="Arial"/>
          <w:sz w:val="20"/>
          <w:szCs w:val="20"/>
        </w:rPr>
        <w:fldChar w:fldCharType="end"/>
      </w:r>
      <w:r w:rsidRPr="00913E48">
        <w:rPr>
          <w:rFonts w:ascii="Arial" w:hAnsi="Arial" w:cs="Arial"/>
          <w:sz w:val="20"/>
          <w:szCs w:val="20"/>
        </w:rPr>
        <w:t xml:space="preserve"> (navede se SWIFT naslova garanta)</w:t>
      </w:r>
    </w:p>
    <w:p w14:paraId="46FC2CA0" w14:textId="77777777" w:rsidR="008707D8" w:rsidRPr="00913E48"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348C519" w14:textId="77777777" w:rsidR="008707D8" w:rsidRPr="00913E48"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13E48">
        <w:rPr>
          <w:rFonts w:ascii="Arial" w:hAnsi="Arial" w:cs="Arial"/>
          <w:b/>
          <w:sz w:val="20"/>
          <w:szCs w:val="20"/>
        </w:rPr>
        <w:t>KRAJ PREDLOŽITVE:</w:t>
      </w:r>
      <w:r w:rsidR="00031A30" w:rsidRPr="00913E48">
        <w:rPr>
          <w:rFonts w:ascii="Arial" w:hAnsi="Arial" w:cs="Arial"/>
          <w:sz w:val="20"/>
          <w:szCs w:val="20"/>
        </w:rPr>
        <w:fldChar w:fldCharType="begin">
          <w:ffData>
            <w:name w:val="Besedilo2"/>
            <w:enabled/>
            <w:calcOnExit w:val="0"/>
            <w:textInput/>
          </w:ffData>
        </w:fldChar>
      </w:r>
      <w:r w:rsidRPr="00913E48">
        <w:rPr>
          <w:rFonts w:ascii="Arial" w:hAnsi="Arial" w:cs="Arial"/>
          <w:sz w:val="20"/>
          <w:szCs w:val="20"/>
        </w:rPr>
        <w:instrText xml:space="preserve"> FORMTEXT </w:instrText>
      </w:r>
      <w:r w:rsidR="00031A30" w:rsidRPr="00913E48">
        <w:rPr>
          <w:rFonts w:ascii="Arial" w:hAnsi="Arial" w:cs="Arial"/>
          <w:sz w:val="20"/>
          <w:szCs w:val="20"/>
        </w:rPr>
      </w:r>
      <w:r w:rsidR="00031A30" w:rsidRPr="00913E48">
        <w:rPr>
          <w:rFonts w:ascii="Arial" w:hAnsi="Arial" w:cs="Arial"/>
          <w:sz w:val="20"/>
          <w:szCs w:val="20"/>
        </w:rPr>
        <w:fldChar w:fldCharType="separate"/>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00031A30" w:rsidRPr="00913E48">
        <w:rPr>
          <w:rFonts w:ascii="Arial" w:hAnsi="Arial" w:cs="Arial"/>
          <w:sz w:val="20"/>
          <w:szCs w:val="20"/>
        </w:rPr>
        <w:fldChar w:fldCharType="end"/>
      </w:r>
      <w:r w:rsidRPr="00913E48">
        <w:rPr>
          <w:rFonts w:ascii="Arial" w:hAnsi="Arial" w:cs="Arial"/>
          <w:sz w:val="20"/>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29BE3B28" w14:textId="77777777" w:rsidR="008707D8" w:rsidRPr="00913E48"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1F036AA" w14:textId="77777777" w:rsidR="008707D8" w:rsidRPr="00913E48"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13E48">
        <w:rPr>
          <w:rFonts w:ascii="Arial" w:hAnsi="Arial" w:cs="Arial"/>
          <w:b/>
          <w:sz w:val="20"/>
          <w:szCs w:val="20"/>
        </w:rPr>
        <w:t xml:space="preserve">DATUM VELJAVNOSTI: </w:t>
      </w:r>
      <w:r w:rsidR="00031A30" w:rsidRPr="00913E48">
        <w:rPr>
          <w:rFonts w:ascii="Arial" w:hAnsi="Arial" w:cs="Arial"/>
          <w:sz w:val="20"/>
          <w:szCs w:val="20"/>
        </w:rPr>
        <w:fldChar w:fldCharType="begin">
          <w:ffData>
            <w:name w:val="Besedilo2"/>
            <w:enabled/>
            <w:calcOnExit w:val="0"/>
            <w:textInput/>
          </w:ffData>
        </w:fldChar>
      </w:r>
      <w:r w:rsidRPr="00913E48">
        <w:rPr>
          <w:rFonts w:ascii="Arial" w:hAnsi="Arial" w:cs="Arial"/>
          <w:sz w:val="20"/>
          <w:szCs w:val="20"/>
        </w:rPr>
        <w:instrText xml:space="preserve"> FORMTEXT </w:instrText>
      </w:r>
      <w:r w:rsidR="00031A30" w:rsidRPr="00913E48">
        <w:rPr>
          <w:rFonts w:ascii="Arial" w:hAnsi="Arial" w:cs="Arial"/>
          <w:sz w:val="20"/>
          <w:szCs w:val="20"/>
        </w:rPr>
      </w:r>
      <w:r w:rsidR="00031A30" w:rsidRPr="00913E48">
        <w:rPr>
          <w:rFonts w:ascii="Arial" w:hAnsi="Arial" w:cs="Arial"/>
          <w:sz w:val="20"/>
          <w:szCs w:val="20"/>
        </w:rPr>
        <w:fldChar w:fldCharType="separate"/>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00031A30" w:rsidRPr="00913E48">
        <w:rPr>
          <w:rFonts w:ascii="Arial" w:hAnsi="Arial" w:cs="Arial"/>
          <w:sz w:val="20"/>
          <w:szCs w:val="20"/>
        </w:rPr>
        <w:fldChar w:fldCharType="end"/>
      </w:r>
      <w:r w:rsidRPr="00913E48">
        <w:rPr>
          <w:rFonts w:ascii="Arial" w:hAnsi="Arial" w:cs="Arial"/>
          <w:sz w:val="20"/>
          <w:szCs w:val="20"/>
        </w:rPr>
        <w:t xml:space="preserve"> DD. MM. LL (vpiše se datum, ki je naveden v razpisni dokumentaciji za oddajo predmetnega javnega naročila)</w:t>
      </w:r>
    </w:p>
    <w:p w14:paraId="776DD605" w14:textId="77777777" w:rsidR="008707D8" w:rsidRPr="00913E48"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BB87BD9" w14:textId="77777777" w:rsidR="008707D8" w:rsidRPr="00913E48"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13E48">
        <w:rPr>
          <w:rFonts w:ascii="Arial" w:hAnsi="Arial" w:cs="Arial"/>
          <w:b/>
          <w:sz w:val="20"/>
          <w:szCs w:val="20"/>
        </w:rPr>
        <w:t>STRANKA, KI JE DOLŽNA PLAČATI STROŠKE:</w:t>
      </w:r>
      <w:r w:rsidR="00031A30" w:rsidRPr="00913E48">
        <w:rPr>
          <w:rFonts w:ascii="Arial" w:hAnsi="Arial" w:cs="Arial"/>
          <w:sz w:val="20"/>
          <w:szCs w:val="20"/>
        </w:rPr>
        <w:fldChar w:fldCharType="begin">
          <w:ffData>
            <w:name w:val="Besedilo2"/>
            <w:enabled/>
            <w:calcOnExit w:val="0"/>
            <w:textInput/>
          </w:ffData>
        </w:fldChar>
      </w:r>
      <w:r w:rsidRPr="00913E48">
        <w:rPr>
          <w:rFonts w:ascii="Arial" w:hAnsi="Arial" w:cs="Arial"/>
          <w:sz w:val="20"/>
          <w:szCs w:val="20"/>
        </w:rPr>
        <w:instrText xml:space="preserve"> FORMTEXT </w:instrText>
      </w:r>
      <w:r w:rsidR="00031A30" w:rsidRPr="00913E48">
        <w:rPr>
          <w:rFonts w:ascii="Arial" w:hAnsi="Arial" w:cs="Arial"/>
          <w:sz w:val="20"/>
          <w:szCs w:val="20"/>
        </w:rPr>
      </w:r>
      <w:r w:rsidR="00031A30" w:rsidRPr="00913E48">
        <w:rPr>
          <w:rFonts w:ascii="Arial" w:hAnsi="Arial" w:cs="Arial"/>
          <w:sz w:val="20"/>
          <w:szCs w:val="20"/>
        </w:rPr>
        <w:fldChar w:fldCharType="separate"/>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00031A30" w:rsidRPr="00913E48">
        <w:rPr>
          <w:rFonts w:ascii="Arial" w:hAnsi="Arial" w:cs="Arial"/>
          <w:sz w:val="20"/>
          <w:szCs w:val="20"/>
        </w:rPr>
        <w:fldChar w:fldCharType="end"/>
      </w:r>
      <w:r w:rsidRPr="00913E48">
        <w:rPr>
          <w:rFonts w:ascii="Arial" w:hAnsi="Arial" w:cs="Arial"/>
          <w:sz w:val="20"/>
          <w:szCs w:val="20"/>
        </w:rPr>
        <w:t xml:space="preserve"> (vpiše se ime naročnika zavarovanja, tj. kandidata oziroma ponudnika v postopku javnega naročanja)</w:t>
      </w:r>
    </w:p>
    <w:p w14:paraId="7F741250" w14:textId="77777777" w:rsidR="008707D8" w:rsidRPr="00913E48"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2EF8924" w14:textId="77777777" w:rsidR="008707D8" w:rsidRPr="00913E48" w:rsidRDefault="008707D8" w:rsidP="00FB4F11">
      <w:pPr>
        <w:jc w:val="both"/>
        <w:rPr>
          <w:rFonts w:ascii="Arial" w:hAnsi="Arial" w:cs="Arial"/>
          <w:sz w:val="20"/>
          <w:szCs w:val="20"/>
        </w:rPr>
      </w:pPr>
      <w:r w:rsidRPr="00913E48">
        <w:rPr>
          <w:rFonts w:ascii="Arial" w:hAnsi="Arial" w:cs="Arial"/>
          <w:sz w:val="20"/>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A6CEA24" w14:textId="77777777" w:rsidR="008707D8" w:rsidRPr="00913E48" w:rsidRDefault="008707D8" w:rsidP="00FB4F11">
      <w:pPr>
        <w:jc w:val="both"/>
        <w:rPr>
          <w:rFonts w:ascii="Arial" w:hAnsi="Arial" w:cs="Arial"/>
          <w:sz w:val="20"/>
          <w:szCs w:val="20"/>
        </w:rPr>
      </w:pPr>
    </w:p>
    <w:p w14:paraId="1F5F4C89" w14:textId="77777777" w:rsidR="008707D8" w:rsidRPr="00913E48" w:rsidRDefault="008707D8" w:rsidP="00FB4F11">
      <w:pPr>
        <w:jc w:val="both"/>
        <w:rPr>
          <w:rFonts w:ascii="Arial" w:hAnsi="Arial" w:cs="Arial"/>
          <w:sz w:val="20"/>
          <w:szCs w:val="20"/>
        </w:rPr>
      </w:pPr>
      <w:r w:rsidRPr="00913E48">
        <w:rPr>
          <w:rFonts w:ascii="Arial" w:hAnsi="Arial" w:cs="Arial"/>
          <w:sz w:val="20"/>
          <w:szCs w:val="20"/>
        </w:rPr>
        <w:t xml:space="preserve">Zavarovanje/garancija se lahko unovči iz naslednjih razlogov, ki morajo biti navedeni v izjavi upravičenca oziroma zahtevi za plačilo: </w:t>
      </w:r>
    </w:p>
    <w:p w14:paraId="2607D500" w14:textId="77777777" w:rsidR="008707D8" w:rsidRPr="00913E48" w:rsidRDefault="008707D8" w:rsidP="0025076F">
      <w:pPr>
        <w:numPr>
          <w:ilvl w:val="0"/>
          <w:numId w:val="14"/>
        </w:numPr>
        <w:jc w:val="both"/>
        <w:rPr>
          <w:rFonts w:ascii="Arial" w:hAnsi="Arial" w:cs="Arial"/>
          <w:sz w:val="20"/>
          <w:szCs w:val="20"/>
        </w:rPr>
      </w:pPr>
      <w:r w:rsidRPr="00913E48">
        <w:rPr>
          <w:rFonts w:ascii="Arial" w:hAnsi="Arial" w:cs="Arial"/>
          <w:sz w:val="20"/>
          <w:szCs w:val="20"/>
        </w:rPr>
        <w:t>naročnik zavarovanja/garancije je umaknil ponudbo po poteku roka za prejem ponudb ali nedopustno spremenil ponudbo v času njene veljavnosti; ali</w:t>
      </w:r>
    </w:p>
    <w:p w14:paraId="15832171" w14:textId="77777777" w:rsidR="008707D8" w:rsidRPr="00913E48" w:rsidRDefault="008707D8" w:rsidP="0025076F">
      <w:pPr>
        <w:numPr>
          <w:ilvl w:val="0"/>
          <w:numId w:val="14"/>
        </w:numPr>
        <w:jc w:val="both"/>
        <w:rPr>
          <w:rFonts w:ascii="Arial" w:hAnsi="Arial" w:cs="Arial"/>
          <w:sz w:val="20"/>
          <w:szCs w:val="20"/>
        </w:rPr>
      </w:pPr>
      <w:r w:rsidRPr="00913E48">
        <w:rPr>
          <w:rFonts w:ascii="Arial" w:hAnsi="Arial" w:cs="Arial"/>
          <w:sz w:val="20"/>
          <w:szCs w:val="20"/>
        </w:rPr>
        <w:t>izbrani naročnik zavarovanja/garancije na poziv upravičenca ni podpisal pogodbe; ali</w:t>
      </w:r>
    </w:p>
    <w:p w14:paraId="62A6A79E" w14:textId="77777777" w:rsidR="008707D8" w:rsidRPr="00913E48" w:rsidRDefault="008707D8" w:rsidP="0025076F">
      <w:pPr>
        <w:numPr>
          <w:ilvl w:val="0"/>
          <w:numId w:val="14"/>
        </w:numPr>
        <w:jc w:val="both"/>
        <w:rPr>
          <w:rFonts w:ascii="Arial" w:hAnsi="Arial" w:cs="Arial"/>
          <w:sz w:val="20"/>
          <w:szCs w:val="20"/>
        </w:rPr>
      </w:pPr>
      <w:r w:rsidRPr="00913E48">
        <w:rPr>
          <w:rFonts w:ascii="Arial" w:hAnsi="Arial" w:cs="Arial"/>
          <w:sz w:val="20"/>
          <w:szCs w:val="20"/>
        </w:rPr>
        <w:t>izbrani naročnik zavarovanja/garancije ni predložil zavarovanja/garancije za dobro izvedbo pogodbenih obveznosti v skladu s pogoji naročila.</w:t>
      </w:r>
    </w:p>
    <w:p w14:paraId="2E7941C0" w14:textId="77777777" w:rsidR="008707D8" w:rsidRPr="00913E48" w:rsidRDefault="008707D8" w:rsidP="00FB4F11">
      <w:pPr>
        <w:jc w:val="both"/>
        <w:rPr>
          <w:rFonts w:ascii="Arial" w:hAnsi="Arial" w:cs="Arial"/>
          <w:sz w:val="20"/>
          <w:szCs w:val="20"/>
        </w:rPr>
      </w:pPr>
    </w:p>
    <w:p w14:paraId="7CDC250F" w14:textId="77777777" w:rsidR="008707D8" w:rsidRPr="00913E48" w:rsidRDefault="008707D8" w:rsidP="00FB4F11">
      <w:pPr>
        <w:jc w:val="both"/>
        <w:rPr>
          <w:rFonts w:ascii="Arial" w:hAnsi="Arial" w:cs="Arial"/>
          <w:sz w:val="20"/>
          <w:szCs w:val="20"/>
        </w:rPr>
      </w:pPr>
      <w:r w:rsidRPr="00913E48">
        <w:rPr>
          <w:rFonts w:ascii="Arial" w:hAnsi="Arial" w:cs="Arial"/>
          <w:sz w:val="20"/>
          <w:szCs w:val="20"/>
        </w:rPr>
        <w:t>Katerokoli zahtevo za plačilo po tem zavarovanju moramo prejeti na datum veljavnosti zavarovanja ali pred njim v zgoraj navedenem kraju predložitve.</w:t>
      </w:r>
    </w:p>
    <w:p w14:paraId="2486A723" w14:textId="77777777" w:rsidR="008707D8" w:rsidRPr="00913E48" w:rsidRDefault="008707D8" w:rsidP="00FB4F11">
      <w:pPr>
        <w:jc w:val="both"/>
        <w:rPr>
          <w:rFonts w:ascii="Arial" w:hAnsi="Arial" w:cs="Arial"/>
          <w:sz w:val="20"/>
          <w:szCs w:val="20"/>
        </w:rPr>
      </w:pPr>
    </w:p>
    <w:p w14:paraId="5CC6B8C3" w14:textId="77777777" w:rsidR="008707D8" w:rsidRPr="00913E48" w:rsidRDefault="008707D8" w:rsidP="00FB4F11">
      <w:pPr>
        <w:jc w:val="both"/>
        <w:rPr>
          <w:rFonts w:ascii="Arial" w:hAnsi="Arial" w:cs="Arial"/>
          <w:sz w:val="20"/>
          <w:szCs w:val="20"/>
        </w:rPr>
      </w:pPr>
      <w:r w:rsidRPr="00913E48">
        <w:rPr>
          <w:rFonts w:ascii="Arial" w:hAnsi="Arial" w:cs="Arial"/>
          <w:sz w:val="20"/>
          <w:szCs w:val="20"/>
        </w:rPr>
        <w:t>Morebitne spore v zvezi s tem zavarovanjem rešuje stvarno pristojno sodišče v Ljubljani po slovenskem pravu.</w:t>
      </w:r>
    </w:p>
    <w:p w14:paraId="4EAB02E1" w14:textId="77777777" w:rsidR="008707D8" w:rsidRPr="00913E48"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19A5D1D" w14:textId="4167A853" w:rsidR="008707D8" w:rsidRPr="00913E48" w:rsidRDefault="008707D8" w:rsidP="00FB4F11">
      <w:pPr>
        <w:jc w:val="both"/>
        <w:rPr>
          <w:rFonts w:ascii="Arial" w:hAnsi="Arial" w:cs="Arial"/>
          <w:sz w:val="20"/>
          <w:szCs w:val="20"/>
        </w:rPr>
      </w:pPr>
      <w:r w:rsidRPr="00913E48">
        <w:rPr>
          <w:rFonts w:ascii="Arial" w:hAnsi="Arial" w:cs="Arial"/>
          <w:sz w:val="20"/>
          <w:szCs w:val="20"/>
        </w:rPr>
        <w:t>Za to zavarovanje/garancijo veljajo Enotna Pravila za Garancije na Poziv (EPGP) revizija iz leta 2010, izdana pri MTZ pod št. 758.</w:t>
      </w:r>
    </w:p>
    <w:p w14:paraId="40B14BEC" w14:textId="6CBA796B" w:rsidR="00C70D64" w:rsidRPr="00913E48" w:rsidRDefault="00C70D64" w:rsidP="00FB4F11">
      <w:pPr>
        <w:jc w:val="both"/>
        <w:rPr>
          <w:rFonts w:ascii="Arial" w:hAnsi="Arial" w:cs="Arial"/>
          <w:sz w:val="20"/>
          <w:szCs w:val="20"/>
        </w:rPr>
      </w:pPr>
    </w:p>
    <w:p w14:paraId="48D0F229" w14:textId="77777777" w:rsidR="00C70D64" w:rsidRPr="00913E48" w:rsidRDefault="00C70D64" w:rsidP="00FB4F11">
      <w:pPr>
        <w:jc w:val="both"/>
        <w:rPr>
          <w:rFonts w:ascii="Arial" w:hAnsi="Arial" w:cs="Arial"/>
          <w:sz w:val="20"/>
          <w:szCs w:val="20"/>
        </w:rPr>
      </w:pPr>
    </w:p>
    <w:p w14:paraId="69F2E02C" w14:textId="77777777" w:rsidR="008707D8" w:rsidRPr="00913E48"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58EF27E" w14:textId="4EBF50E4" w:rsidR="008707D8" w:rsidRPr="00913E48"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13E48">
        <w:rPr>
          <w:rFonts w:ascii="Arial" w:hAnsi="Arial" w:cs="Arial"/>
          <w:sz w:val="20"/>
          <w:szCs w:val="20"/>
        </w:rPr>
        <w:tab/>
      </w:r>
      <w:r w:rsidRPr="00913E48">
        <w:rPr>
          <w:rFonts w:ascii="Arial" w:hAnsi="Arial" w:cs="Arial"/>
          <w:sz w:val="20"/>
          <w:szCs w:val="20"/>
        </w:rPr>
        <w:tab/>
      </w:r>
      <w:r w:rsidRPr="00913E48">
        <w:rPr>
          <w:rFonts w:ascii="Arial" w:hAnsi="Arial" w:cs="Arial"/>
          <w:sz w:val="20"/>
          <w:szCs w:val="20"/>
        </w:rPr>
        <w:tab/>
      </w:r>
      <w:r w:rsidRPr="00913E48">
        <w:rPr>
          <w:rFonts w:ascii="Arial" w:hAnsi="Arial" w:cs="Arial"/>
          <w:sz w:val="20"/>
          <w:szCs w:val="20"/>
        </w:rPr>
        <w:tab/>
      </w:r>
      <w:r w:rsidRPr="00913E48">
        <w:rPr>
          <w:rFonts w:ascii="Arial" w:hAnsi="Arial" w:cs="Arial"/>
          <w:sz w:val="20"/>
          <w:szCs w:val="20"/>
        </w:rPr>
        <w:tab/>
      </w:r>
      <w:r w:rsidRPr="00913E48">
        <w:rPr>
          <w:rFonts w:ascii="Arial" w:hAnsi="Arial" w:cs="Arial"/>
          <w:sz w:val="20"/>
          <w:szCs w:val="20"/>
        </w:rPr>
        <w:tab/>
      </w:r>
      <w:r w:rsidRPr="00913E48">
        <w:rPr>
          <w:rFonts w:ascii="Arial" w:hAnsi="Arial" w:cs="Arial"/>
          <w:sz w:val="20"/>
          <w:szCs w:val="20"/>
        </w:rPr>
        <w:tab/>
      </w:r>
      <w:r w:rsidRPr="00913E48">
        <w:rPr>
          <w:rFonts w:ascii="Arial" w:hAnsi="Arial" w:cs="Arial"/>
          <w:sz w:val="20"/>
          <w:szCs w:val="20"/>
        </w:rPr>
        <w:tab/>
        <w:t xml:space="preserve">                                garant</w:t>
      </w:r>
      <w:r w:rsidRPr="00913E48">
        <w:rPr>
          <w:rFonts w:ascii="Arial" w:hAnsi="Arial" w:cs="Arial"/>
          <w:sz w:val="20"/>
          <w:szCs w:val="20"/>
        </w:rPr>
        <w:tab/>
      </w:r>
      <w:r w:rsidRPr="00913E48">
        <w:rPr>
          <w:rFonts w:ascii="Arial" w:hAnsi="Arial" w:cs="Arial"/>
          <w:sz w:val="20"/>
          <w:szCs w:val="20"/>
        </w:rPr>
        <w:tab/>
      </w:r>
      <w:r w:rsidRPr="00913E48">
        <w:rPr>
          <w:rFonts w:ascii="Arial" w:hAnsi="Arial" w:cs="Arial"/>
          <w:sz w:val="20"/>
          <w:szCs w:val="20"/>
        </w:rPr>
        <w:tab/>
      </w:r>
      <w:r w:rsidRPr="00913E48">
        <w:rPr>
          <w:rFonts w:ascii="Arial" w:hAnsi="Arial" w:cs="Arial"/>
          <w:sz w:val="20"/>
          <w:szCs w:val="20"/>
        </w:rPr>
        <w:tab/>
      </w:r>
      <w:r w:rsidRPr="00913E48">
        <w:rPr>
          <w:rFonts w:ascii="Arial" w:hAnsi="Arial" w:cs="Arial"/>
          <w:sz w:val="20"/>
          <w:szCs w:val="20"/>
        </w:rPr>
        <w:tab/>
      </w:r>
      <w:r w:rsidRPr="00913E48">
        <w:rPr>
          <w:rFonts w:ascii="Arial" w:hAnsi="Arial" w:cs="Arial"/>
          <w:sz w:val="20"/>
          <w:szCs w:val="20"/>
        </w:rPr>
        <w:tab/>
      </w:r>
      <w:r w:rsidRPr="00913E48">
        <w:rPr>
          <w:rFonts w:ascii="Arial" w:hAnsi="Arial" w:cs="Arial"/>
          <w:sz w:val="20"/>
          <w:szCs w:val="20"/>
        </w:rPr>
        <w:tab/>
      </w:r>
      <w:r w:rsidRPr="00913E48">
        <w:rPr>
          <w:rFonts w:ascii="Arial" w:hAnsi="Arial" w:cs="Arial"/>
          <w:sz w:val="20"/>
          <w:szCs w:val="20"/>
        </w:rPr>
        <w:tab/>
      </w:r>
      <w:r w:rsidRPr="00913E48">
        <w:rPr>
          <w:rFonts w:ascii="Arial" w:hAnsi="Arial" w:cs="Arial"/>
          <w:sz w:val="20"/>
          <w:szCs w:val="20"/>
        </w:rPr>
        <w:tab/>
      </w:r>
      <w:r w:rsidRPr="00913E48">
        <w:rPr>
          <w:rFonts w:ascii="Arial" w:hAnsi="Arial" w:cs="Arial"/>
          <w:sz w:val="20"/>
          <w:szCs w:val="20"/>
        </w:rPr>
        <w:tab/>
        <w:t xml:space="preserve">           </w:t>
      </w:r>
      <w:r w:rsidR="00452637" w:rsidRPr="00913E48">
        <w:rPr>
          <w:rFonts w:ascii="Arial" w:hAnsi="Arial" w:cs="Arial"/>
          <w:sz w:val="20"/>
          <w:szCs w:val="20"/>
        </w:rPr>
        <w:t xml:space="preserve">                         </w:t>
      </w:r>
      <w:r w:rsidRPr="00913E48">
        <w:rPr>
          <w:rFonts w:ascii="Arial" w:hAnsi="Arial" w:cs="Arial"/>
          <w:sz w:val="20"/>
          <w:szCs w:val="20"/>
        </w:rPr>
        <w:t xml:space="preserve">   (žig in podpis)</w:t>
      </w:r>
    </w:p>
    <w:p w14:paraId="77F9A4EF" w14:textId="77777777" w:rsidR="008707D8" w:rsidRPr="00913E48"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F396ADF" w14:textId="77777777" w:rsidR="00216208" w:rsidRPr="00913E48" w:rsidRDefault="00216208" w:rsidP="00FB4F11">
      <w:pPr>
        <w:spacing w:before="120" w:line="216" w:lineRule="auto"/>
        <w:jc w:val="both"/>
        <w:rPr>
          <w:rFonts w:ascii="Arial" w:hAnsi="Arial" w:cs="Arial"/>
          <w:b/>
          <w:sz w:val="20"/>
          <w:szCs w:val="20"/>
        </w:rPr>
      </w:pPr>
    </w:p>
    <w:p w14:paraId="18C5C534" w14:textId="77777777" w:rsidR="00B80A5F" w:rsidRPr="00913E48" w:rsidRDefault="00B80A5F" w:rsidP="00785BD8">
      <w:pPr>
        <w:spacing w:before="120" w:line="216" w:lineRule="auto"/>
        <w:rPr>
          <w:rFonts w:ascii="Arial" w:hAnsi="Arial" w:cs="Arial"/>
          <w:b/>
          <w:sz w:val="20"/>
          <w:szCs w:val="20"/>
        </w:rPr>
      </w:pPr>
    </w:p>
    <w:p w14:paraId="762B2DB6" w14:textId="77777777" w:rsidR="00B80A5F" w:rsidRPr="00913E48" w:rsidRDefault="00B80A5F" w:rsidP="00785BD8">
      <w:pPr>
        <w:spacing w:before="120" w:line="216" w:lineRule="auto"/>
        <w:rPr>
          <w:rFonts w:ascii="Arial" w:hAnsi="Arial" w:cs="Arial"/>
          <w:b/>
          <w:sz w:val="20"/>
          <w:szCs w:val="20"/>
        </w:rPr>
      </w:pPr>
    </w:p>
    <w:p w14:paraId="71858671" w14:textId="77777777" w:rsidR="00B80A5F" w:rsidRPr="00913E48" w:rsidRDefault="00B80A5F" w:rsidP="00785BD8">
      <w:pPr>
        <w:spacing w:before="120" w:line="216" w:lineRule="auto"/>
        <w:rPr>
          <w:rFonts w:ascii="Arial" w:hAnsi="Arial" w:cs="Arial"/>
          <w:b/>
          <w:sz w:val="20"/>
          <w:szCs w:val="20"/>
        </w:rPr>
      </w:pPr>
    </w:p>
    <w:p w14:paraId="2A838979" w14:textId="77777777" w:rsidR="00B80A5F" w:rsidRPr="00913E48" w:rsidRDefault="00B80A5F" w:rsidP="00785BD8">
      <w:pPr>
        <w:spacing w:before="120" w:line="216" w:lineRule="auto"/>
        <w:rPr>
          <w:rFonts w:ascii="Arial" w:hAnsi="Arial" w:cs="Arial"/>
          <w:b/>
          <w:sz w:val="20"/>
          <w:szCs w:val="20"/>
        </w:rPr>
      </w:pPr>
    </w:p>
    <w:p w14:paraId="133DBA81" w14:textId="77777777" w:rsidR="00B80A5F" w:rsidRPr="00913E48" w:rsidRDefault="00B80A5F" w:rsidP="00785BD8">
      <w:pPr>
        <w:spacing w:before="120" w:line="216" w:lineRule="auto"/>
        <w:rPr>
          <w:rFonts w:ascii="Arial" w:hAnsi="Arial" w:cs="Arial"/>
          <w:b/>
          <w:sz w:val="20"/>
          <w:szCs w:val="20"/>
        </w:rPr>
      </w:pPr>
    </w:p>
    <w:p w14:paraId="4228AEA5" w14:textId="77777777" w:rsidR="00B80A5F" w:rsidRPr="00913E48" w:rsidRDefault="00B80A5F" w:rsidP="00785BD8">
      <w:pPr>
        <w:spacing w:before="120" w:line="216" w:lineRule="auto"/>
        <w:rPr>
          <w:rFonts w:ascii="Arial" w:hAnsi="Arial" w:cs="Arial"/>
          <w:b/>
          <w:sz w:val="20"/>
          <w:szCs w:val="20"/>
        </w:rPr>
      </w:pPr>
    </w:p>
    <w:p w14:paraId="2DC0CA3B" w14:textId="77777777" w:rsidR="00B80A5F" w:rsidRPr="00913E48" w:rsidRDefault="00B80A5F" w:rsidP="00785BD8">
      <w:pPr>
        <w:spacing w:before="120" w:line="216" w:lineRule="auto"/>
        <w:rPr>
          <w:rFonts w:ascii="Arial" w:hAnsi="Arial" w:cs="Arial"/>
          <w:b/>
          <w:sz w:val="20"/>
          <w:szCs w:val="20"/>
        </w:rPr>
      </w:pPr>
    </w:p>
    <w:p w14:paraId="581B0E8D" w14:textId="77777777" w:rsidR="00B80A5F" w:rsidRPr="00913E48" w:rsidRDefault="00B80A5F" w:rsidP="00785BD8">
      <w:pPr>
        <w:spacing w:before="120" w:line="216" w:lineRule="auto"/>
        <w:rPr>
          <w:rFonts w:ascii="Arial" w:hAnsi="Arial" w:cs="Arial"/>
          <w:b/>
          <w:sz w:val="20"/>
          <w:szCs w:val="20"/>
        </w:rPr>
      </w:pPr>
    </w:p>
    <w:p w14:paraId="210A1E40" w14:textId="77777777" w:rsidR="00B80A5F" w:rsidRPr="00913E48" w:rsidRDefault="00B80A5F" w:rsidP="00785BD8">
      <w:pPr>
        <w:spacing w:before="120" w:line="216" w:lineRule="auto"/>
        <w:rPr>
          <w:rFonts w:ascii="Arial" w:hAnsi="Arial" w:cs="Arial"/>
          <w:b/>
          <w:sz w:val="20"/>
          <w:szCs w:val="20"/>
        </w:rPr>
      </w:pPr>
    </w:p>
    <w:p w14:paraId="1C374DBA" w14:textId="77777777" w:rsidR="00B80A5F" w:rsidRPr="00913E48" w:rsidRDefault="00B80A5F" w:rsidP="00785BD8">
      <w:pPr>
        <w:spacing w:before="120" w:line="216" w:lineRule="auto"/>
        <w:rPr>
          <w:rFonts w:ascii="Arial" w:hAnsi="Arial" w:cs="Arial"/>
          <w:b/>
          <w:sz w:val="20"/>
          <w:szCs w:val="20"/>
        </w:rPr>
      </w:pPr>
    </w:p>
    <w:p w14:paraId="10AD8F32" w14:textId="77777777" w:rsidR="00FD7C3E" w:rsidRPr="00913E48" w:rsidRDefault="00FD7C3E" w:rsidP="00785BD8">
      <w:pPr>
        <w:spacing w:before="120" w:line="216" w:lineRule="auto"/>
        <w:rPr>
          <w:rFonts w:ascii="Arial" w:hAnsi="Arial" w:cs="Arial"/>
          <w:b/>
          <w:sz w:val="20"/>
          <w:szCs w:val="20"/>
        </w:rPr>
      </w:pPr>
    </w:p>
    <w:p w14:paraId="6D5B3499" w14:textId="33822A94" w:rsidR="00C65055" w:rsidRPr="00913E48" w:rsidRDefault="00C65055" w:rsidP="00785BD8">
      <w:pPr>
        <w:spacing w:before="120" w:line="216" w:lineRule="auto"/>
        <w:rPr>
          <w:rFonts w:ascii="Arial" w:hAnsi="Arial" w:cs="Arial"/>
          <w:b/>
          <w:sz w:val="20"/>
          <w:szCs w:val="20"/>
        </w:rPr>
      </w:pPr>
    </w:p>
    <w:p w14:paraId="23A83D8B" w14:textId="084DC5CE" w:rsidR="00634790" w:rsidRPr="00913E48" w:rsidRDefault="00634790" w:rsidP="00785BD8">
      <w:pPr>
        <w:spacing w:before="120" w:line="216" w:lineRule="auto"/>
        <w:rPr>
          <w:rFonts w:ascii="Arial" w:hAnsi="Arial" w:cs="Arial"/>
          <w:b/>
          <w:sz w:val="20"/>
          <w:szCs w:val="20"/>
        </w:rPr>
      </w:pPr>
    </w:p>
    <w:p w14:paraId="2AAA2E2E" w14:textId="5DBA52FB" w:rsidR="00634790" w:rsidRPr="00913E48" w:rsidRDefault="00634790" w:rsidP="00785BD8">
      <w:pPr>
        <w:spacing w:before="120" w:line="216" w:lineRule="auto"/>
        <w:rPr>
          <w:rFonts w:ascii="Arial" w:hAnsi="Arial" w:cs="Arial"/>
          <w:b/>
          <w:sz w:val="20"/>
          <w:szCs w:val="20"/>
        </w:rPr>
      </w:pPr>
    </w:p>
    <w:p w14:paraId="500E50D5" w14:textId="503FD990" w:rsidR="00634790" w:rsidRPr="00913E48" w:rsidRDefault="00634790" w:rsidP="00785BD8">
      <w:pPr>
        <w:spacing w:before="120" w:line="216" w:lineRule="auto"/>
        <w:rPr>
          <w:rFonts w:ascii="Arial" w:hAnsi="Arial" w:cs="Arial"/>
          <w:b/>
          <w:sz w:val="20"/>
          <w:szCs w:val="20"/>
        </w:rPr>
      </w:pPr>
    </w:p>
    <w:p w14:paraId="3C8A4F84" w14:textId="21194B81" w:rsidR="00634790" w:rsidRPr="00913E48" w:rsidRDefault="00634790" w:rsidP="00785BD8">
      <w:pPr>
        <w:spacing w:before="120" w:line="216" w:lineRule="auto"/>
        <w:rPr>
          <w:rFonts w:ascii="Arial" w:hAnsi="Arial" w:cs="Arial"/>
          <w:b/>
          <w:sz w:val="20"/>
          <w:szCs w:val="20"/>
        </w:rPr>
      </w:pPr>
    </w:p>
    <w:p w14:paraId="62725174" w14:textId="56ABB4D1" w:rsidR="00634790" w:rsidRPr="00913E48" w:rsidRDefault="00634790" w:rsidP="00785BD8">
      <w:pPr>
        <w:spacing w:before="120" w:line="216" w:lineRule="auto"/>
        <w:rPr>
          <w:rFonts w:ascii="Arial" w:hAnsi="Arial" w:cs="Arial"/>
          <w:b/>
          <w:sz w:val="20"/>
          <w:szCs w:val="20"/>
        </w:rPr>
      </w:pPr>
    </w:p>
    <w:p w14:paraId="1444A26D" w14:textId="2817E3AD" w:rsidR="00634790" w:rsidRPr="00913E48" w:rsidRDefault="00634790" w:rsidP="00785BD8">
      <w:pPr>
        <w:spacing w:before="120" w:line="216" w:lineRule="auto"/>
        <w:rPr>
          <w:rFonts w:ascii="Arial" w:hAnsi="Arial" w:cs="Arial"/>
          <w:b/>
          <w:sz w:val="20"/>
          <w:szCs w:val="20"/>
        </w:rPr>
      </w:pPr>
    </w:p>
    <w:p w14:paraId="3786208A" w14:textId="2F9B2CEB" w:rsidR="00634790" w:rsidRPr="00913E48" w:rsidRDefault="00634790" w:rsidP="00785BD8">
      <w:pPr>
        <w:spacing w:before="120" w:line="216" w:lineRule="auto"/>
        <w:rPr>
          <w:rFonts w:ascii="Arial" w:hAnsi="Arial" w:cs="Arial"/>
          <w:b/>
          <w:sz w:val="20"/>
          <w:szCs w:val="20"/>
        </w:rPr>
      </w:pPr>
    </w:p>
    <w:p w14:paraId="6F170497" w14:textId="61181129" w:rsidR="00634790" w:rsidRPr="00913E48" w:rsidRDefault="00634790" w:rsidP="00785BD8">
      <w:pPr>
        <w:spacing w:before="120" w:line="216" w:lineRule="auto"/>
        <w:rPr>
          <w:rFonts w:ascii="Arial" w:hAnsi="Arial" w:cs="Arial"/>
          <w:b/>
          <w:sz w:val="20"/>
          <w:szCs w:val="20"/>
        </w:rPr>
      </w:pPr>
    </w:p>
    <w:p w14:paraId="735738EB" w14:textId="742F8634" w:rsidR="00634790" w:rsidRPr="00913E48" w:rsidRDefault="00634790" w:rsidP="00785BD8">
      <w:pPr>
        <w:spacing w:before="120" w:line="216" w:lineRule="auto"/>
        <w:rPr>
          <w:rFonts w:ascii="Arial" w:hAnsi="Arial" w:cs="Arial"/>
          <w:b/>
          <w:sz w:val="20"/>
          <w:szCs w:val="20"/>
        </w:rPr>
      </w:pPr>
    </w:p>
    <w:p w14:paraId="5E3C7C63" w14:textId="517CD9C6" w:rsidR="00634790" w:rsidRPr="00913E48" w:rsidRDefault="00634790" w:rsidP="00785BD8">
      <w:pPr>
        <w:spacing w:before="120" w:line="216" w:lineRule="auto"/>
        <w:rPr>
          <w:rFonts w:ascii="Arial" w:hAnsi="Arial" w:cs="Arial"/>
          <w:b/>
          <w:sz w:val="20"/>
          <w:szCs w:val="20"/>
        </w:rPr>
      </w:pPr>
    </w:p>
    <w:p w14:paraId="3DBB6BC7" w14:textId="77777777" w:rsidR="00634790" w:rsidRPr="00913E48" w:rsidRDefault="00634790" w:rsidP="00785BD8">
      <w:pPr>
        <w:spacing w:before="120" w:line="216" w:lineRule="auto"/>
        <w:rPr>
          <w:rFonts w:ascii="Arial" w:hAnsi="Arial" w:cs="Arial"/>
          <w:b/>
          <w:sz w:val="20"/>
          <w:szCs w:val="20"/>
        </w:rPr>
      </w:pPr>
    </w:p>
    <w:p w14:paraId="5EFDBDB4" w14:textId="77777777" w:rsidR="00C65055" w:rsidRPr="00913E48" w:rsidRDefault="00C65055" w:rsidP="00785BD8">
      <w:pPr>
        <w:spacing w:before="120" w:line="216" w:lineRule="auto"/>
        <w:rPr>
          <w:rFonts w:ascii="Arial" w:hAnsi="Arial" w:cs="Arial"/>
          <w:b/>
          <w:sz w:val="20"/>
          <w:szCs w:val="20"/>
        </w:rPr>
      </w:pPr>
    </w:p>
    <w:p w14:paraId="645D66F0" w14:textId="03B3C907" w:rsidR="00E35DC9" w:rsidRPr="00913E48" w:rsidRDefault="00785BD8" w:rsidP="00B8261D">
      <w:pPr>
        <w:pStyle w:val="Naslov2"/>
        <w:rPr>
          <w:i w:val="0"/>
          <w:sz w:val="20"/>
          <w:szCs w:val="20"/>
        </w:rPr>
      </w:pPr>
      <w:bookmarkStart w:id="28" w:name="_Toc532533800"/>
      <w:bookmarkStart w:id="29" w:name="_Toc57805102"/>
      <w:r w:rsidRPr="00913E48">
        <w:rPr>
          <w:i w:val="0"/>
          <w:sz w:val="20"/>
          <w:szCs w:val="20"/>
        </w:rPr>
        <w:t xml:space="preserve">Obrazec </w:t>
      </w:r>
      <w:bookmarkEnd w:id="28"/>
      <w:bookmarkEnd w:id="29"/>
      <w:r w:rsidR="00DF7354" w:rsidRPr="00913E48">
        <w:rPr>
          <w:i w:val="0"/>
          <w:sz w:val="20"/>
          <w:szCs w:val="20"/>
        </w:rPr>
        <w:t>5</w:t>
      </w:r>
    </w:p>
    <w:p w14:paraId="6E42F235" w14:textId="77777777" w:rsidR="00B8261D" w:rsidRPr="00913E48" w:rsidRDefault="00B8261D" w:rsidP="00B8261D">
      <w:pPr>
        <w:rPr>
          <w:rFonts w:ascii="Arial" w:hAnsi="Arial" w:cs="Arial"/>
          <w:sz w:val="20"/>
          <w:szCs w:val="20"/>
        </w:rPr>
      </w:pPr>
    </w:p>
    <w:p w14:paraId="1952C01C" w14:textId="28B16BEB" w:rsidR="008707D8" w:rsidRPr="00913E48" w:rsidRDefault="008707D8" w:rsidP="00810B87">
      <w:pPr>
        <w:spacing w:line="0" w:lineRule="atLeast"/>
        <w:jc w:val="both"/>
        <w:rPr>
          <w:rFonts w:ascii="Arial" w:hAnsi="Arial" w:cs="Arial"/>
          <w:b/>
          <w:sz w:val="20"/>
          <w:szCs w:val="20"/>
        </w:rPr>
      </w:pPr>
      <w:r w:rsidRPr="00913E48">
        <w:rPr>
          <w:rFonts w:ascii="Arial" w:hAnsi="Arial" w:cs="Arial"/>
          <w:b/>
          <w:sz w:val="20"/>
          <w:szCs w:val="20"/>
        </w:rPr>
        <w:t xml:space="preserve">VZOREC </w:t>
      </w:r>
      <w:r w:rsidR="00895BC5" w:rsidRPr="00913E48">
        <w:rPr>
          <w:rFonts w:ascii="Arial" w:hAnsi="Arial" w:cs="Arial"/>
          <w:b/>
          <w:sz w:val="20"/>
          <w:szCs w:val="20"/>
        </w:rPr>
        <w:t xml:space="preserve">ZAVAROVANJA </w:t>
      </w:r>
      <w:r w:rsidRPr="00913E48">
        <w:rPr>
          <w:rFonts w:ascii="Arial" w:hAnsi="Arial" w:cs="Arial"/>
          <w:b/>
          <w:sz w:val="20"/>
          <w:szCs w:val="20"/>
        </w:rPr>
        <w:t>ZA DOBRO IZVEDBO POGODBENIH</w:t>
      </w:r>
      <w:r w:rsidR="00687F01" w:rsidRPr="00913E48">
        <w:rPr>
          <w:rFonts w:ascii="Arial" w:hAnsi="Arial" w:cs="Arial"/>
          <w:b/>
          <w:sz w:val="20"/>
          <w:szCs w:val="20"/>
        </w:rPr>
        <w:t xml:space="preserve"> </w:t>
      </w:r>
      <w:r w:rsidRPr="00913E48">
        <w:rPr>
          <w:rFonts w:ascii="Arial" w:hAnsi="Arial" w:cs="Arial"/>
          <w:b/>
          <w:sz w:val="20"/>
          <w:szCs w:val="20"/>
        </w:rPr>
        <w:t>OBVEZNOSTI</w:t>
      </w:r>
      <w:r w:rsidR="00A05CF8" w:rsidRPr="00913E48">
        <w:rPr>
          <w:rFonts w:ascii="Arial" w:hAnsi="Arial" w:cs="Arial"/>
          <w:b/>
          <w:sz w:val="20"/>
          <w:szCs w:val="20"/>
        </w:rPr>
        <w:t xml:space="preserve"> </w:t>
      </w:r>
      <w:r w:rsidR="00895BC5" w:rsidRPr="00913E48">
        <w:rPr>
          <w:rFonts w:ascii="Arial" w:hAnsi="Arial" w:cs="Arial"/>
          <w:b/>
          <w:sz w:val="20"/>
          <w:szCs w:val="20"/>
        </w:rPr>
        <w:t>- BANČNA GARANCIJA</w:t>
      </w:r>
    </w:p>
    <w:p w14:paraId="16A0B888" w14:textId="77777777" w:rsidR="008707D8" w:rsidRPr="00913E48" w:rsidRDefault="008707D8" w:rsidP="00810B87">
      <w:pPr>
        <w:spacing w:line="0" w:lineRule="atLeast"/>
        <w:jc w:val="both"/>
        <w:rPr>
          <w:rFonts w:ascii="Arial" w:hAnsi="Arial" w:cs="Arial"/>
          <w:b/>
          <w:sz w:val="20"/>
          <w:szCs w:val="20"/>
        </w:rPr>
      </w:pPr>
    </w:p>
    <w:p w14:paraId="2ED40263" w14:textId="77777777" w:rsidR="008707D8" w:rsidRPr="00913E48" w:rsidRDefault="008707D8" w:rsidP="00810B87">
      <w:pPr>
        <w:spacing w:line="0" w:lineRule="atLeast"/>
        <w:jc w:val="both"/>
        <w:rPr>
          <w:rFonts w:ascii="Arial" w:hAnsi="Arial" w:cs="Arial"/>
          <w:b/>
          <w:sz w:val="20"/>
          <w:szCs w:val="20"/>
        </w:rPr>
      </w:pPr>
      <w:r w:rsidRPr="00913E48">
        <w:rPr>
          <w:rFonts w:ascii="Arial" w:hAnsi="Arial" w:cs="Arial"/>
          <w:b/>
          <w:sz w:val="20"/>
          <w:szCs w:val="20"/>
        </w:rPr>
        <w:t>Naziv, naslov in SWIFT ključ banke</w:t>
      </w:r>
    </w:p>
    <w:p w14:paraId="166C66A9" w14:textId="77777777" w:rsidR="00895BC5" w:rsidRPr="00913E48" w:rsidRDefault="00895BC5" w:rsidP="00810B87">
      <w:pPr>
        <w:spacing w:after="160" w:line="0" w:lineRule="atLeast"/>
        <w:jc w:val="both"/>
        <w:rPr>
          <w:rFonts w:ascii="Arial" w:hAnsi="Arial" w:cs="Arial"/>
          <w:sz w:val="20"/>
          <w:szCs w:val="20"/>
          <w:u w:val="dotted"/>
          <w:shd w:val="clear" w:color="auto" w:fill="FFFFCC"/>
        </w:rPr>
      </w:pPr>
      <w:r w:rsidRPr="00913E48">
        <w:rPr>
          <w:rFonts w:ascii="Arial" w:hAnsi="Arial" w:cs="Arial"/>
          <w:sz w:val="20"/>
          <w:szCs w:val="20"/>
          <w:shd w:val="clear" w:color="auto" w:fill="D9D9D9"/>
        </w:rPr>
        <w:tab/>
      </w:r>
      <w:r w:rsidRPr="00913E48">
        <w:rPr>
          <w:rFonts w:ascii="Arial" w:hAnsi="Arial" w:cs="Arial"/>
          <w:sz w:val="20"/>
          <w:szCs w:val="20"/>
          <w:shd w:val="clear" w:color="auto" w:fill="D9D9D9"/>
        </w:rPr>
        <w:tab/>
      </w:r>
      <w:r w:rsidRPr="00913E48">
        <w:rPr>
          <w:rFonts w:ascii="Arial" w:hAnsi="Arial" w:cs="Arial"/>
          <w:sz w:val="20"/>
          <w:szCs w:val="20"/>
          <w:shd w:val="clear" w:color="auto" w:fill="D9D9D9"/>
        </w:rPr>
        <w:tab/>
      </w:r>
      <w:r w:rsidRPr="00913E48">
        <w:rPr>
          <w:rFonts w:ascii="Arial" w:hAnsi="Arial" w:cs="Arial"/>
          <w:sz w:val="20"/>
          <w:szCs w:val="20"/>
          <w:shd w:val="clear" w:color="auto" w:fill="D9D9D9"/>
        </w:rPr>
        <w:tab/>
      </w:r>
    </w:p>
    <w:p w14:paraId="57AB1AF0" w14:textId="77777777" w:rsidR="00895BC5" w:rsidRPr="00913E48" w:rsidRDefault="00895BC5" w:rsidP="00810B87">
      <w:pPr>
        <w:spacing w:after="160" w:line="0" w:lineRule="atLeast"/>
        <w:jc w:val="both"/>
        <w:rPr>
          <w:rFonts w:ascii="Arial" w:hAnsi="Arial" w:cs="Arial"/>
          <w:sz w:val="20"/>
          <w:szCs w:val="20"/>
          <w:u w:val="dotted"/>
          <w:shd w:val="clear" w:color="auto" w:fill="FFFFCC"/>
        </w:rPr>
      </w:pPr>
      <w:r w:rsidRPr="00913E48">
        <w:rPr>
          <w:rFonts w:ascii="Arial" w:hAnsi="Arial" w:cs="Arial"/>
          <w:sz w:val="20"/>
          <w:szCs w:val="20"/>
          <w:shd w:val="clear" w:color="auto" w:fill="D9D9D9"/>
        </w:rPr>
        <w:tab/>
      </w:r>
      <w:r w:rsidRPr="00913E48">
        <w:rPr>
          <w:rFonts w:ascii="Arial" w:hAnsi="Arial" w:cs="Arial"/>
          <w:sz w:val="20"/>
          <w:szCs w:val="20"/>
          <w:shd w:val="clear" w:color="auto" w:fill="D9D9D9"/>
        </w:rPr>
        <w:tab/>
      </w:r>
      <w:r w:rsidRPr="00913E48">
        <w:rPr>
          <w:rFonts w:ascii="Arial" w:hAnsi="Arial" w:cs="Arial"/>
          <w:sz w:val="20"/>
          <w:szCs w:val="20"/>
          <w:shd w:val="clear" w:color="auto" w:fill="D9D9D9"/>
        </w:rPr>
        <w:tab/>
      </w:r>
      <w:r w:rsidRPr="00913E48">
        <w:rPr>
          <w:rFonts w:ascii="Arial" w:hAnsi="Arial" w:cs="Arial"/>
          <w:sz w:val="20"/>
          <w:szCs w:val="20"/>
          <w:shd w:val="clear" w:color="auto" w:fill="D9D9D9"/>
        </w:rPr>
        <w:tab/>
      </w:r>
    </w:p>
    <w:p w14:paraId="5A355635" w14:textId="77777777" w:rsidR="00895BC5" w:rsidRPr="00913E48" w:rsidRDefault="00895BC5" w:rsidP="00810B87">
      <w:pPr>
        <w:spacing w:after="160" w:line="0" w:lineRule="atLeast"/>
        <w:jc w:val="both"/>
        <w:rPr>
          <w:rFonts w:ascii="Arial" w:hAnsi="Arial" w:cs="Arial"/>
          <w:b/>
          <w:sz w:val="20"/>
          <w:szCs w:val="20"/>
        </w:rPr>
      </w:pPr>
      <w:r w:rsidRPr="00913E48">
        <w:rPr>
          <w:rFonts w:ascii="Arial" w:hAnsi="Arial" w:cs="Arial"/>
          <w:sz w:val="20"/>
          <w:szCs w:val="20"/>
          <w:shd w:val="clear" w:color="auto" w:fill="D9D9D9"/>
        </w:rPr>
        <w:tab/>
      </w:r>
      <w:r w:rsidRPr="00913E48">
        <w:rPr>
          <w:rFonts w:ascii="Arial" w:hAnsi="Arial" w:cs="Arial"/>
          <w:sz w:val="20"/>
          <w:szCs w:val="20"/>
          <w:shd w:val="clear" w:color="auto" w:fill="D9D9D9"/>
        </w:rPr>
        <w:tab/>
      </w:r>
      <w:r w:rsidRPr="00913E48">
        <w:rPr>
          <w:rFonts w:ascii="Arial" w:hAnsi="Arial" w:cs="Arial"/>
          <w:sz w:val="20"/>
          <w:szCs w:val="20"/>
          <w:shd w:val="clear" w:color="auto" w:fill="D9D9D9"/>
        </w:rPr>
        <w:tab/>
      </w:r>
      <w:r w:rsidRPr="00913E48">
        <w:rPr>
          <w:rFonts w:ascii="Arial" w:hAnsi="Arial" w:cs="Arial"/>
          <w:sz w:val="20"/>
          <w:szCs w:val="20"/>
          <w:shd w:val="clear" w:color="auto" w:fill="D9D9D9"/>
        </w:rPr>
        <w:tab/>
      </w:r>
      <w:r w:rsidRPr="00913E48">
        <w:rPr>
          <w:rFonts w:ascii="Arial" w:hAnsi="Arial" w:cs="Arial"/>
          <w:b/>
          <w:sz w:val="20"/>
          <w:szCs w:val="20"/>
        </w:rPr>
        <w:tab/>
      </w:r>
      <w:r w:rsidRPr="00913E48">
        <w:rPr>
          <w:rFonts w:ascii="Arial" w:hAnsi="Arial" w:cs="Arial"/>
          <w:b/>
          <w:sz w:val="20"/>
          <w:szCs w:val="20"/>
        </w:rPr>
        <w:tab/>
      </w:r>
    </w:p>
    <w:p w14:paraId="4B39141B" w14:textId="77777777" w:rsidR="00895BC5" w:rsidRPr="00913E48" w:rsidRDefault="00895BC5" w:rsidP="00810B87">
      <w:pPr>
        <w:spacing w:line="0" w:lineRule="atLeast"/>
        <w:jc w:val="both"/>
        <w:rPr>
          <w:rFonts w:ascii="Arial" w:hAnsi="Arial" w:cs="Arial"/>
          <w:b/>
          <w:sz w:val="20"/>
          <w:szCs w:val="20"/>
        </w:rPr>
      </w:pPr>
    </w:p>
    <w:p w14:paraId="67C53C61" w14:textId="77777777" w:rsidR="008707D8" w:rsidRPr="00913E48" w:rsidRDefault="008707D8" w:rsidP="00810B87">
      <w:pPr>
        <w:spacing w:line="0" w:lineRule="atLeast"/>
        <w:jc w:val="both"/>
        <w:rPr>
          <w:rFonts w:ascii="Arial" w:hAnsi="Arial" w:cs="Arial"/>
          <w:b/>
          <w:sz w:val="20"/>
          <w:szCs w:val="20"/>
        </w:rPr>
      </w:pPr>
      <w:r w:rsidRPr="00913E48">
        <w:rPr>
          <w:rFonts w:ascii="Arial" w:hAnsi="Arial" w:cs="Arial"/>
          <w:b/>
          <w:sz w:val="20"/>
          <w:szCs w:val="20"/>
        </w:rPr>
        <w:t>Naziv in naslov naročnika javnega naročila</w:t>
      </w:r>
    </w:p>
    <w:p w14:paraId="14AA36A6" w14:textId="77777777" w:rsidR="008707D8" w:rsidRPr="00913E48" w:rsidRDefault="008707D8" w:rsidP="00810B87">
      <w:pPr>
        <w:spacing w:line="0" w:lineRule="atLeast"/>
        <w:jc w:val="both"/>
        <w:rPr>
          <w:rFonts w:ascii="Arial" w:hAnsi="Arial" w:cs="Arial"/>
          <w:sz w:val="20"/>
          <w:szCs w:val="20"/>
        </w:rPr>
      </w:pPr>
      <w:r w:rsidRPr="00913E48">
        <w:rPr>
          <w:rFonts w:ascii="Arial" w:hAnsi="Arial" w:cs="Arial"/>
          <w:sz w:val="20"/>
          <w:szCs w:val="20"/>
        </w:rPr>
        <w:t>SŽ – Vleka in tehnika, d.o.o.</w:t>
      </w:r>
    </w:p>
    <w:p w14:paraId="60FF36E0" w14:textId="77777777" w:rsidR="008707D8" w:rsidRPr="00913E48" w:rsidRDefault="008707D8" w:rsidP="00810B87">
      <w:pPr>
        <w:spacing w:line="0" w:lineRule="atLeast"/>
        <w:jc w:val="both"/>
        <w:rPr>
          <w:rFonts w:ascii="Arial" w:hAnsi="Arial" w:cs="Arial"/>
          <w:sz w:val="20"/>
          <w:szCs w:val="20"/>
        </w:rPr>
      </w:pPr>
      <w:r w:rsidRPr="00913E48">
        <w:rPr>
          <w:rFonts w:ascii="Arial" w:hAnsi="Arial" w:cs="Arial"/>
          <w:sz w:val="20"/>
          <w:szCs w:val="20"/>
        </w:rPr>
        <w:t>Zaloška cesta 217</w:t>
      </w:r>
    </w:p>
    <w:p w14:paraId="39E90E89" w14:textId="77777777" w:rsidR="008707D8" w:rsidRPr="00913E48" w:rsidRDefault="008707D8" w:rsidP="00810B87">
      <w:pPr>
        <w:spacing w:line="0" w:lineRule="atLeast"/>
        <w:jc w:val="both"/>
        <w:rPr>
          <w:rFonts w:ascii="Arial" w:hAnsi="Arial" w:cs="Arial"/>
          <w:sz w:val="20"/>
          <w:szCs w:val="20"/>
        </w:rPr>
      </w:pPr>
      <w:r w:rsidRPr="00913E48">
        <w:rPr>
          <w:rFonts w:ascii="Arial" w:hAnsi="Arial" w:cs="Arial"/>
          <w:sz w:val="20"/>
          <w:szCs w:val="20"/>
        </w:rPr>
        <w:t>1000 Ljubljana</w:t>
      </w:r>
    </w:p>
    <w:p w14:paraId="3CDF6B78" w14:textId="77777777" w:rsidR="00085CBC" w:rsidRPr="00913E48" w:rsidRDefault="00085CBC" w:rsidP="00810B87">
      <w:pPr>
        <w:spacing w:line="0" w:lineRule="atLeast"/>
        <w:jc w:val="both"/>
        <w:rPr>
          <w:rFonts w:ascii="Arial" w:hAnsi="Arial" w:cs="Arial"/>
          <w:sz w:val="20"/>
          <w:szCs w:val="20"/>
        </w:rPr>
      </w:pPr>
    </w:p>
    <w:p w14:paraId="622AC24B" w14:textId="77777777" w:rsidR="008707D8" w:rsidRPr="00913E48" w:rsidRDefault="008707D8" w:rsidP="00810B87">
      <w:pPr>
        <w:spacing w:line="0" w:lineRule="atLeast"/>
        <w:jc w:val="both"/>
        <w:rPr>
          <w:rFonts w:ascii="Arial" w:hAnsi="Arial" w:cs="Arial"/>
          <w:b/>
          <w:sz w:val="20"/>
          <w:szCs w:val="20"/>
        </w:rPr>
      </w:pPr>
      <w:r w:rsidRPr="00913E48">
        <w:rPr>
          <w:rFonts w:ascii="Arial" w:hAnsi="Arial" w:cs="Arial"/>
          <w:b/>
          <w:sz w:val="20"/>
          <w:szCs w:val="20"/>
        </w:rPr>
        <w:t>Datum izdaje zavarovanja</w:t>
      </w:r>
    </w:p>
    <w:p w14:paraId="1D6CA013" w14:textId="77777777" w:rsidR="008707D8" w:rsidRPr="00913E48" w:rsidRDefault="008707D8" w:rsidP="00810B87">
      <w:pPr>
        <w:spacing w:line="0" w:lineRule="atLeast"/>
        <w:jc w:val="both"/>
        <w:rPr>
          <w:rFonts w:ascii="Arial" w:hAnsi="Arial" w:cs="Arial"/>
          <w:sz w:val="20"/>
          <w:szCs w:val="20"/>
          <w:u w:val="dotted"/>
          <w:shd w:val="clear" w:color="auto" w:fill="FFFFCC"/>
        </w:rPr>
      </w:pPr>
      <w:r w:rsidRPr="00913E48">
        <w:rPr>
          <w:rStyle w:val="A5"/>
          <w:rFonts w:ascii="Arial" w:hAnsi="Arial" w:cs="Arial"/>
          <w:color w:val="auto"/>
          <w:sz w:val="20"/>
          <w:szCs w:val="20"/>
          <w:shd w:val="clear" w:color="auto" w:fill="D9D9D9"/>
        </w:rPr>
        <w:tab/>
      </w:r>
      <w:r w:rsidRPr="00913E48">
        <w:rPr>
          <w:rStyle w:val="A5"/>
          <w:rFonts w:ascii="Arial" w:hAnsi="Arial" w:cs="Arial"/>
          <w:color w:val="auto"/>
          <w:sz w:val="20"/>
          <w:szCs w:val="20"/>
          <w:shd w:val="clear" w:color="auto" w:fill="D9D9D9"/>
        </w:rPr>
        <w:tab/>
      </w:r>
      <w:r w:rsidRPr="00913E48">
        <w:rPr>
          <w:rStyle w:val="A5"/>
          <w:rFonts w:ascii="Arial" w:hAnsi="Arial" w:cs="Arial"/>
          <w:color w:val="auto"/>
          <w:sz w:val="20"/>
          <w:szCs w:val="20"/>
          <w:shd w:val="clear" w:color="auto" w:fill="D9D9D9"/>
        </w:rPr>
        <w:tab/>
      </w:r>
      <w:r w:rsidRPr="00913E48">
        <w:rPr>
          <w:rStyle w:val="A5"/>
          <w:rFonts w:ascii="Arial" w:hAnsi="Arial" w:cs="Arial"/>
          <w:color w:val="auto"/>
          <w:sz w:val="20"/>
          <w:szCs w:val="20"/>
          <w:shd w:val="clear" w:color="auto" w:fill="D9D9D9"/>
        </w:rPr>
        <w:tab/>
      </w:r>
    </w:p>
    <w:p w14:paraId="6B45B0CC" w14:textId="77777777" w:rsidR="008707D8" w:rsidRPr="00913E48" w:rsidRDefault="008707D8" w:rsidP="00810B8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b/>
          <w:sz w:val="20"/>
          <w:szCs w:val="20"/>
        </w:rPr>
      </w:pPr>
    </w:p>
    <w:p w14:paraId="6B9C6F47" w14:textId="77777777" w:rsidR="008707D8" w:rsidRPr="00913E48" w:rsidRDefault="008707D8" w:rsidP="00810B8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sz w:val="20"/>
          <w:szCs w:val="20"/>
        </w:rPr>
      </w:pPr>
      <w:r w:rsidRPr="00913E48">
        <w:rPr>
          <w:rFonts w:ascii="Arial" w:hAnsi="Arial" w:cs="Arial"/>
          <w:b/>
          <w:sz w:val="20"/>
          <w:szCs w:val="20"/>
        </w:rPr>
        <w:t>Vrsta garancije:</w:t>
      </w:r>
      <w:r w:rsidRPr="00913E48">
        <w:rPr>
          <w:rFonts w:ascii="Arial" w:hAnsi="Arial" w:cs="Arial"/>
          <w:sz w:val="20"/>
          <w:szCs w:val="20"/>
        </w:rPr>
        <w:t xml:space="preserve"> bančna garancija za dobro izvedbo pogodbenih obveznosti</w:t>
      </w:r>
    </w:p>
    <w:p w14:paraId="6B65E9A8" w14:textId="77777777" w:rsidR="00085CBC" w:rsidRPr="00913E48" w:rsidRDefault="00085CBC" w:rsidP="00810B8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sz w:val="20"/>
          <w:szCs w:val="20"/>
        </w:rPr>
      </w:pPr>
    </w:p>
    <w:p w14:paraId="3FC1BD67" w14:textId="77777777" w:rsidR="008707D8" w:rsidRPr="00913E48" w:rsidRDefault="008707D8" w:rsidP="00810B8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sz w:val="20"/>
          <w:szCs w:val="20"/>
        </w:rPr>
      </w:pPr>
      <w:r w:rsidRPr="00913E48">
        <w:rPr>
          <w:rFonts w:ascii="Arial" w:hAnsi="Arial" w:cs="Arial"/>
          <w:b/>
          <w:sz w:val="20"/>
          <w:szCs w:val="20"/>
        </w:rPr>
        <w:t xml:space="preserve">Številka garancije: </w:t>
      </w:r>
      <w:r w:rsidRPr="00913E48">
        <w:rPr>
          <w:rStyle w:val="A5"/>
          <w:rFonts w:ascii="Arial" w:hAnsi="Arial" w:cs="Arial"/>
          <w:color w:val="auto"/>
          <w:sz w:val="20"/>
          <w:szCs w:val="20"/>
          <w:shd w:val="clear" w:color="auto" w:fill="D9D9D9"/>
        </w:rPr>
        <w:tab/>
      </w:r>
      <w:r w:rsidRPr="00913E48">
        <w:rPr>
          <w:rStyle w:val="A5"/>
          <w:rFonts w:ascii="Arial" w:hAnsi="Arial" w:cs="Arial"/>
          <w:color w:val="auto"/>
          <w:sz w:val="20"/>
          <w:szCs w:val="20"/>
          <w:shd w:val="clear" w:color="auto" w:fill="D9D9D9"/>
        </w:rPr>
        <w:tab/>
      </w:r>
      <w:r w:rsidRPr="00913E48">
        <w:rPr>
          <w:rFonts w:ascii="Arial" w:hAnsi="Arial" w:cs="Arial"/>
          <w:sz w:val="20"/>
          <w:szCs w:val="20"/>
        </w:rPr>
        <w:t>(vpiše se številka zavarovanja)</w:t>
      </w:r>
    </w:p>
    <w:p w14:paraId="068BFD80" w14:textId="77777777" w:rsidR="00085CBC" w:rsidRPr="00913E48" w:rsidRDefault="00085CBC" w:rsidP="00810B8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sz w:val="20"/>
          <w:szCs w:val="20"/>
        </w:rPr>
      </w:pPr>
    </w:p>
    <w:p w14:paraId="4388CC40" w14:textId="77777777" w:rsidR="008707D8" w:rsidRPr="00913E48" w:rsidRDefault="008707D8" w:rsidP="00810B8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sz w:val="20"/>
          <w:szCs w:val="20"/>
        </w:rPr>
      </w:pPr>
      <w:r w:rsidRPr="00913E48">
        <w:rPr>
          <w:rFonts w:ascii="Arial" w:hAnsi="Arial" w:cs="Arial"/>
          <w:b/>
          <w:sz w:val="20"/>
          <w:szCs w:val="20"/>
        </w:rPr>
        <w:t>Garant:</w:t>
      </w:r>
      <w:r w:rsidRPr="00913E48">
        <w:rPr>
          <w:rStyle w:val="A5"/>
          <w:rFonts w:ascii="Arial" w:hAnsi="Arial" w:cs="Arial"/>
          <w:color w:val="auto"/>
          <w:sz w:val="20"/>
          <w:szCs w:val="20"/>
          <w:shd w:val="clear" w:color="auto" w:fill="D9D9D9"/>
        </w:rPr>
        <w:tab/>
      </w:r>
      <w:r w:rsidRPr="00913E48">
        <w:rPr>
          <w:rStyle w:val="A5"/>
          <w:rFonts w:ascii="Arial" w:hAnsi="Arial" w:cs="Arial"/>
          <w:color w:val="auto"/>
          <w:sz w:val="20"/>
          <w:szCs w:val="20"/>
          <w:shd w:val="clear" w:color="auto" w:fill="D9D9D9"/>
        </w:rPr>
        <w:tab/>
      </w:r>
      <w:r w:rsidRPr="00913E48">
        <w:rPr>
          <w:rStyle w:val="A5"/>
          <w:rFonts w:ascii="Arial" w:hAnsi="Arial" w:cs="Arial"/>
          <w:color w:val="auto"/>
          <w:sz w:val="20"/>
          <w:szCs w:val="20"/>
          <w:shd w:val="clear" w:color="auto" w:fill="D9D9D9"/>
        </w:rPr>
        <w:tab/>
      </w:r>
      <w:r w:rsidRPr="00913E48">
        <w:rPr>
          <w:rStyle w:val="A5"/>
          <w:rFonts w:ascii="Arial" w:hAnsi="Arial" w:cs="Arial"/>
          <w:color w:val="auto"/>
          <w:sz w:val="20"/>
          <w:szCs w:val="20"/>
          <w:shd w:val="clear" w:color="auto" w:fill="D9D9D9"/>
        </w:rPr>
        <w:tab/>
      </w:r>
      <w:r w:rsidRPr="00913E48">
        <w:rPr>
          <w:rStyle w:val="A5"/>
          <w:rFonts w:ascii="Arial" w:hAnsi="Arial" w:cs="Arial"/>
          <w:color w:val="auto"/>
          <w:sz w:val="20"/>
          <w:szCs w:val="20"/>
          <w:shd w:val="clear" w:color="auto" w:fill="D9D9D9"/>
        </w:rPr>
        <w:tab/>
      </w:r>
      <w:r w:rsidRPr="00913E48">
        <w:rPr>
          <w:rStyle w:val="A5"/>
          <w:rFonts w:ascii="Arial" w:hAnsi="Arial" w:cs="Arial"/>
          <w:color w:val="auto"/>
          <w:sz w:val="20"/>
          <w:szCs w:val="20"/>
          <w:shd w:val="clear" w:color="auto" w:fill="D9D9D9"/>
        </w:rPr>
        <w:tab/>
      </w:r>
      <w:r w:rsidRPr="00913E48">
        <w:rPr>
          <w:rStyle w:val="A5"/>
          <w:rFonts w:ascii="Arial" w:hAnsi="Arial" w:cs="Arial"/>
          <w:color w:val="auto"/>
          <w:sz w:val="20"/>
          <w:szCs w:val="20"/>
          <w:shd w:val="clear" w:color="auto" w:fill="D9D9D9"/>
        </w:rPr>
        <w:tab/>
      </w:r>
      <w:r w:rsidRPr="00913E48">
        <w:rPr>
          <w:rFonts w:ascii="Arial" w:hAnsi="Arial" w:cs="Arial"/>
          <w:sz w:val="20"/>
          <w:szCs w:val="20"/>
        </w:rPr>
        <w:t xml:space="preserve"> (vpiše se ime in naslov banke v kraju izdaje)</w:t>
      </w:r>
    </w:p>
    <w:p w14:paraId="7210884A" w14:textId="77777777" w:rsidR="00085CBC" w:rsidRPr="00913E48" w:rsidRDefault="00085CBC" w:rsidP="00810B8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sz w:val="20"/>
          <w:szCs w:val="20"/>
        </w:rPr>
      </w:pPr>
    </w:p>
    <w:p w14:paraId="7F49854D" w14:textId="77777777" w:rsidR="008707D8" w:rsidRPr="00913E48" w:rsidRDefault="008707D8" w:rsidP="00810B8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sz w:val="20"/>
          <w:szCs w:val="20"/>
        </w:rPr>
      </w:pPr>
      <w:r w:rsidRPr="00913E48">
        <w:rPr>
          <w:rFonts w:ascii="Arial" w:hAnsi="Arial" w:cs="Arial"/>
          <w:b/>
          <w:sz w:val="20"/>
          <w:szCs w:val="20"/>
        </w:rPr>
        <w:t xml:space="preserve">NAROČNIK: </w:t>
      </w:r>
      <w:r w:rsidRPr="00913E48">
        <w:rPr>
          <w:rStyle w:val="A5"/>
          <w:rFonts w:ascii="Arial" w:hAnsi="Arial" w:cs="Arial"/>
          <w:color w:val="auto"/>
          <w:sz w:val="20"/>
          <w:szCs w:val="20"/>
          <w:shd w:val="clear" w:color="auto" w:fill="D9D9D9"/>
        </w:rPr>
        <w:tab/>
      </w:r>
      <w:r w:rsidRPr="00913E48">
        <w:rPr>
          <w:rStyle w:val="A5"/>
          <w:rFonts w:ascii="Arial" w:hAnsi="Arial" w:cs="Arial"/>
          <w:color w:val="auto"/>
          <w:sz w:val="20"/>
          <w:szCs w:val="20"/>
          <w:shd w:val="clear" w:color="auto" w:fill="D9D9D9"/>
        </w:rPr>
        <w:tab/>
      </w:r>
      <w:r w:rsidRPr="00913E48">
        <w:rPr>
          <w:rStyle w:val="A5"/>
          <w:rFonts w:ascii="Arial" w:hAnsi="Arial" w:cs="Arial"/>
          <w:color w:val="auto"/>
          <w:sz w:val="20"/>
          <w:szCs w:val="20"/>
          <w:shd w:val="clear" w:color="auto" w:fill="D9D9D9"/>
        </w:rPr>
        <w:tab/>
      </w:r>
      <w:r w:rsidRPr="00913E48">
        <w:rPr>
          <w:rStyle w:val="A5"/>
          <w:rFonts w:ascii="Arial" w:hAnsi="Arial" w:cs="Arial"/>
          <w:color w:val="auto"/>
          <w:sz w:val="20"/>
          <w:szCs w:val="20"/>
          <w:shd w:val="clear" w:color="auto" w:fill="D9D9D9"/>
        </w:rPr>
        <w:tab/>
      </w:r>
      <w:r w:rsidRPr="00913E48">
        <w:rPr>
          <w:rStyle w:val="A5"/>
          <w:rFonts w:ascii="Arial" w:hAnsi="Arial" w:cs="Arial"/>
          <w:color w:val="auto"/>
          <w:sz w:val="20"/>
          <w:szCs w:val="20"/>
          <w:shd w:val="clear" w:color="auto" w:fill="D9D9D9"/>
        </w:rPr>
        <w:tab/>
      </w:r>
      <w:r w:rsidRPr="00913E48">
        <w:rPr>
          <w:rStyle w:val="A5"/>
          <w:rFonts w:ascii="Arial" w:hAnsi="Arial" w:cs="Arial"/>
          <w:color w:val="auto"/>
          <w:sz w:val="20"/>
          <w:szCs w:val="20"/>
          <w:shd w:val="clear" w:color="auto" w:fill="D9D9D9"/>
        </w:rPr>
        <w:tab/>
      </w:r>
      <w:r w:rsidRPr="00913E48">
        <w:rPr>
          <w:rFonts w:ascii="Arial" w:hAnsi="Arial" w:cs="Arial"/>
          <w:sz w:val="20"/>
          <w:szCs w:val="20"/>
        </w:rPr>
        <w:t>(vpiše se ime in naslov naročnika zavarovanja, tj. v postopku javnega naročanja izbranega ponudnika)</w:t>
      </w:r>
    </w:p>
    <w:p w14:paraId="428BD614" w14:textId="77777777" w:rsidR="00085CBC" w:rsidRPr="00913E48" w:rsidRDefault="00085CBC" w:rsidP="00810B8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sz w:val="20"/>
          <w:szCs w:val="20"/>
        </w:rPr>
      </w:pPr>
    </w:p>
    <w:p w14:paraId="09A0A7E4" w14:textId="77777777" w:rsidR="008707D8" w:rsidRPr="00913E48" w:rsidRDefault="008707D8" w:rsidP="00810B8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sz w:val="20"/>
          <w:szCs w:val="20"/>
        </w:rPr>
      </w:pPr>
      <w:r w:rsidRPr="00913E48">
        <w:rPr>
          <w:rFonts w:ascii="Arial" w:hAnsi="Arial" w:cs="Arial"/>
          <w:b/>
          <w:sz w:val="20"/>
          <w:szCs w:val="20"/>
        </w:rPr>
        <w:t>UPRAVIČENEC:</w:t>
      </w:r>
      <w:r w:rsidR="00031A30" w:rsidRPr="00913E48">
        <w:rPr>
          <w:rFonts w:ascii="Arial" w:hAnsi="Arial" w:cs="Arial"/>
          <w:sz w:val="20"/>
          <w:szCs w:val="20"/>
        </w:rPr>
        <w:fldChar w:fldCharType="begin">
          <w:ffData>
            <w:name w:val="Besedilo2"/>
            <w:enabled/>
            <w:calcOnExit w:val="0"/>
            <w:textInput/>
          </w:ffData>
        </w:fldChar>
      </w:r>
      <w:r w:rsidRPr="00913E48">
        <w:rPr>
          <w:rFonts w:ascii="Arial" w:hAnsi="Arial" w:cs="Arial"/>
          <w:sz w:val="20"/>
          <w:szCs w:val="20"/>
        </w:rPr>
        <w:instrText xml:space="preserve"> FORMTEXT </w:instrText>
      </w:r>
      <w:r w:rsidR="00031A30" w:rsidRPr="00913E48">
        <w:rPr>
          <w:rFonts w:ascii="Arial" w:hAnsi="Arial" w:cs="Arial"/>
          <w:sz w:val="20"/>
          <w:szCs w:val="20"/>
        </w:rPr>
      </w:r>
      <w:r w:rsidR="00031A30" w:rsidRPr="00913E48">
        <w:rPr>
          <w:rFonts w:ascii="Arial" w:hAnsi="Arial" w:cs="Arial"/>
          <w:sz w:val="20"/>
          <w:szCs w:val="20"/>
        </w:rPr>
        <w:fldChar w:fldCharType="separate"/>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00031A30" w:rsidRPr="00913E48">
        <w:rPr>
          <w:rFonts w:ascii="Arial" w:hAnsi="Arial" w:cs="Arial"/>
          <w:sz w:val="20"/>
          <w:szCs w:val="20"/>
        </w:rPr>
        <w:fldChar w:fldCharType="end"/>
      </w:r>
      <w:r w:rsidRPr="00913E48">
        <w:rPr>
          <w:rFonts w:ascii="Arial" w:hAnsi="Arial" w:cs="Arial"/>
          <w:sz w:val="20"/>
          <w:szCs w:val="20"/>
        </w:rPr>
        <w:t xml:space="preserve">  (vpiše se naročnika javnega naročila)</w:t>
      </w:r>
    </w:p>
    <w:p w14:paraId="73559B82" w14:textId="77777777" w:rsidR="00085CBC" w:rsidRPr="00913E48" w:rsidRDefault="00085CBC" w:rsidP="00810B8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sz w:val="20"/>
          <w:szCs w:val="20"/>
        </w:rPr>
      </w:pPr>
    </w:p>
    <w:p w14:paraId="363BC795" w14:textId="77777777" w:rsidR="008707D8" w:rsidRPr="00913E48" w:rsidRDefault="008707D8" w:rsidP="00810B8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sz w:val="20"/>
          <w:szCs w:val="20"/>
        </w:rPr>
      </w:pPr>
      <w:r w:rsidRPr="00913E48">
        <w:rPr>
          <w:rFonts w:ascii="Arial" w:hAnsi="Arial" w:cs="Arial"/>
          <w:b/>
          <w:sz w:val="20"/>
          <w:szCs w:val="20"/>
        </w:rPr>
        <w:t xml:space="preserve">OSNOVNI POSEL: </w:t>
      </w:r>
      <w:r w:rsidRPr="00913E48">
        <w:rPr>
          <w:rFonts w:ascii="Arial" w:hAnsi="Arial" w:cs="Arial"/>
          <w:sz w:val="20"/>
          <w:szCs w:val="20"/>
        </w:rPr>
        <w:t xml:space="preserve">obveznost naročnika zavarovanja iz pogodbe št. </w:t>
      </w:r>
      <w:r w:rsidR="00031A30" w:rsidRPr="00913E48">
        <w:rPr>
          <w:rFonts w:ascii="Arial" w:hAnsi="Arial" w:cs="Arial"/>
          <w:sz w:val="20"/>
          <w:szCs w:val="20"/>
        </w:rPr>
        <w:fldChar w:fldCharType="begin">
          <w:ffData>
            <w:name w:val="Besedilo2"/>
            <w:enabled/>
            <w:calcOnExit w:val="0"/>
            <w:textInput/>
          </w:ffData>
        </w:fldChar>
      </w:r>
      <w:r w:rsidRPr="00913E48">
        <w:rPr>
          <w:rFonts w:ascii="Arial" w:hAnsi="Arial" w:cs="Arial"/>
          <w:sz w:val="20"/>
          <w:szCs w:val="20"/>
        </w:rPr>
        <w:instrText xml:space="preserve"> FORMTEXT </w:instrText>
      </w:r>
      <w:r w:rsidR="00031A30" w:rsidRPr="00913E48">
        <w:rPr>
          <w:rFonts w:ascii="Arial" w:hAnsi="Arial" w:cs="Arial"/>
          <w:sz w:val="20"/>
          <w:szCs w:val="20"/>
        </w:rPr>
      </w:r>
      <w:r w:rsidR="00031A30" w:rsidRPr="00913E48">
        <w:rPr>
          <w:rFonts w:ascii="Arial" w:hAnsi="Arial" w:cs="Arial"/>
          <w:sz w:val="20"/>
          <w:szCs w:val="20"/>
        </w:rPr>
        <w:fldChar w:fldCharType="separate"/>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00031A30" w:rsidRPr="00913E48">
        <w:rPr>
          <w:rFonts w:ascii="Arial" w:hAnsi="Arial" w:cs="Arial"/>
          <w:sz w:val="20"/>
          <w:szCs w:val="20"/>
        </w:rPr>
        <w:fldChar w:fldCharType="end"/>
      </w:r>
      <w:r w:rsidRPr="00913E48">
        <w:rPr>
          <w:rFonts w:ascii="Arial" w:hAnsi="Arial" w:cs="Arial"/>
          <w:sz w:val="20"/>
          <w:szCs w:val="20"/>
        </w:rPr>
        <w:t xml:space="preserve"> z dne </w:t>
      </w:r>
      <w:r w:rsidR="00031A30" w:rsidRPr="00913E48">
        <w:rPr>
          <w:rFonts w:ascii="Arial" w:hAnsi="Arial" w:cs="Arial"/>
          <w:sz w:val="20"/>
          <w:szCs w:val="20"/>
        </w:rPr>
        <w:fldChar w:fldCharType="begin">
          <w:ffData>
            <w:name w:val="Besedilo2"/>
            <w:enabled/>
            <w:calcOnExit w:val="0"/>
            <w:textInput/>
          </w:ffData>
        </w:fldChar>
      </w:r>
      <w:r w:rsidRPr="00913E48">
        <w:rPr>
          <w:rFonts w:ascii="Arial" w:hAnsi="Arial" w:cs="Arial"/>
          <w:sz w:val="20"/>
          <w:szCs w:val="20"/>
        </w:rPr>
        <w:instrText xml:space="preserve"> FORMTEXT </w:instrText>
      </w:r>
      <w:r w:rsidR="00031A30" w:rsidRPr="00913E48">
        <w:rPr>
          <w:rFonts w:ascii="Arial" w:hAnsi="Arial" w:cs="Arial"/>
          <w:sz w:val="20"/>
          <w:szCs w:val="20"/>
        </w:rPr>
      </w:r>
      <w:r w:rsidR="00031A30" w:rsidRPr="00913E48">
        <w:rPr>
          <w:rFonts w:ascii="Arial" w:hAnsi="Arial" w:cs="Arial"/>
          <w:sz w:val="20"/>
          <w:szCs w:val="20"/>
        </w:rPr>
        <w:fldChar w:fldCharType="separate"/>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00031A30" w:rsidRPr="00913E48">
        <w:rPr>
          <w:rFonts w:ascii="Arial" w:hAnsi="Arial" w:cs="Arial"/>
          <w:sz w:val="20"/>
          <w:szCs w:val="20"/>
        </w:rPr>
        <w:fldChar w:fldCharType="end"/>
      </w:r>
      <w:r w:rsidRPr="00913E48">
        <w:rPr>
          <w:rFonts w:ascii="Arial" w:hAnsi="Arial" w:cs="Arial"/>
          <w:sz w:val="20"/>
          <w:szCs w:val="20"/>
        </w:rPr>
        <w:t xml:space="preserve"> (vpiše se številko in datum pogodbe o izvedbi javnega naročila, sklenjene na podlagi postopka z oznako XXXXXX) za </w:t>
      </w:r>
      <w:r w:rsidR="00031A30" w:rsidRPr="00913E48">
        <w:rPr>
          <w:rFonts w:ascii="Arial" w:hAnsi="Arial" w:cs="Arial"/>
          <w:sz w:val="20"/>
          <w:szCs w:val="20"/>
        </w:rPr>
        <w:fldChar w:fldCharType="begin">
          <w:ffData>
            <w:name w:val="Besedilo2"/>
            <w:enabled/>
            <w:calcOnExit w:val="0"/>
            <w:textInput/>
          </w:ffData>
        </w:fldChar>
      </w:r>
      <w:r w:rsidRPr="00913E48">
        <w:rPr>
          <w:rFonts w:ascii="Arial" w:hAnsi="Arial" w:cs="Arial"/>
          <w:sz w:val="20"/>
          <w:szCs w:val="20"/>
        </w:rPr>
        <w:instrText xml:space="preserve"> FORMTEXT </w:instrText>
      </w:r>
      <w:r w:rsidR="00031A30" w:rsidRPr="00913E48">
        <w:rPr>
          <w:rFonts w:ascii="Arial" w:hAnsi="Arial" w:cs="Arial"/>
          <w:sz w:val="20"/>
          <w:szCs w:val="20"/>
        </w:rPr>
      </w:r>
      <w:r w:rsidR="00031A30" w:rsidRPr="00913E48">
        <w:rPr>
          <w:rFonts w:ascii="Arial" w:hAnsi="Arial" w:cs="Arial"/>
          <w:sz w:val="20"/>
          <w:szCs w:val="20"/>
        </w:rPr>
        <w:fldChar w:fldCharType="separate"/>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00031A30" w:rsidRPr="00913E48">
        <w:rPr>
          <w:rFonts w:ascii="Arial" w:hAnsi="Arial" w:cs="Arial"/>
          <w:sz w:val="20"/>
          <w:szCs w:val="20"/>
        </w:rPr>
        <w:fldChar w:fldCharType="end"/>
      </w:r>
      <w:r w:rsidRPr="00913E48">
        <w:rPr>
          <w:rFonts w:ascii="Arial" w:hAnsi="Arial" w:cs="Arial"/>
          <w:sz w:val="20"/>
          <w:szCs w:val="20"/>
        </w:rPr>
        <w:t xml:space="preserve"> (vpiše se predmet javnega naročila)</w:t>
      </w:r>
    </w:p>
    <w:p w14:paraId="2E6474A0" w14:textId="77777777" w:rsidR="00085CBC" w:rsidRPr="00913E48" w:rsidRDefault="00085CBC" w:rsidP="00810B8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sz w:val="20"/>
          <w:szCs w:val="20"/>
        </w:rPr>
      </w:pPr>
    </w:p>
    <w:p w14:paraId="5EDADB44" w14:textId="77777777" w:rsidR="008707D8" w:rsidRPr="00913E48" w:rsidRDefault="008707D8" w:rsidP="00810B8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sz w:val="20"/>
          <w:szCs w:val="20"/>
        </w:rPr>
      </w:pPr>
      <w:r w:rsidRPr="00913E48">
        <w:rPr>
          <w:rFonts w:ascii="Arial" w:hAnsi="Arial" w:cs="Arial"/>
          <w:b/>
          <w:sz w:val="20"/>
          <w:szCs w:val="20"/>
        </w:rPr>
        <w:t xml:space="preserve">ZNESEK IN VALUTA: </w:t>
      </w:r>
      <w:r w:rsidR="00031A30" w:rsidRPr="00913E48">
        <w:rPr>
          <w:rFonts w:ascii="Arial" w:hAnsi="Arial" w:cs="Arial"/>
          <w:sz w:val="20"/>
          <w:szCs w:val="20"/>
        </w:rPr>
        <w:fldChar w:fldCharType="begin">
          <w:ffData>
            <w:name w:val="Besedilo2"/>
            <w:enabled/>
            <w:calcOnExit w:val="0"/>
            <w:textInput/>
          </w:ffData>
        </w:fldChar>
      </w:r>
      <w:r w:rsidRPr="00913E48">
        <w:rPr>
          <w:rFonts w:ascii="Arial" w:hAnsi="Arial" w:cs="Arial"/>
          <w:sz w:val="20"/>
          <w:szCs w:val="20"/>
        </w:rPr>
        <w:instrText xml:space="preserve"> FORMTEXT </w:instrText>
      </w:r>
      <w:r w:rsidR="00031A30" w:rsidRPr="00913E48">
        <w:rPr>
          <w:rFonts w:ascii="Arial" w:hAnsi="Arial" w:cs="Arial"/>
          <w:sz w:val="20"/>
          <w:szCs w:val="20"/>
        </w:rPr>
      </w:r>
      <w:r w:rsidR="00031A30" w:rsidRPr="00913E48">
        <w:rPr>
          <w:rFonts w:ascii="Arial" w:hAnsi="Arial" w:cs="Arial"/>
          <w:sz w:val="20"/>
          <w:szCs w:val="20"/>
        </w:rPr>
        <w:fldChar w:fldCharType="separate"/>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00031A30" w:rsidRPr="00913E48">
        <w:rPr>
          <w:rFonts w:ascii="Arial" w:hAnsi="Arial" w:cs="Arial"/>
          <w:sz w:val="20"/>
          <w:szCs w:val="20"/>
        </w:rPr>
        <w:fldChar w:fldCharType="end"/>
      </w:r>
      <w:r w:rsidRPr="00913E48">
        <w:rPr>
          <w:rFonts w:ascii="Arial" w:hAnsi="Arial" w:cs="Arial"/>
          <w:sz w:val="20"/>
          <w:szCs w:val="20"/>
        </w:rPr>
        <w:t xml:space="preserve"> (vpiše se najvišji znesek s številko in besedo ter valuta)</w:t>
      </w:r>
    </w:p>
    <w:p w14:paraId="0D1AA1F0" w14:textId="77777777" w:rsidR="00085CBC" w:rsidRPr="00913E48" w:rsidRDefault="00085CBC" w:rsidP="00810B8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sz w:val="20"/>
          <w:szCs w:val="20"/>
        </w:rPr>
      </w:pPr>
    </w:p>
    <w:p w14:paraId="51C32CAF" w14:textId="77777777" w:rsidR="008707D8" w:rsidRPr="00913E48" w:rsidRDefault="008707D8" w:rsidP="00810B8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sz w:val="20"/>
          <w:szCs w:val="20"/>
        </w:rPr>
      </w:pPr>
      <w:r w:rsidRPr="00913E48">
        <w:rPr>
          <w:rFonts w:ascii="Arial" w:hAnsi="Arial" w:cs="Arial"/>
          <w:b/>
          <w:sz w:val="20"/>
          <w:szCs w:val="20"/>
        </w:rPr>
        <w:t xml:space="preserve">LISTINE, KI JIH JE POLEG IZJAVE TREBA PRILOŽITI ZAHTEVI ZA PLAČILO IN SE IZRECNO ZAHTEVAJO V SPODNJEM BESEDILU: </w:t>
      </w:r>
      <w:r w:rsidR="00031A30" w:rsidRPr="00913E48">
        <w:rPr>
          <w:rFonts w:ascii="Arial" w:hAnsi="Arial" w:cs="Arial"/>
          <w:sz w:val="20"/>
          <w:szCs w:val="20"/>
        </w:rPr>
        <w:fldChar w:fldCharType="begin">
          <w:ffData>
            <w:name w:val="Besedilo2"/>
            <w:enabled/>
            <w:calcOnExit w:val="0"/>
            <w:textInput/>
          </w:ffData>
        </w:fldChar>
      </w:r>
      <w:r w:rsidRPr="00913E48">
        <w:rPr>
          <w:rFonts w:ascii="Arial" w:hAnsi="Arial" w:cs="Arial"/>
          <w:sz w:val="20"/>
          <w:szCs w:val="20"/>
        </w:rPr>
        <w:instrText xml:space="preserve"> FORMTEXT </w:instrText>
      </w:r>
      <w:r w:rsidR="00031A30" w:rsidRPr="00913E48">
        <w:rPr>
          <w:rFonts w:ascii="Arial" w:hAnsi="Arial" w:cs="Arial"/>
          <w:sz w:val="20"/>
          <w:szCs w:val="20"/>
        </w:rPr>
      </w:r>
      <w:r w:rsidR="00031A30" w:rsidRPr="00913E48">
        <w:rPr>
          <w:rFonts w:ascii="Arial" w:hAnsi="Arial" w:cs="Arial"/>
          <w:sz w:val="20"/>
          <w:szCs w:val="20"/>
        </w:rPr>
        <w:fldChar w:fldCharType="separate"/>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00031A30" w:rsidRPr="00913E48">
        <w:rPr>
          <w:rFonts w:ascii="Arial" w:hAnsi="Arial" w:cs="Arial"/>
          <w:sz w:val="20"/>
          <w:szCs w:val="20"/>
        </w:rPr>
        <w:fldChar w:fldCharType="end"/>
      </w:r>
      <w:r w:rsidRPr="00913E48">
        <w:rPr>
          <w:rFonts w:ascii="Arial" w:hAnsi="Arial" w:cs="Arial"/>
          <w:sz w:val="20"/>
          <w:szCs w:val="20"/>
        </w:rPr>
        <w:t xml:space="preserve"> (nobena/navede se listina)</w:t>
      </w:r>
    </w:p>
    <w:p w14:paraId="47960DC4" w14:textId="77777777" w:rsidR="008707D8" w:rsidRPr="00913E48" w:rsidRDefault="008707D8" w:rsidP="00810B8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sz w:val="20"/>
          <w:szCs w:val="20"/>
        </w:rPr>
      </w:pPr>
      <w:r w:rsidRPr="00913E48">
        <w:rPr>
          <w:rFonts w:ascii="Arial" w:hAnsi="Arial" w:cs="Arial"/>
          <w:b/>
          <w:sz w:val="20"/>
          <w:szCs w:val="20"/>
        </w:rPr>
        <w:t>JEZIK V ZAHTEVANIH LISTINAH:</w:t>
      </w:r>
      <w:r w:rsidRPr="00913E48">
        <w:rPr>
          <w:rFonts w:ascii="Arial" w:hAnsi="Arial" w:cs="Arial"/>
          <w:sz w:val="20"/>
          <w:szCs w:val="20"/>
        </w:rPr>
        <w:t xml:space="preserve"> slovenski</w:t>
      </w:r>
    </w:p>
    <w:p w14:paraId="629AEA06" w14:textId="77777777" w:rsidR="008707D8" w:rsidRPr="00913E48" w:rsidRDefault="008707D8" w:rsidP="00810B8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sz w:val="20"/>
          <w:szCs w:val="20"/>
        </w:rPr>
      </w:pPr>
      <w:r w:rsidRPr="00913E48">
        <w:rPr>
          <w:rFonts w:ascii="Arial" w:hAnsi="Arial" w:cs="Arial"/>
          <w:b/>
          <w:sz w:val="20"/>
          <w:szCs w:val="20"/>
        </w:rPr>
        <w:t>OBLIKA PREDLOŽITVE:</w:t>
      </w:r>
      <w:r w:rsidRPr="00913E48">
        <w:rPr>
          <w:rFonts w:ascii="Arial" w:hAnsi="Arial" w:cs="Arial"/>
          <w:sz w:val="20"/>
          <w:szCs w:val="20"/>
        </w:rPr>
        <w:t xml:space="preserve"> v papirni obliki s priporočeno pošto ali katerokoli obliko hitre pošte ali v elektronski obliki po SWIFT sistemu na naslov </w:t>
      </w:r>
      <w:r w:rsidR="00031A30" w:rsidRPr="00913E48">
        <w:rPr>
          <w:rFonts w:ascii="Arial" w:hAnsi="Arial" w:cs="Arial"/>
          <w:sz w:val="20"/>
          <w:szCs w:val="20"/>
        </w:rPr>
        <w:fldChar w:fldCharType="begin">
          <w:ffData>
            <w:name w:val="Besedilo2"/>
            <w:enabled/>
            <w:calcOnExit w:val="0"/>
            <w:textInput/>
          </w:ffData>
        </w:fldChar>
      </w:r>
      <w:r w:rsidRPr="00913E48">
        <w:rPr>
          <w:rFonts w:ascii="Arial" w:hAnsi="Arial" w:cs="Arial"/>
          <w:sz w:val="20"/>
          <w:szCs w:val="20"/>
        </w:rPr>
        <w:instrText xml:space="preserve"> FORMTEXT </w:instrText>
      </w:r>
      <w:r w:rsidR="00031A30" w:rsidRPr="00913E48">
        <w:rPr>
          <w:rFonts w:ascii="Arial" w:hAnsi="Arial" w:cs="Arial"/>
          <w:sz w:val="20"/>
          <w:szCs w:val="20"/>
        </w:rPr>
      </w:r>
      <w:r w:rsidR="00031A30" w:rsidRPr="00913E48">
        <w:rPr>
          <w:rFonts w:ascii="Arial" w:hAnsi="Arial" w:cs="Arial"/>
          <w:sz w:val="20"/>
          <w:szCs w:val="20"/>
        </w:rPr>
        <w:fldChar w:fldCharType="separate"/>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00031A30" w:rsidRPr="00913E48">
        <w:rPr>
          <w:rFonts w:ascii="Arial" w:hAnsi="Arial" w:cs="Arial"/>
          <w:sz w:val="20"/>
          <w:szCs w:val="20"/>
        </w:rPr>
        <w:fldChar w:fldCharType="end"/>
      </w:r>
      <w:r w:rsidRPr="00913E48">
        <w:rPr>
          <w:rFonts w:ascii="Arial" w:hAnsi="Arial" w:cs="Arial"/>
          <w:sz w:val="20"/>
          <w:szCs w:val="20"/>
        </w:rPr>
        <w:t xml:space="preserve"> (navede se SWIFT naslova garanta)</w:t>
      </w:r>
    </w:p>
    <w:p w14:paraId="6C10CF81" w14:textId="77777777" w:rsidR="008707D8" w:rsidRPr="00913E48" w:rsidRDefault="008707D8" w:rsidP="00810B8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b/>
          <w:sz w:val="20"/>
          <w:szCs w:val="20"/>
        </w:rPr>
      </w:pPr>
    </w:p>
    <w:p w14:paraId="5BF57435" w14:textId="77777777" w:rsidR="008707D8" w:rsidRPr="00913E48" w:rsidRDefault="008707D8" w:rsidP="00810B8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sz w:val="20"/>
          <w:szCs w:val="20"/>
        </w:rPr>
      </w:pPr>
      <w:r w:rsidRPr="00913E48">
        <w:rPr>
          <w:rFonts w:ascii="Arial" w:hAnsi="Arial" w:cs="Arial"/>
          <w:b/>
          <w:sz w:val="20"/>
          <w:szCs w:val="20"/>
        </w:rPr>
        <w:t>KRAJ PREDLOŽITVE:</w:t>
      </w:r>
      <w:r w:rsidR="00031A30" w:rsidRPr="00913E48">
        <w:rPr>
          <w:rFonts w:ascii="Arial" w:hAnsi="Arial" w:cs="Arial"/>
          <w:sz w:val="20"/>
          <w:szCs w:val="20"/>
        </w:rPr>
        <w:fldChar w:fldCharType="begin">
          <w:ffData>
            <w:name w:val="Besedilo2"/>
            <w:enabled/>
            <w:calcOnExit w:val="0"/>
            <w:textInput/>
          </w:ffData>
        </w:fldChar>
      </w:r>
      <w:r w:rsidRPr="00913E48">
        <w:rPr>
          <w:rFonts w:ascii="Arial" w:hAnsi="Arial" w:cs="Arial"/>
          <w:sz w:val="20"/>
          <w:szCs w:val="20"/>
        </w:rPr>
        <w:instrText xml:space="preserve"> FORMTEXT </w:instrText>
      </w:r>
      <w:r w:rsidR="00031A30" w:rsidRPr="00913E48">
        <w:rPr>
          <w:rFonts w:ascii="Arial" w:hAnsi="Arial" w:cs="Arial"/>
          <w:sz w:val="20"/>
          <w:szCs w:val="20"/>
        </w:rPr>
      </w:r>
      <w:r w:rsidR="00031A30" w:rsidRPr="00913E48">
        <w:rPr>
          <w:rFonts w:ascii="Arial" w:hAnsi="Arial" w:cs="Arial"/>
          <w:sz w:val="20"/>
          <w:szCs w:val="20"/>
        </w:rPr>
        <w:fldChar w:fldCharType="separate"/>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00031A30" w:rsidRPr="00913E48">
        <w:rPr>
          <w:rFonts w:ascii="Arial" w:hAnsi="Arial" w:cs="Arial"/>
          <w:sz w:val="20"/>
          <w:szCs w:val="20"/>
        </w:rPr>
        <w:fldChar w:fldCharType="end"/>
      </w:r>
      <w:r w:rsidRPr="00913E48">
        <w:rPr>
          <w:rFonts w:ascii="Arial" w:hAnsi="Arial" w:cs="Arial"/>
          <w:sz w:val="20"/>
          <w:szCs w:val="20"/>
        </w:rPr>
        <w:t xml:space="preserve"> (garant vpiše naslov podružnice, kjer se opravi predložitev papirnih listin, ali elektronski naslov za predložitev v elektronski obliki, kot na primer garantov SWIFT naslov) </w:t>
      </w:r>
    </w:p>
    <w:p w14:paraId="72780844" w14:textId="77777777" w:rsidR="008707D8" w:rsidRPr="00913E48" w:rsidRDefault="008707D8" w:rsidP="00810B8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sz w:val="20"/>
          <w:szCs w:val="20"/>
        </w:rPr>
      </w:pPr>
      <w:r w:rsidRPr="00913E48">
        <w:rPr>
          <w:rFonts w:ascii="Arial" w:hAnsi="Arial" w:cs="Arial"/>
          <w:sz w:val="20"/>
          <w:szCs w:val="20"/>
        </w:rPr>
        <w:t>Ne glede na navedeno, se predložitev papirnih listin lahko opravi v katerikoli podružnici garanta na območju Republike Slovenije.</w:t>
      </w:r>
    </w:p>
    <w:p w14:paraId="01E211F1" w14:textId="77777777" w:rsidR="008707D8" w:rsidRPr="00913E48" w:rsidRDefault="008707D8" w:rsidP="00810B8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b/>
          <w:sz w:val="20"/>
          <w:szCs w:val="20"/>
        </w:rPr>
      </w:pPr>
    </w:p>
    <w:p w14:paraId="58D6FA21" w14:textId="77777777" w:rsidR="008707D8" w:rsidRPr="00913E48" w:rsidRDefault="008707D8" w:rsidP="00810B8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sz w:val="20"/>
          <w:szCs w:val="20"/>
        </w:rPr>
      </w:pPr>
      <w:r w:rsidRPr="00913E48">
        <w:rPr>
          <w:rFonts w:ascii="Arial" w:hAnsi="Arial" w:cs="Arial"/>
          <w:b/>
          <w:sz w:val="20"/>
          <w:szCs w:val="20"/>
        </w:rPr>
        <w:t xml:space="preserve">DATUM VELJAVNOSTI: </w:t>
      </w:r>
      <w:r w:rsidR="00031A30" w:rsidRPr="00913E48">
        <w:rPr>
          <w:rFonts w:ascii="Arial" w:hAnsi="Arial" w:cs="Arial"/>
          <w:sz w:val="20"/>
          <w:szCs w:val="20"/>
        </w:rPr>
        <w:fldChar w:fldCharType="begin">
          <w:ffData>
            <w:name w:val="Besedilo2"/>
            <w:enabled/>
            <w:calcOnExit w:val="0"/>
            <w:textInput>
              <w:default w:val="DD. MM. LLLL"/>
            </w:textInput>
          </w:ffData>
        </w:fldChar>
      </w:r>
      <w:r w:rsidRPr="00913E48">
        <w:rPr>
          <w:rFonts w:ascii="Arial" w:hAnsi="Arial" w:cs="Arial"/>
          <w:sz w:val="20"/>
          <w:szCs w:val="20"/>
        </w:rPr>
        <w:instrText xml:space="preserve"> FORMTEXT </w:instrText>
      </w:r>
      <w:r w:rsidR="00031A30" w:rsidRPr="00913E48">
        <w:rPr>
          <w:rFonts w:ascii="Arial" w:hAnsi="Arial" w:cs="Arial"/>
          <w:sz w:val="20"/>
          <w:szCs w:val="20"/>
        </w:rPr>
      </w:r>
      <w:r w:rsidR="00031A30" w:rsidRPr="00913E48">
        <w:rPr>
          <w:rFonts w:ascii="Arial" w:hAnsi="Arial" w:cs="Arial"/>
          <w:sz w:val="20"/>
          <w:szCs w:val="20"/>
        </w:rPr>
        <w:fldChar w:fldCharType="separate"/>
      </w:r>
      <w:r w:rsidRPr="00913E48">
        <w:rPr>
          <w:rFonts w:ascii="Arial" w:hAnsi="Arial" w:cs="Arial"/>
          <w:noProof/>
          <w:sz w:val="20"/>
          <w:szCs w:val="20"/>
        </w:rPr>
        <w:t>DD. MM. LLLL</w:t>
      </w:r>
      <w:r w:rsidR="00031A30" w:rsidRPr="00913E48">
        <w:rPr>
          <w:rFonts w:ascii="Arial" w:hAnsi="Arial" w:cs="Arial"/>
          <w:sz w:val="20"/>
          <w:szCs w:val="20"/>
        </w:rPr>
        <w:fldChar w:fldCharType="end"/>
      </w:r>
      <w:r w:rsidRPr="00913E48">
        <w:rPr>
          <w:rFonts w:ascii="Arial" w:hAnsi="Arial" w:cs="Arial"/>
          <w:sz w:val="20"/>
          <w:szCs w:val="20"/>
        </w:rPr>
        <w:t xml:space="preserve"> (vpiše se datum zapadlosti zavarovanja)</w:t>
      </w:r>
    </w:p>
    <w:p w14:paraId="4A46AAF1" w14:textId="77777777" w:rsidR="008707D8" w:rsidRPr="00913E48" w:rsidRDefault="008707D8" w:rsidP="00810B8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b/>
          <w:sz w:val="20"/>
          <w:szCs w:val="20"/>
        </w:rPr>
      </w:pPr>
    </w:p>
    <w:p w14:paraId="1418C010" w14:textId="77777777" w:rsidR="008707D8" w:rsidRPr="00913E48" w:rsidRDefault="008707D8" w:rsidP="00810B8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sz w:val="20"/>
          <w:szCs w:val="20"/>
        </w:rPr>
      </w:pPr>
      <w:r w:rsidRPr="00913E48">
        <w:rPr>
          <w:rFonts w:ascii="Arial" w:hAnsi="Arial" w:cs="Arial"/>
          <w:b/>
          <w:sz w:val="20"/>
          <w:szCs w:val="20"/>
        </w:rPr>
        <w:t>STRANKA, KI JE DOLŽNA PLAČATI STROŠKE:</w:t>
      </w:r>
      <w:r w:rsidR="00031A30" w:rsidRPr="00913E48">
        <w:rPr>
          <w:rFonts w:ascii="Arial" w:hAnsi="Arial" w:cs="Arial"/>
          <w:sz w:val="20"/>
          <w:szCs w:val="20"/>
        </w:rPr>
        <w:fldChar w:fldCharType="begin">
          <w:ffData>
            <w:name w:val="Besedilo2"/>
            <w:enabled/>
            <w:calcOnExit w:val="0"/>
            <w:textInput/>
          </w:ffData>
        </w:fldChar>
      </w:r>
      <w:r w:rsidRPr="00913E48">
        <w:rPr>
          <w:rFonts w:ascii="Arial" w:hAnsi="Arial" w:cs="Arial"/>
          <w:sz w:val="20"/>
          <w:szCs w:val="20"/>
        </w:rPr>
        <w:instrText xml:space="preserve"> FORMTEXT </w:instrText>
      </w:r>
      <w:r w:rsidR="00031A30" w:rsidRPr="00913E48">
        <w:rPr>
          <w:rFonts w:ascii="Arial" w:hAnsi="Arial" w:cs="Arial"/>
          <w:sz w:val="20"/>
          <w:szCs w:val="20"/>
        </w:rPr>
      </w:r>
      <w:r w:rsidR="00031A30" w:rsidRPr="00913E48">
        <w:rPr>
          <w:rFonts w:ascii="Arial" w:hAnsi="Arial" w:cs="Arial"/>
          <w:sz w:val="20"/>
          <w:szCs w:val="20"/>
        </w:rPr>
        <w:fldChar w:fldCharType="separate"/>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Pr="00913E48">
        <w:rPr>
          <w:rFonts w:ascii="Arial" w:hAnsi="Arial" w:cs="Arial"/>
          <w:noProof/>
          <w:sz w:val="20"/>
          <w:szCs w:val="20"/>
        </w:rPr>
        <w:t> </w:t>
      </w:r>
      <w:r w:rsidR="00031A30" w:rsidRPr="00913E48">
        <w:rPr>
          <w:rFonts w:ascii="Arial" w:hAnsi="Arial" w:cs="Arial"/>
          <w:sz w:val="20"/>
          <w:szCs w:val="20"/>
        </w:rPr>
        <w:fldChar w:fldCharType="end"/>
      </w:r>
      <w:r w:rsidRPr="00913E48">
        <w:rPr>
          <w:rFonts w:ascii="Arial" w:hAnsi="Arial" w:cs="Arial"/>
          <w:sz w:val="20"/>
          <w:szCs w:val="20"/>
        </w:rPr>
        <w:t xml:space="preserve"> (vpiše se ime naročnika zavarovanja, tj. v postopku javnega naročanja izbranega ponudnika)</w:t>
      </w:r>
    </w:p>
    <w:p w14:paraId="148CD77E" w14:textId="77777777" w:rsidR="00085CBC" w:rsidRPr="00913E48" w:rsidRDefault="00085CBC" w:rsidP="00810B87">
      <w:pPr>
        <w:spacing w:line="0" w:lineRule="atLeast"/>
        <w:jc w:val="both"/>
        <w:rPr>
          <w:rFonts w:ascii="Arial" w:hAnsi="Arial" w:cs="Arial"/>
          <w:sz w:val="20"/>
          <w:szCs w:val="20"/>
        </w:rPr>
      </w:pPr>
    </w:p>
    <w:p w14:paraId="7A33C0A8" w14:textId="77777777" w:rsidR="008707D8" w:rsidRPr="00913E48" w:rsidRDefault="008707D8" w:rsidP="00810B87">
      <w:pPr>
        <w:spacing w:line="0" w:lineRule="atLeast"/>
        <w:jc w:val="both"/>
        <w:rPr>
          <w:rFonts w:ascii="Arial" w:hAnsi="Arial" w:cs="Arial"/>
          <w:sz w:val="20"/>
          <w:szCs w:val="20"/>
        </w:rPr>
      </w:pPr>
      <w:r w:rsidRPr="00913E48">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w:t>
      </w:r>
      <w:r w:rsidRPr="00913E48">
        <w:rPr>
          <w:rFonts w:ascii="Arial" w:hAnsi="Arial" w:cs="Arial"/>
          <w:sz w:val="20"/>
          <w:szCs w:val="20"/>
        </w:rPr>
        <w:lastRenderedPageBreak/>
        <w:t>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w:t>
      </w:r>
    </w:p>
    <w:p w14:paraId="2E72DC9A" w14:textId="77777777" w:rsidR="00E50FA3" w:rsidRPr="00913E48" w:rsidRDefault="00E50FA3" w:rsidP="00810B87">
      <w:pPr>
        <w:spacing w:line="0" w:lineRule="atLeast"/>
        <w:jc w:val="both"/>
        <w:rPr>
          <w:rFonts w:ascii="Arial" w:hAnsi="Arial" w:cs="Arial"/>
          <w:sz w:val="20"/>
          <w:szCs w:val="20"/>
        </w:rPr>
      </w:pPr>
    </w:p>
    <w:p w14:paraId="0785C542" w14:textId="77777777" w:rsidR="008707D8" w:rsidRPr="00913E48" w:rsidRDefault="008707D8" w:rsidP="00810B87">
      <w:pPr>
        <w:spacing w:line="0" w:lineRule="atLeast"/>
        <w:jc w:val="both"/>
        <w:rPr>
          <w:rFonts w:ascii="Arial" w:hAnsi="Arial" w:cs="Arial"/>
          <w:sz w:val="20"/>
          <w:szCs w:val="20"/>
        </w:rPr>
      </w:pPr>
      <w:r w:rsidRPr="00913E48">
        <w:rPr>
          <w:rFonts w:ascii="Arial" w:hAnsi="Arial" w:cs="Arial"/>
          <w:sz w:val="20"/>
          <w:szCs w:val="20"/>
        </w:rPr>
        <w:t>Morebitne spore v zvezi s tem zavarovanjem rešuje stvarno pristojno sodišče v Ljubljani po slovenskem pravu.</w:t>
      </w:r>
    </w:p>
    <w:p w14:paraId="31ED2921" w14:textId="77777777" w:rsidR="00E50FA3" w:rsidRPr="00913E48" w:rsidRDefault="00E50FA3" w:rsidP="00810B87">
      <w:pPr>
        <w:spacing w:line="0" w:lineRule="atLeast"/>
        <w:jc w:val="both"/>
        <w:rPr>
          <w:rFonts w:ascii="Arial" w:hAnsi="Arial" w:cs="Arial"/>
          <w:sz w:val="20"/>
          <w:szCs w:val="20"/>
        </w:rPr>
      </w:pPr>
    </w:p>
    <w:p w14:paraId="724F9AA5" w14:textId="77777777" w:rsidR="008707D8" w:rsidRPr="00913E48" w:rsidRDefault="008707D8" w:rsidP="00810B87">
      <w:pPr>
        <w:spacing w:line="0" w:lineRule="atLeast"/>
        <w:jc w:val="both"/>
        <w:rPr>
          <w:rFonts w:ascii="Arial" w:hAnsi="Arial" w:cs="Arial"/>
          <w:sz w:val="20"/>
          <w:szCs w:val="20"/>
        </w:rPr>
      </w:pPr>
      <w:r w:rsidRPr="00913E48">
        <w:rPr>
          <w:rFonts w:ascii="Arial" w:hAnsi="Arial" w:cs="Arial"/>
          <w:sz w:val="20"/>
          <w:szCs w:val="20"/>
        </w:rPr>
        <w:t>Za to zavarovanje veljajo Enotna pravila za garancije na poziv (EPGP) revizija iz leta 2010, izdana pri MTZ pod št. 758.</w:t>
      </w:r>
    </w:p>
    <w:p w14:paraId="72ECACF7" w14:textId="4A0439BB" w:rsidR="009A51CF" w:rsidRPr="00913E48" w:rsidRDefault="009A51CF" w:rsidP="008707D8">
      <w:pPr>
        <w:spacing w:line="0" w:lineRule="atLeast"/>
        <w:rPr>
          <w:rFonts w:ascii="Arial" w:hAnsi="Arial" w:cs="Arial"/>
          <w:sz w:val="20"/>
          <w:szCs w:val="20"/>
        </w:rPr>
      </w:pPr>
    </w:p>
    <w:p w14:paraId="1F279D8B" w14:textId="4DD39278" w:rsidR="00C70D64" w:rsidRPr="00913E48" w:rsidRDefault="00C70D64" w:rsidP="008707D8">
      <w:pPr>
        <w:spacing w:line="0" w:lineRule="atLeast"/>
        <w:rPr>
          <w:rFonts w:ascii="Arial" w:hAnsi="Arial" w:cs="Arial"/>
          <w:sz w:val="20"/>
          <w:szCs w:val="20"/>
        </w:rPr>
      </w:pPr>
    </w:p>
    <w:p w14:paraId="48A6EF8B" w14:textId="77777777" w:rsidR="00C70D64" w:rsidRPr="00913E48" w:rsidRDefault="00C70D64" w:rsidP="008707D8">
      <w:pPr>
        <w:spacing w:line="0" w:lineRule="atLeast"/>
        <w:rPr>
          <w:rFonts w:ascii="Arial" w:hAnsi="Arial" w:cs="Arial"/>
          <w:sz w:val="20"/>
          <w:szCs w:val="20"/>
        </w:rPr>
      </w:pPr>
    </w:p>
    <w:p w14:paraId="7CB477D6" w14:textId="77777777" w:rsidR="008707D8" w:rsidRPr="00913E48" w:rsidRDefault="008707D8" w:rsidP="008707D8">
      <w:pPr>
        <w:spacing w:line="0" w:lineRule="atLeast"/>
        <w:rPr>
          <w:rFonts w:ascii="Arial" w:hAnsi="Arial" w:cs="Arial"/>
          <w:sz w:val="20"/>
          <w:szCs w:val="20"/>
        </w:rPr>
      </w:pPr>
    </w:p>
    <w:p w14:paraId="3266538A" w14:textId="137DB860" w:rsidR="008707D8" w:rsidRPr="00913E48" w:rsidRDefault="008707D8" w:rsidP="008707D8">
      <w:pPr>
        <w:spacing w:line="0" w:lineRule="atLeast"/>
        <w:rPr>
          <w:rFonts w:ascii="Arial" w:hAnsi="Arial" w:cs="Arial"/>
          <w:sz w:val="20"/>
          <w:szCs w:val="20"/>
        </w:rPr>
      </w:pPr>
      <w:r w:rsidRPr="00913E48">
        <w:rPr>
          <w:rFonts w:ascii="Arial" w:hAnsi="Arial" w:cs="Arial"/>
          <w:sz w:val="20"/>
          <w:szCs w:val="20"/>
        </w:rPr>
        <w:tab/>
      </w:r>
      <w:r w:rsidRPr="00913E48">
        <w:rPr>
          <w:rFonts w:ascii="Arial" w:hAnsi="Arial" w:cs="Arial"/>
          <w:sz w:val="20"/>
          <w:szCs w:val="20"/>
        </w:rPr>
        <w:tab/>
      </w:r>
      <w:r w:rsidRPr="00913E48">
        <w:rPr>
          <w:rFonts w:ascii="Arial" w:hAnsi="Arial" w:cs="Arial"/>
          <w:sz w:val="20"/>
          <w:szCs w:val="20"/>
        </w:rPr>
        <w:tab/>
      </w:r>
      <w:r w:rsidRPr="00913E48">
        <w:rPr>
          <w:rFonts w:ascii="Arial" w:hAnsi="Arial" w:cs="Arial"/>
          <w:sz w:val="20"/>
          <w:szCs w:val="20"/>
        </w:rPr>
        <w:tab/>
      </w:r>
      <w:r w:rsidRPr="00913E48">
        <w:rPr>
          <w:rFonts w:ascii="Arial" w:hAnsi="Arial" w:cs="Arial"/>
          <w:sz w:val="20"/>
          <w:szCs w:val="20"/>
        </w:rPr>
        <w:tab/>
      </w:r>
      <w:r w:rsidRPr="00913E48">
        <w:rPr>
          <w:rFonts w:ascii="Arial" w:hAnsi="Arial" w:cs="Arial"/>
          <w:sz w:val="20"/>
          <w:szCs w:val="20"/>
        </w:rPr>
        <w:tab/>
      </w:r>
      <w:r w:rsidRPr="00913E48">
        <w:rPr>
          <w:rFonts w:ascii="Arial" w:hAnsi="Arial" w:cs="Arial"/>
          <w:sz w:val="20"/>
          <w:szCs w:val="20"/>
        </w:rPr>
        <w:tab/>
      </w:r>
      <w:r w:rsidRPr="00913E48">
        <w:rPr>
          <w:rFonts w:ascii="Arial" w:hAnsi="Arial" w:cs="Arial"/>
          <w:sz w:val="20"/>
          <w:szCs w:val="20"/>
        </w:rPr>
        <w:tab/>
      </w:r>
      <w:r w:rsidR="00452637" w:rsidRPr="00913E48">
        <w:rPr>
          <w:rFonts w:ascii="Arial" w:hAnsi="Arial" w:cs="Arial"/>
          <w:sz w:val="20"/>
          <w:szCs w:val="20"/>
        </w:rPr>
        <w:t xml:space="preserve">            </w:t>
      </w:r>
      <w:r w:rsidRPr="00913E48">
        <w:rPr>
          <w:rFonts w:ascii="Arial" w:hAnsi="Arial" w:cs="Arial"/>
          <w:sz w:val="20"/>
          <w:szCs w:val="20"/>
        </w:rPr>
        <w:t>Garant</w:t>
      </w:r>
    </w:p>
    <w:p w14:paraId="1A9FA648" w14:textId="77777777" w:rsidR="008707D8" w:rsidRPr="00913E48" w:rsidRDefault="008707D8" w:rsidP="008707D8">
      <w:pPr>
        <w:spacing w:line="0" w:lineRule="atLeast"/>
        <w:rPr>
          <w:rFonts w:ascii="Arial" w:hAnsi="Arial" w:cs="Arial"/>
          <w:sz w:val="20"/>
          <w:szCs w:val="20"/>
        </w:rPr>
      </w:pPr>
      <w:r w:rsidRPr="00913E48">
        <w:rPr>
          <w:rFonts w:ascii="Arial" w:hAnsi="Arial" w:cs="Arial"/>
          <w:sz w:val="20"/>
          <w:szCs w:val="20"/>
        </w:rPr>
        <w:tab/>
      </w:r>
      <w:r w:rsidRPr="00913E48">
        <w:rPr>
          <w:rFonts w:ascii="Arial" w:hAnsi="Arial" w:cs="Arial"/>
          <w:sz w:val="20"/>
          <w:szCs w:val="20"/>
        </w:rPr>
        <w:tab/>
      </w:r>
      <w:r w:rsidRPr="00913E48">
        <w:rPr>
          <w:rFonts w:ascii="Arial" w:hAnsi="Arial" w:cs="Arial"/>
          <w:sz w:val="20"/>
          <w:szCs w:val="20"/>
        </w:rPr>
        <w:tab/>
      </w:r>
      <w:r w:rsidRPr="00913E48">
        <w:rPr>
          <w:rFonts w:ascii="Arial" w:hAnsi="Arial" w:cs="Arial"/>
          <w:sz w:val="20"/>
          <w:szCs w:val="20"/>
        </w:rPr>
        <w:tab/>
      </w:r>
      <w:r w:rsidRPr="00913E48">
        <w:rPr>
          <w:rFonts w:ascii="Arial" w:hAnsi="Arial" w:cs="Arial"/>
          <w:sz w:val="20"/>
          <w:szCs w:val="20"/>
        </w:rPr>
        <w:tab/>
      </w:r>
      <w:r w:rsidRPr="00913E48">
        <w:rPr>
          <w:rFonts w:ascii="Arial" w:hAnsi="Arial" w:cs="Arial"/>
          <w:sz w:val="20"/>
          <w:szCs w:val="20"/>
        </w:rPr>
        <w:tab/>
      </w:r>
      <w:r w:rsidRPr="00913E48">
        <w:rPr>
          <w:rFonts w:ascii="Arial" w:hAnsi="Arial" w:cs="Arial"/>
          <w:sz w:val="20"/>
          <w:szCs w:val="20"/>
        </w:rPr>
        <w:tab/>
      </w:r>
      <w:r w:rsidRPr="00913E48">
        <w:rPr>
          <w:rFonts w:ascii="Arial" w:hAnsi="Arial" w:cs="Arial"/>
          <w:sz w:val="20"/>
          <w:szCs w:val="20"/>
        </w:rPr>
        <w:tab/>
        <w:t xml:space="preserve">        (žig in podpis)</w:t>
      </w:r>
    </w:p>
    <w:p w14:paraId="79BAE721" w14:textId="77777777" w:rsidR="00326741" w:rsidRPr="00913E48" w:rsidRDefault="00326741" w:rsidP="00326741">
      <w:pPr>
        <w:pStyle w:val="Odstavekseznama"/>
        <w:autoSpaceDE w:val="0"/>
        <w:autoSpaceDN w:val="0"/>
        <w:adjustRightInd w:val="0"/>
        <w:ind w:left="720"/>
        <w:jc w:val="right"/>
        <w:rPr>
          <w:rFonts w:ascii="Arial" w:hAnsi="Arial" w:cs="Arial"/>
          <w:b/>
          <w:sz w:val="20"/>
        </w:rPr>
      </w:pPr>
    </w:p>
    <w:p w14:paraId="1241C810" w14:textId="77777777" w:rsidR="00326741" w:rsidRPr="00913E48" w:rsidRDefault="00326741" w:rsidP="00326741">
      <w:pPr>
        <w:pStyle w:val="Odstavekseznama"/>
        <w:autoSpaceDE w:val="0"/>
        <w:autoSpaceDN w:val="0"/>
        <w:adjustRightInd w:val="0"/>
        <w:ind w:left="720"/>
        <w:jc w:val="right"/>
        <w:rPr>
          <w:rFonts w:ascii="Arial" w:hAnsi="Arial" w:cs="Arial"/>
          <w:b/>
          <w:sz w:val="20"/>
        </w:rPr>
      </w:pPr>
    </w:p>
    <w:p w14:paraId="00A4D706" w14:textId="77777777" w:rsidR="00326741" w:rsidRPr="00913E48" w:rsidRDefault="00326741" w:rsidP="00326741">
      <w:pPr>
        <w:pStyle w:val="Odstavekseznama"/>
        <w:autoSpaceDE w:val="0"/>
        <w:autoSpaceDN w:val="0"/>
        <w:adjustRightInd w:val="0"/>
        <w:ind w:left="720"/>
        <w:jc w:val="right"/>
        <w:rPr>
          <w:rFonts w:ascii="Arial" w:hAnsi="Arial" w:cs="Arial"/>
          <w:b/>
          <w:sz w:val="20"/>
        </w:rPr>
      </w:pPr>
    </w:p>
    <w:p w14:paraId="4ED9A00D" w14:textId="77777777" w:rsidR="00EF6FDA" w:rsidRPr="00913E48" w:rsidRDefault="00EF6FDA" w:rsidP="00326741">
      <w:pPr>
        <w:pStyle w:val="Odstavekseznama"/>
        <w:autoSpaceDE w:val="0"/>
        <w:autoSpaceDN w:val="0"/>
        <w:adjustRightInd w:val="0"/>
        <w:ind w:left="0"/>
        <w:jc w:val="both"/>
        <w:rPr>
          <w:rFonts w:ascii="Arial" w:hAnsi="Arial" w:cs="Arial"/>
          <w:b/>
          <w:sz w:val="20"/>
        </w:rPr>
      </w:pPr>
    </w:p>
    <w:p w14:paraId="0DDDE646" w14:textId="77777777" w:rsidR="00EF6FDA" w:rsidRPr="00913E48" w:rsidRDefault="00EF6FDA" w:rsidP="00326741">
      <w:pPr>
        <w:pStyle w:val="Odstavekseznama"/>
        <w:autoSpaceDE w:val="0"/>
        <w:autoSpaceDN w:val="0"/>
        <w:adjustRightInd w:val="0"/>
        <w:ind w:left="0"/>
        <w:jc w:val="both"/>
        <w:rPr>
          <w:rFonts w:ascii="Arial" w:hAnsi="Arial" w:cs="Arial"/>
          <w:b/>
          <w:sz w:val="20"/>
        </w:rPr>
      </w:pPr>
    </w:p>
    <w:p w14:paraId="14D7B851" w14:textId="77777777" w:rsidR="00EF6FDA" w:rsidRPr="00913E48" w:rsidRDefault="00EF6FDA" w:rsidP="00326741">
      <w:pPr>
        <w:pStyle w:val="Odstavekseznama"/>
        <w:autoSpaceDE w:val="0"/>
        <w:autoSpaceDN w:val="0"/>
        <w:adjustRightInd w:val="0"/>
        <w:ind w:left="0"/>
        <w:jc w:val="both"/>
        <w:rPr>
          <w:rFonts w:ascii="Arial" w:hAnsi="Arial" w:cs="Arial"/>
          <w:b/>
          <w:sz w:val="20"/>
        </w:rPr>
      </w:pPr>
    </w:p>
    <w:p w14:paraId="32C6A756" w14:textId="77777777" w:rsidR="00785BD8" w:rsidRPr="00913E48" w:rsidRDefault="00785BD8" w:rsidP="00785BD8">
      <w:pPr>
        <w:pStyle w:val="Default"/>
        <w:rPr>
          <w:rFonts w:ascii="Arial" w:hAnsi="Arial" w:cs="Arial"/>
          <w:b/>
          <w:bCs/>
          <w:iCs/>
          <w:color w:val="auto"/>
          <w:sz w:val="20"/>
          <w:szCs w:val="20"/>
          <w:shd w:val="clear" w:color="auto" w:fill="FFFFFF"/>
          <w:lang w:eastAsia="ko-KR"/>
        </w:rPr>
      </w:pPr>
    </w:p>
    <w:p w14:paraId="0A0E52A8" w14:textId="77777777" w:rsidR="00785BD8" w:rsidRPr="00913E48" w:rsidRDefault="00785BD8" w:rsidP="007143EA">
      <w:pPr>
        <w:pStyle w:val="Default"/>
        <w:rPr>
          <w:rFonts w:ascii="Arial" w:hAnsi="Arial" w:cs="Arial"/>
          <w:b/>
          <w:bCs/>
          <w:iCs/>
          <w:color w:val="auto"/>
          <w:sz w:val="20"/>
          <w:szCs w:val="20"/>
          <w:shd w:val="clear" w:color="auto" w:fill="FFFFFF"/>
          <w:lang w:eastAsia="ko-KR"/>
        </w:rPr>
      </w:pPr>
    </w:p>
    <w:p w14:paraId="6285A449" w14:textId="77777777" w:rsidR="00785BD8" w:rsidRPr="00913E48" w:rsidRDefault="00785BD8" w:rsidP="007143EA">
      <w:pPr>
        <w:pStyle w:val="Default"/>
        <w:rPr>
          <w:rFonts w:ascii="Arial" w:hAnsi="Arial" w:cs="Arial"/>
          <w:b/>
          <w:bCs/>
          <w:iCs/>
          <w:color w:val="auto"/>
          <w:sz w:val="20"/>
          <w:szCs w:val="20"/>
          <w:shd w:val="clear" w:color="auto" w:fill="FFFFFF"/>
          <w:lang w:eastAsia="ko-KR"/>
        </w:rPr>
      </w:pPr>
    </w:p>
    <w:p w14:paraId="3BFC79A2" w14:textId="77777777" w:rsidR="00525AAF" w:rsidRPr="00913E48" w:rsidRDefault="00525AAF" w:rsidP="007143EA">
      <w:pPr>
        <w:pStyle w:val="Default"/>
        <w:rPr>
          <w:rFonts w:ascii="Arial" w:hAnsi="Arial" w:cs="Arial"/>
          <w:b/>
          <w:bCs/>
          <w:iCs/>
          <w:color w:val="auto"/>
          <w:sz w:val="20"/>
          <w:szCs w:val="20"/>
          <w:shd w:val="clear" w:color="auto" w:fill="FFFFFF"/>
          <w:lang w:eastAsia="ko-KR"/>
        </w:rPr>
      </w:pPr>
    </w:p>
    <w:p w14:paraId="5FD31204" w14:textId="77777777" w:rsidR="00525AAF" w:rsidRPr="00913E48" w:rsidRDefault="00525AAF" w:rsidP="007143EA">
      <w:pPr>
        <w:pStyle w:val="Default"/>
        <w:rPr>
          <w:rFonts w:ascii="Arial" w:hAnsi="Arial" w:cs="Arial"/>
          <w:b/>
          <w:bCs/>
          <w:iCs/>
          <w:color w:val="auto"/>
          <w:sz w:val="20"/>
          <w:szCs w:val="20"/>
          <w:shd w:val="clear" w:color="auto" w:fill="FFFFFF"/>
          <w:lang w:eastAsia="ko-KR"/>
        </w:rPr>
      </w:pPr>
    </w:p>
    <w:p w14:paraId="3F671F4F" w14:textId="77777777" w:rsidR="00D12A85" w:rsidRPr="00913E48" w:rsidRDefault="00D12A85" w:rsidP="007143EA">
      <w:pPr>
        <w:pStyle w:val="Default"/>
        <w:rPr>
          <w:rFonts w:ascii="Arial" w:hAnsi="Arial" w:cs="Arial"/>
          <w:b/>
          <w:bCs/>
          <w:iCs/>
          <w:color w:val="auto"/>
          <w:sz w:val="20"/>
          <w:szCs w:val="20"/>
          <w:shd w:val="clear" w:color="auto" w:fill="FFFFFF"/>
          <w:lang w:eastAsia="ko-KR"/>
        </w:rPr>
      </w:pPr>
    </w:p>
    <w:p w14:paraId="7228FD34" w14:textId="77777777" w:rsidR="00D12A85" w:rsidRPr="00913E48" w:rsidRDefault="00D12A85" w:rsidP="007143EA">
      <w:pPr>
        <w:pStyle w:val="Default"/>
        <w:rPr>
          <w:rFonts w:ascii="Arial" w:hAnsi="Arial" w:cs="Arial"/>
          <w:b/>
          <w:bCs/>
          <w:iCs/>
          <w:color w:val="auto"/>
          <w:sz w:val="20"/>
          <w:szCs w:val="20"/>
          <w:shd w:val="clear" w:color="auto" w:fill="FFFFFF"/>
          <w:lang w:eastAsia="ko-KR"/>
        </w:rPr>
      </w:pPr>
    </w:p>
    <w:p w14:paraId="29869620" w14:textId="77777777" w:rsidR="00D12A85" w:rsidRPr="00913E48" w:rsidRDefault="00D12A85" w:rsidP="007143EA">
      <w:pPr>
        <w:pStyle w:val="Default"/>
        <w:rPr>
          <w:rFonts w:ascii="Arial" w:hAnsi="Arial" w:cs="Arial"/>
          <w:b/>
          <w:bCs/>
          <w:iCs/>
          <w:color w:val="auto"/>
          <w:sz w:val="20"/>
          <w:szCs w:val="20"/>
          <w:shd w:val="clear" w:color="auto" w:fill="FFFFFF"/>
          <w:lang w:eastAsia="ko-KR"/>
        </w:rPr>
      </w:pPr>
    </w:p>
    <w:p w14:paraId="2B3A0233" w14:textId="77777777" w:rsidR="00D12A85" w:rsidRPr="00913E48" w:rsidRDefault="00D12A85" w:rsidP="007143EA">
      <w:pPr>
        <w:pStyle w:val="Default"/>
        <w:rPr>
          <w:rFonts w:ascii="Arial" w:hAnsi="Arial" w:cs="Arial"/>
          <w:b/>
          <w:bCs/>
          <w:iCs/>
          <w:color w:val="auto"/>
          <w:sz w:val="20"/>
          <w:szCs w:val="20"/>
          <w:shd w:val="clear" w:color="auto" w:fill="FFFFFF"/>
          <w:lang w:eastAsia="ko-KR"/>
        </w:rPr>
      </w:pPr>
    </w:p>
    <w:p w14:paraId="6B731752" w14:textId="77777777" w:rsidR="00D12A85" w:rsidRPr="00913E48" w:rsidRDefault="00D12A85" w:rsidP="007143EA">
      <w:pPr>
        <w:pStyle w:val="Default"/>
        <w:rPr>
          <w:rFonts w:ascii="Arial" w:hAnsi="Arial" w:cs="Arial"/>
          <w:b/>
          <w:bCs/>
          <w:iCs/>
          <w:color w:val="auto"/>
          <w:sz w:val="20"/>
          <w:szCs w:val="20"/>
          <w:shd w:val="clear" w:color="auto" w:fill="FFFFFF"/>
          <w:lang w:eastAsia="ko-KR"/>
        </w:rPr>
      </w:pPr>
    </w:p>
    <w:p w14:paraId="395298DB" w14:textId="77777777" w:rsidR="00D12A85" w:rsidRPr="00913E48" w:rsidRDefault="00D12A85" w:rsidP="007143EA">
      <w:pPr>
        <w:pStyle w:val="Default"/>
        <w:rPr>
          <w:rFonts w:ascii="Arial" w:hAnsi="Arial" w:cs="Arial"/>
          <w:b/>
          <w:bCs/>
          <w:iCs/>
          <w:color w:val="auto"/>
          <w:sz w:val="20"/>
          <w:szCs w:val="20"/>
          <w:shd w:val="clear" w:color="auto" w:fill="FFFFFF"/>
          <w:lang w:eastAsia="ko-KR"/>
        </w:rPr>
      </w:pPr>
    </w:p>
    <w:p w14:paraId="30BECAF9" w14:textId="77777777" w:rsidR="00D12A85" w:rsidRPr="00913E48" w:rsidRDefault="00D12A85" w:rsidP="007143EA">
      <w:pPr>
        <w:pStyle w:val="Default"/>
        <w:rPr>
          <w:rFonts w:ascii="Arial" w:hAnsi="Arial" w:cs="Arial"/>
          <w:b/>
          <w:bCs/>
          <w:iCs/>
          <w:color w:val="auto"/>
          <w:sz w:val="20"/>
          <w:szCs w:val="20"/>
          <w:shd w:val="clear" w:color="auto" w:fill="FFFFFF"/>
          <w:lang w:eastAsia="ko-KR"/>
        </w:rPr>
      </w:pPr>
    </w:p>
    <w:p w14:paraId="227D7BE4" w14:textId="5A228BE1" w:rsidR="00D12A85" w:rsidRPr="00913E48" w:rsidRDefault="00D12A85" w:rsidP="007143EA">
      <w:pPr>
        <w:pStyle w:val="Default"/>
        <w:rPr>
          <w:rFonts w:ascii="Arial" w:hAnsi="Arial" w:cs="Arial"/>
          <w:b/>
          <w:bCs/>
          <w:iCs/>
          <w:color w:val="auto"/>
          <w:sz w:val="20"/>
          <w:szCs w:val="20"/>
          <w:shd w:val="clear" w:color="auto" w:fill="FFFFFF"/>
          <w:lang w:eastAsia="ko-KR"/>
        </w:rPr>
      </w:pPr>
    </w:p>
    <w:p w14:paraId="7A5D27BA" w14:textId="62CA0779" w:rsidR="00634790" w:rsidRPr="00913E48" w:rsidRDefault="00634790" w:rsidP="007143EA">
      <w:pPr>
        <w:pStyle w:val="Default"/>
        <w:rPr>
          <w:rFonts w:ascii="Arial" w:hAnsi="Arial" w:cs="Arial"/>
          <w:b/>
          <w:bCs/>
          <w:iCs/>
          <w:color w:val="auto"/>
          <w:sz w:val="20"/>
          <w:szCs w:val="20"/>
          <w:shd w:val="clear" w:color="auto" w:fill="FFFFFF"/>
          <w:lang w:eastAsia="ko-KR"/>
        </w:rPr>
      </w:pPr>
    </w:p>
    <w:p w14:paraId="7B8DA55D" w14:textId="040DDD05" w:rsidR="00634790" w:rsidRPr="00913E48" w:rsidRDefault="00634790" w:rsidP="007143EA">
      <w:pPr>
        <w:pStyle w:val="Default"/>
        <w:rPr>
          <w:rFonts w:ascii="Arial" w:hAnsi="Arial" w:cs="Arial"/>
          <w:b/>
          <w:bCs/>
          <w:iCs/>
          <w:color w:val="auto"/>
          <w:sz w:val="20"/>
          <w:szCs w:val="20"/>
          <w:shd w:val="clear" w:color="auto" w:fill="FFFFFF"/>
          <w:lang w:eastAsia="ko-KR"/>
        </w:rPr>
      </w:pPr>
    </w:p>
    <w:p w14:paraId="22E4C297" w14:textId="3D09D00E" w:rsidR="00634790" w:rsidRPr="00913E48" w:rsidRDefault="00634790" w:rsidP="007143EA">
      <w:pPr>
        <w:pStyle w:val="Default"/>
        <w:rPr>
          <w:rFonts w:ascii="Arial" w:hAnsi="Arial" w:cs="Arial"/>
          <w:b/>
          <w:bCs/>
          <w:iCs/>
          <w:color w:val="auto"/>
          <w:sz w:val="20"/>
          <w:szCs w:val="20"/>
          <w:shd w:val="clear" w:color="auto" w:fill="FFFFFF"/>
          <w:lang w:eastAsia="ko-KR"/>
        </w:rPr>
      </w:pPr>
    </w:p>
    <w:p w14:paraId="3C7F8194" w14:textId="029AD21A" w:rsidR="00634790" w:rsidRPr="00913E48" w:rsidRDefault="00634790" w:rsidP="007143EA">
      <w:pPr>
        <w:pStyle w:val="Default"/>
        <w:rPr>
          <w:rFonts w:ascii="Arial" w:hAnsi="Arial" w:cs="Arial"/>
          <w:b/>
          <w:bCs/>
          <w:iCs/>
          <w:color w:val="auto"/>
          <w:sz w:val="20"/>
          <w:szCs w:val="20"/>
          <w:shd w:val="clear" w:color="auto" w:fill="FFFFFF"/>
          <w:lang w:eastAsia="ko-KR"/>
        </w:rPr>
      </w:pPr>
    </w:p>
    <w:p w14:paraId="087ADFED" w14:textId="6CED4E94" w:rsidR="00634790" w:rsidRPr="00913E48" w:rsidRDefault="00634790" w:rsidP="007143EA">
      <w:pPr>
        <w:pStyle w:val="Default"/>
        <w:rPr>
          <w:rFonts w:ascii="Arial" w:hAnsi="Arial" w:cs="Arial"/>
          <w:b/>
          <w:bCs/>
          <w:iCs/>
          <w:color w:val="auto"/>
          <w:sz w:val="20"/>
          <w:szCs w:val="20"/>
          <w:shd w:val="clear" w:color="auto" w:fill="FFFFFF"/>
          <w:lang w:eastAsia="ko-KR"/>
        </w:rPr>
      </w:pPr>
    </w:p>
    <w:p w14:paraId="66EC7F89" w14:textId="19E59E89" w:rsidR="00634790" w:rsidRPr="00913E48" w:rsidRDefault="00634790" w:rsidP="007143EA">
      <w:pPr>
        <w:pStyle w:val="Default"/>
        <w:rPr>
          <w:rFonts w:ascii="Arial" w:hAnsi="Arial" w:cs="Arial"/>
          <w:b/>
          <w:bCs/>
          <w:iCs/>
          <w:color w:val="auto"/>
          <w:sz w:val="20"/>
          <w:szCs w:val="20"/>
          <w:shd w:val="clear" w:color="auto" w:fill="FFFFFF"/>
          <w:lang w:eastAsia="ko-KR"/>
        </w:rPr>
      </w:pPr>
    </w:p>
    <w:p w14:paraId="18FFB99A" w14:textId="257FF588" w:rsidR="00634790" w:rsidRPr="00913E48" w:rsidRDefault="00634790" w:rsidP="007143EA">
      <w:pPr>
        <w:pStyle w:val="Default"/>
        <w:rPr>
          <w:rFonts w:ascii="Arial" w:hAnsi="Arial" w:cs="Arial"/>
          <w:b/>
          <w:bCs/>
          <w:iCs/>
          <w:color w:val="auto"/>
          <w:sz w:val="20"/>
          <w:szCs w:val="20"/>
          <w:shd w:val="clear" w:color="auto" w:fill="FFFFFF"/>
          <w:lang w:eastAsia="ko-KR"/>
        </w:rPr>
      </w:pPr>
    </w:p>
    <w:p w14:paraId="38FB18CE" w14:textId="13F36BBC" w:rsidR="00634790" w:rsidRPr="00913E48" w:rsidRDefault="00634790" w:rsidP="007143EA">
      <w:pPr>
        <w:pStyle w:val="Default"/>
        <w:rPr>
          <w:rFonts w:ascii="Arial" w:hAnsi="Arial" w:cs="Arial"/>
          <w:b/>
          <w:bCs/>
          <w:iCs/>
          <w:color w:val="auto"/>
          <w:sz w:val="20"/>
          <w:szCs w:val="20"/>
          <w:shd w:val="clear" w:color="auto" w:fill="FFFFFF"/>
          <w:lang w:eastAsia="ko-KR"/>
        </w:rPr>
      </w:pPr>
    </w:p>
    <w:p w14:paraId="7C78B70D" w14:textId="3E1370EC" w:rsidR="00634790" w:rsidRPr="00913E48" w:rsidRDefault="00634790" w:rsidP="007143EA">
      <w:pPr>
        <w:pStyle w:val="Default"/>
        <w:rPr>
          <w:rFonts w:ascii="Arial" w:hAnsi="Arial" w:cs="Arial"/>
          <w:b/>
          <w:bCs/>
          <w:iCs/>
          <w:color w:val="auto"/>
          <w:sz w:val="20"/>
          <w:szCs w:val="20"/>
          <w:shd w:val="clear" w:color="auto" w:fill="FFFFFF"/>
          <w:lang w:eastAsia="ko-KR"/>
        </w:rPr>
      </w:pPr>
    </w:p>
    <w:p w14:paraId="0ADFE9AD" w14:textId="4B144074" w:rsidR="00634790" w:rsidRPr="00913E48" w:rsidRDefault="00634790" w:rsidP="007143EA">
      <w:pPr>
        <w:pStyle w:val="Default"/>
        <w:rPr>
          <w:rFonts w:ascii="Arial" w:hAnsi="Arial" w:cs="Arial"/>
          <w:b/>
          <w:bCs/>
          <w:iCs/>
          <w:color w:val="auto"/>
          <w:sz w:val="20"/>
          <w:szCs w:val="20"/>
          <w:shd w:val="clear" w:color="auto" w:fill="FFFFFF"/>
          <w:lang w:eastAsia="ko-KR"/>
        </w:rPr>
      </w:pPr>
    </w:p>
    <w:p w14:paraId="62F97B3B" w14:textId="17F95F27" w:rsidR="00634790" w:rsidRPr="00913E48" w:rsidRDefault="00634790" w:rsidP="007143EA">
      <w:pPr>
        <w:pStyle w:val="Default"/>
        <w:rPr>
          <w:rFonts w:ascii="Arial" w:hAnsi="Arial" w:cs="Arial"/>
          <w:b/>
          <w:bCs/>
          <w:iCs/>
          <w:color w:val="auto"/>
          <w:sz w:val="20"/>
          <w:szCs w:val="20"/>
          <w:shd w:val="clear" w:color="auto" w:fill="FFFFFF"/>
          <w:lang w:eastAsia="ko-KR"/>
        </w:rPr>
      </w:pPr>
    </w:p>
    <w:p w14:paraId="54C4110A" w14:textId="00CE9D7B" w:rsidR="00634790" w:rsidRPr="00913E48" w:rsidRDefault="00634790" w:rsidP="007143EA">
      <w:pPr>
        <w:pStyle w:val="Default"/>
        <w:rPr>
          <w:rFonts w:ascii="Arial" w:hAnsi="Arial" w:cs="Arial"/>
          <w:b/>
          <w:bCs/>
          <w:iCs/>
          <w:color w:val="auto"/>
          <w:sz w:val="20"/>
          <w:szCs w:val="20"/>
          <w:shd w:val="clear" w:color="auto" w:fill="FFFFFF"/>
          <w:lang w:eastAsia="ko-KR"/>
        </w:rPr>
      </w:pPr>
    </w:p>
    <w:p w14:paraId="117C19EE" w14:textId="60FB7350" w:rsidR="00634790" w:rsidRPr="00913E48" w:rsidRDefault="00634790" w:rsidP="007143EA">
      <w:pPr>
        <w:pStyle w:val="Default"/>
        <w:rPr>
          <w:rFonts w:ascii="Arial" w:hAnsi="Arial" w:cs="Arial"/>
          <w:b/>
          <w:bCs/>
          <w:iCs/>
          <w:color w:val="auto"/>
          <w:sz w:val="20"/>
          <w:szCs w:val="20"/>
          <w:shd w:val="clear" w:color="auto" w:fill="FFFFFF"/>
          <w:lang w:eastAsia="ko-KR"/>
        </w:rPr>
      </w:pPr>
    </w:p>
    <w:p w14:paraId="29839DB7" w14:textId="394648F4" w:rsidR="00634790" w:rsidRPr="00913E48" w:rsidRDefault="00634790" w:rsidP="007143EA">
      <w:pPr>
        <w:pStyle w:val="Default"/>
        <w:rPr>
          <w:rFonts w:ascii="Arial" w:hAnsi="Arial" w:cs="Arial"/>
          <w:b/>
          <w:bCs/>
          <w:iCs/>
          <w:color w:val="auto"/>
          <w:sz w:val="20"/>
          <w:szCs w:val="20"/>
          <w:shd w:val="clear" w:color="auto" w:fill="FFFFFF"/>
          <w:lang w:eastAsia="ko-KR"/>
        </w:rPr>
      </w:pPr>
    </w:p>
    <w:p w14:paraId="58697974" w14:textId="6165358C" w:rsidR="00634790" w:rsidRPr="00913E48" w:rsidRDefault="00634790" w:rsidP="007143EA">
      <w:pPr>
        <w:pStyle w:val="Default"/>
        <w:rPr>
          <w:rFonts w:ascii="Arial" w:hAnsi="Arial" w:cs="Arial"/>
          <w:b/>
          <w:bCs/>
          <w:iCs/>
          <w:color w:val="auto"/>
          <w:sz w:val="20"/>
          <w:szCs w:val="20"/>
          <w:shd w:val="clear" w:color="auto" w:fill="FFFFFF"/>
          <w:lang w:eastAsia="ko-KR"/>
        </w:rPr>
      </w:pPr>
    </w:p>
    <w:p w14:paraId="02C436F8" w14:textId="3C7D8C47" w:rsidR="00634790" w:rsidRPr="00913E48" w:rsidRDefault="00634790" w:rsidP="007143EA">
      <w:pPr>
        <w:pStyle w:val="Default"/>
        <w:rPr>
          <w:rFonts w:ascii="Arial" w:hAnsi="Arial" w:cs="Arial"/>
          <w:b/>
          <w:bCs/>
          <w:iCs/>
          <w:color w:val="auto"/>
          <w:sz w:val="20"/>
          <w:szCs w:val="20"/>
          <w:shd w:val="clear" w:color="auto" w:fill="FFFFFF"/>
          <w:lang w:eastAsia="ko-KR"/>
        </w:rPr>
      </w:pPr>
    </w:p>
    <w:p w14:paraId="377B64E0" w14:textId="13D9B121" w:rsidR="00634790" w:rsidRPr="00913E48" w:rsidRDefault="00634790" w:rsidP="007143EA">
      <w:pPr>
        <w:pStyle w:val="Default"/>
        <w:rPr>
          <w:rFonts w:ascii="Arial" w:hAnsi="Arial" w:cs="Arial"/>
          <w:b/>
          <w:bCs/>
          <w:iCs/>
          <w:color w:val="auto"/>
          <w:sz w:val="20"/>
          <w:szCs w:val="20"/>
          <w:shd w:val="clear" w:color="auto" w:fill="FFFFFF"/>
          <w:lang w:eastAsia="ko-KR"/>
        </w:rPr>
      </w:pPr>
    </w:p>
    <w:p w14:paraId="216D0AF8" w14:textId="6F4A869C" w:rsidR="00634790" w:rsidRPr="00913E48" w:rsidRDefault="00634790" w:rsidP="007143EA">
      <w:pPr>
        <w:pStyle w:val="Default"/>
        <w:rPr>
          <w:rFonts w:ascii="Arial" w:hAnsi="Arial" w:cs="Arial"/>
          <w:b/>
          <w:bCs/>
          <w:iCs/>
          <w:color w:val="auto"/>
          <w:sz w:val="20"/>
          <w:szCs w:val="20"/>
          <w:shd w:val="clear" w:color="auto" w:fill="FFFFFF"/>
          <w:lang w:eastAsia="ko-KR"/>
        </w:rPr>
      </w:pPr>
    </w:p>
    <w:p w14:paraId="191B098F" w14:textId="77777777" w:rsidR="00634790" w:rsidRPr="00913E48" w:rsidRDefault="00634790" w:rsidP="007143EA">
      <w:pPr>
        <w:pStyle w:val="Default"/>
        <w:rPr>
          <w:rFonts w:ascii="Arial" w:hAnsi="Arial" w:cs="Arial"/>
          <w:b/>
          <w:bCs/>
          <w:iCs/>
          <w:color w:val="auto"/>
          <w:sz w:val="20"/>
          <w:szCs w:val="20"/>
          <w:shd w:val="clear" w:color="auto" w:fill="FFFFFF"/>
          <w:lang w:eastAsia="ko-KR"/>
        </w:rPr>
      </w:pPr>
    </w:p>
    <w:p w14:paraId="43068D9B" w14:textId="35616375" w:rsidR="00D12A85" w:rsidRPr="00913E48" w:rsidRDefault="00D12A85" w:rsidP="007143EA">
      <w:pPr>
        <w:pStyle w:val="Default"/>
        <w:rPr>
          <w:rFonts w:ascii="Arial" w:hAnsi="Arial" w:cs="Arial"/>
          <w:b/>
          <w:bCs/>
          <w:iCs/>
          <w:color w:val="auto"/>
          <w:sz w:val="20"/>
          <w:szCs w:val="20"/>
          <w:shd w:val="clear" w:color="auto" w:fill="FFFFFF"/>
          <w:lang w:eastAsia="ko-KR"/>
        </w:rPr>
      </w:pPr>
    </w:p>
    <w:p w14:paraId="74314483" w14:textId="5799A1F3" w:rsidR="00AF24E2" w:rsidRPr="00913E48" w:rsidRDefault="00AF24E2" w:rsidP="007143EA">
      <w:pPr>
        <w:pStyle w:val="Default"/>
        <w:rPr>
          <w:rFonts w:ascii="Arial" w:hAnsi="Arial" w:cs="Arial"/>
          <w:b/>
          <w:bCs/>
          <w:iCs/>
          <w:color w:val="auto"/>
          <w:sz w:val="20"/>
          <w:szCs w:val="20"/>
          <w:shd w:val="clear" w:color="auto" w:fill="FFFFFF"/>
          <w:lang w:eastAsia="ko-KR"/>
        </w:rPr>
      </w:pPr>
    </w:p>
    <w:p w14:paraId="3BE6C6F6" w14:textId="77777777" w:rsidR="00AF24E2" w:rsidRPr="00913E48" w:rsidRDefault="00AF24E2" w:rsidP="007143EA">
      <w:pPr>
        <w:pStyle w:val="Default"/>
        <w:rPr>
          <w:rFonts w:ascii="Arial" w:hAnsi="Arial" w:cs="Arial"/>
          <w:b/>
          <w:bCs/>
          <w:iCs/>
          <w:color w:val="auto"/>
          <w:sz w:val="20"/>
          <w:szCs w:val="20"/>
          <w:shd w:val="clear" w:color="auto" w:fill="FFFFFF"/>
          <w:lang w:eastAsia="ko-KR"/>
        </w:rPr>
      </w:pPr>
    </w:p>
    <w:p w14:paraId="243634C2" w14:textId="1A4D1BDB" w:rsidR="00DF7354" w:rsidRPr="00913E48" w:rsidRDefault="00DF7354" w:rsidP="00DF7354">
      <w:pPr>
        <w:pStyle w:val="Naslov2"/>
        <w:rPr>
          <w:i w:val="0"/>
          <w:sz w:val="20"/>
          <w:szCs w:val="20"/>
        </w:rPr>
      </w:pPr>
      <w:bookmarkStart w:id="30" w:name="_Toc532533801"/>
      <w:bookmarkStart w:id="31" w:name="_Toc57805103"/>
      <w:r w:rsidRPr="00913E48">
        <w:rPr>
          <w:i w:val="0"/>
          <w:sz w:val="20"/>
          <w:szCs w:val="20"/>
        </w:rPr>
        <w:t xml:space="preserve">Obrazec </w:t>
      </w:r>
      <w:bookmarkEnd w:id="30"/>
      <w:bookmarkEnd w:id="31"/>
      <w:r w:rsidRPr="00913E48">
        <w:rPr>
          <w:i w:val="0"/>
          <w:sz w:val="20"/>
          <w:szCs w:val="20"/>
        </w:rPr>
        <w:t>6</w:t>
      </w:r>
    </w:p>
    <w:p w14:paraId="4E92ABE6" w14:textId="62738F45" w:rsidR="00DF7354" w:rsidRPr="00913E48" w:rsidRDefault="00DF7354" w:rsidP="00DF7354">
      <w:pPr>
        <w:rPr>
          <w:rFonts w:ascii="Arial" w:hAnsi="Arial" w:cs="Arial"/>
          <w:sz w:val="20"/>
          <w:szCs w:val="20"/>
        </w:rPr>
      </w:pPr>
    </w:p>
    <w:p w14:paraId="064C3811" w14:textId="77777777" w:rsidR="00810B87" w:rsidRPr="00913E48" w:rsidRDefault="00810B87" w:rsidP="00DF7354">
      <w:pPr>
        <w:rPr>
          <w:rFonts w:ascii="Arial" w:hAnsi="Arial" w:cs="Arial"/>
          <w:sz w:val="20"/>
          <w:szCs w:val="20"/>
        </w:rPr>
      </w:pPr>
    </w:p>
    <w:p w14:paraId="6BD983F3" w14:textId="77777777" w:rsidR="00DF7354" w:rsidRPr="00913E48" w:rsidRDefault="00DF7354" w:rsidP="00DF7354">
      <w:pPr>
        <w:jc w:val="center"/>
        <w:rPr>
          <w:rFonts w:ascii="Arial" w:hAnsi="Arial" w:cs="Arial"/>
          <w:b/>
          <w:sz w:val="20"/>
          <w:szCs w:val="20"/>
        </w:rPr>
      </w:pPr>
      <w:r w:rsidRPr="00913E48">
        <w:rPr>
          <w:rFonts w:ascii="Arial" w:hAnsi="Arial" w:cs="Arial"/>
          <w:b/>
          <w:sz w:val="20"/>
          <w:szCs w:val="20"/>
        </w:rPr>
        <w:t>VZOREC ZAVAROVANJA ZA ODPRAVO NAPAK V GARANCIJSKEM ROKU- MENIČNA IZJAVA</w:t>
      </w:r>
    </w:p>
    <w:p w14:paraId="12A7E29D" w14:textId="350F8A2A" w:rsidR="00DF7354" w:rsidRPr="00913E48" w:rsidRDefault="00DF7354" w:rsidP="00DF7354">
      <w:pPr>
        <w:jc w:val="center"/>
        <w:rPr>
          <w:rFonts w:ascii="Arial" w:hAnsi="Arial" w:cs="Arial"/>
          <w:b/>
          <w:sz w:val="20"/>
          <w:szCs w:val="20"/>
        </w:rPr>
      </w:pPr>
    </w:p>
    <w:p w14:paraId="30344A9F" w14:textId="77777777" w:rsidR="00810B87" w:rsidRPr="00913E48" w:rsidRDefault="00810B87" w:rsidP="00DF7354">
      <w:pPr>
        <w:jc w:val="center"/>
        <w:rPr>
          <w:rFonts w:ascii="Arial" w:hAnsi="Arial" w:cs="Arial"/>
          <w:b/>
          <w:sz w:val="20"/>
          <w:szCs w:val="20"/>
        </w:rPr>
      </w:pPr>
    </w:p>
    <w:p w14:paraId="4DAD52B6" w14:textId="77777777" w:rsidR="00DF7354" w:rsidRPr="00913E48" w:rsidRDefault="00DF7354" w:rsidP="00DF7354">
      <w:pPr>
        <w:jc w:val="both"/>
        <w:rPr>
          <w:rFonts w:ascii="Arial" w:hAnsi="Arial" w:cs="Arial"/>
          <w:sz w:val="20"/>
          <w:szCs w:val="20"/>
        </w:rPr>
      </w:pPr>
      <w:r w:rsidRPr="00913E48">
        <w:rPr>
          <w:rFonts w:ascii="Arial" w:hAnsi="Arial" w:cs="Arial"/>
          <w:sz w:val="20"/>
          <w:szCs w:val="20"/>
        </w:rPr>
        <w:t>V zavarovanje odprave napak v garancijskem roku do naročnika SŽ – Vleka in tehnika, d.o.o. po pogodbi ……………………………… (naziv pogodbe, številka), sklenjene datum :……………, izročamo družbi SŽ – Vleka in tehnika, d.o.o., Zaloška cesta 217, 1000 Ljubljana, …… kom podpisanih bianco menic, ki jih je podpisala pooblaščena oseba za podpisovanje pri banki:  …………………… (ime in priimek, status v podjetju), ki se podpisuje ………………………………</w:t>
      </w:r>
    </w:p>
    <w:p w14:paraId="0D4AFA5E" w14:textId="77777777" w:rsidR="00DF7354" w:rsidRPr="00913E48" w:rsidRDefault="00DF7354" w:rsidP="00DF7354">
      <w:pPr>
        <w:jc w:val="both"/>
        <w:rPr>
          <w:rFonts w:ascii="Arial" w:hAnsi="Arial" w:cs="Arial"/>
          <w:sz w:val="20"/>
          <w:szCs w:val="20"/>
        </w:rPr>
      </w:pPr>
    </w:p>
    <w:p w14:paraId="1073B15B" w14:textId="77777777" w:rsidR="00DF7354" w:rsidRPr="00913E48" w:rsidRDefault="00DF7354" w:rsidP="00DF7354">
      <w:pPr>
        <w:jc w:val="both"/>
        <w:rPr>
          <w:rFonts w:ascii="Arial" w:hAnsi="Arial" w:cs="Arial"/>
          <w:sz w:val="20"/>
          <w:szCs w:val="20"/>
        </w:rPr>
      </w:pPr>
      <w:r w:rsidRPr="00913E48">
        <w:rPr>
          <w:rFonts w:ascii="Arial" w:hAnsi="Arial" w:cs="Arial"/>
          <w:sz w:val="20"/>
          <w:szCs w:val="20"/>
        </w:rPr>
        <w:t>S podpisom te menične izjave nepreklicno in brezpogojno pooblaščamo družbo SŽ – Vleka in tehnika, d.o.o., Zaloška cesta 217, 1000 Ljubljana, da izpolni menico za znesek 5% pogodbene vrednosti z DDV, kar znaša ………… EUR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4167B54B" w14:textId="77777777" w:rsidR="00DF7354" w:rsidRPr="00913E48" w:rsidRDefault="00DF7354" w:rsidP="0025076F">
      <w:pPr>
        <w:pStyle w:val="Odstavekseznama"/>
        <w:numPr>
          <w:ilvl w:val="0"/>
          <w:numId w:val="30"/>
        </w:numPr>
        <w:spacing w:line="259" w:lineRule="auto"/>
        <w:contextualSpacing/>
        <w:jc w:val="both"/>
        <w:rPr>
          <w:rFonts w:ascii="Arial" w:hAnsi="Arial" w:cs="Arial"/>
          <w:sz w:val="20"/>
        </w:rPr>
      </w:pPr>
      <w:r w:rsidRPr="00913E48">
        <w:rPr>
          <w:rFonts w:ascii="Arial" w:hAnsi="Arial" w:cs="Arial"/>
          <w:sz w:val="20"/>
        </w:rPr>
        <w:t>če izvajalec svojih pogodbenih obveznosti iz naslova odprave napak v garancijski dobi ni izpolnil v skladu z določili zgoraj navedene pogodbe.</w:t>
      </w:r>
    </w:p>
    <w:p w14:paraId="42A2D1CB" w14:textId="77777777" w:rsidR="00DF7354" w:rsidRPr="00913E48" w:rsidRDefault="00DF7354" w:rsidP="00DF7354">
      <w:pPr>
        <w:jc w:val="both"/>
        <w:rPr>
          <w:rFonts w:ascii="Arial" w:hAnsi="Arial" w:cs="Arial"/>
          <w:sz w:val="20"/>
          <w:szCs w:val="20"/>
        </w:rPr>
      </w:pPr>
    </w:p>
    <w:p w14:paraId="7B572086" w14:textId="77777777" w:rsidR="00DF7354" w:rsidRPr="00913E48" w:rsidRDefault="00DF7354" w:rsidP="00DF7354">
      <w:pPr>
        <w:jc w:val="both"/>
        <w:rPr>
          <w:rFonts w:ascii="Arial" w:hAnsi="Arial" w:cs="Arial"/>
          <w:sz w:val="20"/>
          <w:szCs w:val="20"/>
        </w:rPr>
      </w:pPr>
      <w:r w:rsidRPr="00913E48">
        <w:rPr>
          <w:rFonts w:ascii="Arial" w:hAnsi="Arial" w:cs="Arial"/>
          <w:sz w:val="20"/>
          <w:szCs w:val="20"/>
        </w:rPr>
        <w:t>Odrekamo se vsem ugovorom proti tako izpolnjeni menici, kakor tudi ugovorom v sodnem postopku in se zavezujemo menico ob dospetju plačati.</w:t>
      </w:r>
    </w:p>
    <w:p w14:paraId="5887B555" w14:textId="77777777" w:rsidR="00DF7354" w:rsidRPr="00913E48" w:rsidRDefault="00DF7354" w:rsidP="00DF7354">
      <w:pPr>
        <w:jc w:val="both"/>
        <w:rPr>
          <w:rFonts w:ascii="Arial" w:hAnsi="Arial" w:cs="Arial"/>
          <w:sz w:val="20"/>
          <w:szCs w:val="20"/>
        </w:rPr>
      </w:pPr>
    </w:p>
    <w:p w14:paraId="69445312" w14:textId="77777777" w:rsidR="00DF7354" w:rsidRPr="00913E48" w:rsidRDefault="00DF7354" w:rsidP="00DF7354">
      <w:pPr>
        <w:jc w:val="both"/>
        <w:rPr>
          <w:rFonts w:ascii="Arial" w:hAnsi="Arial" w:cs="Arial"/>
          <w:sz w:val="20"/>
          <w:szCs w:val="20"/>
        </w:rPr>
      </w:pPr>
      <w:r w:rsidRPr="00913E48">
        <w:rPr>
          <w:rFonts w:ascii="Arial" w:hAnsi="Arial" w:cs="Arial"/>
          <w:sz w:val="20"/>
          <w:szCs w:val="20"/>
        </w:rPr>
        <w:t>Menica naj bo izpolnjena z vpisom poljubnega datuma dospelosti in s klavzulo »brez protesta«.</w:t>
      </w:r>
    </w:p>
    <w:p w14:paraId="7D33C788" w14:textId="77777777" w:rsidR="00DF7354" w:rsidRPr="00913E48" w:rsidRDefault="00DF7354" w:rsidP="00DF7354">
      <w:pPr>
        <w:jc w:val="both"/>
        <w:rPr>
          <w:rFonts w:ascii="Arial" w:hAnsi="Arial" w:cs="Arial"/>
          <w:sz w:val="20"/>
          <w:szCs w:val="20"/>
        </w:rPr>
      </w:pPr>
    </w:p>
    <w:p w14:paraId="467A9F1F" w14:textId="77777777" w:rsidR="00DF7354" w:rsidRPr="00913E48" w:rsidRDefault="00DF7354" w:rsidP="00DF7354">
      <w:pPr>
        <w:jc w:val="both"/>
        <w:rPr>
          <w:rFonts w:ascii="Arial" w:hAnsi="Arial" w:cs="Arial"/>
          <w:sz w:val="20"/>
          <w:szCs w:val="20"/>
        </w:rPr>
      </w:pPr>
      <w:r w:rsidRPr="00913E48">
        <w:rPr>
          <w:rFonts w:ascii="Arial" w:hAnsi="Arial" w:cs="Arial"/>
          <w:sz w:val="20"/>
          <w:szCs w:val="20"/>
        </w:rPr>
        <w:t>Izdajatelj menice pooblaščam naročnika SŽ – Vleka in tehnika, d.o.o., Zaloška cesta 217, 1000 Ljubljana, da predloži menico na unovčenje in izrecno dovoljujem banki izplačilo take menice.</w:t>
      </w:r>
    </w:p>
    <w:p w14:paraId="693745B2" w14:textId="77777777" w:rsidR="00DF7354" w:rsidRPr="00913E48" w:rsidRDefault="00DF7354" w:rsidP="00DF7354">
      <w:pPr>
        <w:jc w:val="both"/>
        <w:rPr>
          <w:rFonts w:ascii="Arial" w:hAnsi="Arial" w:cs="Arial"/>
          <w:sz w:val="20"/>
          <w:szCs w:val="20"/>
        </w:rPr>
      </w:pPr>
    </w:p>
    <w:p w14:paraId="0879AAEA" w14:textId="77777777" w:rsidR="00DF7354" w:rsidRPr="00913E48" w:rsidRDefault="00DF7354" w:rsidP="00DF7354">
      <w:pPr>
        <w:jc w:val="both"/>
        <w:rPr>
          <w:rFonts w:ascii="Arial" w:hAnsi="Arial" w:cs="Arial"/>
          <w:sz w:val="20"/>
          <w:szCs w:val="20"/>
        </w:rPr>
      </w:pPr>
      <w:r w:rsidRPr="00913E48">
        <w:rPr>
          <w:rFonts w:ascii="Arial" w:hAnsi="Arial" w:cs="Arial"/>
          <w:sz w:val="20"/>
          <w:szCs w:val="20"/>
        </w:rPr>
        <w:t>Tako dajem nalog za plačilo oziroma pooblastilo vsem spodaj navedenim bankam iz naslednjih mojih računov: ………………………………………………….TRR št.: …..……………………….</w:t>
      </w:r>
    </w:p>
    <w:p w14:paraId="3E9E800A" w14:textId="77777777" w:rsidR="00DF7354" w:rsidRPr="00913E48" w:rsidRDefault="00DF7354" w:rsidP="00DF7354">
      <w:pPr>
        <w:jc w:val="both"/>
        <w:rPr>
          <w:rFonts w:ascii="Arial" w:hAnsi="Arial" w:cs="Arial"/>
          <w:sz w:val="20"/>
          <w:szCs w:val="20"/>
        </w:rPr>
      </w:pPr>
    </w:p>
    <w:p w14:paraId="61A2DFD7" w14:textId="77777777" w:rsidR="00DF7354" w:rsidRPr="00913E48" w:rsidRDefault="00DF7354" w:rsidP="00DF7354">
      <w:pPr>
        <w:jc w:val="both"/>
        <w:rPr>
          <w:rFonts w:ascii="Arial" w:hAnsi="Arial" w:cs="Arial"/>
          <w:sz w:val="20"/>
          <w:szCs w:val="20"/>
        </w:rPr>
      </w:pPr>
      <w:r w:rsidRPr="00913E48">
        <w:rPr>
          <w:rFonts w:ascii="Arial" w:hAnsi="Arial" w:cs="Arial"/>
          <w:sz w:val="20"/>
          <w:szCs w:val="20"/>
        </w:rPr>
        <w:t>V primeru odprtja dodatnega računa, ki ni zgoraj naveden, izrecno dovoljujemo izplačilo menice in pooblaščam banko, pri kateri je takšen račun odprt, da izvede plačilo.</w:t>
      </w:r>
    </w:p>
    <w:p w14:paraId="40721DA3" w14:textId="77777777" w:rsidR="00DF7354" w:rsidRPr="00913E48" w:rsidRDefault="00DF7354" w:rsidP="00DF7354">
      <w:pPr>
        <w:jc w:val="both"/>
        <w:rPr>
          <w:rFonts w:ascii="Arial" w:hAnsi="Arial" w:cs="Arial"/>
          <w:sz w:val="20"/>
          <w:szCs w:val="20"/>
        </w:rPr>
      </w:pPr>
    </w:p>
    <w:p w14:paraId="74E7CA95" w14:textId="77777777" w:rsidR="00DF7354" w:rsidRPr="00913E48" w:rsidRDefault="00DF7354" w:rsidP="00DF7354">
      <w:pPr>
        <w:jc w:val="both"/>
        <w:rPr>
          <w:rFonts w:ascii="Arial" w:hAnsi="Arial" w:cs="Arial"/>
          <w:sz w:val="20"/>
          <w:szCs w:val="20"/>
        </w:rPr>
      </w:pPr>
      <w:r w:rsidRPr="00913E48">
        <w:rPr>
          <w:rFonts w:ascii="Arial" w:hAnsi="Arial" w:cs="Arial"/>
          <w:sz w:val="20"/>
          <w:szCs w:val="20"/>
        </w:rPr>
        <w:t>Ta menična izjava velja 30 dni po izteku garancijske dobe.</w:t>
      </w:r>
    </w:p>
    <w:p w14:paraId="7B53A432" w14:textId="58BC6BE7" w:rsidR="00DF7354" w:rsidRPr="00913E48" w:rsidRDefault="00DF7354" w:rsidP="00DF7354">
      <w:pPr>
        <w:jc w:val="both"/>
        <w:rPr>
          <w:rFonts w:ascii="Arial" w:hAnsi="Arial" w:cs="Arial"/>
          <w:sz w:val="20"/>
          <w:szCs w:val="20"/>
        </w:rPr>
      </w:pPr>
    </w:p>
    <w:p w14:paraId="4F8450B1" w14:textId="77777777" w:rsidR="005A02C4" w:rsidRPr="00913E48" w:rsidRDefault="005A02C4" w:rsidP="00DF7354">
      <w:pPr>
        <w:jc w:val="both"/>
        <w:rPr>
          <w:rFonts w:ascii="Arial" w:hAnsi="Arial" w:cs="Arial"/>
          <w:sz w:val="20"/>
          <w:szCs w:val="20"/>
        </w:rPr>
      </w:pPr>
    </w:p>
    <w:p w14:paraId="52CF0BEC" w14:textId="77777777" w:rsidR="00DF7354" w:rsidRPr="00913E48" w:rsidRDefault="00DF7354" w:rsidP="00DF7354">
      <w:pPr>
        <w:jc w:val="both"/>
        <w:rPr>
          <w:rFonts w:ascii="Arial" w:hAnsi="Arial" w:cs="Arial"/>
          <w:sz w:val="20"/>
          <w:szCs w:val="20"/>
        </w:rPr>
      </w:pPr>
    </w:p>
    <w:p w14:paraId="6C093D04" w14:textId="77777777" w:rsidR="00DF7354" w:rsidRPr="00913E48" w:rsidRDefault="00DF7354" w:rsidP="00DF7354">
      <w:pPr>
        <w:jc w:val="both"/>
        <w:rPr>
          <w:rFonts w:ascii="Arial" w:hAnsi="Arial" w:cs="Arial"/>
          <w:sz w:val="20"/>
          <w:szCs w:val="20"/>
        </w:rPr>
      </w:pPr>
      <w:r w:rsidRPr="00913E48">
        <w:rPr>
          <w:rFonts w:ascii="Arial" w:hAnsi="Arial" w:cs="Arial"/>
          <w:sz w:val="20"/>
          <w:szCs w:val="20"/>
        </w:rPr>
        <w:t xml:space="preserve">Kraj in datum: </w:t>
      </w:r>
      <w:r w:rsidRPr="00913E48">
        <w:rPr>
          <w:rFonts w:ascii="Arial" w:hAnsi="Arial" w:cs="Arial"/>
          <w:sz w:val="20"/>
          <w:szCs w:val="20"/>
        </w:rPr>
        <w:tab/>
      </w:r>
      <w:r w:rsidRPr="00913E48">
        <w:rPr>
          <w:rFonts w:ascii="Arial" w:hAnsi="Arial" w:cs="Arial"/>
          <w:sz w:val="20"/>
          <w:szCs w:val="20"/>
        </w:rPr>
        <w:tab/>
      </w:r>
      <w:r w:rsidRPr="00913E48">
        <w:rPr>
          <w:rFonts w:ascii="Arial" w:hAnsi="Arial" w:cs="Arial"/>
          <w:sz w:val="20"/>
          <w:szCs w:val="20"/>
        </w:rPr>
        <w:tab/>
      </w:r>
      <w:r w:rsidRPr="00913E48">
        <w:rPr>
          <w:rFonts w:ascii="Arial" w:hAnsi="Arial" w:cs="Arial"/>
          <w:sz w:val="20"/>
          <w:szCs w:val="20"/>
        </w:rPr>
        <w:tab/>
      </w:r>
      <w:r w:rsidRPr="00913E48">
        <w:rPr>
          <w:rFonts w:ascii="Arial" w:hAnsi="Arial" w:cs="Arial"/>
          <w:sz w:val="20"/>
          <w:szCs w:val="20"/>
        </w:rPr>
        <w:tab/>
      </w:r>
      <w:r w:rsidRPr="00913E48">
        <w:rPr>
          <w:rFonts w:ascii="Arial" w:hAnsi="Arial" w:cs="Arial"/>
          <w:sz w:val="20"/>
          <w:szCs w:val="20"/>
        </w:rPr>
        <w:tab/>
        <w:t>Izdajatelj menice (naziv in naslov):</w:t>
      </w:r>
    </w:p>
    <w:p w14:paraId="3976ABF4" w14:textId="77777777" w:rsidR="00DF7354" w:rsidRPr="00913E48" w:rsidRDefault="00DF7354" w:rsidP="00DF7354">
      <w:pPr>
        <w:jc w:val="both"/>
        <w:rPr>
          <w:rFonts w:ascii="Arial" w:hAnsi="Arial" w:cs="Arial"/>
          <w:sz w:val="20"/>
          <w:szCs w:val="20"/>
        </w:rPr>
      </w:pPr>
      <w:r w:rsidRPr="00913E48">
        <w:rPr>
          <w:rFonts w:ascii="Arial" w:hAnsi="Arial" w:cs="Arial"/>
          <w:sz w:val="20"/>
          <w:szCs w:val="20"/>
        </w:rPr>
        <w:t xml:space="preserve">__________________________ </w:t>
      </w:r>
      <w:r w:rsidRPr="00913E48">
        <w:rPr>
          <w:rFonts w:ascii="Arial" w:hAnsi="Arial" w:cs="Arial"/>
          <w:sz w:val="20"/>
          <w:szCs w:val="20"/>
        </w:rPr>
        <w:tab/>
      </w:r>
      <w:r w:rsidRPr="00913E48">
        <w:rPr>
          <w:rFonts w:ascii="Arial" w:hAnsi="Arial" w:cs="Arial"/>
          <w:sz w:val="20"/>
          <w:szCs w:val="20"/>
        </w:rPr>
        <w:tab/>
        <w:t>________________________________________</w:t>
      </w:r>
    </w:p>
    <w:p w14:paraId="18AF7FE4" w14:textId="29FE369B" w:rsidR="00DF7354" w:rsidRPr="00913E48" w:rsidRDefault="005A02C4" w:rsidP="005A02C4">
      <w:pPr>
        <w:jc w:val="both"/>
        <w:rPr>
          <w:rFonts w:ascii="Arial" w:hAnsi="Arial" w:cs="Arial"/>
          <w:sz w:val="20"/>
          <w:szCs w:val="20"/>
        </w:rPr>
      </w:pPr>
      <w:r w:rsidRPr="00913E48">
        <w:rPr>
          <w:rFonts w:ascii="Arial" w:hAnsi="Arial" w:cs="Arial"/>
          <w:sz w:val="20"/>
          <w:szCs w:val="20"/>
        </w:rPr>
        <w:t xml:space="preserve">                                                                              </w:t>
      </w:r>
      <w:r w:rsidR="00DF7354" w:rsidRPr="00913E48">
        <w:rPr>
          <w:rFonts w:ascii="Arial" w:hAnsi="Arial" w:cs="Arial"/>
          <w:sz w:val="20"/>
          <w:szCs w:val="20"/>
        </w:rPr>
        <w:t>(Žig in lastnoročni podpis zakonitega zastopnika)</w:t>
      </w:r>
    </w:p>
    <w:p w14:paraId="1FCA15E9" w14:textId="18819E25" w:rsidR="00DF7354" w:rsidRPr="00913E48" w:rsidRDefault="00DF7354" w:rsidP="00DF7354">
      <w:pPr>
        <w:jc w:val="both"/>
        <w:rPr>
          <w:rFonts w:ascii="Arial" w:hAnsi="Arial" w:cs="Arial"/>
          <w:sz w:val="20"/>
          <w:szCs w:val="20"/>
        </w:rPr>
      </w:pPr>
    </w:p>
    <w:p w14:paraId="3F9CB002" w14:textId="791909E6" w:rsidR="005A02C4" w:rsidRPr="00913E48" w:rsidRDefault="005A02C4" w:rsidP="00DF7354">
      <w:pPr>
        <w:jc w:val="both"/>
        <w:rPr>
          <w:rFonts w:ascii="Arial" w:hAnsi="Arial" w:cs="Arial"/>
          <w:sz w:val="20"/>
          <w:szCs w:val="20"/>
        </w:rPr>
      </w:pPr>
    </w:p>
    <w:p w14:paraId="509DC034" w14:textId="77777777" w:rsidR="005A02C4" w:rsidRPr="00913E48" w:rsidRDefault="005A02C4" w:rsidP="00DF7354">
      <w:pPr>
        <w:jc w:val="both"/>
        <w:rPr>
          <w:rFonts w:ascii="Arial" w:hAnsi="Arial" w:cs="Arial"/>
          <w:sz w:val="20"/>
          <w:szCs w:val="20"/>
        </w:rPr>
      </w:pPr>
    </w:p>
    <w:p w14:paraId="26B75B72" w14:textId="77777777" w:rsidR="00DF7354" w:rsidRPr="00913E48" w:rsidRDefault="00DF7354" w:rsidP="00DF7354">
      <w:pPr>
        <w:jc w:val="both"/>
        <w:rPr>
          <w:rFonts w:ascii="Arial" w:hAnsi="Arial" w:cs="Arial"/>
          <w:sz w:val="20"/>
          <w:szCs w:val="20"/>
        </w:rPr>
      </w:pPr>
      <w:r w:rsidRPr="00913E48">
        <w:rPr>
          <w:rFonts w:ascii="Arial" w:hAnsi="Arial" w:cs="Arial"/>
          <w:sz w:val="20"/>
          <w:szCs w:val="20"/>
        </w:rPr>
        <w:t>Priloga: ________ kom bianco menic</w:t>
      </w:r>
    </w:p>
    <w:p w14:paraId="633BE90C" w14:textId="77777777" w:rsidR="00DF7354" w:rsidRPr="00913E48" w:rsidRDefault="00DF7354" w:rsidP="00DF7354">
      <w:pPr>
        <w:rPr>
          <w:rFonts w:ascii="Arial" w:eastAsia="Batang" w:hAnsi="Arial" w:cs="Arial"/>
          <w:sz w:val="20"/>
          <w:szCs w:val="20"/>
          <w:lang w:eastAsia="ko-KR"/>
        </w:rPr>
      </w:pPr>
    </w:p>
    <w:p w14:paraId="3CE67E52" w14:textId="77777777" w:rsidR="00DF7354" w:rsidRPr="00913E48" w:rsidRDefault="00DF7354" w:rsidP="003E2E91">
      <w:pPr>
        <w:autoSpaceDE w:val="0"/>
        <w:autoSpaceDN w:val="0"/>
        <w:adjustRightInd w:val="0"/>
        <w:spacing w:before="120"/>
        <w:jc w:val="both"/>
        <w:rPr>
          <w:rFonts w:ascii="Arial" w:eastAsia="Batang" w:hAnsi="Arial" w:cs="Arial"/>
          <w:b/>
          <w:sz w:val="20"/>
          <w:szCs w:val="20"/>
          <w:lang w:eastAsia="ko-KR"/>
        </w:rPr>
      </w:pPr>
    </w:p>
    <w:p w14:paraId="2BA000DC" w14:textId="456EAE0E" w:rsidR="00DF7354" w:rsidRPr="00913E48" w:rsidRDefault="00DF7354" w:rsidP="003E2E91">
      <w:pPr>
        <w:autoSpaceDE w:val="0"/>
        <w:autoSpaceDN w:val="0"/>
        <w:adjustRightInd w:val="0"/>
        <w:spacing w:before="120"/>
        <w:jc w:val="both"/>
        <w:rPr>
          <w:rFonts w:ascii="Arial" w:eastAsia="Batang" w:hAnsi="Arial" w:cs="Arial"/>
          <w:b/>
          <w:sz w:val="20"/>
          <w:szCs w:val="20"/>
          <w:lang w:eastAsia="ko-KR"/>
        </w:rPr>
      </w:pPr>
    </w:p>
    <w:p w14:paraId="42182CF9" w14:textId="348216C9" w:rsidR="00DF7354" w:rsidRPr="00913E48" w:rsidRDefault="00DF7354" w:rsidP="003E2E91">
      <w:pPr>
        <w:autoSpaceDE w:val="0"/>
        <w:autoSpaceDN w:val="0"/>
        <w:adjustRightInd w:val="0"/>
        <w:spacing w:before="120"/>
        <w:jc w:val="both"/>
        <w:rPr>
          <w:rFonts w:ascii="Arial" w:eastAsia="Batang" w:hAnsi="Arial" w:cs="Arial"/>
          <w:b/>
          <w:sz w:val="20"/>
          <w:szCs w:val="20"/>
          <w:lang w:eastAsia="ko-KR"/>
        </w:rPr>
      </w:pPr>
    </w:p>
    <w:p w14:paraId="7DB0FE0C" w14:textId="0A0F1B2F" w:rsidR="00DF7354" w:rsidRPr="00913E48" w:rsidRDefault="00DF7354" w:rsidP="003E2E91">
      <w:pPr>
        <w:autoSpaceDE w:val="0"/>
        <w:autoSpaceDN w:val="0"/>
        <w:adjustRightInd w:val="0"/>
        <w:spacing w:before="120"/>
        <w:jc w:val="both"/>
        <w:rPr>
          <w:rFonts w:ascii="Arial" w:eastAsia="Batang" w:hAnsi="Arial" w:cs="Arial"/>
          <w:b/>
          <w:sz w:val="20"/>
          <w:szCs w:val="20"/>
          <w:lang w:eastAsia="ko-KR"/>
        </w:rPr>
      </w:pPr>
    </w:p>
    <w:p w14:paraId="00928144" w14:textId="0F75C11B" w:rsidR="00DF7354" w:rsidRPr="00913E48" w:rsidRDefault="00DF7354" w:rsidP="003E2E91">
      <w:pPr>
        <w:autoSpaceDE w:val="0"/>
        <w:autoSpaceDN w:val="0"/>
        <w:adjustRightInd w:val="0"/>
        <w:spacing w:before="120"/>
        <w:jc w:val="both"/>
        <w:rPr>
          <w:rFonts w:ascii="Arial" w:eastAsia="Batang" w:hAnsi="Arial" w:cs="Arial"/>
          <w:b/>
          <w:sz w:val="20"/>
          <w:szCs w:val="20"/>
          <w:lang w:eastAsia="ko-KR"/>
        </w:rPr>
      </w:pPr>
    </w:p>
    <w:p w14:paraId="4FF1A997" w14:textId="77777777" w:rsidR="00C44FCF" w:rsidRPr="00913E48" w:rsidRDefault="00C44FCF" w:rsidP="003E2E91">
      <w:pPr>
        <w:autoSpaceDE w:val="0"/>
        <w:autoSpaceDN w:val="0"/>
        <w:adjustRightInd w:val="0"/>
        <w:spacing w:before="120"/>
        <w:jc w:val="both"/>
        <w:rPr>
          <w:rFonts w:ascii="Arial" w:eastAsia="Batang" w:hAnsi="Arial" w:cs="Arial"/>
          <w:b/>
          <w:sz w:val="20"/>
          <w:szCs w:val="20"/>
          <w:lang w:eastAsia="ko-KR"/>
        </w:rPr>
      </w:pPr>
    </w:p>
    <w:p w14:paraId="337DF384" w14:textId="01F3D19B" w:rsidR="00DF7354" w:rsidRPr="00913E48" w:rsidRDefault="00DF7354" w:rsidP="003E2E91">
      <w:pPr>
        <w:autoSpaceDE w:val="0"/>
        <w:autoSpaceDN w:val="0"/>
        <w:adjustRightInd w:val="0"/>
        <w:spacing w:before="120"/>
        <w:jc w:val="both"/>
        <w:rPr>
          <w:rFonts w:ascii="Arial" w:eastAsia="Batang" w:hAnsi="Arial" w:cs="Arial"/>
          <w:b/>
          <w:sz w:val="20"/>
          <w:szCs w:val="20"/>
          <w:lang w:eastAsia="ko-KR"/>
        </w:rPr>
      </w:pPr>
    </w:p>
    <w:p w14:paraId="46FE5DDD" w14:textId="7188E401" w:rsidR="00895BC5" w:rsidRPr="00913E48" w:rsidRDefault="00E27AC6" w:rsidP="003E2E91">
      <w:pPr>
        <w:autoSpaceDE w:val="0"/>
        <w:autoSpaceDN w:val="0"/>
        <w:adjustRightInd w:val="0"/>
        <w:spacing w:before="120"/>
        <w:jc w:val="both"/>
        <w:rPr>
          <w:rFonts w:ascii="Arial" w:eastAsia="Batang" w:hAnsi="Arial" w:cs="Arial"/>
          <w:b/>
          <w:sz w:val="20"/>
          <w:szCs w:val="20"/>
          <w:lang w:eastAsia="ko-KR"/>
        </w:rPr>
      </w:pPr>
      <w:r w:rsidRPr="00913E48">
        <w:rPr>
          <w:rFonts w:ascii="Arial" w:eastAsia="Batang" w:hAnsi="Arial" w:cs="Arial"/>
          <w:b/>
          <w:sz w:val="20"/>
          <w:szCs w:val="20"/>
          <w:lang w:eastAsia="ko-KR"/>
        </w:rPr>
        <w:t xml:space="preserve">Obrazec </w:t>
      </w:r>
      <w:r w:rsidR="00D77350" w:rsidRPr="00913E48">
        <w:rPr>
          <w:rFonts w:ascii="Arial" w:eastAsia="Batang" w:hAnsi="Arial" w:cs="Arial"/>
          <w:b/>
          <w:sz w:val="20"/>
          <w:szCs w:val="20"/>
          <w:lang w:eastAsia="ko-KR"/>
        </w:rPr>
        <w:t>7</w:t>
      </w:r>
    </w:p>
    <w:p w14:paraId="2763C818" w14:textId="77777777" w:rsidR="00DC2828" w:rsidRPr="00913E48" w:rsidRDefault="00DC2828" w:rsidP="008707D8">
      <w:pPr>
        <w:jc w:val="center"/>
        <w:rPr>
          <w:rFonts w:ascii="Arial" w:hAnsi="Arial" w:cs="Arial"/>
          <w:b/>
          <w:sz w:val="20"/>
          <w:szCs w:val="20"/>
        </w:rPr>
      </w:pPr>
      <w:bookmarkStart w:id="32" w:name="_Toc380395341"/>
      <w:bookmarkStart w:id="33" w:name="_Toc492474475"/>
      <w:bookmarkStart w:id="34" w:name="_Toc514231615"/>
      <w:bookmarkStart w:id="35" w:name="_Toc514231950"/>
      <w:bookmarkStart w:id="36" w:name="_Toc516144209"/>
    </w:p>
    <w:p w14:paraId="3A000E45" w14:textId="77777777" w:rsidR="00DC2828" w:rsidRPr="00913E48" w:rsidRDefault="00DC2828" w:rsidP="008707D8">
      <w:pPr>
        <w:jc w:val="center"/>
        <w:rPr>
          <w:rFonts w:ascii="Arial" w:hAnsi="Arial" w:cs="Arial"/>
          <w:b/>
          <w:sz w:val="20"/>
          <w:szCs w:val="20"/>
        </w:rPr>
      </w:pPr>
    </w:p>
    <w:p w14:paraId="2F3046D5" w14:textId="77777777" w:rsidR="008707D8" w:rsidRPr="00913E48" w:rsidRDefault="008707D8" w:rsidP="008707D8">
      <w:pPr>
        <w:jc w:val="center"/>
        <w:rPr>
          <w:rFonts w:ascii="Arial" w:hAnsi="Arial" w:cs="Arial"/>
          <w:sz w:val="20"/>
          <w:szCs w:val="20"/>
        </w:rPr>
      </w:pPr>
      <w:r w:rsidRPr="00913E48">
        <w:rPr>
          <w:rFonts w:ascii="Arial" w:hAnsi="Arial" w:cs="Arial"/>
          <w:b/>
          <w:sz w:val="20"/>
          <w:szCs w:val="20"/>
        </w:rPr>
        <w:t>IZJAVA PONUDNIKA, DA NE NASTOPA S PODIZVAJALCI</w:t>
      </w:r>
    </w:p>
    <w:p w14:paraId="6A1A2415" w14:textId="77777777" w:rsidR="008707D8" w:rsidRPr="00913E48" w:rsidRDefault="008707D8" w:rsidP="008707D8">
      <w:pPr>
        <w:rPr>
          <w:rFonts w:ascii="Arial" w:hAnsi="Arial" w:cs="Arial"/>
          <w:sz w:val="20"/>
          <w:szCs w:val="20"/>
        </w:rPr>
      </w:pPr>
    </w:p>
    <w:p w14:paraId="07E71725" w14:textId="77777777" w:rsidR="00DC2828" w:rsidRPr="00913E48" w:rsidRDefault="00DC2828" w:rsidP="008707D8">
      <w:pPr>
        <w:rPr>
          <w:rFonts w:ascii="Arial" w:hAnsi="Arial" w:cs="Arial"/>
          <w:sz w:val="20"/>
          <w:szCs w:val="20"/>
        </w:rPr>
      </w:pPr>
    </w:p>
    <w:p w14:paraId="476F8DEE" w14:textId="77777777" w:rsidR="00DC2828" w:rsidRPr="00913E48" w:rsidRDefault="00DC2828" w:rsidP="008707D8">
      <w:pPr>
        <w:rPr>
          <w:rFonts w:ascii="Arial" w:hAnsi="Arial" w:cs="Arial"/>
          <w:sz w:val="20"/>
          <w:szCs w:val="20"/>
        </w:rPr>
      </w:pPr>
    </w:p>
    <w:p w14:paraId="1DA4B2BD" w14:textId="77777777" w:rsidR="008707D8" w:rsidRPr="00913E48" w:rsidRDefault="008707D8" w:rsidP="008707D8">
      <w:pPr>
        <w:rPr>
          <w:rFonts w:ascii="Arial" w:hAnsi="Arial" w:cs="Arial"/>
          <w:sz w:val="20"/>
          <w:szCs w:val="20"/>
        </w:rPr>
      </w:pPr>
      <w:r w:rsidRPr="00913E48">
        <w:rPr>
          <w:rFonts w:ascii="Arial" w:hAnsi="Arial" w:cs="Arial"/>
          <w:sz w:val="20"/>
          <w:szCs w:val="20"/>
        </w:rPr>
        <w:t>(izpolni ponudnik)</w:t>
      </w:r>
    </w:p>
    <w:p w14:paraId="5269B6E1" w14:textId="77777777" w:rsidR="008707D8" w:rsidRPr="00913E48" w:rsidRDefault="008707D8" w:rsidP="008707D8">
      <w:pPr>
        <w:rPr>
          <w:rFonts w:ascii="Arial" w:hAnsi="Arial" w:cs="Arial"/>
          <w:sz w:val="20"/>
          <w:szCs w:val="20"/>
        </w:rPr>
      </w:pPr>
      <w:r w:rsidRPr="00913E48">
        <w:rPr>
          <w:rFonts w:ascii="Arial" w:hAnsi="Arial" w:cs="Arial"/>
          <w:sz w:val="20"/>
          <w:szCs w:val="20"/>
        </w:rPr>
        <w:t>Ime in naslov ponudnika</w:t>
      </w:r>
    </w:p>
    <w:p w14:paraId="3C99B4BF" w14:textId="77777777" w:rsidR="008707D8" w:rsidRPr="00913E48" w:rsidRDefault="008707D8" w:rsidP="008707D8">
      <w:pPr>
        <w:rPr>
          <w:rFonts w:ascii="Arial" w:hAnsi="Arial" w:cs="Arial"/>
          <w:b/>
          <w:sz w:val="20"/>
          <w:szCs w:val="20"/>
        </w:rPr>
      </w:pPr>
      <w:r w:rsidRPr="00913E48">
        <w:rPr>
          <w:rFonts w:ascii="Arial" w:hAnsi="Arial" w:cs="Arial"/>
          <w:b/>
          <w:sz w:val="20"/>
          <w:szCs w:val="20"/>
        </w:rPr>
        <w:t>__________________________________________________</w:t>
      </w:r>
    </w:p>
    <w:p w14:paraId="6FB7E983" w14:textId="77777777" w:rsidR="008707D8" w:rsidRPr="00913E48" w:rsidRDefault="008707D8" w:rsidP="008707D8">
      <w:pPr>
        <w:rPr>
          <w:rFonts w:ascii="Arial" w:hAnsi="Arial" w:cs="Arial"/>
          <w:b/>
          <w:sz w:val="20"/>
          <w:szCs w:val="20"/>
        </w:rPr>
      </w:pPr>
      <w:r w:rsidRPr="00913E48">
        <w:rPr>
          <w:rFonts w:ascii="Arial" w:hAnsi="Arial" w:cs="Arial"/>
          <w:b/>
          <w:sz w:val="20"/>
          <w:szCs w:val="20"/>
        </w:rPr>
        <w:t>__________________________________________________</w:t>
      </w:r>
    </w:p>
    <w:p w14:paraId="7D863687" w14:textId="77777777" w:rsidR="00DC2828" w:rsidRPr="00913E48" w:rsidRDefault="00DC2828" w:rsidP="008707D8">
      <w:pPr>
        <w:rPr>
          <w:rFonts w:ascii="Arial" w:hAnsi="Arial" w:cs="Arial"/>
          <w:sz w:val="20"/>
          <w:szCs w:val="20"/>
        </w:rPr>
      </w:pPr>
    </w:p>
    <w:p w14:paraId="20E6E7A2" w14:textId="77777777" w:rsidR="00DC2828" w:rsidRPr="00913E48" w:rsidRDefault="00DC2828" w:rsidP="008707D8">
      <w:pPr>
        <w:rPr>
          <w:rFonts w:ascii="Arial" w:hAnsi="Arial" w:cs="Arial"/>
          <w:sz w:val="20"/>
          <w:szCs w:val="20"/>
        </w:rPr>
      </w:pPr>
    </w:p>
    <w:p w14:paraId="5550FECD" w14:textId="77777777" w:rsidR="008707D8" w:rsidRPr="00913E48" w:rsidRDefault="008707D8" w:rsidP="008707D8">
      <w:pPr>
        <w:rPr>
          <w:rFonts w:ascii="Arial" w:hAnsi="Arial" w:cs="Arial"/>
          <w:sz w:val="20"/>
          <w:szCs w:val="20"/>
        </w:rPr>
      </w:pPr>
      <w:r w:rsidRPr="00913E48">
        <w:rPr>
          <w:rFonts w:ascii="Arial" w:hAnsi="Arial" w:cs="Arial"/>
          <w:sz w:val="20"/>
          <w:szCs w:val="20"/>
        </w:rPr>
        <w:t>Številka ponudbe: _______</w:t>
      </w:r>
    </w:p>
    <w:p w14:paraId="1F4BED38" w14:textId="77777777" w:rsidR="008707D8" w:rsidRPr="00913E48" w:rsidRDefault="008707D8" w:rsidP="008707D8">
      <w:pPr>
        <w:rPr>
          <w:rFonts w:ascii="Arial" w:hAnsi="Arial" w:cs="Arial"/>
          <w:sz w:val="20"/>
          <w:szCs w:val="20"/>
        </w:rPr>
      </w:pPr>
      <w:r w:rsidRPr="00913E48">
        <w:rPr>
          <w:rFonts w:ascii="Arial" w:hAnsi="Arial" w:cs="Arial"/>
          <w:sz w:val="20"/>
          <w:szCs w:val="20"/>
        </w:rPr>
        <w:t>Datum: _______________</w:t>
      </w:r>
    </w:p>
    <w:p w14:paraId="3ED842A7" w14:textId="77777777" w:rsidR="008707D8" w:rsidRPr="00913E48" w:rsidRDefault="008707D8" w:rsidP="008707D8">
      <w:pPr>
        <w:autoSpaceDE w:val="0"/>
        <w:autoSpaceDN w:val="0"/>
        <w:adjustRightInd w:val="0"/>
        <w:rPr>
          <w:rFonts w:ascii="Arial" w:hAnsi="Arial" w:cs="Arial"/>
          <w:sz w:val="20"/>
          <w:szCs w:val="20"/>
        </w:rPr>
      </w:pPr>
    </w:p>
    <w:p w14:paraId="0981DB2F" w14:textId="77777777" w:rsidR="00DC2828" w:rsidRPr="00913E48" w:rsidRDefault="00DC2828" w:rsidP="008707D8">
      <w:pPr>
        <w:autoSpaceDE w:val="0"/>
        <w:autoSpaceDN w:val="0"/>
        <w:adjustRightInd w:val="0"/>
        <w:rPr>
          <w:rFonts w:ascii="Arial" w:hAnsi="Arial" w:cs="Arial"/>
          <w:sz w:val="20"/>
          <w:szCs w:val="20"/>
        </w:rPr>
      </w:pPr>
    </w:p>
    <w:p w14:paraId="55C25DBC" w14:textId="77777777" w:rsidR="008707D8" w:rsidRPr="00913E48" w:rsidRDefault="008707D8" w:rsidP="008707D8">
      <w:pPr>
        <w:autoSpaceDE w:val="0"/>
        <w:autoSpaceDN w:val="0"/>
        <w:adjustRightInd w:val="0"/>
        <w:rPr>
          <w:rFonts w:ascii="Arial" w:hAnsi="Arial" w:cs="Arial"/>
          <w:sz w:val="20"/>
          <w:szCs w:val="20"/>
        </w:rPr>
      </w:pPr>
    </w:p>
    <w:p w14:paraId="1C92CFF6" w14:textId="04DAE96B" w:rsidR="008707D8" w:rsidRPr="00913E48" w:rsidRDefault="008707D8" w:rsidP="009B54B0">
      <w:pPr>
        <w:autoSpaceDE w:val="0"/>
        <w:autoSpaceDN w:val="0"/>
        <w:adjustRightInd w:val="0"/>
        <w:jc w:val="both"/>
        <w:rPr>
          <w:rFonts w:ascii="Arial" w:hAnsi="Arial" w:cs="Arial"/>
          <w:sz w:val="20"/>
          <w:szCs w:val="20"/>
        </w:rPr>
      </w:pPr>
      <w:r w:rsidRPr="00913E48">
        <w:rPr>
          <w:rFonts w:ascii="Arial" w:hAnsi="Arial" w:cs="Arial"/>
          <w:sz w:val="20"/>
          <w:szCs w:val="20"/>
        </w:rPr>
        <w:t>V zvezi z javnim naročilom »</w:t>
      </w:r>
      <w:bookmarkStart w:id="37" w:name="_Hlk129252562"/>
      <w:r w:rsidR="00C75180" w:rsidRPr="00913E48">
        <w:rPr>
          <w:rFonts w:ascii="Arial" w:hAnsi="Arial" w:cs="Arial"/>
          <w:b/>
          <w:bCs/>
          <w:sz w:val="20"/>
          <w:szCs w:val="20"/>
        </w:rPr>
        <w:t>Popravilo električnih strojev</w:t>
      </w:r>
      <w:r w:rsidR="00634790" w:rsidRPr="00913E48">
        <w:rPr>
          <w:rFonts w:ascii="Arial" w:hAnsi="Arial" w:cs="Arial"/>
          <w:b/>
          <w:bCs/>
          <w:sz w:val="20"/>
          <w:szCs w:val="20"/>
        </w:rPr>
        <w:t xml:space="preserve"> </w:t>
      </w:r>
      <w:r w:rsidR="000E1FE6" w:rsidRPr="00913E48">
        <w:rPr>
          <w:rFonts w:ascii="Arial" w:hAnsi="Arial" w:cs="Arial"/>
          <w:b/>
          <w:bCs/>
          <w:sz w:val="20"/>
          <w:szCs w:val="20"/>
        </w:rPr>
        <w:t>202</w:t>
      </w:r>
      <w:r w:rsidR="00974E52" w:rsidRPr="00913E48">
        <w:rPr>
          <w:rFonts w:ascii="Arial" w:hAnsi="Arial" w:cs="Arial"/>
          <w:b/>
          <w:bCs/>
          <w:sz w:val="20"/>
          <w:szCs w:val="20"/>
        </w:rPr>
        <w:t>6</w:t>
      </w:r>
      <w:r w:rsidR="005A02C4" w:rsidRPr="00913E48">
        <w:rPr>
          <w:rFonts w:ascii="Arial" w:hAnsi="Arial" w:cs="Arial"/>
          <w:b/>
          <w:bCs/>
          <w:sz w:val="20"/>
          <w:szCs w:val="20"/>
        </w:rPr>
        <w:t xml:space="preserve"> </w:t>
      </w:r>
      <w:r w:rsidR="000E1FE6" w:rsidRPr="00913E48">
        <w:rPr>
          <w:rFonts w:ascii="Arial" w:hAnsi="Arial" w:cs="Arial"/>
          <w:b/>
          <w:bCs/>
          <w:sz w:val="20"/>
          <w:szCs w:val="20"/>
        </w:rPr>
        <w:t>-</w:t>
      </w:r>
      <w:r w:rsidR="005A02C4" w:rsidRPr="00913E48">
        <w:rPr>
          <w:rFonts w:ascii="Arial" w:hAnsi="Arial" w:cs="Arial"/>
          <w:b/>
          <w:bCs/>
          <w:sz w:val="20"/>
          <w:szCs w:val="20"/>
        </w:rPr>
        <w:t xml:space="preserve"> </w:t>
      </w:r>
      <w:r w:rsidR="000E1FE6" w:rsidRPr="00913E48">
        <w:rPr>
          <w:rFonts w:ascii="Arial" w:hAnsi="Arial" w:cs="Arial"/>
          <w:b/>
          <w:bCs/>
          <w:sz w:val="20"/>
          <w:szCs w:val="20"/>
        </w:rPr>
        <w:t>202</w:t>
      </w:r>
      <w:bookmarkEnd w:id="37"/>
      <w:r w:rsidR="00974E52" w:rsidRPr="00913E48">
        <w:rPr>
          <w:rFonts w:ascii="Arial" w:hAnsi="Arial" w:cs="Arial"/>
          <w:b/>
          <w:bCs/>
          <w:sz w:val="20"/>
          <w:szCs w:val="20"/>
        </w:rPr>
        <w:t>7</w:t>
      </w:r>
      <w:r w:rsidRPr="00913E48">
        <w:rPr>
          <w:rFonts w:ascii="Arial" w:hAnsi="Arial" w:cs="Arial"/>
          <w:sz w:val="20"/>
          <w:szCs w:val="20"/>
        </w:rPr>
        <w:t>«, pod kazensko in materialno odgovornostjo izjavljamo, da ne nastopamo s podizvajalci.</w:t>
      </w:r>
    </w:p>
    <w:p w14:paraId="4740E1F7" w14:textId="77777777" w:rsidR="008707D8" w:rsidRPr="00913E48" w:rsidRDefault="008707D8" w:rsidP="008707D8">
      <w:pPr>
        <w:autoSpaceDE w:val="0"/>
        <w:autoSpaceDN w:val="0"/>
        <w:adjustRightInd w:val="0"/>
        <w:rPr>
          <w:rFonts w:ascii="Arial" w:hAnsi="Arial" w:cs="Arial"/>
          <w:sz w:val="20"/>
          <w:szCs w:val="20"/>
        </w:rPr>
      </w:pPr>
    </w:p>
    <w:p w14:paraId="1F299327" w14:textId="77777777" w:rsidR="008707D8" w:rsidRPr="00913E48" w:rsidRDefault="008707D8" w:rsidP="008707D8">
      <w:pPr>
        <w:autoSpaceDE w:val="0"/>
        <w:autoSpaceDN w:val="0"/>
        <w:adjustRightInd w:val="0"/>
        <w:rPr>
          <w:rFonts w:ascii="Arial" w:hAnsi="Arial" w:cs="Arial"/>
          <w:sz w:val="20"/>
          <w:szCs w:val="20"/>
        </w:rPr>
      </w:pPr>
    </w:p>
    <w:p w14:paraId="18FF1184" w14:textId="77777777" w:rsidR="008707D8" w:rsidRPr="00913E48" w:rsidRDefault="008707D8" w:rsidP="008707D8">
      <w:pPr>
        <w:autoSpaceDE w:val="0"/>
        <w:autoSpaceDN w:val="0"/>
        <w:adjustRightInd w:val="0"/>
        <w:rPr>
          <w:rFonts w:ascii="Arial" w:hAnsi="Arial" w:cs="Arial"/>
          <w:sz w:val="20"/>
          <w:szCs w:val="20"/>
        </w:rPr>
      </w:pPr>
    </w:p>
    <w:p w14:paraId="0C4FC056" w14:textId="77777777" w:rsidR="00DC16ED" w:rsidRPr="00913E48" w:rsidRDefault="00DC16ED" w:rsidP="008707D8">
      <w:pPr>
        <w:autoSpaceDE w:val="0"/>
        <w:autoSpaceDN w:val="0"/>
        <w:adjustRightInd w:val="0"/>
        <w:rPr>
          <w:rFonts w:ascii="Arial" w:hAnsi="Arial" w:cs="Arial"/>
          <w:sz w:val="20"/>
          <w:szCs w:val="20"/>
        </w:rPr>
      </w:pPr>
    </w:p>
    <w:p w14:paraId="6A924C60" w14:textId="77777777" w:rsidR="00AD4877" w:rsidRPr="00913E48" w:rsidRDefault="00AD4877" w:rsidP="00AD4877">
      <w:pPr>
        <w:autoSpaceDE w:val="0"/>
        <w:autoSpaceDN w:val="0"/>
        <w:adjustRightInd w:val="0"/>
        <w:spacing w:before="120"/>
        <w:rPr>
          <w:rFonts w:ascii="Arial" w:eastAsia="Batang" w:hAnsi="Arial" w:cs="Arial"/>
          <w:b/>
          <w:sz w:val="20"/>
          <w:szCs w:val="20"/>
          <w:lang w:eastAsia="ko-KR"/>
        </w:rPr>
      </w:pPr>
      <w:r w:rsidRPr="00913E48">
        <w:rPr>
          <w:rFonts w:ascii="Arial" w:eastAsia="Batang" w:hAnsi="Arial" w:cs="Arial"/>
          <w:b/>
          <w:sz w:val="20"/>
          <w:szCs w:val="20"/>
          <w:lang w:eastAsia="ko-KR"/>
        </w:rPr>
        <w:t>(OPOMBA: Izjava se izpolni le v primeru, da ponudnik ne nastopa s podizvajalci)</w:t>
      </w:r>
    </w:p>
    <w:p w14:paraId="0988F45E" w14:textId="77777777" w:rsidR="008707D8" w:rsidRPr="00913E48" w:rsidRDefault="008707D8" w:rsidP="008707D8">
      <w:pPr>
        <w:autoSpaceDE w:val="0"/>
        <w:autoSpaceDN w:val="0"/>
        <w:adjustRightInd w:val="0"/>
        <w:rPr>
          <w:rFonts w:ascii="Arial" w:hAnsi="Arial" w:cs="Arial"/>
          <w:sz w:val="20"/>
          <w:szCs w:val="20"/>
        </w:rPr>
      </w:pPr>
    </w:p>
    <w:p w14:paraId="6613666E" w14:textId="77777777" w:rsidR="008707D8" w:rsidRPr="00913E48" w:rsidRDefault="008707D8" w:rsidP="008707D8">
      <w:pPr>
        <w:autoSpaceDE w:val="0"/>
        <w:autoSpaceDN w:val="0"/>
        <w:adjustRightInd w:val="0"/>
        <w:rPr>
          <w:rFonts w:ascii="Arial" w:hAnsi="Arial" w:cs="Arial"/>
          <w:sz w:val="20"/>
          <w:szCs w:val="20"/>
        </w:rPr>
      </w:pPr>
    </w:p>
    <w:p w14:paraId="114D7137" w14:textId="77777777" w:rsidR="008707D8" w:rsidRPr="00913E48" w:rsidRDefault="008707D8" w:rsidP="008707D8">
      <w:pPr>
        <w:autoSpaceDE w:val="0"/>
        <w:autoSpaceDN w:val="0"/>
        <w:adjustRightInd w:val="0"/>
        <w:rPr>
          <w:rFonts w:ascii="Arial" w:hAnsi="Arial" w:cs="Arial"/>
          <w:sz w:val="20"/>
          <w:szCs w:val="20"/>
        </w:rPr>
      </w:pPr>
    </w:p>
    <w:p w14:paraId="62FD09FE" w14:textId="77777777" w:rsidR="008707D8" w:rsidRPr="00913E48" w:rsidRDefault="008707D8" w:rsidP="008707D8">
      <w:pPr>
        <w:autoSpaceDE w:val="0"/>
        <w:autoSpaceDN w:val="0"/>
        <w:adjustRightInd w:val="0"/>
        <w:rPr>
          <w:rFonts w:ascii="Arial" w:hAnsi="Arial" w:cs="Arial"/>
          <w:sz w:val="20"/>
          <w:szCs w:val="20"/>
        </w:rPr>
      </w:pPr>
    </w:p>
    <w:p w14:paraId="6BFEBB1D" w14:textId="77777777" w:rsidR="00BC568E" w:rsidRPr="00913E48" w:rsidRDefault="00BC568E" w:rsidP="008707D8">
      <w:pPr>
        <w:autoSpaceDE w:val="0"/>
        <w:autoSpaceDN w:val="0"/>
        <w:adjustRightInd w:val="0"/>
        <w:spacing w:before="120"/>
        <w:rPr>
          <w:rFonts w:ascii="Arial" w:eastAsia="Batang" w:hAnsi="Arial" w:cs="Arial"/>
          <w:sz w:val="20"/>
          <w:szCs w:val="20"/>
          <w:lang w:eastAsia="ko-KR"/>
        </w:rPr>
      </w:pPr>
    </w:p>
    <w:p w14:paraId="242E8551" w14:textId="7DFCF2E2" w:rsidR="008707D8" w:rsidRPr="00913E48" w:rsidRDefault="008707D8" w:rsidP="008707D8">
      <w:pPr>
        <w:autoSpaceDE w:val="0"/>
        <w:autoSpaceDN w:val="0"/>
        <w:adjustRightInd w:val="0"/>
        <w:spacing w:before="120"/>
        <w:rPr>
          <w:rFonts w:ascii="Arial" w:eastAsia="Batang" w:hAnsi="Arial" w:cs="Arial"/>
          <w:sz w:val="20"/>
          <w:szCs w:val="20"/>
          <w:lang w:eastAsia="ko-KR"/>
        </w:rPr>
      </w:pPr>
      <w:r w:rsidRPr="00913E48">
        <w:rPr>
          <w:rFonts w:ascii="Arial" w:eastAsia="Batang" w:hAnsi="Arial" w:cs="Arial"/>
          <w:sz w:val="20"/>
          <w:szCs w:val="20"/>
          <w:lang w:eastAsia="ko-KR"/>
        </w:rPr>
        <w:t>Kraj in datum:</w:t>
      </w:r>
      <w:r w:rsidRPr="00913E48">
        <w:rPr>
          <w:rFonts w:ascii="Arial" w:eastAsia="Batang" w:hAnsi="Arial" w:cs="Arial"/>
          <w:sz w:val="20"/>
          <w:szCs w:val="20"/>
          <w:lang w:eastAsia="ko-KR"/>
        </w:rPr>
        <w:tab/>
      </w:r>
      <w:r w:rsidRPr="00913E48">
        <w:rPr>
          <w:rFonts w:ascii="Arial" w:eastAsia="Batang" w:hAnsi="Arial" w:cs="Arial"/>
          <w:sz w:val="20"/>
          <w:szCs w:val="20"/>
          <w:lang w:eastAsia="ko-KR"/>
        </w:rPr>
        <w:tab/>
      </w:r>
      <w:r w:rsidRPr="00913E48">
        <w:rPr>
          <w:rFonts w:ascii="Arial" w:eastAsia="Batang" w:hAnsi="Arial" w:cs="Arial"/>
          <w:sz w:val="20"/>
          <w:szCs w:val="20"/>
          <w:lang w:eastAsia="ko-KR"/>
        </w:rPr>
        <w:tab/>
      </w:r>
      <w:r w:rsidR="00C65055" w:rsidRPr="00913E48">
        <w:rPr>
          <w:rFonts w:ascii="Arial" w:eastAsia="Batang" w:hAnsi="Arial" w:cs="Arial"/>
          <w:sz w:val="20"/>
          <w:szCs w:val="20"/>
          <w:lang w:eastAsia="ko-KR"/>
        </w:rPr>
        <w:tab/>
      </w:r>
      <w:r w:rsidRPr="00913E48">
        <w:rPr>
          <w:rFonts w:ascii="Arial" w:eastAsia="Batang" w:hAnsi="Arial" w:cs="Arial"/>
          <w:sz w:val="20"/>
          <w:szCs w:val="20"/>
          <w:lang w:eastAsia="ko-KR"/>
        </w:rPr>
        <w:tab/>
        <w:t>Žig:</w:t>
      </w:r>
      <w:r w:rsidRPr="00913E48">
        <w:rPr>
          <w:rFonts w:ascii="Arial" w:eastAsia="Batang" w:hAnsi="Arial" w:cs="Arial"/>
          <w:sz w:val="20"/>
          <w:szCs w:val="20"/>
          <w:lang w:eastAsia="ko-KR"/>
        </w:rPr>
        <w:tab/>
      </w:r>
      <w:r w:rsidRPr="00913E48">
        <w:rPr>
          <w:rFonts w:ascii="Arial" w:eastAsia="Batang" w:hAnsi="Arial" w:cs="Arial"/>
          <w:sz w:val="20"/>
          <w:szCs w:val="20"/>
          <w:lang w:eastAsia="ko-KR"/>
        </w:rPr>
        <w:tab/>
      </w:r>
      <w:r w:rsidRPr="00913E48">
        <w:rPr>
          <w:rFonts w:ascii="Arial" w:eastAsia="Batang" w:hAnsi="Arial" w:cs="Arial"/>
          <w:sz w:val="20"/>
          <w:szCs w:val="20"/>
          <w:lang w:eastAsia="ko-KR"/>
        </w:rPr>
        <w:tab/>
      </w:r>
      <w:r w:rsidRPr="00913E48">
        <w:rPr>
          <w:rFonts w:ascii="Arial" w:eastAsia="Batang" w:hAnsi="Arial" w:cs="Arial"/>
          <w:sz w:val="20"/>
          <w:szCs w:val="20"/>
          <w:lang w:eastAsia="ko-KR"/>
        </w:rPr>
        <w:tab/>
        <w:t>Podpis ponudnika:</w:t>
      </w:r>
      <w:r w:rsidRPr="00913E48">
        <w:rPr>
          <w:rFonts w:ascii="Arial" w:eastAsia="Batang" w:hAnsi="Arial" w:cs="Arial"/>
          <w:sz w:val="20"/>
          <w:szCs w:val="20"/>
          <w:lang w:eastAsia="ko-KR"/>
        </w:rPr>
        <w:t> </w:t>
      </w:r>
    </w:p>
    <w:p w14:paraId="27BD3F48" w14:textId="77777777" w:rsidR="00EF6FDA" w:rsidRPr="00913E48" w:rsidRDefault="00EF6FDA" w:rsidP="00EF6FDA">
      <w:pPr>
        <w:pStyle w:val="Naslov2"/>
        <w:rPr>
          <w:i w:val="0"/>
          <w:sz w:val="20"/>
          <w:szCs w:val="20"/>
          <w:lang w:eastAsia="ko-KR"/>
        </w:rPr>
      </w:pPr>
    </w:p>
    <w:p w14:paraId="2231723E" w14:textId="77777777" w:rsidR="00EF6FDA" w:rsidRPr="00913E48" w:rsidRDefault="00EF6FDA" w:rsidP="00EF6FDA">
      <w:pPr>
        <w:rPr>
          <w:rFonts w:ascii="Arial" w:hAnsi="Arial" w:cs="Arial"/>
          <w:sz w:val="20"/>
          <w:szCs w:val="20"/>
          <w:lang w:eastAsia="ko-KR"/>
        </w:rPr>
      </w:pPr>
    </w:p>
    <w:p w14:paraId="5DF87A21" w14:textId="77777777" w:rsidR="00EF6FDA" w:rsidRPr="00913E48" w:rsidRDefault="00EF6FDA" w:rsidP="00EF6FDA">
      <w:pPr>
        <w:rPr>
          <w:rFonts w:ascii="Arial" w:hAnsi="Arial" w:cs="Arial"/>
          <w:sz w:val="20"/>
          <w:szCs w:val="20"/>
          <w:lang w:eastAsia="ko-KR"/>
        </w:rPr>
      </w:pPr>
    </w:p>
    <w:p w14:paraId="20723A61" w14:textId="77777777" w:rsidR="00EF6FDA" w:rsidRPr="00913E48" w:rsidRDefault="00EF6FDA" w:rsidP="00EF6FDA">
      <w:pPr>
        <w:rPr>
          <w:rFonts w:ascii="Arial" w:hAnsi="Arial" w:cs="Arial"/>
          <w:sz w:val="20"/>
          <w:szCs w:val="20"/>
          <w:lang w:eastAsia="ko-KR"/>
        </w:rPr>
      </w:pPr>
    </w:p>
    <w:p w14:paraId="59364E6A" w14:textId="77777777" w:rsidR="00EF6FDA" w:rsidRPr="00913E48" w:rsidRDefault="00EF6FDA" w:rsidP="00EF6FDA">
      <w:pPr>
        <w:rPr>
          <w:rFonts w:ascii="Arial" w:hAnsi="Arial" w:cs="Arial"/>
          <w:sz w:val="20"/>
          <w:szCs w:val="20"/>
          <w:lang w:eastAsia="ko-KR"/>
        </w:rPr>
      </w:pPr>
    </w:p>
    <w:p w14:paraId="136B14AC" w14:textId="77777777" w:rsidR="00EF6FDA" w:rsidRPr="00913E48" w:rsidRDefault="00EF6FDA" w:rsidP="00EF6FDA">
      <w:pPr>
        <w:rPr>
          <w:rFonts w:ascii="Arial" w:hAnsi="Arial" w:cs="Arial"/>
          <w:sz w:val="20"/>
          <w:szCs w:val="20"/>
          <w:lang w:eastAsia="ko-KR"/>
        </w:rPr>
      </w:pPr>
    </w:p>
    <w:p w14:paraId="0E04CE00" w14:textId="77777777" w:rsidR="00EF6FDA" w:rsidRPr="00913E48" w:rsidRDefault="00EF6FDA" w:rsidP="00EF6FDA">
      <w:pPr>
        <w:rPr>
          <w:rFonts w:ascii="Arial" w:hAnsi="Arial" w:cs="Arial"/>
          <w:sz w:val="20"/>
          <w:szCs w:val="20"/>
          <w:lang w:eastAsia="ko-KR"/>
        </w:rPr>
      </w:pPr>
    </w:p>
    <w:p w14:paraId="695F7C5C" w14:textId="77777777" w:rsidR="00EF6FDA" w:rsidRPr="00913E48" w:rsidRDefault="00EF6FDA" w:rsidP="00EF6FDA">
      <w:pPr>
        <w:rPr>
          <w:rFonts w:ascii="Arial" w:hAnsi="Arial" w:cs="Arial"/>
          <w:sz w:val="20"/>
          <w:szCs w:val="20"/>
          <w:lang w:eastAsia="ko-KR"/>
        </w:rPr>
      </w:pPr>
    </w:p>
    <w:p w14:paraId="0F32D5A1" w14:textId="77777777" w:rsidR="00EF6FDA" w:rsidRPr="00913E48" w:rsidRDefault="00EF6FDA" w:rsidP="00EF6FDA">
      <w:pPr>
        <w:rPr>
          <w:rFonts w:ascii="Arial" w:hAnsi="Arial" w:cs="Arial"/>
          <w:sz w:val="20"/>
          <w:szCs w:val="20"/>
          <w:lang w:eastAsia="ko-KR"/>
        </w:rPr>
      </w:pPr>
    </w:p>
    <w:p w14:paraId="2C3A2CCC" w14:textId="77777777" w:rsidR="00EF6FDA" w:rsidRPr="00913E48" w:rsidRDefault="00EF6FDA" w:rsidP="00EF6FDA">
      <w:pPr>
        <w:rPr>
          <w:rFonts w:ascii="Arial" w:hAnsi="Arial" w:cs="Arial"/>
          <w:sz w:val="20"/>
          <w:szCs w:val="20"/>
          <w:lang w:eastAsia="ko-KR"/>
        </w:rPr>
      </w:pPr>
    </w:p>
    <w:p w14:paraId="4ED56780" w14:textId="5E36AB77" w:rsidR="00EF6FDA" w:rsidRPr="00913E48" w:rsidRDefault="00EF6FDA" w:rsidP="00EF6FDA">
      <w:pPr>
        <w:rPr>
          <w:rFonts w:ascii="Arial" w:hAnsi="Arial" w:cs="Arial"/>
          <w:sz w:val="20"/>
          <w:szCs w:val="20"/>
          <w:lang w:eastAsia="ko-KR"/>
        </w:rPr>
      </w:pPr>
    </w:p>
    <w:p w14:paraId="725CE418" w14:textId="70A77430" w:rsidR="00634790" w:rsidRPr="00913E48" w:rsidRDefault="00634790" w:rsidP="00EF6FDA">
      <w:pPr>
        <w:rPr>
          <w:rFonts w:ascii="Arial" w:hAnsi="Arial" w:cs="Arial"/>
          <w:sz w:val="20"/>
          <w:szCs w:val="20"/>
          <w:lang w:eastAsia="ko-KR"/>
        </w:rPr>
      </w:pPr>
    </w:p>
    <w:p w14:paraId="63213EDC" w14:textId="0D756DA5" w:rsidR="00634790" w:rsidRPr="00913E48" w:rsidRDefault="00634790" w:rsidP="00EF6FDA">
      <w:pPr>
        <w:rPr>
          <w:rFonts w:ascii="Arial" w:hAnsi="Arial" w:cs="Arial"/>
          <w:sz w:val="20"/>
          <w:szCs w:val="20"/>
          <w:lang w:eastAsia="ko-KR"/>
        </w:rPr>
      </w:pPr>
    </w:p>
    <w:p w14:paraId="6CFBFFBF" w14:textId="1A8F340E" w:rsidR="00634790" w:rsidRPr="00913E48" w:rsidRDefault="00634790" w:rsidP="00EF6FDA">
      <w:pPr>
        <w:rPr>
          <w:rFonts w:ascii="Arial" w:hAnsi="Arial" w:cs="Arial"/>
          <w:sz w:val="20"/>
          <w:szCs w:val="20"/>
          <w:lang w:eastAsia="ko-KR"/>
        </w:rPr>
      </w:pPr>
    </w:p>
    <w:p w14:paraId="02CCC5B2" w14:textId="04C8F185" w:rsidR="00634790" w:rsidRPr="00913E48" w:rsidRDefault="00634790" w:rsidP="00EF6FDA">
      <w:pPr>
        <w:rPr>
          <w:rFonts w:ascii="Arial" w:hAnsi="Arial" w:cs="Arial"/>
          <w:sz w:val="20"/>
          <w:szCs w:val="20"/>
          <w:lang w:eastAsia="ko-KR"/>
        </w:rPr>
      </w:pPr>
    </w:p>
    <w:p w14:paraId="2BE6231B" w14:textId="36DD9E96" w:rsidR="00634790" w:rsidRPr="00913E48" w:rsidRDefault="00634790" w:rsidP="00EF6FDA">
      <w:pPr>
        <w:rPr>
          <w:rFonts w:ascii="Arial" w:hAnsi="Arial" w:cs="Arial"/>
          <w:sz w:val="20"/>
          <w:szCs w:val="20"/>
          <w:lang w:eastAsia="ko-KR"/>
        </w:rPr>
      </w:pPr>
    </w:p>
    <w:p w14:paraId="6F19BEA3" w14:textId="49B36927" w:rsidR="00634790" w:rsidRPr="00913E48" w:rsidRDefault="00634790" w:rsidP="00EF6FDA">
      <w:pPr>
        <w:rPr>
          <w:rFonts w:ascii="Arial" w:hAnsi="Arial" w:cs="Arial"/>
          <w:sz w:val="20"/>
          <w:szCs w:val="20"/>
          <w:lang w:eastAsia="ko-KR"/>
        </w:rPr>
      </w:pPr>
    </w:p>
    <w:p w14:paraId="02D5D36A" w14:textId="601C3F9B" w:rsidR="00634790" w:rsidRPr="00913E48" w:rsidRDefault="00634790" w:rsidP="00EF6FDA">
      <w:pPr>
        <w:rPr>
          <w:rFonts w:ascii="Arial" w:hAnsi="Arial" w:cs="Arial"/>
          <w:sz w:val="20"/>
          <w:szCs w:val="20"/>
          <w:lang w:eastAsia="ko-KR"/>
        </w:rPr>
      </w:pPr>
    </w:p>
    <w:p w14:paraId="36C0FCB2" w14:textId="77777777" w:rsidR="00634790" w:rsidRPr="00913E48" w:rsidRDefault="00634790" w:rsidP="00EF6FDA">
      <w:pPr>
        <w:rPr>
          <w:rFonts w:ascii="Arial" w:hAnsi="Arial" w:cs="Arial"/>
          <w:sz w:val="20"/>
          <w:szCs w:val="20"/>
          <w:lang w:eastAsia="ko-KR"/>
        </w:rPr>
      </w:pPr>
    </w:p>
    <w:p w14:paraId="6BF067B9" w14:textId="77777777" w:rsidR="00EF6FDA" w:rsidRPr="00913E48" w:rsidRDefault="00EF6FDA" w:rsidP="00EF6FDA">
      <w:pPr>
        <w:rPr>
          <w:rFonts w:ascii="Arial" w:hAnsi="Arial" w:cs="Arial"/>
          <w:sz w:val="20"/>
          <w:szCs w:val="20"/>
          <w:lang w:eastAsia="ko-KR"/>
        </w:rPr>
      </w:pPr>
    </w:p>
    <w:p w14:paraId="00C81654" w14:textId="0D5C2E4F" w:rsidR="003E2E91" w:rsidRPr="00913E48" w:rsidRDefault="003E2E91" w:rsidP="00F32528">
      <w:pPr>
        <w:pStyle w:val="Naslov2"/>
        <w:rPr>
          <w:i w:val="0"/>
          <w:sz w:val="20"/>
          <w:szCs w:val="20"/>
        </w:rPr>
      </w:pPr>
      <w:bookmarkStart w:id="38" w:name="_Toc532533802"/>
      <w:bookmarkStart w:id="39" w:name="_Toc57805104"/>
      <w:r w:rsidRPr="00913E48">
        <w:rPr>
          <w:i w:val="0"/>
          <w:sz w:val="20"/>
          <w:szCs w:val="20"/>
        </w:rPr>
        <w:t xml:space="preserve">Obrazec </w:t>
      </w:r>
      <w:bookmarkEnd w:id="32"/>
      <w:bookmarkEnd w:id="33"/>
      <w:bookmarkEnd w:id="34"/>
      <w:bookmarkEnd w:id="35"/>
      <w:bookmarkEnd w:id="36"/>
      <w:bookmarkEnd w:id="38"/>
      <w:r w:rsidR="00D77350" w:rsidRPr="00913E48">
        <w:rPr>
          <w:i w:val="0"/>
          <w:sz w:val="20"/>
          <w:szCs w:val="20"/>
        </w:rPr>
        <w:t>8</w:t>
      </w:r>
      <w:bookmarkEnd w:id="39"/>
    </w:p>
    <w:p w14:paraId="170D3A35" w14:textId="77777777" w:rsidR="003E2E91" w:rsidRPr="00913E48" w:rsidRDefault="003E2E91" w:rsidP="003E2E91">
      <w:pPr>
        <w:spacing w:before="120" w:after="120"/>
        <w:rPr>
          <w:rFonts w:ascii="Arial" w:eastAsia="Batang" w:hAnsi="Arial" w:cs="Arial"/>
          <w:sz w:val="20"/>
          <w:szCs w:val="20"/>
          <w:lang w:eastAsia="ko-KR"/>
        </w:rPr>
      </w:pPr>
    </w:p>
    <w:p w14:paraId="717EC4BD" w14:textId="77777777" w:rsidR="003E2E91" w:rsidRPr="00913E48" w:rsidRDefault="003E2E91" w:rsidP="003E2E91">
      <w:pPr>
        <w:autoSpaceDE w:val="0"/>
        <w:autoSpaceDN w:val="0"/>
        <w:adjustRightInd w:val="0"/>
        <w:spacing w:before="120"/>
        <w:jc w:val="both"/>
        <w:rPr>
          <w:rFonts w:ascii="Arial" w:eastAsia="Batang" w:hAnsi="Arial" w:cs="Arial"/>
          <w:sz w:val="20"/>
          <w:szCs w:val="20"/>
          <w:lang w:eastAsia="ko-KR"/>
        </w:rPr>
      </w:pPr>
      <w:r w:rsidRPr="00913E48">
        <w:rPr>
          <w:rFonts w:ascii="Arial" w:eastAsia="Batang" w:hAnsi="Arial" w:cs="Arial"/>
          <w:sz w:val="20"/>
          <w:szCs w:val="20"/>
          <w:lang w:eastAsia="ko-KR"/>
        </w:rPr>
        <w:t>PONUDNIK:</w:t>
      </w:r>
    </w:p>
    <w:p w14:paraId="274E88ED" w14:textId="77777777" w:rsidR="003E2E91" w:rsidRPr="00913E48" w:rsidRDefault="003E2E91" w:rsidP="003E2E91">
      <w:pPr>
        <w:spacing w:before="120"/>
        <w:jc w:val="both"/>
        <w:rPr>
          <w:rFonts w:ascii="Arial" w:hAnsi="Arial" w:cs="Arial"/>
          <w:noProof/>
          <w:sz w:val="20"/>
          <w:szCs w:val="20"/>
          <w:u w:val="dotted"/>
        </w:rPr>
      </w:pPr>
      <w:r w:rsidRPr="00913E48">
        <w:rPr>
          <w:rFonts w:ascii="Arial" w:hAnsi="Arial" w:cs="Arial"/>
          <w:noProof/>
          <w:sz w:val="20"/>
          <w:szCs w:val="20"/>
          <w:u w:val="dotted"/>
        </w:rPr>
        <w:tab/>
      </w:r>
      <w:r w:rsidRPr="00913E48">
        <w:rPr>
          <w:rFonts w:ascii="Arial" w:hAnsi="Arial" w:cs="Arial"/>
          <w:noProof/>
          <w:sz w:val="20"/>
          <w:szCs w:val="20"/>
          <w:u w:val="dotted"/>
        </w:rPr>
        <w:tab/>
      </w:r>
      <w:r w:rsidRPr="00913E48">
        <w:rPr>
          <w:rFonts w:ascii="Arial" w:hAnsi="Arial" w:cs="Arial"/>
          <w:noProof/>
          <w:sz w:val="20"/>
          <w:szCs w:val="20"/>
          <w:u w:val="dotted"/>
        </w:rPr>
        <w:tab/>
      </w:r>
      <w:r w:rsidRPr="00913E48">
        <w:rPr>
          <w:rFonts w:ascii="Arial" w:hAnsi="Arial" w:cs="Arial"/>
          <w:noProof/>
          <w:sz w:val="20"/>
          <w:szCs w:val="20"/>
          <w:u w:val="dotted"/>
        </w:rPr>
        <w:tab/>
      </w:r>
    </w:p>
    <w:p w14:paraId="0AE7AA84" w14:textId="77777777" w:rsidR="003E2E91" w:rsidRPr="00913E48" w:rsidRDefault="003E2E91" w:rsidP="003E2E91">
      <w:pPr>
        <w:spacing w:before="120"/>
        <w:jc w:val="both"/>
        <w:rPr>
          <w:rFonts w:ascii="Arial" w:hAnsi="Arial" w:cs="Arial"/>
          <w:noProof/>
          <w:sz w:val="20"/>
          <w:szCs w:val="20"/>
          <w:u w:val="dotted"/>
        </w:rPr>
      </w:pPr>
      <w:r w:rsidRPr="00913E48">
        <w:rPr>
          <w:rFonts w:ascii="Arial" w:hAnsi="Arial" w:cs="Arial"/>
          <w:noProof/>
          <w:sz w:val="20"/>
          <w:szCs w:val="20"/>
          <w:u w:val="dotted"/>
        </w:rPr>
        <w:tab/>
      </w:r>
      <w:r w:rsidRPr="00913E48">
        <w:rPr>
          <w:rFonts w:ascii="Arial" w:hAnsi="Arial" w:cs="Arial"/>
          <w:noProof/>
          <w:sz w:val="20"/>
          <w:szCs w:val="20"/>
          <w:u w:val="dotted"/>
        </w:rPr>
        <w:tab/>
      </w:r>
      <w:r w:rsidRPr="00913E48">
        <w:rPr>
          <w:rFonts w:ascii="Arial" w:hAnsi="Arial" w:cs="Arial"/>
          <w:noProof/>
          <w:sz w:val="20"/>
          <w:szCs w:val="20"/>
          <w:u w:val="dotted"/>
        </w:rPr>
        <w:tab/>
      </w:r>
      <w:r w:rsidRPr="00913E48">
        <w:rPr>
          <w:rFonts w:ascii="Arial" w:hAnsi="Arial" w:cs="Arial"/>
          <w:noProof/>
          <w:sz w:val="20"/>
          <w:szCs w:val="20"/>
          <w:u w:val="dotted"/>
        </w:rPr>
        <w:tab/>
      </w:r>
    </w:p>
    <w:p w14:paraId="74854931" w14:textId="77777777" w:rsidR="003E2E91" w:rsidRPr="00913E48" w:rsidRDefault="003E2E91" w:rsidP="003E2E91">
      <w:pPr>
        <w:spacing w:before="120"/>
        <w:jc w:val="both"/>
        <w:rPr>
          <w:rFonts w:ascii="Arial" w:hAnsi="Arial" w:cs="Arial"/>
          <w:noProof/>
          <w:sz w:val="20"/>
          <w:szCs w:val="20"/>
          <w:u w:val="dotted"/>
        </w:rPr>
      </w:pPr>
      <w:r w:rsidRPr="00913E48">
        <w:rPr>
          <w:rFonts w:ascii="Arial" w:hAnsi="Arial" w:cs="Arial"/>
          <w:noProof/>
          <w:sz w:val="20"/>
          <w:szCs w:val="20"/>
          <w:u w:val="dotted"/>
        </w:rPr>
        <w:tab/>
      </w:r>
      <w:r w:rsidRPr="00913E48">
        <w:rPr>
          <w:rFonts w:ascii="Arial" w:hAnsi="Arial" w:cs="Arial"/>
          <w:noProof/>
          <w:sz w:val="20"/>
          <w:szCs w:val="20"/>
          <w:u w:val="dotted"/>
        </w:rPr>
        <w:tab/>
      </w:r>
      <w:r w:rsidRPr="00913E48">
        <w:rPr>
          <w:rFonts w:ascii="Arial" w:hAnsi="Arial" w:cs="Arial"/>
          <w:noProof/>
          <w:sz w:val="20"/>
          <w:szCs w:val="20"/>
          <w:u w:val="dotted"/>
        </w:rPr>
        <w:tab/>
      </w:r>
      <w:r w:rsidRPr="00913E48">
        <w:rPr>
          <w:rFonts w:ascii="Arial" w:hAnsi="Arial" w:cs="Arial"/>
          <w:noProof/>
          <w:sz w:val="20"/>
          <w:szCs w:val="20"/>
          <w:u w:val="dotted"/>
        </w:rPr>
        <w:tab/>
      </w:r>
    </w:p>
    <w:p w14:paraId="3855C254" w14:textId="77777777" w:rsidR="003E2E91" w:rsidRPr="00913E48" w:rsidRDefault="003E2E91" w:rsidP="003E2E91">
      <w:pPr>
        <w:tabs>
          <w:tab w:val="left" w:pos="5610"/>
        </w:tabs>
        <w:autoSpaceDE w:val="0"/>
        <w:autoSpaceDN w:val="0"/>
        <w:adjustRightInd w:val="0"/>
        <w:spacing w:before="120"/>
        <w:rPr>
          <w:rFonts w:ascii="Arial" w:eastAsia="Batang" w:hAnsi="Arial" w:cs="Arial"/>
          <w:b/>
          <w:sz w:val="20"/>
          <w:szCs w:val="20"/>
          <w:lang w:eastAsia="ko-KR"/>
        </w:rPr>
      </w:pPr>
      <w:r w:rsidRPr="00913E48">
        <w:rPr>
          <w:rFonts w:ascii="Arial" w:eastAsia="Batang" w:hAnsi="Arial" w:cs="Arial"/>
          <w:b/>
          <w:sz w:val="20"/>
          <w:szCs w:val="20"/>
          <w:lang w:eastAsia="ko-KR"/>
        </w:rPr>
        <w:tab/>
      </w:r>
    </w:p>
    <w:p w14:paraId="4D0CEF26" w14:textId="77777777" w:rsidR="003E2E91" w:rsidRPr="00913E48" w:rsidRDefault="003E2E91" w:rsidP="003E2E91">
      <w:pPr>
        <w:autoSpaceDE w:val="0"/>
        <w:autoSpaceDN w:val="0"/>
        <w:adjustRightInd w:val="0"/>
        <w:spacing w:before="120"/>
        <w:jc w:val="center"/>
        <w:rPr>
          <w:rFonts w:ascii="Arial" w:eastAsia="Batang" w:hAnsi="Arial" w:cs="Arial"/>
          <w:b/>
          <w:sz w:val="20"/>
          <w:szCs w:val="20"/>
          <w:lang w:eastAsia="ko-KR"/>
        </w:rPr>
      </w:pPr>
      <w:r w:rsidRPr="00913E48">
        <w:rPr>
          <w:rFonts w:ascii="Arial" w:eastAsia="Batang" w:hAnsi="Arial" w:cs="Arial"/>
          <w:b/>
          <w:sz w:val="20"/>
          <w:szCs w:val="20"/>
          <w:lang w:eastAsia="ko-KR"/>
        </w:rPr>
        <w:t>PODATKI O PODIZVAJALCU</w:t>
      </w:r>
    </w:p>
    <w:p w14:paraId="043F6E75" w14:textId="77777777" w:rsidR="003E2E91" w:rsidRPr="00913E48" w:rsidRDefault="003E2E91" w:rsidP="003E2E91">
      <w:pPr>
        <w:autoSpaceDE w:val="0"/>
        <w:autoSpaceDN w:val="0"/>
        <w:adjustRightInd w:val="0"/>
        <w:spacing w:before="120"/>
        <w:jc w:val="center"/>
        <w:rPr>
          <w:rFonts w:ascii="Arial" w:eastAsia="Batang" w:hAnsi="Arial" w:cs="Arial"/>
          <w:b/>
          <w:sz w:val="20"/>
          <w:szCs w:val="20"/>
          <w:lang w:eastAsia="ko-KR"/>
        </w:rPr>
      </w:pPr>
    </w:p>
    <w:p w14:paraId="107D3654" w14:textId="77777777" w:rsidR="003E2E91" w:rsidRPr="00913E48" w:rsidRDefault="003E2E91" w:rsidP="003E2E91">
      <w:pPr>
        <w:autoSpaceDE w:val="0"/>
        <w:autoSpaceDN w:val="0"/>
        <w:adjustRightInd w:val="0"/>
        <w:rPr>
          <w:rFonts w:ascii="Arial" w:eastAsia="Batang" w:hAnsi="Arial" w:cs="Arial"/>
          <w:sz w:val="20"/>
          <w:szCs w:val="20"/>
          <w:lang w:eastAsia="ko-KR"/>
        </w:rPr>
      </w:pPr>
      <w:r w:rsidRPr="00913E48">
        <w:rPr>
          <w:rFonts w:ascii="Arial" w:eastAsia="Batang" w:hAnsi="Arial" w:cs="Arial"/>
          <w:sz w:val="20"/>
          <w:szCs w:val="20"/>
          <w:lang w:eastAsia="ko-KR"/>
        </w:rPr>
        <w:t>Naziv podizvajalca:       __________________________________________________</w:t>
      </w:r>
    </w:p>
    <w:p w14:paraId="2E99F45B" w14:textId="77777777" w:rsidR="003E2E91" w:rsidRPr="00913E48" w:rsidRDefault="003E2E91" w:rsidP="003E2E91">
      <w:pPr>
        <w:autoSpaceDE w:val="0"/>
        <w:autoSpaceDN w:val="0"/>
        <w:adjustRightInd w:val="0"/>
        <w:rPr>
          <w:rFonts w:ascii="Arial" w:eastAsia="Batang" w:hAnsi="Arial" w:cs="Arial"/>
          <w:sz w:val="20"/>
          <w:szCs w:val="20"/>
          <w:lang w:eastAsia="ko-KR"/>
        </w:rPr>
      </w:pPr>
    </w:p>
    <w:p w14:paraId="6340179B" w14:textId="77777777" w:rsidR="003E2E91" w:rsidRPr="00913E48" w:rsidRDefault="003E2E91" w:rsidP="003E2E91">
      <w:pPr>
        <w:autoSpaceDE w:val="0"/>
        <w:autoSpaceDN w:val="0"/>
        <w:adjustRightInd w:val="0"/>
        <w:rPr>
          <w:rFonts w:ascii="Arial" w:eastAsia="Batang" w:hAnsi="Arial" w:cs="Arial"/>
          <w:sz w:val="20"/>
          <w:szCs w:val="20"/>
          <w:lang w:eastAsia="ko-KR"/>
        </w:rPr>
      </w:pPr>
      <w:r w:rsidRPr="00913E48">
        <w:rPr>
          <w:rFonts w:ascii="Arial" w:eastAsia="Batang" w:hAnsi="Arial" w:cs="Arial"/>
          <w:sz w:val="20"/>
          <w:szCs w:val="20"/>
          <w:lang w:eastAsia="ko-KR"/>
        </w:rPr>
        <w:t>Naslov podizvajalca:     __________________________________________________</w:t>
      </w:r>
    </w:p>
    <w:p w14:paraId="2CD67944" w14:textId="77777777" w:rsidR="003E2E91" w:rsidRPr="00913E48" w:rsidRDefault="003E2E91" w:rsidP="003E2E91">
      <w:pPr>
        <w:autoSpaceDE w:val="0"/>
        <w:autoSpaceDN w:val="0"/>
        <w:adjustRightInd w:val="0"/>
        <w:rPr>
          <w:rFonts w:ascii="Arial" w:eastAsia="Batang" w:hAnsi="Arial" w:cs="Arial"/>
          <w:sz w:val="20"/>
          <w:szCs w:val="20"/>
          <w:lang w:eastAsia="ko-KR"/>
        </w:rPr>
      </w:pPr>
    </w:p>
    <w:p w14:paraId="3AF6E505" w14:textId="77777777" w:rsidR="003E2E91" w:rsidRPr="00913E48" w:rsidRDefault="003E2E91" w:rsidP="003E2E91">
      <w:pPr>
        <w:autoSpaceDE w:val="0"/>
        <w:autoSpaceDN w:val="0"/>
        <w:adjustRightInd w:val="0"/>
        <w:rPr>
          <w:rFonts w:ascii="Arial" w:eastAsia="Batang" w:hAnsi="Arial" w:cs="Arial"/>
          <w:sz w:val="20"/>
          <w:szCs w:val="20"/>
          <w:lang w:eastAsia="ko-KR"/>
        </w:rPr>
      </w:pPr>
      <w:r w:rsidRPr="00913E48">
        <w:rPr>
          <w:rFonts w:ascii="Arial" w:eastAsia="Batang" w:hAnsi="Arial" w:cs="Arial"/>
          <w:sz w:val="20"/>
          <w:szCs w:val="20"/>
          <w:lang w:eastAsia="ko-KR"/>
        </w:rPr>
        <w:t>Kontaktna oseba:             ________________________________________________</w:t>
      </w:r>
    </w:p>
    <w:p w14:paraId="2CBCB6F3" w14:textId="77777777" w:rsidR="003E2E91" w:rsidRPr="00913E48" w:rsidRDefault="003E2E91" w:rsidP="003E2E91">
      <w:pPr>
        <w:autoSpaceDE w:val="0"/>
        <w:autoSpaceDN w:val="0"/>
        <w:adjustRightInd w:val="0"/>
        <w:rPr>
          <w:rFonts w:ascii="Arial" w:eastAsia="Batang" w:hAnsi="Arial" w:cs="Arial"/>
          <w:sz w:val="20"/>
          <w:szCs w:val="20"/>
          <w:lang w:eastAsia="ko-KR"/>
        </w:rPr>
      </w:pPr>
    </w:p>
    <w:p w14:paraId="5EC362B7" w14:textId="77777777" w:rsidR="003E2E91" w:rsidRPr="00913E48" w:rsidRDefault="003E2E91" w:rsidP="003E2E91">
      <w:pPr>
        <w:autoSpaceDE w:val="0"/>
        <w:autoSpaceDN w:val="0"/>
        <w:adjustRightInd w:val="0"/>
        <w:rPr>
          <w:rFonts w:ascii="Arial" w:eastAsia="Batang" w:hAnsi="Arial" w:cs="Arial"/>
          <w:sz w:val="20"/>
          <w:szCs w:val="20"/>
          <w:lang w:eastAsia="ko-KR"/>
        </w:rPr>
      </w:pPr>
      <w:r w:rsidRPr="00913E48">
        <w:rPr>
          <w:rFonts w:ascii="Arial" w:eastAsia="Batang" w:hAnsi="Arial" w:cs="Arial"/>
          <w:sz w:val="20"/>
          <w:szCs w:val="20"/>
          <w:lang w:eastAsia="ko-KR"/>
        </w:rPr>
        <w:t>Elektronski naslov kontaktne osebe:  _______________________________________</w:t>
      </w:r>
    </w:p>
    <w:p w14:paraId="08AEE98A" w14:textId="77777777" w:rsidR="003E2E91" w:rsidRPr="00913E48" w:rsidRDefault="003E2E91" w:rsidP="003E2E91">
      <w:pPr>
        <w:autoSpaceDE w:val="0"/>
        <w:autoSpaceDN w:val="0"/>
        <w:adjustRightInd w:val="0"/>
        <w:rPr>
          <w:rFonts w:ascii="Arial" w:eastAsia="Batang" w:hAnsi="Arial" w:cs="Arial"/>
          <w:sz w:val="20"/>
          <w:szCs w:val="20"/>
          <w:lang w:eastAsia="ko-KR"/>
        </w:rPr>
      </w:pPr>
    </w:p>
    <w:p w14:paraId="39420B8E" w14:textId="77777777" w:rsidR="003E2E91" w:rsidRPr="00913E48" w:rsidRDefault="003E2E91" w:rsidP="003E2E91">
      <w:pPr>
        <w:autoSpaceDE w:val="0"/>
        <w:autoSpaceDN w:val="0"/>
        <w:adjustRightInd w:val="0"/>
        <w:rPr>
          <w:rFonts w:ascii="Arial" w:eastAsia="Batang" w:hAnsi="Arial" w:cs="Arial"/>
          <w:sz w:val="20"/>
          <w:szCs w:val="20"/>
          <w:lang w:eastAsia="ko-KR"/>
        </w:rPr>
      </w:pPr>
      <w:r w:rsidRPr="00913E48">
        <w:rPr>
          <w:rFonts w:ascii="Arial" w:eastAsia="Batang" w:hAnsi="Arial" w:cs="Arial"/>
          <w:sz w:val="20"/>
          <w:szCs w:val="20"/>
          <w:lang w:eastAsia="ko-KR"/>
        </w:rPr>
        <w:t xml:space="preserve">Telefon:                   </w:t>
      </w:r>
      <w:r w:rsidRPr="00913E48">
        <w:rPr>
          <w:rFonts w:ascii="Arial" w:eastAsia="Batang" w:hAnsi="Arial" w:cs="Arial"/>
          <w:sz w:val="20"/>
          <w:szCs w:val="20"/>
          <w:lang w:eastAsia="ko-KR"/>
        </w:rPr>
        <w:tab/>
      </w:r>
      <w:r w:rsidRPr="00913E48">
        <w:rPr>
          <w:rFonts w:ascii="Arial" w:eastAsia="Batang" w:hAnsi="Arial" w:cs="Arial"/>
          <w:sz w:val="20"/>
          <w:szCs w:val="20"/>
          <w:lang w:eastAsia="ko-KR"/>
        </w:rPr>
        <w:tab/>
        <w:t xml:space="preserve">     __________________________________________</w:t>
      </w:r>
    </w:p>
    <w:p w14:paraId="35C217CF" w14:textId="77777777" w:rsidR="003E2E91" w:rsidRPr="00913E48" w:rsidRDefault="003E2E91" w:rsidP="003E2E91">
      <w:pPr>
        <w:autoSpaceDE w:val="0"/>
        <w:autoSpaceDN w:val="0"/>
        <w:adjustRightInd w:val="0"/>
        <w:rPr>
          <w:rFonts w:ascii="Arial" w:eastAsia="Batang" w:hAnsi="Arial" w:cs="Arial"/>
          <w:sz w:val="20"/>
          <w:szCs w:val="20"/>
          <w:lang w:eastAsia="ko-KR"/>
        </w:rPr>
      </w:pPr>
    </w:p>
    <w:p w14:paraId="72183624" w14:textId="77777777" w:rsidR="003E2E91" w:rsidRPr="00913E48" w:rsidRDefault="003E2E91" w:rsidP="003E2E91">
      <w:pPr>
        <w:autoSpaceDE w:val="0"/>
        <w:autoSpaceDN w:val="0"/>
        <w:adjustRightInd w:val="0"/>
        <w:rPr>
          <w:rFonts w:ascii="Arial" w:eastAsia="Batang" w:hAnsi="Arial" w:cs="Arial"/>
          <w:sz w:val="20"/>
          <w:szCs w:val="20"/>
          <w:lang w:eastAsia="ko-KR"/>
        </w:rPr>
      </w:pPr>
      <w:r w:rsidRPr="00913E48">
        <w:rPr>
          <w:rFonts w:ascii="Arial" w:eastAsia="Batang" w:hAnsi="Arial" w:cs="Arial"/>
          <w:sz w:val="20"/>
          <w:szCs w:val="20"/>
          <w:lang w:eastAsia="ko-KR"/>
        </w:rPr>
        <w:t xml:space="preserve">Telefaks:       </w:t>
      </w:r>
      <w:r w:rsidRPr="00913E48">
        <w:rPr>
          <w:rFonts w:ascii="Arial" w:eastAsia="Batang" w:hAnsi="Arial" w:cs="Arial"/>
          <w:sz w:val="20"/>
          <w:szCs w:val="20"/>
          <w:lang w:eastAsia="ko-KR"/>
        </w:rPr>
        <w:tab/>
      </w:r>
      <w:r w:rsidRPr="00913E48">
        <w:rPr>
          <w:rFonts w:ascii="Arial" w:eastAsia="Batang" w:hAnsi="Arial" w:cs="Arial"/>
          <w:sz w:val="20"/>
          <w:szCs w:val="20"/>
          <w:lang w:eastAsia="ko-KR"/>
        </w:rPr>
        <w:tab/>
      </w:r>
      <w:r w:rsidRPr="00913E48">
        <w:rPr>
          <w:rFonts w:ascii="Arial" w:eastAsia="Batang" w:hAnsi="Arial" w:cs="Arial"/>
          <w:sz w:val="20"/>
          <w:szCs w:val="20"/>
          <w:lang w:eastAsia="ko-KR"/>
        </w:rPr>
        <w:tab/>
        <w:t xml:space="preserve"> ____________________________________________</w:t>
      </w:r>
    </w:p>
    <w:p w14:paraId="25E1EA08" w14:textId="77777777" w:rsidR="003E2E91" w:rsidRPr="00913E48" w:rsidRDefault="003E2E91" w:rsidP="003E2E91">
      <w:pPr>
        <w:autoSpaceDE w:val="0"/>
        <w:autoSpaceDN w:val="0"/>
        <w:adjustRightInd w:val="0"/>
        <w:rPr>
          <w:rFonts w:ascii="Arial" w:eastAsia="Batang" w:hAnsi="Arial" w:cs="Arial"/>
          <w:sz w:val="20"/>
          <w:szCs w:val="20"/>
          <w:lang w:eastAsia="ko-KR"/>
        </w:rPr>
      </w:pPr>
    </w:p>
    <w:p w14:paraId="66DBFE8F" w14:textId="41234139" w:rsidR="003E2E91" w:rsidRPr="00913E48" w:rsidRDefault="003E2E91" w:rsidP="003E2E91">
      <w:pPr>
        <w:autoSpaceDE w:val="0"/>
        <w:autoSpaceDN w:val="0"/>
        <w:adjustRightInd w:val="0"/>
        <w:rPr>
          <w:rFonts w:ascii="Arial" w:eastAsia="Batang" w:hAnsi="Arial" w:cs="Arial"/>
          <w:sz w:val="20"/>
          <w:szCs w:val="20"/>
          <w:lang w:eastAsia="ko-KR"/>
        </w:rPr>
      </w:pPr>
      <w:r w:rsidRPr="00913E48">
        <w:rPr>
          <w:rFonts w:ascii="Arial" w:eastAsia="Batang" w:hAnsi="Arial" w:cs="Arial"/>
          <w:sz w:val="20"/>
          <w:szCs w:val="20"/>
          <w:lang w:eastAsia="ko-KR"/>
        </w:rPr>
        <w:t>Identifikacijska številka za DDV</w:t>
      </w:r>
      <w:r w:rsidR="00C360D7" w:rsidRPr="00913E48">
        <w:rPr>
          <w:rFonts w:ascii="Arial" w:eastAsia="Batang" w:hAnsi="Arial" w:cs="Arial"/>
          <w:sz w:val="20"/>
          <w:szCs w:val="20"/>
          <w:lang w:eastAsia="ko-KR"/>
        </w:rPr>
        <w:t>/Davčna št.</w:t>
      </w:r>
      <w:r w:rsidRPr="00913E48">
        <w:rPr>
          <w:rFonts w:ascii="Arial" w:eastAsia="Batang" w:hAnsi="Arial" w:cs="Arial"/>
          <w:sz w:val="20"/>
          <w:szCs w:val="20"/>
          <w:lang w:eastAsia="ko-KR"/>
        </w:rPr>
        <w:t>: _________________________________________</w:t>
      </w:r>
    </w:p>
    <w:p w14:paraId="20C1A2FF" w14:textId="77777777" w:rsidR="003E2E91" w:rsidRPr="00913E48" w:rsidRDefault="003E2E91" w:rsidP="003E2E91">
      <w:pPr>
        <w:autoSpaceDE w:val="0"/>
        <w:autoSpaceDN w:val="0"/>
        <w:adjustRightInd w:val="0"/>
        <w:rPr>
          <w:rFonts w:ascii="Arial" w:eastAsia="Batang" w:hAnsi="Arial" w:cs="Arial"/>
          <w:sz w:val="20"/>
          <w:szCs w:val="20"/>
          <w:lang w:eastAsia="ko-KR"/>
        </w:rPr>
      </w:pPr>
    </w:p>
    <w:p w14:paraId="3F96CB75" w14:textId="77777777" w:rsidR="003E2E91" w:rsidRPr="00913E48" w:rsidRDefault="003E2E91" w:rsidP="003E2E91">
      <w:pPr>
        <w:autoSpaceDE w:val="0"/>
        <w:autoSpaceDN w:val="0"/>
        <w:adjustRightInd w:val="0"/>
        <w:rPr>
          <w:rFonts w:ascii="Arial" w:eastAsia="Batang" w:hAnsi="Arial" w:cs="Arial"/>
          <w:sz w:val="20"/>
          <w:szCs w:val="20"/>
          <w:lang w:eastAsia="ko-KR"/>
        </w:rPr>
      </w:pPr>
      <w:r w:rsidRPr="00913E48">
        <w:rPr>
          <w:rFonts w:ascii="Arial" w:eastAsia="Batang" w:hAnsi="Arial" w:cs="Arial"/>
          <w:sz w:val="20"/>
          <w:szCs w:val="20"/>
          <w:lang w:eastAsia="ko-KR"/>
        </w:rPr>
        <w:t>Št. Transakcijskega računa:      ___________________________________________</w:t>
      </w:r>
    </w:p>
    <w:p w14:paraId="17081189" w14:textId="77777777" w:rsidR="003E2E91" w:rsidRPr="00913E48" w:rsidRDefault="003E2E91" w:rsidP="003E2E91">
      <w:pPr>
        <w:autoSpaceDE w:val="0"/>
        <w:autoSpaceDN w:val="0"/>
        <w:adjustRightInd w:val="0"/>
        <w:rPr>
          <w:rFonts w:ascii="Arial" w:eastAsia="Batang" w:hAnsi="Arial" w:cs="Arial"/>
          <w:sz w:val="20"/>
          <w:szCs w:val="20"/>
          <w:lang w:eastAsia="ko-KR"/>
        </w:rPr>
      </w:pPr>
    </w:p>
    <w:p w14:paraId="2B9579EE" w14:textId="77777777" w:rsidR="003E2E91" w:rsidRPr="00913E48" w:rsidRDefault="003E2E91" w:rsidP="003E2E91">
      <w:pPr>
        <w:autoSpaceDE w:val="0"/>
        <w:autoSpaceDN w:val="0"/>
        <w:adjustRightInd w:val="0"/>
        <w:rPr>
          <w:rFonts w:ascii="Arial" w:eastAsia="Batang" w:hAnsi="Arial" w:cs="Arial"/>
          <w:sz w:val="20"/>
          <w:szCs w:val="20"/>
          <w:lang w:eastAsia="ko-KR"/>
        </w:rPr>
      </w:pPr>
      <w:r w:rsidRPr="00913E48">
        <w:rPr>
          <w:rFonts w:ascii="Arial" w:eastAsia="Batang" w:hAnsi="Arial" w:cs="Arial"/>
          <w:sz w:val="20"/>
          <w:szCs w:val="20"/>
          <w:lang w:eastAsia="ko-KR"/>
        </w:rPr>
        <w:t>Matična številka:                        __________________________________________</w:t>
      </w:r>
    </w:p>
    <w:p w14:paraId="20736C0A" w14:textId="77777777" w:rsidR="003E2E91" w:rsidRPr="00913E48" w:rsidRDefault="003E2E91" w:rsidP="003E2E91">
      <w:pPr>
        <w:autoSpaceDE w:val="0"/>
        <w:autoSpaceDN w:val="0"/>
        <w:adjustRightInd w:val="0"/>
        <w:rPr>
          <w:rFonts w:ascii="Arial" w:eastAsia="Batang" w:hAnsi="Arial" w:cs="Arial"/>
          <w:sz w:val="20"/>
          <w:szCs w:val="20"/>
          <w:lang w:eastAsia="ko-KR"/>
        </w:rPr>
      </w:pPr>
    </w:p>
    <w:p w14:paraId="0704878A" w14:textId="77777777" w:rsidR="003E2E91" w:rsidRPr="00913E48" w:rsidRDefault="003E2E91" w:rsidP="003E2E91">
      <w:pPr>
        <w:autoSpaceDE w:val="0"/>
        <w:autoSpaceDN w:val="0"/>
        <w:adjustRightInd w:val="0"/>
        <w:rPr>
          <w:rFonts w:ascii="Arial" w:eastAsia="Batang" w:hAnsi="Arial" w:cs="Arial"/>
          <w:sz w:val="20"/>
          <w:szCs w:val="20"/>
          <w:lang w:eastAsia="ko-KR"/>
        </w:rPr>
      </w:pPr>
      <w:r w:rsidRPr="00913E48">
        <w:rPr>
          <w:rFonts w:ascii="Arial" w:eastAsia="Batang" w:hAnsi="Arial" w:cs="Arial"/>
          <w:sz w:val="20"/>
          <w:szCs w:val="20"/>
          <w:lang w:eastAsia="ko-KR"/>
        </w:rPr>
        <w:t>Številka vpisa v sodni register (št. vložka):   ________________________________</w:t>
      </w:r>
    </w:p>
    <w:p w14:paraId="53D06CAF" w14:textId="77777777" w:rsidR="003E2E91" w:rsidRPr="00913E48" w:rsidRDefault="003E2E91" w:rsidP="003E2E91">
      <w:pPr>
        <w:autoSpaceDE w:val="0"/>
        <w:autoSpaceDN w:val="0"/>
        <w:adjustRightInd w:val="0"/>
        <w:rPr>
          <w:rFonts w:ascii="Arial" w:eastAsia="Batang" w:hAnsi="Arial" w:cs="Arial"/>
          <w:sz w:val="20"/>
          <w:szCs w:val="20"/>
          <w:lang w:eastAsia="ko-KR"/>
        </w:rPr>
      </w:pPr>
    </w:p>
    <w:p w14:paraId="7DE64E36" w14:textId="77777777" w:rsidR="003E2E91" w:rsidRPr="00913E48" w:rsidRDefault="003E2E91" w:rsidP="003E2E91">
      <w:pPr>
        <w:autoSpaceDE w:val="0"/>
        <w:autoSpaceDN w:val="0"/>
        <w:adjustRightInd w:val="0"/>
        <w:rPr>
          <w:rFonts w:ascii="Arial" w:eastAsia="Batang" w:hAnsi="Arial" w:cs="Arial"/>
          <w:sz w:val="20"/>
          <w:szCs w:val="20"/>
          <w:lang w:eastAsia="ko-KR"/>
        </w:rPr>
      </w:pPr>
      <w:r w:rsidRPr="00913E48">
        <w:rPr>
          <w:rFonts w:ascii="Arial" w:eastAsia="Batang" w:hAnsi="Arial" w:cs="Arial"/>
          <w:sz w:val="20"/>
          <w:szCs w:val="20"/>
          <w:lang w:eastAsia="ko-KR"/>
        </w:rPr>
        <w:t>Odgovorna oseba za podpis pogodbe:  _____________________________________</w:t>
      </w:r>
    </w:p>
    <w:p w14:paraId="07536941" w14:textId="77777777" w:rsidR="003E2E91" w:rsidRPr="00913E48" w:rsidRDefault="003E2E91" w:rsidP="003E2E91">
      <w:pPr>
        <w:autoSpaceDE w:val="0"/>
        <w:autoSpaceDN w:val="0"/>
        <w:adjustRightInd w:val="0"/>
        <w:spacing w:before="120"/>
        <w:rPr>
          <w:rFonts w:ascii="Arial" w:eastAsia="Batang" w:hAnsi="Arial" w:cs="Arial"/>
          <w:sz w:val="20"/>
          <w:szCs w:val="20"/>
          <w:lang w:eastAsia="ko-KR"/>
        </w:rPr>
      </w:pPr>
    </w:p>
    <w:p w14:paraId="25F98B00" w14:textId="77777777" w:rsidR="003E2E91" w:rsidRPr="00913E48" w:rsidRDefault="003E2E91" w:rsidP="003E2E91">
      <w:pPr>
        <w:widowControl w:val="0"/>
        <w:spacing w:before="120"/>
        <w:rPr>
          <w:rFonts w:ascii="Arial" w:eastAsia="Batang" w:hAnsi="Arial" w:cs="Arial"/>
          <w:sz w:val="20"/>
          <w:szCs w:val="20"/>
          <w:lang w:eastAsia="ko-KR"/>
        </w:rPr>
      </w:pPr>
      <w:r w:rsidRPr="00913E48">
        <w:rPr>
          <w:rFonts w:ascii="Arial" w:eastAsia="Batang" w:hAnsi="Arial" w:cs="Arial"/>
          <w:sz w:val="20"/>
          <w:szCs w:val="20"/>
          <w:lang w:eastAsia="ko-KR"/>
        </w:rPr>
        <w:t>V skladu z določbo 5. odstavka 94. člena ZJN-3 zahtevamo neposredno plačilo s strani naročnika:</w:t>
      </w:r>
    </w:p>
    <w:p w14:paraId="7156552A" w14:textId="77777777" w:rsidR="003E2E91" w:rsidRPr="00913E48" w:rsidRDefault="003E2E91" w:rsidP="003E2E91">
      <w:pPr>
        <w:widowControl w:val="0"/>
        <w:spacing w:before="120"/>
        <w:jc w:val="center"/>
        <w:rPr>
          <w:rFonts w:ascii="Arial" w:eastAsia="Batang" w:hAnsi="Arial" w:cs="Arial"/>
          <w:sz w:val="20"/>
          <w:szCs w:val="20"/>
          <w:lang w:eastAsia="ko-KR"/>
        </w:rPr>
      </w:pPr>
      <w:r w:rsidRPr="00913E48">
        <w:rPr>
          <w:rFonts w:ascii="Arial" w:eastAsia="Batang" w:hAnsi="Arial" w:cs="Arial"/>
          <w:sz w:val="20"/>
          <w:szCs w:val="20"/>
          <w:lang w:eastAsia="ko-KR"/>
        </w:rPr>
        <w:t>DA                       NE</w:t>
      </w:r>
    </w:p>
    <w:p w14:paraId="180E281E" w14:textId="77777777" w:rsidR="003E2E91" w:rsidRPr="00913E48" w:rsidRDefault="003E2E91" w:rsidP="003E2E91">
      <w:pPr>
        <w:widowControl w:val="0"/>
        <w:spacing w:before="120"/>
        <w:jc w:val="center"/>
        <w:rPr>
          <w:rFonts w:ascii="Arial" w:eastAsia="Batang" w:hAnsi="Arial" w:cs="Arial"/>
          <w:sz w:val="20"/>
          <w:szCs w:val="20"/>
          <w:lang w:eastAsia="ko-KR"/>
        </w:rPr>
      </w:pPr>
      <w:r w:rsidRPr="00913E48">
        <w:rPr>
          <w:rFonts w:ascii="Arial" w:eastAsia="Batang" w:hAnsi="Arial" w:cs="Arial"/>
          <w:sz w:val="20"/>
          <w:szCs w:val="20"/>
          <w:lang w:eastAsia="ko-KR"/>
        </w:rPr>
        <w:t>(ustrezno obkroži)</w:t>
      </w:r>
    </w:p>
    <w:p w14:paraId="7225C41D" w14:textId="77777777" w:rsidR="00EF6FDA" w:rsidRPr="00913E48" w:rsidRDefault="00EF6FDA" w:rsidP="003E2E91">
      <w:pPr>
        <w:widowControl w:val="0"/>
        <w:spacing w:before="120"/>
        <w:jc w:val="center"/>
        <w:rPr>
          <w:rFonts w:ascii="Arial" w:eastAsia="Batang" w:hAnsi="Arial" w:cs="Arial"/>
          <w:sz w:val="20"/>
          <w:szCs w:val="20"/>
          <w:lang w:eastAsia="ko-KR"/>
        </w:rPr>
      </w:pPr>
    </w:p>
    <w:p w14:paraId="2DE175BC" w14:textId="77777777" w:rsidR="00EF6FDA" w:rsidRPr="00913E48" w:rsidRDefault="00EF6FDA" w:rsidP="003E2E91">
      <w:pPr>
        <w:widowControl w:val="0"/>
        <w:spacing w:before="120"/>
        <w:jc w:val="center"/>
        <w:rPr>
          <w:rFonts w:ascii="Arial" w:eastAsia="Batang" w:hAnsi="Arial" w:cs="Arial"/>
          <w:sz w:val="20"/>
          <w:szCs w:val="20"/>
          <w:lang w:eastAsia="ko-KR"/>
        </w:rPr>
      </w:pPr>
    </w:p>
    <w:p w14:paraId="3D6E8809" w14:textId="77777777" w:rsidR="005770B5" w:rsidRPr="00913E48" w:rsidRDefault="005770B5" w:rsidP="005770B5">
      <w:pPr>
        <w:autoSpaceDE w:val="0"/>
        <w:autoSpaceDN w:val="0"/>
        <w:adjustRightInd w:val="0"/>
        <w:rPr>
          <w:rFonts w:ascii="Arial" w:hAnsi="Arial" w:cs="Arial"/>
          <w:sz w:val="20"/>
          <w:szCs w:val="20"/>
        </w:rPr>
      </w:pPr>
      <w:r w:rsidRPr="00913E48">
        <w:rPr>
          <w:rFonts w:ascii="Arial" w:hAnsi="Arial" w:cs="Arial"/>
          <w:sz w:val="20"/>
          <w:szCs w:val="20"/>
        </w:rPr>
        <w:t>Kraj in datum:</w:t>
      </w:r>
      <w:r w:rsidRPr="00913E48">
        <w:rPr>
          <w:rFonts w:ascii="Arial" w:hAnsi="Arial" w:cs="Arial"/>
          <w:sz w:val="20"/>
          <w:szCs w:val="20"/>
        </w:rPr>
        <w:tab/>
      </w:r>
      <w:r w:rsidRPr="00913E48">
        <w:rPr>
          <w:rFonts w:ascii="Arial" w:hAnsi="Arial" w:cs="Arial"/>
          <w:sz w:val="20"/>
          <w:szCs w:val="20"/>
        </w:rPr>
        <w:tab/>
      </w:r>
      <w:r w:rsidRPr="00913E48">
        <w:rPr>
          <w:rFonts w:ascii="Arial" w:hAnsi="Arial" w:cs="Arial"/>
          <w:sz w:val="20"/>
          <w:szCs w:val="20"/>
        </w:rPr>
        <w:tab/>
      </w:r>
      <w:r w:rsidR="00C65055" w:rsidRPr="00913E48">
        <w:rPr>
          <w:rFonts w:ascii="Arial" w:hAnsi="Arial" w:cs="Arial"/>
          <w:sz w:val="20"/>
          <w:szCs w:val="20"/>
        </w:rPr>
        <w:tab/>
      </w:r>
      <w:r w:rsidRPr="00913E48">
        <w:rPr>
          <w:rFonts w:ascii="Arial" w:hAnsi="Arial" w:cs="Arial"/>
          <w:sz w:val="20"/>
          <w:szCs w:val="20"/>
        </w:rPr>
        <w:tab/>
        <w:t xml:space="preserve">Žig: </w:t>
      </w:r>
      <w:r w:rsidRPr="00913E48">
        <w:rPr>
          <w:rFonts w:ascii="Arial" w:hAnsi="Arial" w:cs="Arial"/>
          <w:sz w:val="20"/>
          <w:szCs w:val="20"/>
        </w:rPr>
        <w:tab/>
      </w:r>
      <w:r w:rsidRPr="00913E48">
        <w:rPr>
          <w:rFonts w:ascii="Arial" w:hAnsi="Arial" w:cs="Arial"/>
          <w:sz w:val="20"/>
          <w:szCs w:val="20"/>
        </w:rPr>
        <w:tab/>
      </w:r>
      <w:r w:rsidRPr="00913E48">
        <w:rPr>
          <w:rFonts w:ascii="Arial" w:hAnsi="Arial" w:cs="Arial"/>
          <w:sz w:val="20"/>
          <w:szCs w:val="20"/>
        </w:rPr>
        <w:tab/>
      </w:r>
      <w:r w:rsidRPr="00913E48">
        <w:rPr>
          <w:rFonts w:ascii="Arial" w:hAnsi="Arial" w:cs="Arial"/>
          <w:sz w:val="20"/>
          <w:szCs w:val="20"/>
        </w:rPr>
        <w:tab/>
        <w:t>Podpis podizvajalca:</w:t>
      </w:r>
    </w:p>
    <w:p w14:paraId="546599D5" w14:textId="77777777" w:rsidR="003E2E91" w:rsidRPr="00913E48" w:rsidRDefault="003E2E91" w:rsidP="003E2E91">
      <w:pPr>
        <w:autoSpaceDE w:val="0"/>
        <w:autoSpaceDN w:val="0"/>
        <w:adjustRightInd w:val="0"/>
        <w:spacing w:before="120"/>
        <w:rPr>
          <w:rFonts w:ascii="Arial" w:eastAsia="Batang" w:hAnsi="Arial" w:cs="Arial"/>
          <w:sz w:val="20"/>
          <w:szCs w:val="20"/>
          <w:lang w:eastAsia="ko-KR"/>
        </w:rPr>
      </w:pPr>
    </w:p>
    <w:p w14:paraId="58CB750B" w14:textId="24AB0BE9" w:rsidR="003E2E91" w:rsidRPr="00913E48" w:rsidRDefault="003E2E91" w:rsidP="003E2E91">
      <w:pPr>
        <w:autoSpaceDE w:val="0"/>
        <w:autoSpaceDN w:val="0"/>
        <w:adjustRightInd w:val="0"/>
        <w:spacing w:before="120"/>
        <w:rPr>
          <w:rFonts w:ascii="Arial" w:eastAsia="Batang" w:hAnsi="Arial" w:cs="Arial"/>
          <w:sz w:val="20"/>
          <w:szCs w:val="20"/>
          <w:lang w:eastAsia="ko-KR"/>
        </w:rPr>
      </w:pPr>
    </w:p>
    <w:p w14:paraId="50F4BBEA" w14:textId="57D9EAC8" w:rsidR="00634790" w:rsidRPr="00913E48" w:rsidRDefault="00634790" w:rsidP="003E2E91">
      <w:pPr>
        <w:autoSpaceDE w:val="0"/>
        <w:autoSpaceDN w:val="0"/>
        <w:adjustRightInd w:val="0"/>
        <w:spacing w:before="120"/>
        <w:rPr>
          <w:rFonts w:ascii="Arial" w:eastAsia="Batang" w:hAnsi="Arial" w:cs="Arial"/>
          <w:sz w:val="20"/>
          <w:szCs w:val="20"/>
          <w:lang w:eastAsia="ko-KR"/>
        </w:rPr>
      </w:pPr>
    </w:p>
    <w:p w14:paraId="5E10CE46" w14:textId="59739940" w:rsidR="00634790" w:rsidRPr="00913E48" w:rsidRDefault="00634790" w:rsidP="003E2E91">
      <w:pPr>
        <w:autoSpaceDE w:val="0"/>
        <w:autoSpaceDN w:val="0"/>
        <w:adjustRightInd w:val="0"/>
        <w:spacing w:before="120"/>
        <w:rPr>
          <w:rFonts w:ascii="Arial" w:eastAsia="Batang" w:hAnsi="Arial" w:cs="Arial"/>
          <w:sz w:val="20"/>
          <w:szCs w:val="20"/>
          <w:lang w:eastAsia="ko-KR"/>
        </w:rPr>
      </w:pPr>
    </w:p>
    <w:p w14:paraId="42CB0FC1" w14:textId="034FBC36" w:rsidR="00634790" w:rsidRPr="00913E48" w:rsidRDefault="00634790" w:rsidP="003E2E91">
      <w:pPr>
        <w:autoSpaceDE w:val="0"/>
        <w:autoSpaceDN w:val="0"/>
        <w:adjustRightInd w:val="0"/>
        <w:spacing w:before="120"/>
        <w:rPr>
          <w:rFonts w:ascii="Arial" w:eastAsia="Batang" w:hAnsi="Arial" w:cs="Arial"/>
          <w:sz w:val="20"/>
          <w:szCs w:val="20"/>
          <w:lang w:eastAsia="ko-KR"/>
        </w:rPr>
      </w:pPr>
    </w:p>
    <w:p w14:paraId="24F42615" w14:textId="77777777" w:rsidR="00634790" w:rsidRPr="00913E48" w:rsidRDefault="00634790" w:rsidP="003E2E91">
      <w:pPr>
        <w:autoSpaceDE w:val="0"/>
        <w:autoSpaceDN w:val="0"/>
        <w:adjustRightInd w:val="0"/>
        <w:spacing w:before="120"/>
        <w:rPr>
          <w:rFonts w:ascii="Arial" w:eastAsia="Batang" w:hAnsi="Arial" w:cs="Arial"/>
          <w:sz w:val="20"/>
          <w:szCs w:val="20"/>
          <w:lang w:eastAsia="ko-KR"/>
        </w:rPr>
      </w:pPr>
    </w:p>
    <w:p w14:paraId="1055F9B8" w14:textId="6108256D" w:rsidR="003E2E91" w:rsidRPr="00913E48" w:rsidRDefault="003E2E91" w:rsidP="00F32528">
      <w:pPr>
        <w:pStyle w:val="Naslov2"/>
        <w:rPr>
          <w:i w:val="0"/>
          <w:sz w:val="20"/>
          <w:szCs w:val="20"/>
        </w:rPr>
      </w:pPr>
      <w:bookmarkStart w:id="40" w:name="_Toc380395342"/>
      <w:bookmarkStart w:id="41" w:name="_Toc492474476"/>
      <w:bookmarkStart w:id="42" w:name="_Toc514231616"/>
      <w:bookmarkStart w:id="43" w:name="_Toc514231951"/>
      <w:bookmarkStart w:id="44" w:name="_Toc516144210"/>
      <w:bookmarkStart w:id="45" w:name="_Toc532533803"/>
      <w:bookmarkStart w:id="46" w:name="_Toc57805105"/>
      <w:r w:rsidRPr="00913E48">
        <w:rPr>
          <w:i w:val="0"/>
          <w:sz w:val="20"/>
          <w:szCs w:val="20"/>
        </w:rPr>
        <w:lastRenderedPageBreak/>
        <w:t xml:space="preserve">Obrazec </w:t>
      </w:r>
      <w:bookmarkEnd w:id="40"/>
      <w:bookmarkEnd w:id="41"/>
      <w:bookmarkEnd w:id="42"/>
      <w:bookmarkEnd w:id="43"/>
      <w:bookmarkEnd w:id="44"/>
      <w:bookmarkEnd w:id="45"/>
      <w:bookmarkEnd w:id="46"/>
      <w:r w:rsidR="00D77350" w:rsidRPr="00913E48">
        <w:rPr>
          <w:i w:val="0"/>
          <w:sz w:val="20"/>
          <w:szCs w:val="20"/>
        </w:rPr>
        <w:t>9</w:t>
      </w:r>
    </w:p>
    <w:p w14:paraId="4D59CFB3" w14:textId="77777777" w:rsidR="003E2E91" w:rsidRPr="00913E48" w:rsidRDefault="003E2E91" w:rsidP="003E2E91">
      <w:pPr>
        <w:autoSpaceDE w:val="0"/>
        <w:autoSpaceDN w:val="0"/>
        <w:adjustRightInd w:val="0"/>
        <w:spacing w:before="120"/>
        <w:rPr>
          <w:rFonts w:ascii="Arial" w:eastAsia="Batang" w:hAnsi="Arial" w:cs="Arial"/>
          <w:sz w:val="20"/>
          <w:szCs w:val="20"/>
          <w:lang w:eastAsia="ko-KR"/>
        </w:rPr>
      </w:pPr>
    </w:p>
    <w:p w14:paraId="0981E74A" w14:textId="77777777" w:rsidR="003E2E91" w:rsidRPr="00913E48" w:rsidRDefault="003E2E91" w:rsidP="003E2E91">
      <w:pPr>
        <w:autoSpaceDE w:val="0"/>
        <w:autoSpaceDN w:val="0"/>
        <w:adjustRightInd w:val="0"/>
        <w:spacing w:before="120"/>
        <w:rPr>
          <w:rFonts w:ascii="Arial" w:eastAsia="Batang" w:hAnsi="Arial" w:cs="Arial"/>
          <w:sz w:val="20"/>
          <w:szCs w:val="20"/>
          <w:lang w:eastAsia="ko-KR"/>
        </w:rPr>
      </w:pPr>
      <w:r w:rsidRPr="00913E48">
        <w:rPr>
          <w:rFonts w:ascii="Arial" w:eastAsia="Batang" w:hAnsi="Arial" w:cs="Arial"/>
          <w:sz w:val="20"/>
          <w:szCs w:val="20"/>
          <w:lang w:eastAsia="ko-KR"/>
        </w:rPr>
        <w:t>PONUDNIK:</w:t>
      </w:r>
    </w:p>
    <w:p w14:paraId="5792AC84" w14:textId="77777777" w:rsidR="003E2E91" w:rsidRPr="00913E48" w:rsidRDefault="003E2E91" w:rsidP="003E2E91">
      <w:pPr>
        <w:spacing w:before="120"/>
        <w:jc w:val="both"/>
        <w:rPr>
          <w:rFonts w:ascii="Arial" w:hAnsi="Arial" w:cs="Arial"/>
          <w:noProof/>
          <w:sz w:val="20"/>
          <w:szCs w:val="20"/>
          <w:u w:val="dotted"/>
        </w:rPr>
      </w:pPr>
      <w:r w:rsidRPr="00913E48">
        <w:rPr>
          <w:rFonts w:ascii="Arial" w:hAnsi="Arial" w:cs="Arial"/>
          <w:noProof/>
          <w:sz w:val="20"/>
          <w:szCs w:val="20"/>
          <w:u w:val="dotted"/>
        </w:rPr>
        <w:tab/>
      </w:r>
      <w:r w:rsidRPr="00913E48">
        <w:rPr>
          <w:rFonts w:ascii="Arial" w:hAnsi="Arial" w:cs="Arial"/>
          <w:noProof/>
          <w:sz w:val="20"/>
          <w:szCs w:val="20"/>
          <w:u w:val="dotted"/>
        </w:rPr>
        <w:tab/>
      </w:r>
      <w:r w:rsidRPr="00913E48">
        <w:rPr>
          <w:rFonts w:ascii="Arial" w:hAnsi="Arial" w:cs="Arial"/>
          <w:noProof/>
          <w:sz w:val="20"/>
          <w:szCs w:val="20"/>
          <w:u w:val="dotted"/>
        </w:rPr>
        <w:tab/>
      </w:r>
      <w:r w:rsidRPr="00913E48">
        <w:rPr>
          <w:rFonts w:ascii="Arial" w:hAnsi="Arial" w:cs="Arial"/>
          <w:noProof/>
          <w:sz w:val="20"/>
          <w:szCs w:val="20"/>
          <w:u w:val="dotted"/>
        </w:rPr>
        <w:tab/>
      </w:r>
    </w:p>
    <w:p w14:paraId="30F12B5B" w14:textId="77777777" w:rsidR="003E2E91" w:rsidRPr="00913E48" w:rsidRDefault="003E2E91" w:rsidP="003E2E91">
      <w:pPr>
        <w:spacing w:before="120"/>
        <w:jc w:val="both"/>
        <w:rPr>
          <w:rFonts w:ascii="Arial" w:hAnsi="Arial" w:cs="Arial"/>
          <w:noProof/>
          <w:sz w:val="20"/>
          <w:szCs w:val="20"/>
          <w:u w:val="dotted"/>
        </w:rPr>
      </w:pPr>
      <w:r w:rsidRPr="00913E48">
        <w:rPr>
          <w:rFonts w:ascii="Arial" w:hAnsi="Arial" w:cs="Arial"/>
          <w:noProof/>
          <w:sz w:val="20"/>
          <w:szCs w:val="20"/>
          <w:u w:val="dotted"/>
        </w:rPr>
        <w:tab/>
      </w:r>
      <w:r w:rsidRPr="00913E48">
        <w:rPr>
          <w:rFonts w:ascii="Arial" w:hAnsi="Arial" w:cs="Arial"/>
          <w:noProof/>
          <w:sz w:val="20"/>
          <w:szCs w:val="20"/>
          <w:u w:val="dotted"/>
        </w:rPr>
        <w:tab/>
      </w:r>
      <w:r w:rsidRPr="00913E48">
        <w:rPr>
          <w:rFonts w:ascii="Arial" w:hAnsi="Arial" w:cs="Arial"/>
          <w:noProof/>
          <w:sz w:val="20"/>
          <w:szCs w:val="20"/>
          <w:u w:val="dotted"/>
        </w:rPr>
        <w:tab/>
      </w:r>
      <w:r w:rsidRPr="00913E48">
        <w:rPr>
          <w:rFonts w:ascii="Arial" w:hAnsi="Arial" w:cs="Arial"/>
          <w:noProof/>
          <w:sz w:val="20"/>
          <w:szCs w:val="20"/>
          <w:u w:val="dotted"/>
        </w:rPr>
        <w:tab/>
      </w:r>
    </w:p>
    <w:p w14:paraId="2F190F03" w14:textId="77777777" w:rsidR="003E2E91" w:rsidRPr="00913E48" w:rsidRDefault="003E2E91" w:rsidP="003E2E91">
      <w:pPr>
        <w:spacing w:before="120"/>
        <w:jc w:val="both"/>
        <w:rPr>
          <w:rFonts w:ascii="Arial" w:hAnsi="Arial" w:cs="Arial"/>
          <w:noProof/>
          <w:sz w:val="20"/>
          <w:szCs w:val="20"/>
          <w:u w:val="dotted"/>
        </w:rPr>
      </w:pPr>
      <w:r w:rsidRPr="00913E48">
        <w:rPr>
          <w:rFonts w:ascii="Arial" w:hAnsi="Arial" w:cs="Arial"/>
          <w:noProof/>
          <w:sz w:val="20"/>
          <w:szCs w:val="20"/>
          <w:u w:val="dotted"/>
        </w:rPr>
        <w:tab/>
      </w:r>
      <w:r w:rsidRPr="00913E48">
        <w:rPr>
          <w:rFonts w:ascii="Arial" w:hAnsi="Arial" w:cs="Arial"/>
          <w:noProof/>
          <w:sz w:val="20"/>
          <w:szCs w:val="20"/>
          <w:u w:val="dotted"/>
        </w:rPr>
        <w:tab/>
      </w:r>
      <w:r w:rsidRPr="00913E48">
        <w:rPr>
          <w:rFonts w:ascii="Arial" w:hAnsi="Arial" w:cs="Arial"/>
          <w:noProof/>
          <w:sz w:val="20"/>
          <w:szCs w:val="20"/>
          <w:u w:val="dotted"/>
        </w:rPr>
        <w:tab/>
      </w:r>
      <w:r w:rsidRPr="00913E48">
        <w:rPr>
          <w:rFonts w:ascii="Arial" w:hAnsi="Arial" w:cs="Arial"/>
          <w:noProof/>
          <w:sz w:val="20"/>
          <w:szCs w:val="20"/>
          <w:u w:val="dotted"/>
        </w:rPr>
        <w:tab/>
      </w:r>
    </w:p>
    <w:p w14:paraId="6F61AE78" w14:textId="77777777" w:rsidR="003E2E91" w:rsidRPr="00913E48" w:rsidRDefault="003E2E91" w:rsidP="003E2E91">
      <w:pPr>
        <w:autoSpaceDE w:val="0"/>
        <w:autoSpaceDN w:val="0"/>
        <w:adjustRightInd w:val="0"/>
        <w:spacing w:before="120"/>
        <w:rPr>
          <w:rFonts w:ascii="Arial" w:eastAsia="Batang" w:hAnsi="Arial" w:cs="Arial"/>
          <w:sz w:val="20"/>
          <w:szCs w:val="20"/>
          <w:lang w:eastAsia="ko-KR"/>
        </w:rPr>
      </w:pPr>
    </w:p>
    <w:p w14:paraId="116F1D45" w14:textId="77777777" w:rsidR="003E2E91" w:rsidRPr="00913E48" w:rsidRDefault="003E2E91" w:rsidP="003E2E91">
      <w:pPr>
        <w:autoSpaceDE w:val="0"/>
        <w:autoSpaceDN w:val="0"/>
        <w:adjustRightInd w:val="0"/>
        <w:spacing w:before="120"/>
        <w:jc w:val="center"/>
        <w:rPr>
          <w:rFonts w:ascii="Arial" w:eastAsia="Batang" w:hAnsi="Arial" w:cs="Arial"/>
          <w:b/>
          <w:sz w:val="20"/>
          <w:szCs w:val="20"/>
          <w:lang w:eastAsia="ko-KR"/>
        </w:rPr>
      </w:pPr>
      <w:r w:rsidRPr="00913E48">
        <w:rPr>
          <w:rFonts w:ascii="Arial" w:eastAsia="Batang" w:hAnsi="Arial" w:cs="Arial"/>
          <w:b/>
          <w:sz w:val="20"/>
          <w:szCs w:val="20"/>
          <w:lang w:eastAsia="ko-KR"/>
        </w:rPr>
        <w:t>SOGLASJE PODIZVAJALCA</w:t>
      </w:r>
    </w:p>
    <w:p w14:paraId="6EC2944A" w14:textId="77777777" w:rsidR="003E2E91" w:rsidRPr="00913E48" w:rsidRDefault="003E2E91" w:rsidP="003E2E91">
      <w:pPr>
        <w:autoSpaceDE w:val="0"/>
        <w:autoSpaceDN w:val="0"/>
        <w:adjustRightInd w:val="0"/>
        <w:spacing w:before="120"/>
        <w:rPr>
          <w:rFonts w:ascii="Arial" w:eastAsia="Batang" w:hAnsi="Arial" w:cs="Arial"/>
          <w:sz w:val="20"/>
          <w:szCs w:val="20"/>
          <w:lang w:eastAsia="ko-KR"/>
        </w:rPr>
      </w:pPr>
    </w:p>
    <w:p w14:paraId="39BFCBE0" w14:textId="77777777" w:rsidR="003E2E91" w:rsidRPr="00913E48" w:rsidRDefault="003E2E91" w:rsidP="003E2E91">
      <w:pPr>
        <w:autoSpaceDE w:val="0"/>
        <w:autoSpaceDN w:val="0"/>
        <w:adjustRightInd w:val="0"/>
        <w:spacing w:before="120"/>
        <w:rPr>
          <w:rFonts w:ascii="Arial" w:eastAsia="Batang" w:hAnsi="Arial" w:cs="Arial"/>
          <w:sz w:val="20"/>
          <w:szCs w:val="20"/>
          <w:lang w:eastAsia="ko-KR"/>
        </w:rPr>
      </w:pPr>
      <w:r w:rsidRPr="00913E48">
        <w:rPr>
          <w:rFonts w:ascii="Arial" w:eastAsia="Batang" w:hAnsi="Arial" w:cs="Arial"/>
          <w:sz w:val="20"/>
          <w:szCs w:val="20"/>
          <w:lang w:eastAsia="ko-KR"/>
        </w:rPr>
        <w:t>Podizvajalec: ……………………</w:t>
      </w:r>
      <w:r w:rsidR="00866274" w:rsidRPr="00913E48">
        <w:rPr>
          <w:rFonts w:ascii="Arial" w:eastAsia="Batang" w:hAnsi="Arial" w:cs="Arial"/>
          <w:sz w:val="20"/>
          <w:szCs w:val="20"/>
          <w:lang w:eastAsia="ko-KR"/>
        </w:rPr>
        <w:t>…………………………………………………………………………………</w:t>
      </w:r>
    </w:p>
    <w:p w14:paraId="0DFD26EC" w14:textId="77777777" w:rsidR="003E2E91" w:rsidRPr="00913E48" w:rsidRDefault="003E2E91" w:rsidP="003E2E91">
      <w:pPr>
        <w:autoSpaceDE w:val="0"/>
        <w:autoSpaceDN w:val="0"/>
        <w:adjustRightInd w:val="0"/>
        <w:spacing w:before="120"/>
        <w:rPr>
          <w:rFonts w:ascii="Arial" w:eastAsia="Batang" w:hAnsi="Arial" w:cs="Arial"/>
          <w:sz w:val="20"/>
          <w:szCs w:val="20"/>
          <w:lang w:eastAsia="ko-KR"/>
        </w:rPr>
      </w:pPr>
      <w:r w:rsidRPr="00913E48">
        <w:rPr>
          <w:rFonts w:ascii="Arial" w:eastAsia="Batang" w:hAnsi="Arial" w:cs="Arial"/>
          <w:sz w:val="20"/>
          <w:szCs w:val="20"/>
          <w:lang w:eastAsia="ko-KR"/>
        </w:rPr>
        <w:t>(naziv in naslov podizvajalca)</w:t>
      </w:r>
    </w:p>
    <w:p w14:paraId="43CAD758" w14:textId="77777777" w:rsidR="003E2E91" w:rsidRPr="00913E48" w:rsidRDefault="003E2E91" w:rsidP="003E2E91">
      <w:pPr>
        <w:autoSpaceDE w:val="0"/>
        <w:autoSpaceDN w:val="0"/>
        <w:adjustRightInd w:val="0"/>
        <w:spacing w:before="120"/>
        <w:rPr>
          <w:rFonts w:ascii="Arial" w:eastAsia="Batang" w:hAnsi="Arial" w:cs="Arial"/>
          <w:sz w:val="20"/>
          <w:szCs w:val="20"/>
          <w:lang w:eastAsia="ko-KR"/>
        </w:rPr>
      </w:pPr>
    </w:p>
    <w:p w14:paraId="57B419DE" w14:textId="43E4C10D" w:rsidR="003E2E91" w:rsidRPr="00913E48" w:rsidRDefault="003E2E91" w:rsidP="003E2E91">
      <w:pPr>
        <w:autoSpaceDE w:val="0"/>
        <w:autoSpaceDN w:val="0"/>
        <w:adjustRightInd w:val="0"/>
        <w:spacing w:before="120"/>
        <w:jc w:val="both"/>
        <w:rPr>
          <w:rFonts w:ascii="Arial" w:eastAsia="Batang" w:hAnsi="Arial" w:cs="Arial"/>
          <w:sz w:val="20"/>
          <w:szCs w:val="20"/>
          <w:lang w:eastAsia="ko-KR"/>
        </w:rPr>
      </w:pPr>
      <w:r w:rsidRPr="00913E48">
        <w:rPr>
          <w:rFonts w:ascii="Arial" w:eastAsia="Batang" w:hAnsi="Arial" w:cs="Arial"/>
          <w:sz w:val="20"/>
          <w:szCs w:val="20"/>
          <w:lang w:eastAsia="ko-KR"/>
        </w:rPr>
        <w:t>V zvezi z javnim naročilom št…………………….., »</w:t>
      </w:r>
      <w:r w:rsidR="00C75180" w:rsidRPr="00913E48">
        <w:rPr>
          <w:rFonts w:ascii="Arial" w:hAnsi="Arial" w:cs="Arial"/>
          <w:b/>
          <w:bCs/>
          <w:sz w:val="20"/>
          <w:szCs w:val="20"/>
        </w:rPr>
        <w:t>Popravilo električnih strojev 202</w:t>
      </w:r>
      <w:r w:rsidR="00974E52" w:rsidRPr="00913E48">
        <w:rPr>
          <w:rFonts w:ascii="Arial" w:hAnsi="Arial" w:cs="Arial"/>
          <w:b/>
          <w:bCs/>
          <w:sz w:val="20"/>
          <w:szCs w:val="20"/>
        </w:rPr>
        <w:t>6</w:t>
      </w:r>
      <w:r w:rsidR="005A02C4" w:rsidRPr="00913E48">
        <w:rPr>
          <w:rFonts w:ascii="Arial" w:hAnsi="Arial" w:cs="Arial"/>
          <w:b/>
          <w:bCs/>
          <w:sz w:val="20"/>
          <w:szCs w:val="20"/>
        </w:rPr>
        <w:t xml:space="preserve"> </w:t>
      </w:r>
      <w:r w:rsidR="00C75180" w:rsidRPr="00913E48">
        <w:rPr>
          <w:rFonts w:ascii="Arial" w:hAnsi="Arial" w:cs="Arial"/>
          <w:b/>
          <w:bCs/>
          <w:sz w:val="20"/>
          <w:szCs w:val="20"/>
        </w:rPr>
        <w:t>-</w:t>
      </w:r>
      <w:r w:rsidR="005A02C4" w:rsidRPr="00913E48">
        <w:rPr>
          <w:rFonts w:ascii="Arial" w:hAnsi="Arial" w:cs="Arial"/>
          <w:b/>
          <w:bCs/>
          <w:sz w:val="20"/>
          <w:szCs w:val="20"/>
        </w:rPr>
        <w:t xml:space="preserve"> </w:t>
      </w:r>
      <w:r w:rsidR="00C75180" w:rsidRPr="00913E48">
        <w:rPr>
          <w:rFonts w:ascii="Arial" w:hAnsi="Arial" w:cs="Arial"/>
          <w:b/>
          <w:bCs/>
          <w:sz w:val="20"/>
          <w:szCs w:val="20"/>
        </w:rPr>
        <w:t>202</w:t>
      </w:r>
      <w:r w:rsidR="00974E52" w:rsidRPr="00913E48">
        <w:rPr>
          <w:rFonts w:ascii="Arial" w:hAnsi="Arial" w:cs="Arial"/>
          <w:b/>
          <w:bCs/>
          <w:sz w:val="20"/>
          <w:szCs w:val="20"/>
        </w:rPr>
        <w:t>7</w:t>
      </w:r>
      <w:r w:rsidRPr="00913E48">
        <w:rPr>
          <w:rFonts w:ascii="Arial" w:eastAsia="Batang" w:hAnsi="Arial" w:cs="Arial"/>
          <w:b/>
          <w:sz w:val="20"/>
          <w:szCs w:val="20"/>
          <w:lang w:eastAsia="ko-KR"/>
        </w:rPr>
        <w:t>«</w:t>
      </w:r>
      <w:r w:rsidR="006333ED" w:rsidRPr="00913E48">
        <w:rPr>
          <w:rFonts w:ascii="Arial" w:eastAsia="Batang" w:hAnsi="Arial" w:cs="Arial"/>
          <w:b/>
          <w:sz w:val="20"/>
          <w:szCs w:val="20"/>
          <w:lang w:eastAsia="ko-KR"/>
        </w:rPr>
        <w:t xml:space="preserve"> </w:t>
      </w:r>
      <w:r w:rsidRPr="00913E48">
        <w:rPr>
          <w:rFonts w:ascii="Arial" w:eastAsia="Batang" w:hAnsi="Arial" w:cs="Arial"/>
          <w:sz w:val="20"/>
          <w:szCs w:val="20"/>
          <w:lang w:eastAsia="ko-KR"/>
        </w:rPr>
        <w:t>za potrebe SŽ – Vleka in tehnika, d.o.o., dajemo soglasje, da naročnik namesto glavnega izvajalca (dobavitelja) poravna našo terjatev do glavnega izvajalca (dobavitelja).</w:t>
      </w:r>
    </w:p>
    <w:p w14:paraId="33513DC1" w14:textId="77777777" w:rsidR="003E2E91" w:rsidRPr="00913E48"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4EBAE25D" w14:textId="77777777" w:rsidR="003E2E91" w:rsidRPr="00913E48"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728AEE09" w14:textId="77777777" w:rsidR="003E2E91" w:rsidRPr="00913E48" w:rsidRDefault="003E2E91" w:rsidP="003E2E91">
      <w:pPr>
        <w:rPr>
          <w:rFonts w:ascii="Arial" w:hAnsi="Arial" w:cs="Arial"/>
          <w:noProof/>
          <w:sz w:val="20"/>
          <w:szCs w:val="20"/>
        </w:rPr>
      </w:pPr>
      <w:r w:rsidRPr="00913E48">
        <w:rPr>
          <w:rFonts w:ascii="Arial" w:hAnsi="Arial" w:cs="Arial"/>
          <w:noProof/>
          <w:sz w:val="20"/>
          <w:szCs w:val="20"/>
        </w:rPr>
        <w:t>Kraj in datum:</w:t>
      </w:r>
      <w:r w:rsidRPr="00913E48">
        <w:rPr>
          <w:rFonts w:ascii="Arial" w:hAnsi="Arial" w:cs="Arial"/>
          <w:noProof/>
          <w:sz w:val="20"/>
          <w:szCs w:val="20"/>
        </w:rPr>
        <w:tab/>
      </w:r>
      <w:r w:rsidRPr="00913E48">
        <w:rPr>
          <w:rFonts w:ascii="Arial" w:hAnsi="Arial" w:cs="Arial"/>
          <w:noProof/>
          <w:sz w:val="20"/>
          <w:szCs w:val="20"/>
        </w:rPr>
        <w:tab/>
      </w:r>
      <w:r w:rsidRPr="00913E48">
        <w:rPr>
          <w:rFonts w:ascii="Arial" w:hAnsi="Arial" w:cs="Arial"/>
          <w:noProof/>
          <w:sz w:val="20"/>
          <w:szCs w:val="20"/>
        </w:rPr>
        <w:tab/>
      </w:r>
      <w:r w:rsidRPr="00913E48">
        <w:rPr>
          <w:rFonts w:ascii="Arial" w:hAnsi="Arial" w:cs="Arial"/>
          <w:noProof/>
          <w:sz w:val="20"/>
          <w:szCs w:val="20"/>
        </w:rPr>
        <w:tab/>
      </w:r>
      <w:r w:rsidRPr="00913E48">
        <w:rPr>
          <w:rFonts w:ascii="Arial" w:hAnsi="Arial" w:cs="Arial"/>
          <w:noProof/>
          <w:sz w:val="20"/>
          <w:szCs w:val="20"/>
        </w:rPr>
        <w:tab/>
        <w:t>Žig:</w:t>
      </w:r>
      <w:r w:rsidRPr="00913E48">
        <w:rPr>
          <w:rFonts w:ascii="Arial" w:hAnsi="Arial" w:cs="Arial"/>
          <w:noProof/>
          <w:sz w:val="20"/>
          <w:szCs w:val="20"/>
        </w:rPr>
        <w:tab/>
      </w:r>
      <w:r w:rsidRPr="00913E48">
        <w:rPr>
          <w:rFonts w:ascii="Arial" w:hAnsi="Arial" w:cs="Arial"/>
          <w:noProof/>
          <w:sz w:val="20"/>
          <w:szCs w:val="20"/>
        </w:rPr>
        <w:tab/>
      </w:r>
      <w:r w:rsidRPr="00913E48">
        <w:rPr>
          <w:rFonts w:ascii="Arial" w:hAnsi="Arial" w:cs="Arial"/>
          <w:noProof/>
          <w:sz w:val="20"/>
          <w:szCs w:val="20"/>
        </w:rPr>
        <w:tab/>
      </w:r>
      <w:r w:rsidRPr="00913E48">
        <w:rPr>
          <w:rFonts w:ascii="Arial" w:hAnsi="Arial" w:cs="Arial"/>
          <w:noProof/>
          <w:sz w:val="20"/>
          <w:szCs w:val="20"/>
        </w:rPr>
        <w:tab/>
        <w:t>Podpis podizvajalca:</w:t>
      </w:r>
    </w:p>
    <w:p w14:paraId="56DAD0D2" w14:textId="77777777" w:rsidR="003E2E91" w:rsidRPr="00913E48" w:rsidRDefault="003E2E91" w:rsidP="003E2E91">
      <w:pPr>
        <w:spacing w:before="120" w:after="120"/>
        <w:rPr>
          <w:rFonts w:ascii="Arial" w:eastAsia="Batang" w:hAnsi="Arial" w:cs="Arial"/>
          <w:sz w:val="20"/>
          <w:szCs w:val="20"/>
          <w:lang w:eastAsia="ko-KR"/>
        </w:rPr>
      </w:pPr>
    </w:p>
    <w:p w14:paraId="2389E461" w14:textId="77777777" w:rsidR="003E2E91" w:rsidRPr="00913E48" w:rsidRDefault="003E2E91" w:rsidP="003E2E91">
      <w:pPr>
        <w:spacing w:before="120" w:after="120"/>
        <w:rPr>
          <w:rFonts w:ascii="Arial" w:eastAsia="Batang" w:hAnsi="Arial" w:cs="Arial"/>
          <w:sz w:val="20"/>
          <w:szCs w:val="20"/>
          <w:lang w:eastAsia="ko-KR"/>
        </w:rPr>
      </w:pPr>
    </w:p>
    <w:p w14:paraId="7C0B19C7" w14:textId="77777777" w:rsidR="003E2E91" w:rsidRPr="00913E48" w:rsidRDefault="003E2E91" w:rsidP="003E2E91">
      <w:pPr>
        <w:spacing w:before="120" w:after="120"/>
        <w:rPr>
          <w:rFonts w:ascii="Arial" w:eastAsia="Batang" w:hAnsi="Arial" w:cs="Arial"/>
          <w:sz w:val="20"/>
          <w:szCs w:val="20"/>
          <w:lang w:eastAsia="ko-KR"/>
        </w:rPr>
      </w:pPr>
    </w:p>
    <w:p w14:paraId="50E8DE81" w14:textId="77777777" w:rsidR="003F7159" w:rsidRPr="00913E48" w:rsidRDefault="003F7159" w:rsidP="003E2E91">
      <w:pPr>
        <w:spacing w:before="120" w:after="120"/>
        <w:rPr>
          <w:rFonts w:ascii="Arial" w:eastAsia="Batang" w:hAnsi="Arial" w:cs="Arial"/>
          <w:sz w:val="20"/>
          <w:szCs w:val="20"/>
          <w:lang w:eastAsia="ko-KR"/>
        </w:rPr>
      </w:pPr>
    </w:p>
    <w:p w14:paraId="10ACD468" w14:textId="77777777" w:rsidR="003F7159" w:rsidRPr="00913E48" w:rsidRDefault="003F7159" w:rsidP="003E2E91">
      <w:pPr>
        <w:spacing w:before="120" w:after="120"/>
        <w:rPr>
          <w:rFonts w:ascii="Arial" w:eastAsia="Batang" w:hAnsi="Arial" w:cs="Arial"/>
          <w:sz w:val="20"/>
          <w:szCs w:val="20"/>
          <w:lang w:eastAsia="ko-KR"/>
        </w:rPr>
      </w:pPr>
    </w:p>
    <w:p w14:paraId="515D4F94" w14:textId="77777777" w:rsidR="003F7159" w:rsidRPr="00913E48" w:rsidRDefault="003F7159" w:rsidP="003E2E91">
      <w:pPr>
        <w:spacing w:before="120" w:after="120"/>
        <w:rPr>
          <w:rFonts w:ascii="Arial" w:eastAsia="Batang" w:hAnsi="Arial" w:cs="Arial"/>
          <w:sz w:val="20"/>
          <w:szCs w:val="20"/>
          <w:lang w:eastAsia="ko-KR"/>
        </w:rPr>
      </w:pPr>
    </w:p>
    <w:p w14:paraId="03C2CAA5" w14:textId="77777777" w:rsidR="003F7159" w:rsidRPr="00913E48" w:rsidRDefault="003F7159" w:rsidP="003E2E91">
      <w:pPr>
        <w:spacing w:before="120" w:after="120"/>
        <w:rPr>
          <w:rFonts w:ascii="Arial" w:eastAsia="Batang" w:hAnsi="Arial" w:cs="Arial"/>
          <w:sz w:val="20"/>
          <w:szCs w:val="20"/>
          <w:lang w:eastAsia="ko-KR"/>
        </w:rPr>
      </w:pPr>
    </w:p>
    <w:p w14:paraId="62E4C24E" w14:textId="77777777" w:rsidR="003E2E91" w:rsidRPr="00913E48" w:rsidRDefault="003E2E91" w:rsidP="00A0707B">
      <w:pPr>
        <w:spacing w:line="276" w:lineRule="auto"/>
        <w:jc w:val="both"/>
        <w:rPr>
          <w:rFonts w:ascii="Arial" w:eastAsia="Batang" w:hAnsi="Arial" w:cs="Arial"/>
          <w:b/>
          <w:sz w:val="20"/>
          <w:szCs w:val="20"/>
          <w:lang w:eastAsia="ko-KR"/>
        </w:rPr>
      </w:pPr>
      <w:r w:rsidRPr="00913E48">
        <w:rPr>
          <w:rFonts w:ascii="Arial" w:eastAsia="Batang" w:hAnsi="Arial" w:cs="Arial"/>
          <w:b/>
          <w:sz w:val="20"/>
          <w:szCs w:val="20"/>
          <w:lang w:eastAsia="ko-KR"/>
        </w:rPr>
        <w:t>Opomba: Predmetno soglasje podizvajalca se predloži v ponudbi v kolikor podizvajalec v skladu z določbo 5. odstavka 94. člena ZJN-3 zahteva neposredno plačilo s strani naročnika.</w:t>
      </w:r>
    </w:p>
    <w:p w14:paraId="7CFF042C" w14:textId="77777777" w:rsidR="00EF6FDA" w:rsidRPr="00913E48" w:rsidRDefault="00EF6FDA" w:rsidP="003E2E91">
      <w:pPr>
        <w:spacing w:line="276" w:lineRule="auto"/>
        <w:rPr>
          <w:rFonts w:ascii="Arial" w:eastAsia="Batang" w:hAnsi="Arial" w:cs="Arial"/>
          <w:b/>
          <w:sz w:val="20"/>
          <w:szCs w:val="20"/>
          <w:lang w:eastAsia="ko-KR"/>
        </w:rPr>
      </w:pPr>
    </w:p>
    <w:p w14:paraId="5E500405" w14:textId="77777777" w:rsidR="00EF6FDA" w:rsidRPr="00913E48" w:rsidRDefault="00EF6FDA" w:rsidP="003E2E91">
      <w:pPr>
        <w:spacing w:line="276" w:lineRule="auto"/>
        <w:rPr>
          <w:rFonts w:ascii="Arial" w:eastAsia="Batang" w:hAnsi="Arial" w:cs="Arial"/>
          <w:b/>
          <w:sz w:val="20"/>
          <w:szCs w:val="20"/>
          <w:lang w:eastAsia="ko-KR"/>
        </w:rPr>
      </w:pPr>
    </w:p>
    <w:p w14:paraId="3EB70D5B" w14:textId="77777777" w:rsidR="00EF6FDA" w:rsidRPr="00913E48" w:rsidRDefault="00EF6FDA" w:rsidP="003E2E91">
      <w:pPr>
        <w:spacing w:line="276" w:lineRule="auto"/>
        <w:rPr>
          <w:rFonts w:ascii="Arial" w:eastAsia="Batang" w:hAnsi="Arial" w:cs="Arial"/>
          <w:b/>
          <w:sz w:val="20"/>
          <w:szCs w:val="20"/>
          <w:lang w:eastAsia="ko-KR"/>
        </w:rPr>
      </w:pPr>
    </w:p>
    <w:p w14:paraId="0F883839" w14:textId="77777777" w:rsidR="00EF6FDA" w:rsidRPr="00913E48" w:rsidRDefault="00EF6FDA" w:rsidP="003E2E91">
      <w:pPr>
        <w:spacing w:line="276" w:lineRule="auto"/>
        <w:rPr>
          <w:rFonts w:ascii="Arial" w:eastAsia="Batang" w:hAnsi="Arial" w:cs="Arial"/>
          <w:b/>
          <w:sz w:val="20"/>
          <w:szCs w:val="20"/>
          <w:lang w:eastAsia="ko-KR"/>
        </w:rPr>
      </w:pPr>
    </w:p>
    <w:p w14:paraId="77E1A637" w14:textId="77777777" w:rsidR="00EF6FDA" w:rsidRPr="00913E48" w:rsidRDefault="00EF6FDA" w:rsidP="003E2E91">
      <w:pPr>
        <w:spacing w:line="276" w:lineRule="auto"/>
        <w:rPr>
          <w:rFonts w:ascii="Arial" w:eastAsia="Batang" w:hAnsi="Arial" w:cs="Arial"/>
          <w:b/>
          <w:sz w:val="20"/>
          <w:szCs w:val="20"/>
          <w:lang w:eastAsia="ko-KR"/>
        </w:rPr>
      </w:pPr>
    </w:p>
    <w:p w14:paraId="26B27F12" w14:textId="230369C4" w:rsidR="00EF6FDA" w:rsidRPr="00913E48" w:rsidRDefault="00EF6FDA" w:rsidP="003E2E91">
      <w:pPr>
        <w:spacing w:line="276" w:lineRule="auto"/>
        <w:rPr>
          <w:rFonts w:ascii="Arial" w:eastAsia="Batang" w:hAnsi="Arial" w:cs="Arial"/>
          <w:b/>
          <w:sz w:val="20"/>
          <w:szCs w:val="20"/>
          <w:lang w:eastAsia="ko-KR"/>
        </w:rPr>
      </w:pPr>
    </w:p>
    <w:p w14:paraId="54FD3A43" w14:textId="11B10B6D" w:rsidR="00634790" w:rsidRPr="00913E48" w:rsidRDefault="00634790" w:rsidP="003E2E91">
      <w:pPr>
        <w:spacing w:line="276" w:lineRule="auto"/>
        <w:rPr>
          <w:rFonts w:ascii="Arial" w:eastAsia="Batang" w:hAnsi="Arial" w:cs="Arial"/>
          <w:b/>
          <w:sz w:val="20"/>
          <w:szCs w:val="20"/>
          <w:lang w:eastAsia="ko-KR"/>
        </w:rPr>
      </w:pPr>
    </w:p>
    <w:p w14:paraId="500FFFC1" w14:textId="0A5E7578" w:rsidR="00634790" w:rsidRPr="00913E48" w:rsidRDefault="00634790" w:rsidP="003E2E91">
      <w:pPr>
        <w:spacing w:line="276" w:lineRule="auto"/>
        <w:rPr>
          <w:rFonts w:ascii="Arial" w:eastAsia="Batang" w:hAnsi="Arial" w:cs="Arial"/>
          <w:b/>
          <w:sz w:val="20"/>
          <w:szCs w:val="20"/>
          <w:lang w:eastAsia="ko-KR"/>
        </w:rPr>
      </w:pPr>
    </w:p>
    <w:p w14:paraId="64CD2940" w14:textId="77777777" w:rsidR="00634790" w:rsidRPr="00913E48" w:rsidRDefault="00634790" w:rsidP="003E2E91">
      <w:pPr>
        <w:spacing w:line="276" w:lineRule="auto"/>
        <w:rPr>
          <w:rFonts w:ascii="Arial" w:eastAsia="Batang" w:hAnsi="Arial" w:cs="Arial"/>
          <w:b/>
          <w:sz w:val="20"/>
          <w:szCs w:val="20"/>
          <w:lang w:eastAsia="ko-KR"/>
        </w:rPr>
      </w:pPr>
    </w:p>
    <w:p w14:paraId="28C1AF61" w14:textId="24B142F5" w:rsidR="003E2E91" w:rsidRPr="00913E48" w:rsidRDefault="003F7159" w:rsidP="00F32528">
      <w:pPr>
        <w:pStyle w:val="Naslov2"/>
        <w:rPr>
          <w:i w:val="0"/>
          <w:sz w:val="20"/>
          <w:szCs w:val="20"/>
        </w:rPr>
      </w:pPr>
      <w:bookmarkStart w:id="47" w:name="_Toc453065389"/>
      <w:bookmarkStart w:id="48" w:name="_Toc492474477"/>
      <w:bookmarkStart w:id="49" w:name="_Toc514231617"/>
      <w:bookmarkStart w:id="50" w:name="_Toc514231952"/>
      <w:bookmarkStart w:id="51" w:name="_Toc516144211"/>
      <w:bookmarkStart w:id="52" w:name="_Toc532533804"/>
      <w:bookmarkStart w:id="53" w:name="_Toc57805106"/>
      <w:r w:rsidRPr="00913E48">
        <w:rPr>
          <w:i w:val="0"/>
          <w:sz w:val="20"/>
          <w:szCs w:val="20"/>
        </w:rPr>
        <w:lastRenderedPageBreak/>
        <w:t>O</w:t>
      </w:r>
      <w:r w:rsidR="003E2E91" w:rsidRPr="00913E48">
        <w:rPr>
          <w:i w:val="0"/>
          <w:sz w:val="20"/>
          <w:szCs w:val="20"/>
        </w:rPr>
        <w:t>brazec</w:t>
      </w:r>
      <w:bookmarkEnd w:id="47"/>
      <w:bookmarkEnd w:id="48"/>
      <w:bookmarkEnd w:id="49"/>
      <w:bookmarkEnd w:id="50"/>
      <w:bookmarkEnd w:id="51"/>
      <w:bookmarkEnd w:id="52"/>
      <w:r w:rsidR="00D77350" w:rsidRPr="00913E48">
        <w:rPr>
          <w:i w:val="0"/>
          <w:sz w:val="20"/>
          <w:szCs w:val="20"/>
        </w:rPr>
        <w:t xml:space="preserve"> 10</w:t>
      </w:r>
      <w:bookmarkEnd w:id="53"/>
    </w:p>
    <w:p w14:paraId="2971EDE9" w14:textId="77777777" w:rsidR="003E2E91" w:rsidRPr="00913E48" w:rsidRDefault="003E2E91" w:rsidP="003E2E91">
      <w:pPr>
        <w:autoSpaceDE w:val="0"/>
        <w:autoSpaceDN w:val="0"/>
        <w:adjustRightInd w:val="0"/>
        <w:spacing w:before="120"/>
        <w:rPr>
          <w:rFonts w:ascii="Arial" w:eastAsia="Batang" w:hAnsi="Arial" w:cs="Arial"/>
          <w:sz w:val="20"/>
          <w:szCs w:val="20"/>
          <w:lang w:eastAsia="ko-KR"/>
        </w:rPr>
      </w:pPr>
    </w:p>
    <w:p w14:paraId="12C0DD09" w14:textId="77777777" w:rsidR="003E2E91" w:rsidRPr="00913E48" w:rsidRDefault="003E2E91" w:rsidP="003E2E91">
      <w:pPr>
        <w:autoSpaceDE w:val="0"/>
        <w:autoSpaceDN w:val="0"/>
        <w:adjustRightInd w:val="0"/>
        <w:spacing w:before="120"/>
        <w:rPr>
          <w:rFonts w:ascii="Arial" w:eastAsia="Batang" w:hAnsi="Arial" w:cs="Arial"/>
          <w:sz w:val="20"/>
          <w:szCs w:val="20"/>
          <w:lang w:eastAsia="ko-KR"/>
        </w:rPr>
      </w:pPr>
      <w:r w:rsidRPr="00913E48">
        <w:rPr>
          <w:rFonts w:ascii="Arial" w:eastAsia="Batang" w:hAnsi="Arial" w:cs="Arial"/>
          <w:sz w:val="20"/>
          <w:szCs w:val="20"/>
          <w:lang w:eastAsia="ko-KR"/>
        </w:rPr>
        <w:t>PONUDNIK:</w:t>
      </w:r>
    </w:p>
    <w:p w14:paraId="0BEC7080" w14:textId="77777777" w:rsidR="003E2E91" w:rsidRPr="00913E48" w:rsidRDefault="003E2E91" w:rsidP="003E2E91">
      <w:pPr>
        <w:spacing w:before="120"/>
        <w:jc w:val="both"/>
        <w:rPr>
          <w:rFonts w:ascii="Arial" w:hAnsi="Arial" w:cs="Arial"/>
          <w:noProof/>
          <w:sz w:val="20"/>
          <w:szCs w:val="20"/>
          <w:u w:val="dotted"/>
        </w:rPr>
      </w:pPr>
      <w:r w:rsidRPr="00913E48">
        <w:rPr>
          <w:rFonts w:ascii="Arial" w:hAnsi="Arial" w:cs="Arial"/>
          <w:noProof/>
          <w:sz w:val="20"/>
          <w:szCs w:val="20"/>
          <w:u w:val="dotted"/>
        </w:rPr>
        <w:tab/>
      </w:r>
      <w:r w:rsidRPr="00913E48">
        <w:rPr>
          <w:rFonts w:ascii="Arial" w:hAnsi="Arial" w:cs="Arial"/>
          <w:noProof/>
          <w:sz w:val="20"/>
          <w:szCs w:val="20"/>
          <w:u w:val="dotted"/>
        </w:rPr>
        <w:tab/>
      </w:r>
      <w:r w:rsidRPr="00913E48">
        <w:rPr>
          <w:rFonts w:ascii="Arial" w:hAnsi="Arial" w:cs="Arial"/>
          <w:noProof/>
          <w:sz w:val="20"/>
          <w:szCs w:val="20"/>
          <w:u w:val="dotted"/>
        </w:rPr>
        <w:tab/>
      </w:r>
      <w:r w:rsidRPr="00913E48">
        <w:rPr>
          <w:rFonts w:ascii="Arial" w:hAnsi="Arial" w:cs="Arial"/>
          <w:noProof/>
          <w:sz w:val="20"/>
          <w:szCs w:val="20"/>
          <w:u w:val="dotted"/>
        </w:rPr>
        <w:tab/>
      </w:r>
    </w:p>
    <w:p w14:paraId="08A483E5" w14:textId="77777777" w:rsidR="003E2E91" w:rsidRPr="00913E48" w:rsidRDefault="003E2E91" w:rsidP="0096694E">
      <w:pPr>
        <w:spacing w:before="120"/>
        <w:jc w:val="both"/>
        <w:rPr>
          <w:rFonts w:ascii="Arial" w:hAnsi="Arial" w:cs="Arial"/>
          <w:noProof/>
          <w:sz w:val="20"/>
          <w:szCs w:val="20"/>
          <w:u w:val="dotted"/>
        </w:rPr>
      </w:pPr>
      <w:r w:rsidRPr="00913E48">
        <w:rPr>
          <w:rFonts w:ascii="Arial" w:hAnsi="Arial" w:cs="Arial"/>
          <w:noProof/>
          <w:sz w:val="20"/>
          <w:szCs w:val="20"/>
          <w:u w:val="dotted"/>
        </w:rPr>
        <w:tab/>
      </w:r>
      <w:r w:rsidRPr="00913E48">
        <w:rPr>
          <w:rFonts w:ascii="Arial" w:hAnsi="Arial" w:cs="Arial"/>
          <w:noProof/>
          <w:sz w:val="20"/>
          <w:szCs w:val="20"/>
          <w:u w:val="dotted"/>
        </w:rPr>
        <w:tab/>
      </w:r>
      <w:r w:rsidRPr="00913E48">
        <w:rPr>
          <w:rFonts w:ascii="Arial" w:hAnsi="Arial" w:cs="Arial"/>
          <w:noProof/>
          <w:sz w:val="20"/>
          <w:szCs w:val="20"/>
          <w:u w:val="dotted"/>
        </w:rPr>
        <w:tab/>
      </w:r>
      <w:r w:rsidRPr="00913E48">
        <w:rPr>
          <w:rFonts w:ascii="Arial" w:hAnsi="Arial" w:cs="Arial"/>
          <w:noProof/>
          <w:sz w:val="20"/>
          <w:szCs w:val="20"/>
          <w:u w:val="dotted"/>
        </w:rPr>
        <w:tab/>
      </w:r>
    </w:p>
    <w:p w14:paraId="2A648DCF" w14:textId="77777777" w:rsidR="003E2E91" w:rsidRPr="00913E48" w:rsidRDefault="003E2E91" w:rsidP="003E2E91">
      <w:pPr>
        <w:spacing w:before="120"/>
        <w:jc w:val="both"/>
        <w:rPr>
          <w:rFonts w:ascii="Arial" w:hAnsi="Arial" w:cs="Arial"/>
          <w:noProof/>
          <w:sz w:val="20"/>
          <w:szCs w:val="20"/>
          <w:u w:val="dotted"/>
        </w:rPr>
      </w:pPr>
      <w:r w:rsidRPr="00913E48">
        <w:rPr>
          <w:rFonts w:ascii="Arial" w:hAnsi="Arial" w:cs="Arial"/>
          <w:noProof/>
          <w:sz w:val="20"/>
          <w:szCs w:val="20"/>
          <w:u w:val="dotted"/>
        </w:rPr>
        <w:tab/>
      </w:r>
      <w:r w:rsidRPr="00913E48">
        <w:rPr>
          <w:rFonts w:ascii="Arial" w:hAnsi="Arial" w:cs="Arial"/>
          <w:noProof/>
          <w:sz w:val="20"/>
          <w:szCs w:val="20"/>
          <w:u w:val="dotted"/>
        </w:rPr>
        <w:tab/>
      </w:r>
      <w:r w:rsidRPr="00913E48">
        <w:rPr>
          <w:rFonts w:ascii="Arial" w:hAnsi="Arial" w:cs="Arial"/>
          <w:noProof/>
          <w:sz w:val="20"/>
          <w:szCs w:val="20"/>
          <w:u w:val="dotted"/>
        </w:rPr>
        <w:tab/>
      </w:r>
      <w:r w:rsidRPr="00913E48">
        <w:rPr>
          <w:rFonts w:ascii="Arial" w:hAnsi="Arial" w:cs="Arial"/>
          <w:noProof/>
          <w:sz w:val="20"/>
          <w:szCs w:val="20"/>
          <w:u w:val="dotted"/>
        </w:rPr>
        <w:tab/>
      </w:r>
    </w:p>
    <w:p w14:paraId="6EA0F8B7" w14:textId="77777777" w:rsidR="003E2E91" w:rsidRPr="00913E48" w:rsidRDefault="003E2E91" w:rsidP="003E2E91">
      <w:pPr>
        <w:autoSpaceDE w:val="0"/>
        <w:autoSpaceDN w:val="0"/>
        <w:adjustRightInd w:val="0"/>
        <w:spacing w:before="120"/>
        <w:rPr>
          <w:rFonts w:ascii="Arial" w:eastAsia="Batang" w:hAnsi="Arial" w:cs="Arial"/>
          <w:sz w:val="20"/>
          <w:szCs w:val="20"/>
          <w:lang w:eastAsia="ko-KR"/>
        </w:rPr>
      </w:pPr>
    </w:p>
    <w:p w14:paraId="30727F5D" w14:textId="77777777" w:rsidR="003E2E91" w:rsidRPr="00913E48" w:rsidRDefault="003E2E91" w:rsidP="003E2E91">
      <w:pPr>
        <w:autoSpaceDE w:val="0"/>
        <w:autoSpaceDN w:val="0"/>
        <w:adjustRightInd w:val="0"/>
        <w:spacing w:before="120"/>
        <w:jc w:val="center"/>
        <w:rPr>
          <w:rFonts w:ascii="Arial" w:eastAsia="Batang" w:hAnsi="Arial" w:cs="Arial"/>
          <w:b/>
          <w:sz w:val="20"/>
          <w:szCs w:val="20"/>
          <w:lang w:eastAsia="ko-KR"/>
        </w:rPr>
      </w:pPr>
      <w:r w:rsidRPr="00913E48">
        <w:rPr>
          <w:rFonts w:ascii="Arial" w:eastAsia="Batang" w:hAnsi="Arial" w:cs="Arial"/>
          <w:b/>
          <w:sz w:val="20"/>
          <w:szCs w:val="20"/>
          <w:lang w:eastAsia="ko-KR"/>
        </w:rPr>
        <w:t>SEZNAM PODIZVAJALCEV</w:t>
      </w:r>
    </w:p>
    <w:p w14:paraId="338CE86E" w14:textId="77777777" w:rsidR="003E2E91" w:rsidRPr="00913E48" w:rsidRDefault="003E2E91" w:rsidP="003E2E91">
      <w:pPr>
        <w:autoSpaceDE w:val="0"/>
        <w:autoSpaceDN w:val="0"/>
        <w:adjustRightInd w:val="0"/>
        <w:spacing w:before="120"/>
        <w:jc w:val="both"/>
        <w:rPr>
          <w:rFonts w:ascii="Arial" w:eastAsia="Batang" w:hAnsi="Arial" w:cs="Arial"/>
          <w:b/>
          <w:sz w:val="20"/>
          <w:szCs w:val="20"/>
          <w:lang w:eastAsia="ko-KR"/>
        </w:rPr>
      </w:pPr>
    </w:p>
    <w:p w14:paraId="3FBD8F0A" w14:textId="5852ABC3" w:rsidR="003E2E91" w:rsidRPr="00913E48" w:rsidRDefault="003E2E91" w:rsidP="00A0707B">
      <w:pPr>
        <w:autoSpaceDE w:val="0"/>
        <w:autoSpaceDN w:val="0"/>
        <w:adjustRightInd w:val="0"/>
        <w:spacing w:before="120"/>
        <w:jc w:val="both"/>
        <w:rPr>
          <w:rFonts w:ascii="Arial" w:eastAsia="Batang" w:hAnsi="Arial" w:cs="Arial"/>
          <w:b/>
          <w:bCs/>
          <w:sz w:val="20"/>
          <w:szCs w:val="20"/>
          <w:lang w:eastAsia="ko-KR"/>
        </w:rPr>
      </w:pPr>
      <w:r w:rsidRPr="00913E48">
        <w:rPr>
          <w:rFonts w:ascii="Arial" w:eastAsia="Batang" w:hAnsi="Arial" w:cs="Arial"/>
          <w:sz w:val="20"/>
          <w:szCs w:val="20"/>
          <w:lang w:eastAsia="ko-KR"/>
        </w:rPr>
        <w:t xml:space="preserve">Predmet javnega naročila: </w:t>
      </w:r>
      <w:r w:rsidRPr="00913E48">
        <w:rPr>
          <w:rFonts w:ascii="Arial" w:eastAsia="Batang" w:hAnsi="Arial" w:cs="Arial"/>
          <w:b/>
          <w:bCs/>
          <w:sz w:val="20"/>
          <w:szCs w:val="20"/>
          <w:lang w:eastAsia="ko-KR"/>
        </w:rPr>
        <w:t>»</w:t>
      </w:r>
      <w:r w:rsidR="00C75180" w:rsidRPr="00913E48">
        <w:rPr>
          <w:rFonts w:ascii="Arial" w:hAnsi="Arial" w:cs="Arial"/>
          <w:b/>
          <w:bCs/>
          <w:sz w:val="20"/>
          <w:szCs w:val="20"/>
        </w:rPr>
        <w:t>Popravilo električnih strojev 202</w:t>
      </w:r>
      <w:r w:rsidR="00974E52" w:rsidRPr="00913E48">
        <w:rPr>
          <w:rFonts w:ascii="Arial" w:hAnsi="Arial" w:cs="Arial"/>
          <w:b/>
          <w:bCs/>
          <w:sz w:val="20"/>
          <w:szCs w:val="20"/>
        </w:rPr>
        <w:t>6</w:t>
      </w:r>
      <w:r w:rsidR="005A02C4" w:rsidRPr="00913E48">
        <w:rPr>
          <w:rFonts w:ascii="Arial" w:hAnsi="Arial" w:cs="Arial"/>
          <w:b/>
          <w:bCs/>
          <w:sz w:val="20"/>
          <w:szCs w:val="20"/>
        </w:rPr>
        <w:t xml:space="preserve"> </w:t>
      </w:r>
      <w:r w:rsidR="00C75180" w:rsidRPr="00913E48">
        <w:rPr>
          <w:rFonts w:ascii="Arial" w:hAnsi="Arial" w:cs="Arial"/>
          <w:b/>
          <w:bCs/>
          <w:sz w:val="20"/>
          <w:szCs w:val="20"/>
        </w:rPr>
        <w:t>-</w:t>
      </w:r>
      <w:r w:rsidR="005A02C4" w:rsidRPr="00913E48">
        <w:rPr>
          <w:rFonts w:ascii="Arial" w:hAnsi="Arial" w:cs="Arial"/>
          <w:b/>
          <w:bCs/>
          <w:sz w:val="20"/>
          <w:szCs w:val="20"/>
        </w:rPr>
        <w:t xml:space="preserve"> </w:t>
      </w:r>
      <w:r w:rsidR="00C75180" w:rsidRPr="00913E48">
        <w:rPr>
          <w:rFonts w:ascii="Arial" w:hAnsi="Arial" w:cs="Arial"/>
          <w:b/>
          <w:bCs/>
          <w:sz w:val="20"/>
          <w:szCs w:val="20"/>
        </w:rPr>
        <w:t>202</w:t>
      </w:r>
      <w:r w:rsidR="00974E52" w:rsidRPr="00913E48">
        <w:rPr>
          <w:rFonts w:ascii="Arial" w:hAnsi="Arial" w:cs="Arial"/>
          <w:b/>
          <w:bCs/>
          <w:sz w:val="20"/>
          <w:szCs w:val="20"/>
        </w:rPr>
        <w:t>7</w:t>
      </w:r>
      <w:r w:rsidRPr="00913E48">
        <w:rPr>
          <w:rFonts w:ascii="Arial" w:eastAsia="Batang" w:hAnsi="Arial" w:cs="Arial"/>
          <w:b/>
          <w:bCs/>
          <w:sz w:val="20"/>
          <w:szCs w:val="20"/>
          <w:lang w:eastAsia="ko-KR"/>
        </w:rPr>
        <w:t>«</w:t>
      </w:r>
    </w:p>
    <w:p w14:paraId="66254C9F" w14:textId="77777777" w:rsidR="003E2E91" w:rsidRPr="00913E48" w:rsidRDefault="003E2E91" w:rsidP="003E2E91">
      <w:pPr>
        <w:autoSpaceDE w:val="0"/>
        <w:autoSpaceDN w:val="0"/>
        <w:adjustRightInd w:val="0"/>
        <w:spacing w:before="120"/>
        <w:rPr>
          <w:rFonts w:ascii="Arial" w:eastAsia="Batang" w:hAnsi="Arial" w:cs="Arial"/>
          <w:sz w:val="20"/>
          <w:szCs w:val="20"/>
          <w:lang w:eastAsia="ko-KR"/>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545"/>
        <w:gridCol w:w="4139"/>
      </w:tblGrid>
      <w:tr w:rsidR="003E2E91" w:rsidRPr="00913E48" w14:paraId="376E1B39" w14:textId="77777777" w:rsidTr="00C65055">
        <w:trPr>
          <w:trHeight w:val="340"/>
        </w:trPr>
        <w:tc>
          <w:tcPr>
            <w:tcW w:w="2806" w:type="dxa"/>
            <w:tcBorders>
              <w:top w:val="single" w:sz="4" w:space="0" w:color="auto"/>
              <w:bottom w:val="single" w:sz="4" w:space="0" w:color="auto"/>
            </w:tcBorders>
            <w:vAlign w:val="center"/>
          </w:tcPr>
          <w:p w14:paraId="3FF94F5F" w14:textId="77777777" w:rsidR="003E2E91" w:rsidRPr="00913E48" w:rsidRDefault="003E2E91" w:rsidP="003E2E91">
            <w:pPr>
              <w:autoSpaceDE w:val="0"/>
              <w:autoSpaceDN w:val="0"/>
              <w:adjustRightInd w:val="0"/>
              <w:spacing w:before="120"/>
              <w:rPr>
                <w:rFonts w:ascii="Arial" w:eastAsia="Batang" w:hAnsi="Arial" w:cs="Arial"/>
                <w:sz w:val="20"/>
                <w:szCs w:val="20"/>
                <w:lang w:eastAsia="ko-KR"/>
              </w:rPr>
            </w:pPr>
            <w:r w:rsidRPr="00913E48">
              <w:rPr>
                <w:rFonts w:ascii="Arial" w:eastAsia="Batang" w:hAnsi="Arial" w:cs="Arial"/>
                <w:sz w:val="20"/>
                <w:szCs w:val="20"/>
                <w:lang w:eastAsia="ko-KR"/>
              </w:rPr>
              <w:t>Naziv in naslov podizvajalca</w:t>
            </w:r>
          </w:p>
        </w:tc>
        <w:tc>
          <w:tcPr>
            <w:tcW w:w="3545" w:type="dxa"/>
            <w:tcBorders>
              <w:top w:val="single" w:sz="4" w:space="0" w:color="auto"/>
              <w:bottom w:val="single" w:sz="4" w:space="0" w:color="auto"/>
            </w:tcBorders>
            <w:vAlign w:val="center"/>
          </w:tcPr>
          <w:p w14:paraId="5A66C0A8" w14:textId="77777777" w:rsidR="003E2E91" w:rsidRPr="00913E48" w:rsidRDefault="003E2E91" w:rsidP="003E2E91">
            <w:pPr>
              <w:autoSpaceDE w:val="0"/>
              <w:autoSpaceDN w:val="0"/>
              <w:adjustRightInd w:val="0"/>
              <w:spacing w:before="120"/>
              <w:rPr>
                <w:rFonts w:ascii="Arial" w:eastAsia="Batang" w:hAnsi="Arial" w:cs="Arial"/>
                <w:sz w:val="20"/>
                <w:szCs w:val="20"/>
                <w:lang w:eastAsia="ko-KR"/>
              </w:rPr>
            </w:pPr>
            <w:r w:rsidRPr="00913E48">
              <w:rPr>
                <w:rFonts w:ascii="Arial" w:eastAsia="Batang" w:hAnsi="Arial" w:cs="Arial"/>
                <w:sz w:val="20"/>
                <w:szCs w:val="20"/>
                <w:lang w:eastAsia="ko-KR"/>
              </w:rPr>
              <w:t>Vrsta del oz. vsak del javnega naročila, ki ga bo izvedel</w:t>
            </w:r>
          </w:p>
        </w:tc>
        <w:tc>
          <w:tcPr>
            <w:tcW w:w="4139" w:type="dxa"/>
            <w:tcBorders>
              <w:top w:val="single" w:sz="4" w:space="0" w:color="auto"/>
              <w:bottom w:val="single" w:sz="4" w:space="0" w:color="auto"/>
            </w:tcBorders>
            <w:vAlign w:val="center"/>
          </w:tcPr>
          <w:p w14:paraId="32F9E25F" w14:textId="77777777" w:rsidR="003E2E91" w:rsidRPr="00913E48" w:rsidRDefault="003E2E91" w:rsidP="003E2E91">
            <w:pPr>
              <w:autoSpaceDE w:val="0"/>
              <w:autoSpaceDN w:val="0"/>
              <w:adjustRightInd w:val="0"/>
              <w:spacing w:before="120"/>
              <w:rPr>
                <w:rFonts w:ascii="Arial" w:eastAsia="Batang" w:hAnsi="Arial" w:cs="Arial"/>
                <w:sz w:val="20"/>
                <w:szCs w:val="20"/>
                <w:lang w:eastAsia="ko-KR"/>
              </w:rPr>
            </w:pPr>
            <w:r w:rsidRPr="00913E48">
              <w:rPr>
                <w:rFonts w:ascii="Arial" w:eastAsia="Batang" w:hAnsi="Arial" w:cs="Arial"/>
                <w:sz w:val="20"/>
                <w:szCs w:val="20"/>
                <w:lang w:eastAsia="ko-KR"/>
              </w:rPr>
              <w:t>Vrednost (v EUR z DDV) in delež (v %):</w:t>
            </w:r>
          </w:p>
        </w:tc>
      </w:tr>
      <w:tr w:rsidR="003E2E91" w:rsidRPr="00913E48" w14:paraId="5EC81559" w14:textId="77777777" w:rsidTr="00C65055">
        <w:tblPrEx>
          <w:tblCellMar>
            <w:left w:w="70" w:type="dxa"/>
            <w:right w:w="70" w:type="dxa"/>
          </w:tblCellMar>
          <w:tblLook w:val="0000" w:firstRow="0" w:lastRow="0" w:firstColumn="0" w:lastColumn="0" w:noHBand="0" w:noVBand="0"/>
        </w:tblPrEx>
        <w:trPr>
          <w:trHeight w:val="438"/>
        </w:trPr>
        <w:tc>
          <w:tcPr>
            <w:tcW w:w="2806" w:type="dxa"/>
          </w:tcPr>
          <w:p w14:paraId="161722D7" w14:textId="77777777" w:rsidR="003E2E91" w:rsidRPr="00913E48"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10A05060" w14:textId="77777777" w:rsidR="003E2E91" w:rsidRPr="00913E48" w:rsidRDefault="003E2E91" w:rsidP="003E2E91">
            <w:pPr>
              <w:rPr>
                <w:rFonts w:ascii="Arial" w:eastAsia="Batang" w:hAnsi="Arial" w:cs="Arial"/>
                <w:sz w:val="20"/>
                <w:szCs w:val="20"/>
                <w:lang w:eastAsia="ko-KR"/>
              </w:rPr>
            </w:pPr>
          </w:p>
          <w:p w14:paraId="7138242D" w14:textId="77777777" w:rsidR="003E2E91" w:rsidRPr="00913E48"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11D0C01F" w14:textId="77777777" w:rsidR="003E2E91" w:rsidRPr="00913E48" w:rsidRDefault="003E2E91" w:rsidP="003E2E91">
            <w:pPr>
              <w:rPr>
                <w:rFonts w:ascii="Arial" w:eastAsia="Batang" w:hAnsi="Arial" w:cs="Arial"/>
                <w:sz w:val="20"/>
                <w:szCs w:val="20"/>
                <w:lang w:eastAsia="ko-KR"/>
              </w:rPr>
            </w:pPr>
          </w:p>
          <w:p w14:paraId="10671CC9" w14:textId="77777777" w:rsidR="003E2E91" w:rsidRPr="00913E48" w:rsidRDefault="003E2E91" w:rsidP="003E2E91">
            <w:pPr>
              <w:autoSpaceDE w:val="0"/>
              <w:autoSpaceDN w:val="0"/>
              <w:adjustRightInd w:val="0"/>
              <w:spacing w:before="120"/>
              <w:jc w:val="center"/>
              <w:rPr>
                <w:rFonts w:ascii="Arial" w:eastAsia="Batang" w:hAnsi="Arial" w:cs="Arial"/>
                <w:sz w:val="20"/>
                <w:szCs w:val="20"/>
                <w:lang w:eastAsia="ko-KR"/>
              </w:rPr>
            </w:pPr>
          </w:p>
        </w:tc>
      </w:tr>
      <w:tr w:rsidR="003E2E91" w:rsidRPr="00913E48" w14:paraId="5600C4ED" w14:textId="77777777" w:rsidTr="00C65055">
        <w:tblPrEx>
          <w:tblCellMar>
            <w:left w:w="70" w:type="dxa"/>
            <w:right w:w="70" w:type="dxa"/>
          </w:tblCellMar>
          <w:tblLook w:val="0000" w:firstRow="0" w:lastRow="0" w:firstColumn="0" w:lastColumn="0" w:noHBand="0" w:noVBand="0"/>
        </w:tblPrEx>
        <w:trPr>
          <w:trHeight w:val="627"/>
        </w:trPr>
        <w:tc>
          <w:tcPr>
            <w:tcW w:w="2806" w:type="dxa"/>
          </w:tcPr>
          <w:p w14:paraId="3CE7D85D" w14:textId="77777777" w:rsidR="003E2E91" w:rsidRPr="00913E48"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25644A3E" w14:textId="77777777" w:rsidR="003E2E91" w:rsidRPr="00913E48"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1380F9ED" w14:textId="77777777" w:rsidR="003E2E91" w:rsidRPr="00913E48" w:rsidRDefault="003E2E91" w:rsidP="003E2E91">
            <w:pPr>
              <w:autoSpaceDE w:val="0"/>
              <w:autoSpaceDN w:val="0"/>
              <w:adjustRightInd w:val="0"/>
              <w:spacing w:before="120"/>
              <w:jc w:val="center"/>
              <w:rPr>
                <w:rFonts w:ascii="Arial" w:eastAsia="Batang" w:hAnsi="Arial" w:cs="Arial"/>
                <w:sz w:val="20"/>
                <w:szCs w:val="20"/>
                <w:lang w:eastAsia="ko-KR"/>
              </w:rPr>
            </w:pPr>
          </w:p>
        </w:tc>
      </w:tr>
      <w:tr w:rsidR="003E2E91" w:rsidRPr="00913E48" w14:paraId="2A678273" w14:textId="77777777" w:rsidTr="00C65055">
        <w:tblPrEx>
          <w:tblCellMar>
            <w:left w:w="70" w:type="dxa"/>
            <w:right w:w="70" w:type="dxa"/>
          </w:tblCellMar>
          <w:tblLook w:val="0000" w:firstRow="0" w:lastRow="0" w:firstColumn="0" w:lastColumn="0" w:noHBand="0" w:noVBand="0"/>
        </w:tblPrEx>
        <w:trPr>
          <w:trHeight w:val="693"/>
        </w:trPr>
        <w:tc>
          <w:tcPr>
            <w:tcW w:w="2806" w:type="dxa"/>
          </w:tcPr>
          <w:p w14:paraId="768F8B0A" w14:textId="77777777" w:rsidR="003E2E91" w:rsidRPr="00913E48" w:rsidRDefault="003E2E91" w:rsidP="003E2E91">
            <w:pPr>
              <w:autoSpaceDE w:val="0"/>
              <w:autoSpaceDN w:val="0"/>
              <w:adjustRightInd w:val="0"/>
              <w:spacing w:before="120"/>
              <w:jc w:val="center"/>
              <w:rPr>
                <w:rFonts w:ascii="Arial" w:eastAsia="Batang" w:hAnsi="Arial" w:cs="Arial"/>
                <w:b/>
                <w:strike/>
                <w:sz w:val="20"/>
                <w:szCs w:val="20"/>
                <w:lang w:eastAsia="ko-KR"/>
              </w:rPr>
            </w:pPr>
          </w:p>
        </w:tc>
        <w:tc>
          <w:tcPr>
            <w:tcW w:w="3545" w:type="dxa"/>
          </w:tcPr>
          <w:p w14:paraId="7BD601C1" w14:textId="77777777" w:rsidR="003E2E91" w:rsidRPr="00913E48"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5C0E4485" w14:textId="77777777" w:rsidR="003E2E91" w:rsidRPr="00913E48" w:rsidRDefault="003E2E91" w:rsidP="003E2E91">
            <w:pPr>
              <w:autoSpaceDE w:val="0"/>
              <w:autoSpaceDN w:val="0"/>
              <w:adjustRightInd w:val="0"/>
              <w:spacing w:before="120"/>
              <w:jc w:val="center"/>
              <w:rPr>
                <w:rFonts w:ascii="Arial" w:eastAsia="Batang" w:hAnsi="Arial" w:cs="Arial"/>
                <w:sz w:val="20"/>
                <w:szCs w:val="20"/>
                <w:lang w:eastAsia="ko-KR"/>
              </w:rPr>
            </w:pPr>
          </w:p>
        </w:tc>
      </w:tr>
    </w:tbl>
    <w:p w14:paraId="60045157" w14:textId="77777777" w:rsidR="003E2E91" w:rsidRPr="00913E48" w:rsidRDefault="003E2E91" w:rsidP="003E2E91">
      <w:pPr>
        <w:autoSpaceDE w:val="0"/>
        <w:autoSpaceDN w:val="0"/>
        <w:adjustRightInd w:val="0"/>
        <w:spacing w:before="120"/>
        <w:rPr>
          <w:rFonts w:ascii="Arial" w:eastAsia="Batang" w:hAnsi="Arial" w:cs="Arial"/>
          <w:sz w:val="20"/>
          <w:szCs w:val="20"/>
          <w:lang w:eastAsia="ko-KR"/>
        </w:rPr>
      </w:pPr>
    </w:p>
    <w:p w14:paraId="20B14F19" w14:textId="77777777" w:rsidR="003E2E91" w:rsidRPr="00913E48"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4D34396A" w14:textId="77777777" w:rsidR="003E2E91" w:rsidRPr="00913E48"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678B6E59" w14:textId="77777777" w:rsidR="003E2E91" w:rsidRPr="00913E48" w:rsidRDefault="003E2E91" w:rsidP="003E2E91">
      <w:pPr>
        <w:rPr>
          <w:rFonts w:ascii="Arial" w:hAnsi="Arial" w:cs="Arial"/>
          <w:noProof/>
          <w:sz w:val="20"/>
          <w:szCs w:val="20"/>
        </w:rPr>
      </w:pPr>
      <w:r w:rsidRPr="00913E48">
        <w:rPr>
          <w:rFonts w:ascii="Arial" w:hAnsi="Arial" w:cs="Arial"/>
          <w:noProof/>
          <w:sz w:val="20"/>
          <w:szCs w:val="20"/>
        </w:rPr>
        <w:t>Kraj in datum:</w:t>
      </w:r>
      <w:r w:rsidRPr="00913E48">
        <w:rPr>
          <w:rFonts w:ascii="Arial" w:hAnsi="Arial" w:cs="Arial"/>
          <w:noProof/>
          <w:sz w:val="20"/>
          <w:szCs w:val="20"/>
        </w:rPr>
        <w:tab/>
      </w:r>
      <w:r w:rsidRPr="00913E48">
        <w:rPr>
          <w:rFonts w:ascii="Arial" w:hAnsi="Arial" w:cs="Arial"/>
          <w:noProof/>
          <w:sz w:val="20"/>
          <w:szCs w:val="20"/>
        </w:rPr>
        <w:tab/>
      </w:r>
      <w:r w:rsidRPr="00913E48">
        <w:rPr>
          <w:rFonts w:ascii="Arial" w:hAnsi="Arial" w:cs="Arial"/>
          <w:noProof/>
          <w:sz w:val="20"/>
          <w:szCs w:val="20"/>
        </w:rPr>
        <w:tab/>
      </w:r>
      <w:r w:rsidRPr="00913E48">
        <w:rPr>
          <w:rFonts w:ascii="Arial" w:hAnsi="Arial" w:cs="Arial"/>
          <w:noProof/>
          <w:sz w:val="20"/>
          <w:szCs w:val="20"/>
        </w:rPr>
        <w:tab/>
      </w:r>
      <w:r w:rsidRPr="00913E48">
        <w:rPr>
          <w:rFonts w:ascii="Arial" w:hAnsi="Arial" w:cs="Arial"/>
          <w:noProof/>
          <w:sz w:val="20"/>
          <w:szCs w:val="20"/>
        </w:rPr>
        <w:tab/>
        <w:t>Žig:</w:t>
      </w:r>
      <w:r w:rsidRPr="00913E48">
        <w:rPr>
          <w:rFonts w:ascii="Arial" w:hAnsi="Arial" w:cs="Arial"/>
          <w:noProof/>
          <w:sz w:val="20"/>
          <w:szCs w:val="20"/>
        </w:rPr>
        <w:tab/>
      </w:r>
      <w:r w:rsidRPr="00913E48">
        <w:rPr>
          <w:rFonts w:ascii="Arial" w:hAnsi="Arial" w:cs="Arial"/>
          <w:noProof/>
          <w:sz w:val="20"/>
          <w:szCs w:val="20"/>
        </w:rPr>
        <w:tab/>
      </w:r>
      <w:r w:rsidRPr="00913E48">
        <w:rPr>
          <w:rFonts w:ascii="Arial" w:hAnsi="Arial" w:cs="Arial"/>
          <w:noProof/>
          <w:sz w:val="20"/>
          <w:szCs w:val="20"/>
        </w:rPr>
        <w:tab/>
      </w:r>
      <w:r w:rsidRPr="00913E48">
        <w:rPr>
          <w:rFonts w:ascii="Arial" w:hAnsi="Arial" w:cs="Arial"/>
          <w:noProof/>
          <w:sz w:val="20"/>
          <w:szCs w:val="20"/>
        </w:rPr>
        <w:tab/>
        <w:t>Podpis ponudnika:</w:t>
      </w:r>
    </w:p>
    <w:p w14:paraId="6B153A2D" w14:textId="77777777" w:rsidR="003E2E91" w:rsidRPr="00913E48" w:rsidRDefault="003E2E91" w:rsidP="003E2E91">
      <w:pPr>
        <w:autoSpaceDE w:val="0"/>
        <w:autoSpaceDN w:val="0"/>
        <w:adjustRightInd w:val="0"/>
        <w:spacing w:before="120"/>
        <w:rPr>
          <w:rFonts w:ascii="Arial" w:eastAsia="Batang" w:hAnsi="Arial" w:cs="Arial"/>
          <w:b/>
          <w:strike/>
          <w:sz w:val="20"/>
          <w:szCs w:val="20"/>
          <w:lang w:eastAsia="ko-KR"/>
        </w:rPr>
      </w:pPr>
    </w:p>
    <w:p w14:paraId="2865B521" w14:textId="77777777" w:rsidR="00B40E2F" w:rsidRPr="00913E48" w:rsidRDefault="00B40E2F" w:rsidP="00B40E2F">
      <w:pPr>
        <w:pStyle w:val="Noga"/>
        <w:tabs>
          <w:tab w:val="clear" w:pos="4536"/>
          <w:tab w:val="clear" w:pos="9072"/>
        </w:tabs>
        <w:rPr>
          <w:rFonts w:ascii="Arial" w:hAnsi="Arial" w:cs="Arial"/>
          <w:b/>
          <w:szCs w:val="20"/>
        </w:rPr>
      </w:pPr>
    </w:p>
    <w:p w14:paraId="60E2724D" w14:textId="77777777" w:rsidR="005B1108" w:rsidRPr="00913E48" w:rsidRDefault="005B1108" w:rsidP="00B40E2F">
      <w:pPr>
        <w:autoSpaceDE w:val="0"/>
        <w:autoSpaceDN w:val="0"/>
        <w:adjustRightInd w:val="0"/>
        <w:jc w:val="right"/>
        <w:rPr>
          <w:rFonts w:ascii="Arial" w:hAnsi="Arial" w:cs="Arial"/>
          <w:sz w:val="20"/>
          <w:szCs w:val="20"/>
        </w:rPr>
      </w:pPr>
      <w:r w:rsidRPr="00913E48">
        <w:rPr>
          <w:rFonts w:ascii="Arial" w:hAnsi="Arial" w:cs="Arial"/>
          <w:sz w:val="20"/>
          <w:szCs w:val="20"/>
        </w:rPr>
        <w:br w:type="page"/>
      </w:r>
    </w:p>
    <w:p w14:paraId="6A47E077" w14:textId="6B0089E4" w:rsidR="006C559E" w:rsidRPr="00913E48" w:rsidRDefault="00477B08" w:rsidP="00E35DC9">
      <w:pPr>
        <w:pStyle w:val="Naslov2"/>
        <w:rPr>
          <w:rFonts w:eastAsia="Batang"/>
          <w:i w:val="0"/>
          <w:sz w:val="20"/>
          <w:szCs w:val="20"/>
          <w:lang w:eastAsia="ko-KR"/>
        </w:rPr>
      </w:pPr>
      <w:bookmarkStart w:id="54" w:name="_Toc532533806"/>
      <w:bookmarkStart w:id="55" w:name="_Toc57805107"/>
      <w:r w:rsidRPr="00913E48">
        <w:rPr>
          <w:rFonts w:eastAsia="Batang"/>
          <w:i w:val="0"/>
          <w:sz w:val="20"/>
          <w:szCs w:val="20"/>
          <w:lang w:eastAsia="ko-KR"/>
        </w:rPr>
        <w:lastRenderedPageBreak/>
        <w:t xml:space="preserve">Obrazec </w:t>
      </w:r>
      <w:r w:rsidR="00D77350" w:rsidRPr="00913E48">
        <w:rPr>
          <w:rFonts w:eastAsia="Batang"/>
          <w:i w:val="0"/>
          <w:sz w:val="20"/>
          <w:szCs w:val="20"/>
          <w:lang w:eastAsia="ko-KR"/>
        </w:rPr>
        <w:t>11</w:t>
      </w:r>
      <w:bookmarkEnd w:id="54"/>
      <w:bookmarkEnd w:id="55"/>
    </w:p>
    <w:p w14:paraId="0EB6CE17" w14:textId="77777777" w:rsidR="00BE206A" w:rsidRPr="00913E48" w:rsidRDefault="00BE206A" w:rsidP="00BE206A">
      <w:pPr>
        <w:rPr>
          <w:rFonts w:ascii="Arial" w:eastAsia="Batang" w:hAnsi="Arial" w:cs="Arial"/>
          <w:sz w:val="20"/>
          <w:szCs w:val="20"/>
          <w:lang w:eastAsia="ko-KR"/>
        </w:rPr>
      </w:pPr>
    </w:p>
    <w:p w14:paraId="7A56A5DC" w14:textId="77777777" w:rsidR="00BE206A" w:rsidRPr="00913E48" w:rsidRDefault="00BE206A" w:rsidP="00BE206A">
      <w:pPr>
        <w:spacing w:line="252" w:lineRule="auto"/>
        <w:jc w:val="both"/>
        <w:rPr>
          <w:rFonts w:ascii="Arial" w:hAnsi="Arial" w:cs="Arial"/>
          <w:sz w:val="20"/>
          <w:szCs w:val="20"/>
        </w:rPr>
      </w:pPr>
      <w:r w:rsidRPr="00913E48">
        <w:rPr>
          <w:rFonts w:ascii="Arial" w:hAnsi="Arial" w:cs="Arial"/>
          <w:sz w:val="20"/>
          <w:szCs w:val="20"/>
        </w:rPr>
        <w:t>Številka predračuna:</w:t>
      </w:r>
      <w:r w:rsidRPr="00913E48">
        <w:rPr>
          <w:rFonts w:ascii="Arial" w:hAnsi="Arial" w:cs="Arial"/>
          <w:sz w:val="20"/>
          <w:szCs w:val="20"/>
        </w:rPr>
        <w:tab/>
        <w:t>_____________</w:t>
      </w:r>
    </w:p>
    <w:p w14:paraId="6925D245" w14:textId="77777777" w:rsidR="00BE206A" w:rsidRPr="00913E48" w:rsidRDefault="00BE206A" w:rsidP="00BE206A">
      <w:pPr>
        <w:spacing w:line="252" w:lineRule="auto"/>
        <w:jc w:val="both"/>
        <w:rPr>
          <w:rFonts w:ascii="Arial" w:hAnsi="Arial" w:cs="Arial"/>
          <w:sz w:val="20"/>
          <w:szCs w:val="20"/>
        </w:rPr>
      </w:pPr>
      <w:r w:rsidRPr="00913E48">
        <w:rPr>
          <w:rFonts w:ascii="Arial" w:hAnsi="Arial" w:cs="Arial"/>
          <w:sz w:val="20"/>
          <w:szCs w:val="20"/>
        </w:rPr>
        <w:t>Datum:</w:t>
      </w:r>
      <w:r w:rsidRPr="00913E48">
        <w:rPr>
          <w:rFonts w:ascii="Arial" w:hAnsi="Arial" w:cs="Arial"/>
          <w:sz w:val="20"/>
          <w:szCs w:val="20"/>
        </w:rPr>
        <w:tab/>
        <w:t>___________________</w:t>
      </w:r>
    </w:p>
    <w:p w14:paraId="0E114A6E" w14:textId="23AA64AA" w:rsidR="00BE206A" w:rsidRPr="00913E48" w:rsidRDefault="00BE206A" w:rsidP="00E27AC6">
      <w:pPr>
        <w:jc w:val="center"/>
        <w:rPr>
          <w:rFonts w:ascii="Arial" w:hAnsi="Arial" w:cs="Arial"/>
          <w:b/>
          <w:sz w:val="20"/>
          <w:szCs w:val="20"/>
        </w:rPr>
      </w:pPr>
    </w:p>
    <w:p w14:paraId="5AE484AE" w14:textId="77777777" w:rsidR="00C75180" w:rsidRPr="00913E48" w:rsidRDefault="00C75180" w:rsidP="00E27AC6">
      <w:pPr>
        <w:jc w:val="center"/>
        <w:rPr>
          <w:rFonts w:ascii="Arial" w:hAnsi="Arial" w:cs="Arial"/>
          <w:b/>
          <w:sz w:val="20"/>
          <w:szCs w:val="20"/>
        </w:rPr>
      </w:pPr>
    </w:p>
    <w:p w14:paraId="61A486D5" w14:textId="77777777" w:rsidR="00AF24E2" w:rsidRPr="00913E48" w:rsidRDefault="00AF24E2" w:rsidP="00E27AC6">
      <w:pPr>
        <w:jc w:val="center"/>
        <w:rPr>
          <w:rFonts w:ascii="Arial" w:hAnsi="Arial" w:cs="Arial"/>
          <w:b/>
          <w:sz w:val="20"/>
          <w:szCs w:val="20"/>
        </w:rPr>
      </w:pPr>
    </w:p>
    <w:p w14:paraId="1A08C327" w14:textId="6B561D07" w:rsidR="00E27AC6" w:rsidRPr="00913E48" w:rsidRDefault="00E27AC6" w:rsidP="00E27AC6">
      <w:pPr>
        <w:jc w:val="center"/>
        <w:rPr>
          <w:rFonts w:ascii="Arial" w:hAnsi="Arial" w:cs="Arial"/>
          <w:sz w:val="20"/>
          <w:szCs w:val="20"/>
        </w:rPr>
      </w:pPr>
      <w:r w:rsidRPr="00913E48">
        <w:rPr>
          <w:rFonts w:ascii="Arial" w:hAnsi="Arial" w:cs="Arial"/>
          <w:b/>
          <w:sz w:val="20"/>
          <w:szCs w:val="20"/>
        </w:rPr>
        <w:t>REFERENCE PONUDNIKA</w:t>
      </w:r>
    </w:p>
    <w:p w14:paraId="3E60D299" w14:textId="77777777" w:rsidR="00AF24E2" w:rsidRPr="00913E48" w:rsidRDefault="00AF24E2" w:rsidP="00E27AC6">
      <w:pPr>
        <w:jc w:val="both"/>
        <w:rPr>
          <w:rFonts w:ascii="Arial" w:hAnsi="Arial" w:cs="Arial"/>
          <w:sz w:val="20"/>
          <w:szCs w:val="20"/>
        </w:rPr>
      </w:pPr>
    </w:p>
    <w:p w14:paraId="23D0CDA8" w14:textId="77777777" w:rsidR="00B8705D" w:rsidRPr="00913E48" w:rsidRDefault="00B8705D" w:rsidP="00B8705D"/>
    <w:p w14:paraId="2287187B" w14:textId="6F89A4F2" w:rsidR="00DF7354" w:rsidRPr="00913E48" w:rsidRDefault="00DF7354" w:rsidP="00DF7354">
      <w:pPr>
        <w:jc w:val="both"/>
        <w:rPr>
          <w:rFonts w:ascii="Arial" w:hAnsi="Arial" w:cs="Arial"/>
          <w:b/>
          <w:bCs/>
          <w:sz w:val="20"/>
          <w:szCs w:val="20"/>
        </w:rPr>
      </w:pPr>
      <w:bookmarkStart w:id="56" w:name="_Hlk65656217"/>
      <w:bookmarkStart w:id="57" w:name="_Hlk65657576"/>
      <w:r w:rsidRPr="00913E48">
        <w:rPr>
          <w:rFonts w:ascii="Arial" w:hAnsi="Arial" w:cs="Arial"/>
          <w:sz w:val="20"/>
          <w:szCs w:val="20"/>
        </w:rPr>
        <w:t xml:space="preserve">Ponudnik (za katerikoli sklop tega javnega naročila) mora navesti podatke za zaključene izvedene storitve popravil, iz katerih bo razvidno, da je </w:t>
      </w:r>
      <w:r w:rsidRPr="00913E48">
        <w:rPr>
          <w:rFonts w:ascii="Arial" w:hAnsi="Arial" w:cs="Arial"/>
          <w:b/>
          <w:bCs/>
          <w:sz w:val="20"/>
          <w:szCs w:val="20"/>
        </w:rPr>
        <w:t>v zadnjih treh letih pred dnevom objave tega javnega razpisa</w:t>
      </w:r>
      <w:r w:rsidRPr="00913E48">
        <w:rPr>
          <w:rFonts w:ascii="Arial" w:hAnsi="Arial" w:cs="Arial"/>
          <w:sz w:val="20"/>
          <w:szCs w:val="20"/>
        </w:rPr>
        <w:t xml:space="preserve"> izvedel storitev popravila električnih strojev za železniška vozila, ki so enaki ali podobni</w:t>
      </w:r>
      <w:r w:rsidR="00A56E00" w:rsidRPr="00913E48">
        <w:rPr>
          <w:rFonts w:ascii="Arial" w:hAnsi="Arial" w:cs="Arial"/>
          <w:sz w:val="20"/>
          <w:szCs w:val="20"/>
        </w:rPr>
        <w:t xml:space="preserve"> oz. enakovredni</w:t>
      </w:r>
      <w:r w:rsidRPr="00913E48">
        <w:rPr>
          <w:rFonts w:ascii="Arial" w:hAnsi="Arial" w:cs="Arial"/>
          <w:sz w:val="20"/>
          <w:szCs w:val="20"/>
        </w:rPr>
        <w:t xml:space="preserve"> električnim strojem, ki so predmet tega javnega naročila, </w:t>
      </w:r>
      <w:r w:rsidRPr="00913E48">
        <w:rPr>
          <w:rFonts w:ascii="Arial" w:hAnsi="Arial" w:cs="Arial"/>
          <w:b/>
          <w:bCs/>
          <w:sz w:val="20"/>
          <w:szCs w:val="20"/>
        </w:rPr>
        <w:t>vsaj enemu železniškemu prevoznemu podjetju ali pooblaščeni delavnici za vzdrževanje železniških vozil, ki so članice UIC.</w:t>
      </w:r>
    </w:p>
    <w:p w14:paraId="456D27A5" w14:textId="77777777" w:rsidR="00DF7354" w:rsidRPr="00913E48" w:rsidRDefault="00DF7354" w:rsidP="00DF7354">
      <w:pPr>
        <w:jc w:val="both"/>
        <w:rPr>
          <w:rFonts w:ascii="Arial" w:hAnsi="Arial" w:cs="Arial"/>
          <w:sz w:val="20"/>
          <w:szCs w:val="20"/>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701"/>
        <w:gridCol w:w="2551"/>
        <w:gridCol w:w="4253"/>
      </w:tblGrid>
      <w:tr w:rsidR="00DF7354" w:rsidRPr="00913E48" w14:paraId="0D2F61F5" w14:textId="77777777" w:rsidTr="00DF7354">
        <w:trPr>
          <w:trHeight w:val="672"/>
        </w:trPr>
        <w:tc>
          <w:tcPr>
            <w:tcW w:w="1985" w:type="dxa"/>
            <w:vAlign w:val="center"/>
          </w:tcPr>
          <w:p w14:paraId="33C2FBCE" w14:textId="77777777" w:rsidR="00DF7354" w:rsidRPr="00913E48" w:rsidRDefault="00DF7354" w:rsidP="00810B87">
            <w:pPr>
              <w:jc w:val="center"/>
              <w:rPr>
                <w:rFonts w:ascii="Arial" w:hAnsi="Arial" w:cs="Arial"/>
                <w:sz w:val="20"/>
                <w:szCs w:val="20"/>
              </w:rPr>
            </w:pPr>
            <w:bookmarkStart w:id="58" w:name="_Hlk65656233"/>
            <w:bookmarkEnd w:id="56"/>
            <w:r w:rsidRPr="00913E48">
              <w:rPr>
                <w:rFonts w:ascii="Arial" w:hAnsi="Arial" w:cs="Arial"/>
                <w:sz w:val="20"/>
                <w:szCs w:val="20"/>
              </w:rPr>
              <w:t>Dobava/Pogodba</w:t>
            </w:r>
          </w:p>
        </w:tc>
        <w:tc>
          <w:tcPr>
            <w:tcW w:w="1701" w:type="dxa"/>
            <w:vAlign w:val="center"/>
          </w:tcPr>
          <w:p w14:paraId="5A42CE7F" w14:textId="77777777" w:rsidR="00DF7354" w:rsidRPr="00913E48" w:rsidRDefault="00DF7354" w:rsidP="00810B87">
            <w:pPr>
              <w:jc w:val="center"/>
              <w:rPr>
                <w:rFonts w:ascii="Arial" w:hAnsi="Arial" w:cs="Arial"/>
                <w:sz w:val="20"/>
                <w:szCs w:val="20"/>
              </w:rPr>
            </w:pPr>
            <w:r w:rsidRPr="00913E48">
              <w:rPr>
                <w:rFonts w:ascii="Arial" w:hAnsi="Arial" w:cs="Arial"/>
                <w:sz w:val="20"/>
                <w:szCs w:val="20"/>
              </w:rPr>
              <w:t>Datum zaključka</w:t>
            </w:r>
          </w:p>
        </w:tc>
        <w:tc>
          <w:tcPr>
            <w:tcW w:w="2551" w:type="dxa"/>
            <w:vAlign w:val="center"/>
          </w:tcPr>
          <w:p w14:paraId="4FF8D4F9" w14:textId="77777777" w:rsidR="00DF7354" w:rsidRPr="00913E48" w:rsidRDefault="00DF7354" w:rsidP="00810B87">
            <w:pPr>
              <w:jc w:val="center"/>
              <w:rPr>
                <w:rFonts w:ascii="Arial" w:hAnsi="Arial" w:cs="Arial"/>
                <w:sz w:val="20"/>
                <w:szCs w:val="20"/>
              </w:rPr>
            </w:pPr>
            <w:r w:rsidRPr="00913E48">
              <w:rPr>
                <w:rFonts w:ascii="Arial" w:hAnsi="Arial" w:cs="Arial"/>
                <w:sz w:val="20"/>
                <w:szCs w:val="20"/>
              </w:rPr>
              <w:t>Naročnik</w:t>
            </w:r>
          </w:p>
          <w:p w14:paraId="180F3172" w14:textId="77777777" w:rsidR="00DF7354" w:rsidRPr="00913E48" w:rsidRDefault="00DF7354" w:rsidP="00810B87">
            <w:pPr>
              <w:jc w:val="center"/>
              <w:rPr>
                <w:rFonts w:ascii="Arial" w:hAnsi="Arial" w:cs="Arial"/>
                <w:sz w:val="20"/>
                <w:szCs w:val="20"/>
              </w:rPr>
            </w:pPr>
            <w:r w:rsidRPr="00913E48">
              <w:rPr>
                <w:rFonts w:ascii="Arial" w:hAnsi="Arial" w:cs="Arial"/>
                <w:sz w:val="20"/>
                <w:szCs w:val="20"/>
              </w:rPr>
              <w:t>(naziv in naslov)</w:t>
            </w:r>
          </w:p>
        </w:tc>
        <w:tc>
          <w:tcPr>
            <w:tcW w:w="4253" w:type="dxa"/>
            <w:vAlign w:val="center"/>
          </w:tcPr>
          <w:p w14:paraId="19E8A5DA" w14:textId="77777777" w:rsidR="00DF7354" w:rsidRPr="00913E48" w:rsidRDefault="00DF7354" w:rsidP="00810B87">
            <w:pPr>
              <w:jc w:val="center"/>
              <w:rPr>
                <w:rFonts w:ascii="Arial" w:hAnsi="Arial" w:cs="Arial"/>
                <w:spacing w:val="-10"/>
                <w:sz w:val="20"/>
                <w:szCs w:val="20"/>
              </w:rPr>
            </w:pPr>
            <w:r w:rsidRPr="00913E48">
              <w:rPr>
                <w:rFonts w:ascii="Arial" w:hAnsi="Arial" w:cs="Arial"/>
                <w:sz w:val="20"/>
                <w:szCs w:val="20"/>
              </w:rPr>
              <w:t>Tip / vrsta električnega stroja za železniško vozilo, ki je bil predmet popravila</w:t>
            </w:r>
            <w:r w:rsidRPr="00913E48">
              <w:rPr>
                <w:rFonts w:ascii="Arial" w:hAnsi="Arial" w:cs="Arial"/>
                <w:spacing w:val="-10"/>
                <w:sz w:val="20"/>
                <w:szCs w:val="20"/>
              </w:rPr>
              <w:t xml:space="preserve"> </w:t>
            </w:r>
          </w:p>
        </w:tc>
      </w:tr>
      <w:tr w:rsidR="00DF7354" w:rsidRPr="00913E48" w14:paraId="1351364E" w14:textId="77777777" w:rsidTr="00810B87">
        <w:trPr>
          <w:trHeight w:val="407"/>
        </w:trPr>
        <w:tc>
          <w:tcPr>
            <w:tcW w:w="1985" w:type="dxa"/>
            <w:vAlign w:val="center"/>
          </w:tcPr>
          <w:p w14:paraId="6DCDAB99" w14:textId="77777777" w:rsidR="00DF7354" w:rsidRPr="00913E48" w:rsidRDefault="00DF7354" w:rsidP="00810B87">
            <w:pPr>
              <w:spacing w:after="160" w:line="312" w:lineRule="auto"/>
              <w:rPr>
                <w:rFonts w:ascii="Arial" w:hAnsi="Arial" w:cs="Arial"/>
                <w:sz w:val="20"/>
                <w:szCs w:val="20"/>
              </w:rPr>
            </w:pPr>
          </w:p>
        </w:tc>
        <w:tc>
          <w:tcPr>
            <w:tcW w:w="1701" w:type="dxa"/>
            <w:vAlign w:val="center"/>
          </w:tcPr>
          <w:p w14:paraId="063D043F" w14:textId="77777777" w:rsidR="00DF7354" w:rsidRPr="00913E48" w:rsidRDefault="00DF7354" w:rsidP="00810B87">
            <w:pPr>
              <w:spacing w:after="160" w:line="312" w:lineRule="auto"/>
              <w:rPr>
                <w:rFonts w:ascii="Arial" w:hAnsi="Arial" w:cs="Arial"/>
                <w:sz w:val="20"/>
                <w:szCs w:val="20"/>
              </w:rPr>
            </w:pPr>
          </w:p>
        </w:tc>
        <w:tc>
          <w:tcPr>
            <w:tcW w:w="2551" w:type="dxa"/>
            <w:vAlign w:val="center"/>
          </w:tcPr>
          <w:p w14:paraId="6DD89B82" w14:textId="77777777" w:rsidR="00DF7354" w:rsidRPr="00913E48" w:rsidRDefault="00DF7354" w:rsidP="00810B87">
            <w:pPr>
              <w:spacing w:after="160" w:line="312" w:lineRule="auto"/>
              <w:rPr>
                <w:rFonts w:ascii="Arial" w:hAnsi="Arial" w:cs="Arial"/>
                <w:sz w:val="20"/>
                <w:szCs w:val="20"/>
              </w:rPr>
            </w:pPr>
          </w:p>
        </w:tc>
        <w:tc>
          <w:tcPr>
            <w:tcW w:w="4253" w:type="dxa"/>
            <w:vAlign w:val="center"/>
          </w:tcPr>
          <w:p w14:paraId="29D2B407" w14:textId="77777777" w:rsidR="00DF7354" w:rsidRPr="00913E48" w:rsidRDefault="00DF7354" w:rsidP="00810B87">
            <w:pPr>
              <w:spacing w:after="160" w:line="312" w:lineRule="auto"/>
              <w:rPr>
                <w:rFonts w:ascii="Arial" w:hAnsi="Arial" w:cs="Arial"/>
                <w:sz w:val="20"/>
                <w:szCs w:val="20"/>
              </w:rPr>
            </w:pPr>
          </w:p>
        </w:tc>
      </w:tr>
      <w:tr w:rsidR="00DF7354" w:rsidRPr="00913E48" w14:paraId="17CBBECF" w14:textId="77777777" w:rsidTr="00810B87">
        <w:tc>
          <w:tcPr>
            <w:tcW w:w="1985" w:type="dxa"/>
            <w:vAlign w:val="center"/>
          </w:tcPr>
          <w:p w14:paraId="2D9D05EF" w14:textId="77777777" w:rsidR="00DF7354" w:rsidRPr="00913E48" w:rsidRDefault="00DF7354" w:rsidP="00810B87">
            <w:pPr>
              <w:spacing w:after="160" w:line="312" w:lineRule="auto"/>
              <w:rPr>
                <w:rFonts w:ascii="Arial" w:hAnsi="Arial" w:cs="Arial"/>
                <w:sz w:val="20"/>
                <w:szCs w:val="20"/>
              </w:rPr>
            </w:pPr>
            <w:bookmarkStart w:id="59" w:name="_Hlk64625689"/>
          </w:p>
        </w:tc>
        <w:tc>
          <w:tcPr>
            <w:tcW w:w="1701" w:type="dxa"/>
            <w:vAlign w:val="center"/>
          </w:tcPr>
          <w:p w14:paraId="7BF9731E" w14:textId="77777777" w:rsidR="00DF7354" w:rsidRPr="00913E48" w:rsidRDefault="00DF7354" w:rsidP="00810B87">
            <w:pPr>
              <w:spacing w:after="160" w:line="312" w:lineRule="auto"/>
              <w:rPr>
                <w:rFonts w:ascii="Arial" w:hAnsi="Arial" w:cs="Arial"/>
                <w:sz w:val="20"/>
                <w:szCs w:val="20"/>
              </w:rPr>
            </w:pPr>
          </w:p>
        </w:tc>
        <w:tc>
          <w:tcPr>
            <w:tcW w:w="2551" w:type="dxa"/>
            <w:vAlign w:val="center"/>
          </w:tcPr>
          <w:p w14:paraId="2BC2492D" w14:textId="77777777" w:rsidR="00DF7354" w:rsidRPr="00913E48" w:rsidRDefault="00DF7354" w:rsidP="00810B87">
            <w:pPr>
              <w:spacing w:after="160" w:line="312" w:lineRule="auto"/>
              <w:rPr>
                <w:rFonts w:ascii="Arial" w:hAnsi="Arial" w:cs="Arial"/>
                <w:sz w:val="20"/>
                <w:szCs w:val="20"/>
              </w:rPr>
            </w:pPr>
          </w:p>
        </w:tc>
        <w:tc>
          <w:tcPr>
            <w:tcW w:w="4253" w:type="dxa"/>
            <w:vAlign w:val="center"/>
          </w:tcPr>
          <w:p w14:paraId="577DFFD0" w14:textId="77777777" w:rsidR="00DF7354" w:rsidRPr="00913E48" w:rsidRDefault="00DF7354" w:rsidP="00810B87">
            <w:pPr>
              <w:spacing w:after="160" w:line="312" w:lineRule="auto"/>
              <w:rPr>
                <w:rFonts w:ascii="Arial" w:hAnsi="Arial" w:cs="Arial"/>
                <w:sz w:val="20"/>
                <w:szCs w:val="20"/>
              </w:rPr>
            </w:pPr>
          </w:p>
        </w:tc>
      </w:tr>
      <w:bookmarkEnd w:id="59"/>
      <w:tr w:rsidR="00DF7354" w:rsidRPr="00913E48" w14:paraId="2104A563" w14:textId="77777777" w:rsidTr="00810B87">
        <w:tc>
          <w:tcPr>
            <w:tcW w:w="1985" w:type="dxa"/>
            <w:vAlign w:val="center"/>
          </w:tcPr>
          <w:p w14:paraId="7E63C26B" w14:textId="77777777" w:rsidR="00DF7354" w:rsidRPr="00913E48" w:rsidRDefault="00DF7354" w:rsidP="00810B87">
            <w:pPr>
              <w:spacing w:after="160" w:line="312" w:lineRule="auto"/>
              <w:rPr>
                <w:rFonts w:ascii="Arial" w:hAnsi="Arial" w:cs="Arial"/>
                <w:sz w:val="20"/>
                <w:szCs w:val="20"/>
              </w:rPr>
            </w:pPr>
          </w:p>
        </w:tc>
        <w:tc>
          <w:tcPr>
            <w:tcW w:w="1701" w:type="dxa"/>
            <w:vAlign w:val="center"/>
          </w:tcPr>
          <w:p w14:paraId="54267E0D" w14:textId="77777777" w:rsidR="00DF7354" w:rsidRPr="00913E48" w:rsidRDefault="00DF7354" w:rsidP="00810B87">
            <w:pPr>
              <w:spacing w:after="160" w:line="312" w:lineRule="auto"/>
              <w:rPr>
                <w:rFonts w:ascii="Arial" w:hAnsi="Arial" w:cs="Arial"/>
                <w:sz w:val="20"/>
                <w:szCs w:val="20"/>
              </w:rPr>
            </w:pPr>
          </w:p>
        </w:tc>
        <w:tc>
          <w:tcPr>
            <w:tcW w:w="2551" w:type="dxa"/>
            <w:vAlign w:val="center"/>
          </w:tcPr>
          <w:p w14:paraId="63BEAA3D" w14:textId="77777777" w:rsidR="00DF7354" w:rsidRPr="00913E48" w:rsidRDefault="00DF7354" w:rsidP="00810B87">
            <w:pPr>
              <w:spacing w:after="160" w:line="312" w:lineRule="auto"/>
              <w:rPr>
                <w:rFonts w:ascii="Arial" w:hAnsi="Arial" w:cs="Arial"/>
                <w:sz w:val="20"/>
                <w:szCs w:val="20"/>
              </w:rPr>
            </w:pPr>
          </w:p>
        </w:tc>
        <w:tc>
          <w:tcPr>
            <w:tcW w:w="4253" w:type="dxa"/>
            <w:vAlign w:val="center"/>
          </w:tcPr>
          <w:p w14:paraId="2495C71F" w14:textId="77777777" w:rsidR="00DF7354" w:rsidRPr="00913E48" w:rsidRDefault="00DF7354" w:rsidP="00810B87">
            <w:pPr>
              <w:spacing w:after="160" w:line="312" w:lineRule="auto"/>
              <w:rPr>
                <w:rFonts w:ascii="Arial" w:hAnsi="Arial" w:cs="Arial"/>
                <w:sz w:val="20"/>
                <w:szCs w:val="20"/>
              </w:rPr>
            </w:pPr>
          </w:p>
        </w:tc>
      </w:tr>
      <w:tr w:rsidR="00DF7354" w:rsidRPr="00913E48" w14:paraId="572616EB" w14:textId="77777777" w:rsidTr="00810B87">
        <w:tc>
          <w:tcPr>
            <w:tcW w:w="1985" w:type="dxa"/>
            <w:vAlign w:val="center"/>
          </w:tcPr>
          <w:p w14:paraId="4A49987D" w14:textId="77777777" w:rsidR="00DF7354" w:rsidRPr="00913E48" w:rsidRDefault="00DF7354" w:rsidP="00810B87">
            <w:pPr>
              <w:spacing w:after="160" w:line="312" w:lineRule="auto"/>
              <w:rPr>
                <w:rFonts w:ascii="Arial" w:hAnsi="Arial" w:cs="Arial"/>
                <w:sz w:val="20"/>
                <w:szCs w:val="20"/>
              </w:rPr>
            </w:pPr>
          </w:p>
        </w:tc>
        <w:tc>
          <w:tcPr>
            <w:tcW w:w="1701" w:type="dxa"/>
            <w:vAlign w:val="center"/>
          </w:tcPr>
          <w:p w14:paraId="046BBEDE" w14:textId="77777777" w:rsidR="00DF7354" w:rsidRPr="00913E48" w:rsidRDefault="00DF7354" w:rsidP="00810B87">
            <w:pPr>
              <w:spacing w:after="160" w:line="312" w:lineRule="auto"/>
              <w:rPr>
                <w:rFonts w:ascii="Arial" w:hAnsi="Arial" w:cs="Arial"/>
                <w:sz w:val="20"/>
                <w:szCs w:val="20"/>
              </w:rPr>
            </w:pPr>
          </w:p>
        </w:tc>
        <w:tc>
          <w:tcPr>
            <w:tcW w:w="2551" w:type="dxa"/>
            <w:vAlign w:val="center"/>
          </w:tcPr>
          <w:p w14:paraId="3485FAC1" w14:textId="77777777" w:rsidR="00DF7354" w:rsidRPr="00913E48" w:rsidRDefault="00DF7354" w:rsidP="00810B87">
            <w:pPr>
              <w:spacing w:after="160" w:line="312" w:lineRule="auto"/>
              <w:rPr>
                <w:rFonts w:ascii="Arial" w:hAnsi="Arial" w:cs="Arial"/>
                <w:sz w:val="20"/>
                <w:szCs w:val="20"/>
              </w:rPr>
            </w:pPr>
          </w:p>
        </w:tc>
        <w:tc>
          <w:tcPr>
            <w:tcW w:w="4253" w:type="dxa"/>
            <w:vAlign w:val="center"/>
          </w:tcPr>
          <w:p w14:paraId="12F1891F" w14:textId="77777777" w:rsidR="00DF7354" w:rsidRPr="00913E48" w:rsidRDefault="00DF7354" w:rsidP="00810B87">
            <w:pPr>
              <w:spacing w:after="160" w:line="312" w:lineRule="auto"/>
              <w:rPr>
                <w:rFonts w:ascii="Arial" w:hAnsi="Arial" w:cs="Arial"/>
                <w:sz w:val="20"/>
                <w:szCs w:val="20"/>
              </w:rPr>
            </w:pPr>
          </w:p>
        </w:tc>
      </w:tr>
      <w:bookmarkEnd w:id="57"/>
      <w:bookmarkEnd w:id="58"/>
    </w:tbl>
    <w:p w14:paraId="6B4A1919" w14:textId="77777777" w:rsidR="00DF7354" w:rsidRPr="00913E48" w:rsidRDefault="00DF7354" w:rsidP="00DF7354">
      <w:pPr>
        <w:jc w:val="both"/>
        <w:rPr>
          <w:rFonts w:ascii="Arial" w:hAnsi="Arial" w:cs="Arial"/>
          <w:sz w:val="20"/>
          <w:szCs w:val="20"/>
        </w:rPr>
      </w:pPr>
    </w:p>
    <w:p w14:paraId="14B1CB39" w14:textId="77777777" w:rsidR="00DF7354" w:rsidRPr="00913E48" w:rsidRDefault="00DF7354" w:rsidP="00DF7354">
      <w:pPr>
        <w:jc w:val="both"/>
        <w:rPr>
          <w:rFonts w:ascii="Arial" w:hAnsi="Arial" w:cs="Arial"/>
          <w:sz w:val="20"/>
          <w:szCs w:val="20"/>
        </w:rPr>
      </w:pPr>
    </w:p>
    <w:p w14:paraId="03CDF5FE" w14:textId="2E89DEFE" w:rsidR="00DF7354" w:rsidRPr="00913E48" w:rsidRDefault="00DF7354" w:rsidP="00DF7354">
      <w:pPr>
        <w:spacing w:after="160" w:line="252" w:lineRule="auto"/>
        <w:jc w:val="both"/>
        <w:rPr>
          <w:rFonts w:ascii="Arial" w:hAnsi="Arial" w:cs="Arial"/>
          <w:bCs/>
          <w:sz w:val="20"/>
          <w:szCs w:val="20"/>
        </w:rPr>
      </w:pPr>
      <w:r w:rsidRPr="00913E48">
        <w:rPr>
          <w:rFonts w:ascii="Arial" w:hAnsi="Arial" w:cs="Arial"/>
          <w:bCs/>
          <w:sz w:val="20"/>
          <w:szCs w:val="20"/>
        </w:rPr>
        <w:t>K temu obrazcu, se kot dokaz priloži pisno potrdilo železniškega prevoznega podjetja ali pooblaščene delavnice za vzdrževanje železniških vozil iz držav članic UIC, kateremu je ponudnik v zadnjih treh letih pred objavo tega javnega naročila, izvedel storitev popravila električnih strojev.</w:t>
      </w:r>
    </w:p>
    <w:p w14:paraId="4CB18507" w14:textId="77777777" w:rsidR="00C44FCF" w:rsidRPr="00913E48" w:rsidRDefault="00C44FCF" w:rsidP="00C44FCF">
      <w:pPr>
        <w:spacing w:after="160" w:line="252" w:lineRule="auto"/>
        <w:jc w:val="both"/>
        <w:rPr>
          <w:rFonts w:ascii="Arial" w:hAnsi="Arial" w:cs="Arial"/>
          <w:b/>
          <w:noProof/>
          <w:sz w:val="20"/>
          <w:szCs w:val="20"/>
        </w:rPr>
      </w:pPr>
      <w:bookmarkStart w:id="60" w:name="_Hlk67989569"/>
      <w:r w:rsidRPr="00913E48">
        <w:rPr>
          <w:rFonts w:ascii="Arial" w:hAnsi="Arial" w:cs="Arial"/>
          <w:b/>
          <w:noProof/>
          <w:sz w:val="20"/>
          <w:szCs w:val="20"/>
        </w:rPr>
        <w:t xml:space="preserve">Naročnik si pridržuje pravico preveriti resničnost navedb glede navedenih podatkov o referencah oz. zahtevati dodatna dokazila v zvezi z dokazovanjem izpolnjevanja pogojev tehnične sposobnosti, določenih v tej razpisni dokumentaciji. </w:t>
      </w:r>
      <w:bookmarkEnd w:id="60"/>
    </w:p>
    <w:p w14:paraId="245ADBDD" w14:textId="77777777" w:rsidR="00C44FCF" w:rsidRPr="00913E48" w:rsidRDefault="00C44FCF" w:rsidP="00DF7354">
      <w:pPr>
        <w:spacing w:after="160" w:line="252" w:lineRule="auto"/>
        <w:jc w:val="both"/>
        <w:rPr>
          <w:rFonts w:ascii="Arial" w:hAnsi="Arial" w:cs="Arial"/>
          <w:bCs/>
          <w:sz w:val="20"/>
          <w:szCs w:val="20"/>
        </w:rPr>
      </w:pPr>
    </w:p>
    <w:p w14:paraId="1AC4C8F2" w14:textId="2338F02D" w:rsidR="00D32602" w:rsidRPr="00913E48" w:rsidRDefault="00D32602" w:rsidP="001944D3">
      <w:pPr>
        <w:spacing w:line="252" w:lineRule="auto"/>
        <w:jc w:val="both"/>
        <w:rPr>
          <w:rFonts w:ascii="Arial" w:hAnsi="Arial" w:cs="Arial"/>
          <w:sz w:val="20"/>
          <w:szCs w:val="20"/>
        </w:rPr>
      </w:pPr>
    </w:p>
    <w:p w14:paraId="5A62B288" w14:textId="77777777" w:rsidR="000A52E8" w:rsidRPr="00913E48" w:rsidRDefault="000A52E8" w:rsidP="001944D3">
      <w:pPr>
        <w:spacing w:line="252" w:lineRule="auto"/>
        <w:jc w:val="both"/>
        <w:rPr>
          <w:rFonts w:ascii="Arial" w:hAnsi="Arial" w:cs="Arial"/>
          <w:sz w:val="20"/>
          <w:szCs w:val="20"/>
        </w:rPr>
      </w:pPr>
    </w:p>
    <w:p w14:paraId="25DD1DCE" w14:textId="467BE9CA" w:rsidR="00E27AC6" w:rsidRPr="00913E48" w:rsidRDefault="00E27AC6" w:rsidP="001944D3">
      <w:pPr>
        <w:spacing w:line="252" w:lineRule="auto"/>
        <w:jc w:val="both"/>
        <w:rPr>
          <w:rFonts w:ascii="Arial" w:hAnsi="Arial" w:cs="Arial"/>
          <w:sz w:val="20"/>
          <w:szCs w:val="20"/>
        </w:rPr>
      </w:pPr>
      <w:r w:rsidRPr="00913E48">
        <w:rPr>
          <w:rFonts w:ascii="Arial" w:hAnsi="Arial" w:cs="Arial"/>
          <w:sz w:val="20"/>
          <w:szCs w:val="20"/>
        </w:rPr>
        <w:t>Pooblaščen za podpis v imenu ponudnika:                               _______________________</w:t>
      </w:r>
    </w:p>
    <w:p w14:paraId="2ECD1CA9" w14:textId="2907C6EB" w:rsidR="00E27AC6" w:rsidRPr="00913E48" w:rsidRDefault="00E27AC6" w:rsidP="001944D3">
      <w:pPr>
        <w:spacing w:line="252" w:lineRule="auto"/>
        <w:ind w:firstLine="360"/>
        <w:jc w:val="both"/>
        <w:rPr>
          <w:rFonts w:ascii="Arial" w:hAnsi="Arial" w:cs="Arial"/>
          <w:sz w:val="20"/>
          <w:szCs w:val="20"/>
        </w:rPr>
      </w:pPr>
      <w:r w:rsidRPr="00913E48">
        <w:rPr>
          <w:rFonts w:ascii="Arial" w:hAnsi="Arial" w:cs="Arial"/>
          <w:sz w:val="20"/>
          <w:szCs w:val="20"/>
        </w:rPr>
        <w:tab/>
      </w:r>
      <w:r w:rsidRPr="00913E48">
        <w:rPr>
          <w:rFonts w:ascii="Arial" w:hAnsi="Arial" w:cs="Arial"/>
          <w:sz w:val="20"/>
          <w:szCs w:val="20"/>
        </w:rPr>
        <w:tab/>
      </w:r>
      <w:r w:rsidRPr="00913E48">
        <w:rPr>
          <w:rFonts w:ascii="Arial" w:hAnsi="Arial" w:cs="Arial"/>
          <w:sz w:val="20"/>
          <w:szCs w:val="20"/>
        </w:rPr>
        <w:tab/>
        <w:t xml:space="preserve">                                     </w:t>
      </w:r>
      <w:r w:rsidR="006333ED" w:rsidRPr="00913E48">
        <w:rPr>
          <w:rFonts w:ascii="Arial" w:hAnsi="Arial" w:cs="Arial"/>
          <w:sz w:val="20"/>
          <w:szCs w:val="20"/>
        </w:rPr>
        <w:t xml:space="preserve">                                     </w:t>
      </w:r>
      <w:r w:rsidRPr="00913E48">
        <w:rPr>
          <w:rFonts w:ascii="Arial" w:hAnsi="Arial" w:cs="Arial"/>
          <w:sz w:val="20"/>
          <w:szCs w:val="20"/>
        </w:rPr>
        <w:t xml:space="preserve"> (ime in priimek)</w:t>
      </w:r>
    </w:p>
    <w:p w14:paraId="0AC737A5" w14:textId="0F0659F1" w:rsidR="001944D3" w:rsidRPr="00913E48" w:rsidRDefault="001944D3" w:rsidP="00E27AC6">
      <w:pPr>
        <w:autoSpaceDE w:val="0"/>
        <w:autoSpaceDN w:val="0"/>
        <w:adjustRightInd w:val="0"/>
        <w:spacing w:before="120"/>
        <w:rPr>
          <w:rFonts w:ascii="Arial" w:eastAsia="Batang" w:hAnsi="Arial" w:cs="Arial"/>
          <w:sz w:val="20"/>
          <w:szCs w:val="20"/>
          <w:lang w:eastAsia="ko-KR"/>
        </w:rPr>
      </w:pPr>
    </w:p>
    <w:p w14:paraId="01B5220F" w14:textId="1CE85312" w:rsidR="005A02C4" w:rsidRPr="00913E48" w:rsidRDefault="005A02C4" w:rsidP="00E27AC6">
      <w:pPr>
        <w:autoSpaceDE w:val="0"/>
        <w:autoSpaceDN w:val="0"/>
        <w:adjustRightInd w:val="0"/>
        <w:spacing w:before="120"/>
        <w:rPr>
          <w:rFonts w:ascii="Arial" w:eastAsia="Batang" w:hAnsi="Arial" w:cs="Arial"/>
          <w:sz w:val="20"/>
          <w:szCs w:val="20"/>
          <w:lang w:eastAsia="ko-KR"/>
        </w:rPr>
      </w:pPr>
    </w:p>
    <w:p w14:paraId="17C7A72B" w14:textId="77777777" w:rsidR="005A02C4" w:rsidRPr="00913E48" w:rsidRDefault="005A02C4" w:rsidP="00E27AC6">
      <w:pPr>
        <w:autoSpaceDE w:val="0"/>
        <w:autoSpaceDN w:val="0"/>
        <w:adjustRightInd w:val="0"/>
        <w:spacing w:before="120"/>
        <w:rPr>
          <w:rFonts w:ascii="Arial" w:eastAsia="Batang" w:hAnsi="Arial" w:cs="Arial"/>
          <w:sz w:val="20"/>
          <w:szCs w:val="20"/>
          <w:lang w:eastAsia="ko-KR"/>
        </w:rPr>
      </w:pPr>
    </w:p>
    <w:p w14:paraId="48DDB275" w14:textId="6164EDFE" w:rsidR="00E27AC6" w:rsidRPr="00913E48" w:rsidRDefault="00E27AC6" w:rsidP="00E27AC6">
      <w:pPr>
        <w:autoSpaceDE w:val="0"/>
        <w:autoSpaceDN w:val="0"/>
        <w:adjustRightInd w:val="0"/>
        <w:spacing w:before="120"/>
        <w:rPr>
          <w:rFonts w:ascii="Arial" w:hAnsi="Arial" w:cs="Arial"/>
          <w:b/>
          <w:sz w:val="20"/>
          <w:szCs w:val="20"/>
        </w:rPr>
      </w:pPr>
      <w:r w:rsidRPr="00913E48">
        <w:rPr>
          <w:rFonts w:ascii="Arial" w:eastAsia="Batang" w:hAnsi="Arial" w:cs="Arial"/>
          <w:sz w:val="20"/>
          <w:szCs w:val="20"/>
          <w:lang w:eastAsia="ko-KR"/>
        </w:rPr>
        <w:t>Kraj in datum:</w:t>
      </w:r>
      <w:r w:rsidRPr="00913E48">
        <w:rPr>
          <w:rFonts w:ascii="Arial" w:eastAsia="Batang" w:hAnsi="Arial" w:cs="Arial"/>
          <w:sz w:val="20"/>
          <w:szCs w:val="20"/>
          <w:lang w:eastAsia="ko-KR"/>
        </w:rPr>
        <w:tab/>
      </w:r>
      <w:r w:rsidR="000A4279" w:rsidRPr="00913E48">
        <w:rPr>
          <w:rFonts w:ascii="Arial" w:eastAsia="Batang" w:hAnsi="Arial" w:cs="Arial"/>
          <w:sz w:val="20"/>
          <w:szCs w:val="20"/>
          <w:lang w:eastAsia="ko-KR"/>
        </w:rPr>
        <w:tab/>
      </w:r>
      <w:r w:rsidRPr="00913E48">
        <w:rPr>
          <w:rFonts w:ascii="Arial" w:eastAsia="Batang" w:hAnsi="Arial" w:cs="Arial"/>
          <w:sz w:val="20"/>
          <w:szCs w:val="20"/>
          <w:lang w:eastAsia="ko-KR"/>
        </w:rPr>
        <w:tab/>
      </w:r>
      <w:r w:rsidRPr="00913E48">
        <w:rPr>
          <w:rFonts w:ascii="Arial" w:eastAsia="Batang" w:hAnsi="Arial" w:cs="Arial"/>
          <w:sz w:val="20"/>
          <w:szCs w:val="20"/>
          <w:lang w:eastAsia="ko-KR"/>
        </w:rPr>
        <w:tab/>
      </w:r>
      <w:r w:rsidR="005A02C4" w:rsidRPr="00913E48">
        <w:rPr>
          <w:rFonts w:ascii="Arial" w:eastAsia="Batang" w:hAnsi="Arial" w:cs="Arial"/>
          <w:sz w:val="20"/>
          <w:szCs w:val="20"/>
          <w:lang w:eastAsia="ko-KR"/>
        </w:rPr>
        <w:tab/>
      </w:r>
      <w:r w:rsidRPr="00913E48">
        <w:rPr>
          <w:rFonts w:ascii="Arial" w:eastAsia="Batang" w:hAnsi="Arial" w:cs="Arial"/>
          <w:sz w:val="20"/>
          <w:szCs w:val="20"/>
          <w:lang w:eastAsia="ko-KR"/>
        </w:rPr>
        <w:tab/>
        <w:t>Žig:</w:t>
      </w:r>
      <w:r w:rsidRPr="00913E48">
        <w:rPr>
          <w:rFonts w:ascii="Arial" w:eastAsia="Batang" w:hAnsi="Arial" w:cs="Arial"/>
          <w:sz w:val="20"/>
          <w:szCs w:val="20"/>
          <w:lang w:eastAsia="ko-KR"/>
        </w:rPr>
        <w:tab/>
      </w:r>
      <w:r w:rsidRPr="00913E48">
        <w:rPr>
          <w:rFonts w:ascii="Arial" w:eastAsia="Batang" w:hAnsi="Arial" w:cs="Arial"/>
          <w:sz w:val="20"/>
          <w:szCs w:val="20"/>
          <w:lang w:eastAsia="ko-KR"/>
        </w:rPr>
        <w:tab/>
      </w:r>
      <w:r w:rsidRPr="00913E48">
        <w:rPr>
          <w:rFonts w:ascii="Arial" w:eastAsia="Batang" w:hAnsi="Arial" w:cs="Arial"/>
          <w:sz w:val="20"/>
          <w:szCs w:val="20"/>
          <w:lang w:eastAsia="ko-KR"/>
        </w:rPr>
        <w:tab/>
      </w:r>
      <w:r w:rsidRPr="00913E48">
        <w:rPr>
          <w:rFonts w:ascii="Arial" w:eastAsia="Batang" w:hAnsi="Arial" w:cs="Arial"/>
          <w:sz w:val="20"/>
          <w:szCs w:val="20"/>
          <w:lang w:eastAsia="ko-KR"/>
        </w:rPr>
        <w:tab/>
        <w:t>Podpis ponudnika:</w:t>
      </w:r>
      <w:r w:rsidRPr="00913E48">
        <w:rPr>
          <w:rFonts w:ascii="Arial" w:eastAsia="Batang" w:hAnsi="Arial" w:cs="Arial"/>
          <w:sz w:val="20"/>
          <w:szCs w:val="20"/>
          <w:lang w:eastAsia="ko-KR"/>
        </w:rPr>
        <w:t> </w:t>
      </w:r>
    </w:p>
    <w:p w14:paraId="7C1415B5" w14:textId="77777777" w:rsidR="00E27AC6" w:rsidRPr="00913E48" w:rsidRDefault="00E27AC6" w:rsidP="00E27AC6">
      <w:pPr>
        <w:rPr>
          <w:rFonts w:ascii="Arial" w:eastAsia="Batang" w:hAnsi="Arial" w:cs="Arial"/>
          <w:sz w:val="20"/>
          <w:szCs w:val="20"/>
          <w:lang w:eastAsia="ko-KR"/>
        </w:rPr>
      </w:pPr>
    </w:p>
    <w:p w14:paraId="54B8EA60" w14:textId="77777777" w:rsidR="005512DC" w:rsidRPr="00913E48" w:rsidRDefault="005512DC" w:rsidP="00E27AC6">
      <w:pPr>
        <w:spacing w:before="120" w:after="120"/>
        <w:rPr>
          <w:rFonts w:ascii="Arial" w:eastAsia="Batang" w:hAnsi="Arial" w:cs="Arial"/>
          <w:b/>
          <w:sz w:val="20"/>
          <w:szCs w:val="20"/>
          <w:lang w:eastAsia="ko-KR"/>
        </w:rPr>
        <w:sectPr w:rsidR="005512DC" w:rsidRPr="00913E48" w:rsidSect="00426DDE">
          <w:pgSz w:w="12240" w:h="15840"/>
          <w:pgMar w:top="1418" w:right="1041" w:bottom="1418" w:left="1021" w:header="709" w:footer="312" w:gutter="0"/>
          <w:cols w:space="708"/>
          <w:docGrid w:linePitch="326"/>
        </w:sectPr>
      </w:pPr>
    </w:p>
    <w:p w14:paraId="55044289" w14:textId="4366007D" w:rsidR="00E27AC6" w:rsidRPr="00913E48" w:rsidRDefault="00E27AC6" w:rsidP="00E27AC6">
      <w:pPr>
        <w:spacing w:before="120" w:after="120"/>
        <w:rPr>
          <w:rFonts w:ascii="Arial" w:eastAsia="Batang" w:hAnsi="Arial" w:cs="Arial"/>
          <w:b/>
          <w:sz w:val="20"/>
          <w:szCs w:val="20"/>
          <w:lang w:eastAsia="ko-KR"/>
        </w:rPr>
      </w:pPr>
      <w:r w:rsidRPr="00913E48">
        <w:rPr>
          <w:rFonts w:ascii="Arial" w:eastAsia="Batang" w:hAnsi="Arial" w:cs="Arial"/>
          <w:b/>
          <w:sz w:val="20"/>
          <w:szCs w:val="20"/>
          <w:lang w:eastAsia="ko-KR"/>
        </w:rPr>
        <w:lastRenderedPageBreak/>
        <w:t xml:space="preserve">Obrazec </w:t>
      </w:r>
      <w:r w:rsidR="007423E1" w:rsidRPr="00913E48">
        <w:rPr>
          <w:rFonts w:ascii="Arial" w:eastAsia="Batang" w:hAnsi="Arial" w:cs="Arial"/>
          <w:b/>
          <w:sz w:val="20"/>
          <w:szCs w:val="20"/>
          <w:lang w:eastAsia="ko-KR"/>
        </w:rPr>
        <w:t>12</w:t>
      </w:r>
    </w:p>
    <w:p w14:paraId="31160E3E" w14:textId="77777777" w:rsidR="00211264" w:rsidRPr="00913E48" w:rsidRDefault="00211264" w:rsidP="00F2358A">
      <w:pPr>
        <w:spacing w:before="120" w:after="120"/>
        <w:jc w:val="center"/>
        <w:rPr>
          <w:rFonts w:ascii="Arial" w:eastAsia="Batang" w:hAnsi="Arial" w:cs="Arial"/>
          <w:b/>
          <w:sz w:val="20"/>
          <w:szCs w:val="20"/>
          <w:lang w:eastAsia="ko-KR"/>
        </w:rPr>
      </w:pPr>
    </w:p>
    <w:p w14:paraId="1F795D8F" w14:textId="352394F3" w:rsidR="005B1108" w:rsidRPr="00913E48" w:rsidRDefault="00F2358A" w:rsidP="00F2358A">
      <w:pPr>
        <w:spacing w:before="120" w:after="120"/>
        <w:jc w:val="center"/>
        <w:rPr>
          <w:rFonts w:ascii="Arial" w:eastAsia="Batang" w:hAnsi="Arial" w:cs="Arial"/>
          <w:b/>
          <w:sz w:val="20"/>
          <w:szCs w:val="20"/>
          <w:lang w:eastAsia="ko-KR"/>
        </w:rPr>
      </w:pPr>
      <w:r w:rsidRPr="00913E48">
        <w:rPr>
          <w:rFonts w:ascii="Arial" w:eastAsia="Batang" w:hAnsi="Arial" w:cs="Arial"/>
          <w:b/>
          <w:sz w:val="20"/>
          <w:szCs w:val="20"/>
          <w:lang w:eastAsia="ko-KR"/>
        </w:rPr>
        <w:t>T</w:t>
      </w:r>
      <w:r w:rsidR="00E27AC6" w:rsidRPr="00913E48">
        <w:rPr>
          <w:rFonts w:ascii="Arial" w:eastAsia="Batang" w:hAnsi="Arial" w:cs="Arial"/>
          <w:b/>
          <w:sz w:val="20"/>
          <w:szCs w:val="20"/>
          <w:lang w:eastAsia="ko-KR"/>
        </w:rPr>
        <w:t>EHNIČNE ZAHTEVE</w:t>
      </w:r>
    </w:p>
    <w:p w14:paraId="0E06FDFC" w14:textId="77777777" w:rsidR="003371E1" w:rsidRPr="00913E48" w:rsidRDefault="003371E1" w:rsidP="00F2358A">
      <w:pPr>
        <w:spacing w:before="120" w:after="120"/>
        <w:jc w:val="center"/>
        <w:rPr>
          <w:rFonts w:ascii="Arial" w:eastAsia="Batang" w:hAnsi="Arial" w:cs="Arial"/>
          <w:b/>
          <w:sz w:val="20"/>
          <w:szCs w:val="20"/>
          <w:lang w:eastAsia="ko-KR"/>
        </w:rPr>
      </w:pPr>
    </w:p>
    <w:bookmarkEnd w:id="0"/>
    <w:p w14:paraId="0A798936" w14:textId="3D867EA1" w:rsidR="00DE4C7C" w:rsidRPr="00913E48" w:rsidRDefault="0011234B" w:rsidP="00A70D22">
      <w:pPr>
        <w:spacing w:before="120" w:after="120"/>
        <w:jc w:val="both"/>
        <w:rPr>
          <w:rFonts w:ascii="Arial" w:eastAsia="Batang" w:hAnsi="Arial" w:cs="Arial"/>
          <w:sz w:val="20"/>
          <w:szCs w:val="20"/>
          <w:lang w:eastAsia="ko-KR"/>
        </w:rPr>
      </w:pPr>
      <w:r w:rsidRPr="00913E48">
        <w:rPr>
          <w:rFonts w:ascii="Arial" w:eastAsia="Batang" w:hAnsi="Arial" w:cs="Arial"/>
          <w:sz w:val="20"/>
          <w:szCs w:val="20"/>
          <w:lang w:eastAsia="ko-KR"/>
        </w:rPr>
        <w:t xml:space="preserve">Specifikacija </w:t>
      </w:r>
      <w:r w:rsidR="00DE4C7C" w:rsidRPr="00913E48">
        <w:rPr>
          <w:rFonts w:ascii="Arial" w:eastAsia="Batang" w:hAnsi="Arial" w:cs="Arial"/>
          <w:sz w:val="20"/>
          <w:szCs w:val="20"/>
          <w:lang w:eastAsia="ko-KR"/>
        </w:rPr>
        <w:t xml:space="preserve">storitev </w:t>
      </w:r>
      <w:r w:rsidRPr="00913E48">
        <w:rPr>
          <w:rFonts w:ascii="Arial" w:eastAsia="Batang" w:hAnsi="Arial" w:cs="Arial"/>
          <w:sz w:val="20"/>
          <w:szCs w:val="20"/>
          <w:lang w:eastAsia="ko-KR"/>
        </w:rPr>
        <w:t>z predvidenimi 2 letnimi količinami</w:t>
      </w:r>
      <w:r w:rsidR="00DE4C7C" w:rsidRPr="00913E48">
        <w:rPr>
          <w:rFonts w:ascii="Arial" w:eastAsia="Batang" w:hAnsi="Arial" w:cs="Arial"/>
          <w:sz w:val="20"/>
          <w:szCs w:val="20"/>
          <w:lang w:eastAsia="ko-KR"/>
        </w:rPr>
        <w:t>.</w:t>
      </w:r>
      <w:r w:rsidR="00DE4C7C" w:rsidRPr="00913E48">
        <w:t xml:space="preserve"> </w:t>
      </w:r>
      <w:r w:rsidR="00DE4C7C" w:rsidRPr="00913E48">
        <w:rPr>
          <w:rFonts w:ascii="Arial" w:eastAsia="Batang" w:hAnsi="Arial" w:cs="Arial"/>
          <w:sz w:val="20"/>
          <w:szCs w:val="20"/>
          <w:lang w:eastAsia="ko-KR"/>
        </w:rPr>
        <w:t>Naročnik bo hkrati s postopkom oddaje javnega naročila  za popravilo električnih strojev 202</w:t>
      </w:r>
      <w:r w:rsidR="008953E8" w:rsidRPr="00913E48">
        <w:rPr>
          <w:rFonts w:ascii="Arial" w:eastAsia="Batang" w:hAnsi="Arial" w:cs="Arial"/>
          <w:sz w:val="20"/>
          <w:szCs w:val="20"/>
          <w:lang w:eastAsia="ko-KR"/>
        </w:rPr>
        <w:t>6</w:t>
      </w:r>
      <w:r w:rsidR="00DE4C7C" w:rsidRPr="00913E48">
        <w:rPr>
          <w:rFonts w:ascii="Arial" w:eastAsia="Batang" w:hAnsi="Arial" w:cs="Arial"/>
          <w:sz w:val="20"/>
          <w:szCs w:val="20"/>
          <w:lang w:eastAsia="ko-KR"/>
        </w:rPr>
        <w:t>-202</w:t>
      </w:r>
      <w:r w:rsidR="008953E8" w:rsidRPr="00913E48">
        <w:rPr>
          <w:rFonts w:ascii="Arial" w:eastAsia="Batang" w:hAnsi="Arial" w:cs="Arial"/>
          <w:sz w:val="20"/>
          <w:szCs w:val="20"/>
          <w:lang w:eastAsia="ko-KR"/>
        </w:rPr>
        <w:t>7</w:t>
      </w:r>
      <w:r w:rsidR="00DE4C7C" w:rsidRPr="00913E48">
        <w:rPr>
          <w:rFonts w:ascii="Arial" w:eastAsia="Batang" w:hAnsi="Arial" w:cs="Arial"/>
          <w:sz w:val="20"/>
          <w:szCs w:val="20"/>
          <w:lang w:eastAsia="ko-KR"/>
        </w:rPr>
        <w:t>«, izvedel tudi postopek oddaje posameznega naročila za popravilo električnih strojev za leto 202</w:t>
      </w:r>
      <w:r w:rsidR="008953E8" w:rsidRPr="00913E48">
        <w:rPr>
          <w:rFonts w:ascii="Arial" w:eastAsia="Batang" w:hAnsi="Arial" w:cs="Arial"/>
          <w:sz w:val="20"/>
          <w:szCs w:val="20"/>
          <w:lang w:eastAsia="ko-KR"/>
        </w:rPr>
        <w:t>6</w:t>
      </w:r>
      <w:r w:rsidR="00DE4C7C" w:rsidRPr="00913E48">
        <w:rPr>
          <w:rFonts w:ascii="Arial" w:eastAsia="Batang" w:hAnsi="Arial" w:cs="Arial"/>
          <w:sz w:val="20"/>
          <w:szCs w:val="20"/>
          <w:lang w:eastAsia="ko-KR"/>
        </w:rPr>
        <w:t xml:space="preserve"> (prvo leto)</w:t>
      </w:r>
      <w:r w:rsidR="00A70D22" w:rsidRPr="00913E48">
        <w:rPr>
          <w:rFonts w:ascii="Arial" w:eastAsia="Batang" w:hAnsi="Arial" w:cs="Arial"/>
          <w:sz w:val="20"/>
          <w:szCs w:val="20"/>
          <w:lang w:eastAsia="ko-KR"/>
        </w:rPr>
        <w:t>.</w:t>
      </w:r>
    </w:p>
    <w:p w14:paraId="2A87166B" w14:textId="15693E55" w:rsidR="0011234B" w:rsidRPr="00913E48" w:rsidRDefault="00A70D22" w:rsidP="00A70D22">
      <w:pPr>
        <w:tabs>
          <w:tab w:val="left" w:pos="1725"/>
        </w:tabs>
        <w:jc w:val="both"/>
        <w:rPr>
          <w:rFonts w:ascii="Arial" w:hAnsi="Arial" w:cs="Arial"/>
          <w:sz w:val="20"/>
          <w:szCs w:val="20"/>
        </w:rPr>
      </w:pPr>
      <w:r w:rsidRPr="00913E48">
        <w:rPr>
          <w:rFonts w:ascii="Arial" w:hAnsi="Arial" w:cs="Arial"/>
          <w:sz w:val="20"/>
          <w:szCs w:val="20"/>
        </w:rPr>
        <w:t>Zahtevani r</w:t>
      </w:r>
      <w:r w:rsidR="0011234B" w:rsidRPr="00913E48">
        <w:rPr>
          <w:rFonts w:ascii="Arial" w:hAnsi="Arial" w:cs="Arial"/>
          <w:sz w:val="20"/>
          <w:szCs w:val="20"/>
        </w:rPr>
        <w:t>oki izvedb</w:t>
      </w:r>
      <w:r w:rsidRPr="00913E48">
        <w:rPr>
          <w:rFonts w:ascii="Arial" w:hAnsi="Arial" w:cs="Arial"/>
          <w:sz w:val="20"/>
          <w:szCs w:val="20"/>
        </w:rPr>
        <w:t>e</w:t>
      </w:r>
      <w:r w:rsidR="0011234B" w:rsidRPr="00913E48">
        <w:rPr>
          <w:rFonts w:ascii="Arial" w:hAnsi="Arial" w:cs="Arial"/>
          <w:sz w:val="20"/>
          <w:szCs w:val="20"/>
        </w:rPr>
        <w:t xml:space="preserve"> popravila so podani v številu koledarskih dni od datuma posredovanja elektronskega pisnega obvestila, poslanega s strani naročnika, o prevzemu predmeta pogodbe, na katerem mora izvajalec izvesti storitev popravila. To pomeni, da mora izvajalec v navedenem roku prevzeti električni stroj, izvesti popravilo in dobaviti popravljen električni stroj na lokacijo naročnika.</w:t>
      </w:r>
    </w:p>
    <w:p w14:paraId="050960D1" w14:textId="558BAB3A" w:rsidR="001338EB" w:rsidRPr="00913E48" w:rsidRDefault="001338EB" w:rsidP="008E6B3F">
      <w:pPr>
        <w:widowControl w:val="0"/>
        <w:suppressAutoHyphens/>
        <w:contextualSpacing/>
        <w:jc w:val="both"/>
        <w:rPr>
          <w:rFonts w:ascii="Arial" w:hAnsi="Arial" w:cs="Arial"/>
          <w:b/>
          <w:bCs/>
          <w:iCs/>
          <w:sz w:val="20"/>
          <w:szCs w:val="20"/>
        </w:rPr>
      </w:pPr>
    </w:p>
    <w:p w14:paraId="6A34A5CA" w14:textId="00C91F70" w:rsidR="008F01FC" w:rsidRPr="00913E48" w:rsidRDefault="008F01FC" w:rsidP="008E6B3F">
      <w:pPr>
        <w:widowControl w:val="0"/>
        <w:suppressAutoHyphens/>
        <w:contextualSpacing/>
        <w:jc w:val="both"/>
        <w:rPr>
          <w:rFonts w:ascii="Arial" w:hAnsi="Arial" w:cs="Arial"/>
          <w:b/>
          <w:bCs/>
          <w:iCs/>
          <w:sz w:val="20"/>
          <w:szCs w:val="20"/>
        </w:rPr>
      </w:pPr>
    </w:p>
    <w:p w14:paraId="4E59E6E3" w14:textId="77777777" w:rsidR="00DA0112" w:rsidRPr="00913E48" w:rsidRDefault="00DA0112" w:rsidP="00DA0112">
      <w:pPr>
        <w:rPr>
          <w:sz w:val="20"/>
          <w:szCs w:val="20"/>
        </w:rPr>
      </w:pPr>
      <w:r w:rsidRPr="00913E48">
        <w:rPr>
          <w:rFonts w:ascii="Arial" w:hAnsi="Arial" w:cs="Arial"/>
          <w:sz w:val="20"/>
          <w:szCs w:val="20"/>
        </w:rPr>
        <w:fldChar w:fldCharType="begin"/>
      </w:r>
      <w:r w:rsidRPr="00913E48">
        <w:rPr>
          <w:rFonts w:ascii="Arial" w:hAnsi="Arial" w:cs="Arial"/>
          <w:sz w:val="20"/>
          <w:szCs w:val="20"/>
        </w:rPr>
        <w:instrText xml:space="preserve"> LINK Excel.Sheet.12 "C:\\Users\\emir.kambur\\Desktop\\D\\Moji dokumenti\\JAVNA NAROČILA\\2023\\Popravilo električnih strojev_SŽ-VIT\\Ponudbeni predračun.xlsx" Razčlenjen!R1C1:R116C7 \a \f 4 \h  \* MERGEFORMAT </w:instrText>
      </w:r>
      <w:r w:rsidRPr="00913E48">
        <w:rPr>
          <w:rFonts w:ascii="Arial" w:hAnsi="Arial" w:cs="Arial"/>
          <w:sz w:val="20"/>
          <w:szCs w:val="20"/>
        </w:rPr>
        <w:fldChar w:fldCharType="separate"/>
      </w:r>
    </w:p>
    <w:tbl>
      <w:tblPr>
        <w:tblW w:w="9629" w:type="dxa"/>
        <w:tblCellMar>
          <w:left w:w="70" w:type="dxa"/>
          <w:right w:w="70" w:type="dxa"/>
        </w:tblCellMar>
        <w:tblLook w:val="04A0" w:firstRow="1" w:lastRow="0" w:firstColumn="1" w:lastColumn="0" w:noHBand="0" w:noVBand="1"/>
      </w:tblPr>
      <w:tblGrid>
        <w:gridCol w:w="1040"/>
        <w:gridCol w:w="5308"/>
        <w:gridCol w:w="1025"/>
        <w:gridCol w:w="1327"/>
        <w:gridCol w:w="929"/>
      </w:tblGrid>
      <w:tr w:rsidR="00DA0112" w:rsidRPr="00913E48" w14:paraId="7F7846CC" w14:textId="77777777" w:rsidTr="00DA0112">
        <w:trPr>
          <w:trHeight w:val="1425"/>
        </w:trPr>
        <w:tc>
          <w:tcPr>
            <w:tcW w:w="1040" w:type="dxa"/>
            <w:tcBorders>
              <w:top w:val="single" w:sz="8" w:space="0" w:color="auto"/>
              <w:left w:val="single" w:sz="8" w:space="0" w:color="auto"/>
              <w:bottom w:val="single" w:sz="18" w:space="0" w:color="auto"/>
              <w:right w:val="single" w:sz="4" w:space="0" w:color="auto"/>
            </w:tcBorders>
            <w:shd w:val="clear" w:color="000000" w:fill="A6A6A6"/>
            <w:vAlign w:val="center"/>
            <w:hideMark/>
          </w:tcPr>
          <w:p w14:paraId="69FB7059" w14:textId="77777777" w:rsidR="00DA0112" w:rsidRPr="00913E48" w:rsidRDefault="00DA0112" w:rsidP="008A4C60">
            <w:pPr>
              <w:jc w:val="center"/>
              <w:rPr>
                <w:rFonts w:ascii="Arial" w:hAnsi="Arial" w:cs="Arial"/>
                <w:sz w:val="20"/>
                <w:szCs w:val="20"/>
              </w:rPr>
            </w:pPr>
            <w:r w:rsidRPr="00913E48">
              <w:rPr>
                <w:rFonts w:ascii="Arial" w:hAnsi="Arial" w:cs="Arial"/>
                <w:sz w:val="20"/>
                <w:szCs w:val="20"/>
              </w:rPr>
              <w:t> </w:t>
            </w:r>
          </w:p>
        </w:tc>
        <w:tc>
          <w:tcPr>
            <w:tcW w:w="5308" w:type="dxa"/>
            <w:tcBorders>
              <w:top w:val="single" w:sz="8" w:space="0" w:color="auto"/>
              <w:left w:val="nil"/>
              <w:bottom w:val="single" w:sz="18" w:space="0" w:color="auto"/>
              <w:right w:val="single" w:sz="4" w:space="0" w:color="auto"/>
            </w:tcBorders>
            <w:shd w:val="clear" w:color="000000" w:fill="A6A6A6"/>
            <w:vAlign w:val="center"/>
            <w:hideMark/>
          </w:tcPr>
          <w:p w14:paraId="6E11F706" w14:textId="77777777" w:rsidR="00DA0112" w:rsidRPr="00913E48" w:rsidRDefault="00DA0112" w:rsidP="008A4C60">
            <w:pPr>
              <w:jc w:val="center"/>
              <w:rPr>
                <w:rFonts w:ascii="Arial" w:hAnsi="Arial" w:cs="Arial"/>
                <w:b/>
                <w:bCs/>
                <w:sz w:val="20"/>
                <w:szCs w:val="20"/>
              </w:rPr>
            </w:pPr>
            <w:r w:rsidRPr="00913E48">
              <w:rPr>
                <w:rFonts w:ascii="Arial" w:hAnsi="Arial" w:cs="Arial"/>
                <w:b/>
                <w:bCs/>
                <w:sz w:val="20"/>
                <w:szCs w:val="20"/>
              </w:rPr>
              <w:t xml:space="preserve">Naziv storitve </w:t>
            </w:r>
          </w:p>
        </w:tc>
        <w:tc>
          <w:tcPr>
            <w:tcW w:w="1025" w:type="dxa"/>
            <w:tcBorders>
              <w:top w:val="single" w:sz="8" w:space="0" w:color="auto"/>
              <w:left w:val="nil"/>
              <w:bottom w:val="single" w:sz="18" w:space="0" w:color="auto"/>
              <w:right w:val="single" w:sz="4" w:space="0" w:color="auto"/>
            </w:tcBorders>
            <w:shd w:val="clear" w:color="000000" w:fill="A6A6A6"/>
            <w:vAlign w:val="center"/>
            <w:hideMark/>
          </w:tcPr>
          <w:p w14:paraId="423E8236" w14:textId="77777777" w:rsidR="00DA0112" w:rsidRPr="00913E48" w:rsidRDefault="00DA0112" w:rsidP="008A4C60">
            <w:pPr>
              <w:jc w:val="center"/>
              <w:rPr>
                <w:rFonts w:ascii="Arial" w:hAnsi="Arial" w:cs="Arial"/>
                <w:b/>
                <w:bCs/>
                <w:sz w:val="20"/>
                <w:szCs w:val="20"/>
              </w:rPr>
            </w:pPr>
            <w:r w:rsidRPr="00913E48">
              <w:rPr>
                <w:rFonts w:ascii="Arial" w:hAnsi="Arial" w:cs="Arial"/>
                <w:b/>
                <w:bCs/>
                <w:sz w:val="20"/>
                <w:szCs w:val="20"/>
              </w:rPr>
              <w:t>Opis del v obrazcu tehnične zahteve</w:t>
            </w:r>
          </w:p>
        </w:tc>
        <w:tc>
          <w:tcPr>
            <w:tcW w:w="1327" w:type="dxa"/>
            <w:tcBorders>
              <w:top w:val="single" w:sz="8" w:space="0" w:color="auto"/>
              <w:left w:val="nil"/>
              <w:bottom w:val="single" w:sz="18" w:space="0" w:color="auto"/>
              <w:right w:val="single" w:sz="4" w:space="0" w:color="auto"/>
            </w:tcBorders>
            <w:shd w:val="clear" w:color="000000" w:fill="A6A6A6"/>
            <w:vAlign w:val="center"/>
            <w:hideMark/>
          </w:tcPr>
          <w:p w14:paraId="73163425" w14:textId="16BEFB1B" w:rsidR="00DA0112" w:rsidRPr="00913E48" w:rsidRDefault="00DA0112" w:rsidP="008A4C60">
            <w:pPr>
              <w:jc w:val="center"/>
              <w:rPr>
                <w:rFonts w:ascii="Arial" w:hAnsi="Arial" w:cs="Arial"/>
                <w:b/>
                <w:bCs/>
                <w:sz w:val="20"/>
                <w:szCs w:val="20"/>
              </w:rPr>
            </w:pPr>
            <w:r w:rsidRPr="00913E48">
              <w:rPr>
                <w:rFonts w:ascii="Arial" w:hAnsi="Arial" w:cs="Arial"/>
                <w:b/>
                <w:bCs/>
                <w:sz w:val="20"/>
                <w:szCs w:val="20"/>
              </w:rPr>
              <w:t>Predvidena 2 letna količina</w:t>
            </w:r>
          </w:p>
        </w:tc>
        <w:tc>
          <w:tcPr>
            <w:tcW w:w="929" w:type="dxa"/>
            <w:tcBorders>
              <w:top w:val="single" w:sz="8" w:space="0" w:color="auto"/>
              <w:left w:val="nil"/>
              <w:bottom w:val="single" w:sz="18" w:space="0" w:color="auto"/>
              <w:right w:val="single" w:sz="4" w:space="0" w:color="auto"/>
            </w:tcBorders>
            <w:shd w:val="clear" w:color="000000" w:fill="A6A6A6"/>
            <w:vAlign w:val="center"/>
            <w:hideMark/>
          </w:tcPr>
          <w:p w14:paraId="35DB6A2D" w14:textId="5F130C9C" w:rsidR="00DA0112" w:rsidRPr="00913E48" w:rsidRDefault="00DA0112" w:rsidP="008A4C60">
            <w:pPr>
              <w:jc w:val="center"/>
              <w:rPr>
                <w:rFonts w:ascii="Arial" w:hAnsi="Arial" w:cs="Arial"/>
                <w:b/>
                <w:bCs/>
                <w:sz w:val="20"/>
                <w:szCs w:val="20"/>
              </w:rPr>
            </w:pPr>
            <w:r w:rsidRPr="00913E48">
              <w:rPr>
                <w:rFonts w:ascii="Arial" w:hAnsi="Arial" w:cs="Arial"/>
                <w:b/>
                <w:bCs/>
                <w:sz w:val="20"/>
                <w:szCs w:val="20"/>
              </w:rPr>
              <w:t>Dobavni rok</w:t>
            </w:r>
            <w:r w:rsidR="00FB26D1" w:rsidRPr="00913E48">
              <w:rPr>
                <w:rFonts w:ascii="Arial" w:hAnsi="Arial" w:cs="Arial"/>
                <w:b/>
                <w:bCs/>
                <w:sz w:val="20"/>
                <w:szCs w:val="20"/>
              </w:rPr>
              <w:t xml:space="preserve"> </w:t>
            </w:r>
          </w:p>
        </w:tc>
      </w:tr>
      <w:tr w:rsidR="00DA0112" w:rsidRPr="00913E48" w14:paraId="623E05CC" w14:textId="77777777" w:rsidTr="00DA0112">
        <w:trPr>
          <w:trHeight w:val="870"/>
        </w:trPr>
        <w:tc>
          <w:tcPr>
            <w:tcW w:w="1040" w:type="dxa"/>
            <w:tcBorders>
              <w:top w:val="single" w:sz="18" w:space="0" w:color="auto"/>
              <w:left w:val="single" w:sz="8" w:space="0" w:color="auto"/>
              <w:bottom w:val="single" w:sz="4" w:space="0" w:color="auto"/>
              <w:right w:val="single" w:sz="4" w:space="0" w:color="auto"/>
            </w:tcBorders>
            <w:shd w:val="clear" w:color="000000" w:fill="BFBFBF"/>
            <w:noWrap/>
            <w:vAlign w:val="center"/>
            <w:hideMark/>
          </w:tcPr>
          <w:p w14:paraId="44410DE0" w14:textId="77777777" w:rsidR="00DA0112" w:rsidRPr="00913E48" w:rsidRDefault="00DA0112" w:rsidP="008A4C60">
            <w:pPr>
              <w:jc w:val="center"/>
              <w:rPr>
                <w:rFonts w:ascii="Arial" w:hAnsi="Arial" w:cs="Arial"/>
                <w:b/>
                <w:bCs/>
                <w:sz w:val="20"/>
                <w:szCs w:val="20"/>
              </w:rPr>
            </w:pPr>
            <w:r w:rsidRPr="00913E48">
              <w:rPr>
                <w:rFonts w:ascii="Arial" w:hAnsi="Arial" w:cs="Arial"/>
                <w:b/>
                <w:bCs/>
                <w:sz w:val="20"/>
                <w:szCs w:val="20"/>
              </w:rPr>
              <w:t>Sklop 1</w:t>
            </w:r>
          </w:p>
        </w:tc>
        <w:tc>
          <w:tcPr>
            <w:tcW w:w="8589" w:type="dxa"/>
            <w:gridSpan w:val="4"/>
            <w:tcBorders>
              <w:top w:val="single" w:sz="18" w:space="0" w:color="auto"/>
              <w:left w:val="nil"/>
              <w:bottom w:val="single" w:sz="4" w:space="0" w:color="auto"/>
              <w:right w:val="single" w:sz="4" w:space="0" w:color="auto"/>
            </w:tcBorders>
            <w:shd w:val="clear" w:color="000000" w:fill="BFBFBF"/>
            <w:vAlign w:val="center"/>
            <w:hideMark/>
          </w:tcPr>
          <w:p w14:paraId="0EBE1754" w14:textId="63E1EC96" w:rsidR="00DA0112" w:rsidRPr="00913E48" w:rsidRDefault="00DA0112" w:rsidP="008A4C60">
            <w:pPr>
              <w:rPr>
                <w:rFonts w:ascii="Arial" w:hAnsi="Arial" w:cs="Arial"/>
                <w:b/>
                <w:bCs/>
                <w:sz w:val="20"/>
                <w:szCs w:val="20"/>
              </w:rPr>
            </w:pPr>
            <w:r w:rsidRPr="00913E48">
              <w:rPr>
                <w:rFonts w:ascii="Arial" w:hAnsi="Arial" w:cs="Arial"/>
                <w:b/>
                <w:bCs/>
                <w:sz w:val="20"/>
                <w:szCs w:val="20"/>
              </w:rPr>
              <w:t xml:space="preserve">Stator elektromotorja SIEMENS, Tip: ITB2016-OGB02, 250kW, 3x2,3kVAC, 81A, 2500 o/min, 84Hz, 440kg – stator     </w:t>
            </w:r>
            <w:r w:rsidRPr="00913E48">
              <w:rPr>
                <w:rFonts w:ascii="Arial" w:hAnsi="Arial" w:cs="Arial"/>
                <w:sz w:val="20"/>
                <w:szCs w:val="20"/>
              </w:rPr>
              <w:t xml:space="preserve">Pozicija: Vlečni motor potniške garniture SIEMENS -  </w:t>
            </w:r>
            <w:proofErr w:type="spellStart"/>
            <w:r w:rsidRPr="00913E48">
              <w:rPr>
                <w:rFonts w:ascii="Arial" w:hAnsi="Arial" w:cs="Arial"/>
                <w:sz w:val="20"/>
                <w:szCs w:val="20"/>
              </w:rPr>
              <w:t>Desiro</w:t>
            </w:r>
            <w:proofErr w:type="spellEnd"/>
            <w:r w:rsidRPr="00913E48">
              <w:rPr>
                <w:rFonts w:ascii="Arial" w:hAnsi="Arial" w:cs="Arial"/>
                <w:sz w:val="20"/>
                <w:szCs w:val="20"/>
              </w:rPr>
              <w:t>,  serije 312</w:t>
            </w:r>
            <w:r w:rsidRPr="00913E48">
              <w:rPr>
                <w:rFonts w:ascii="Arial" w:hAnsi="Arial" w:cs="Arial"/>
                <w:b/>
                <w:bCs/>
                <w:sz w:val="20"/>
                <w:szCs w:val="20"/>
              </w:rPr>
              <w:t xml:space="preserve"> </w:t>
            </w:r>
            <w:r w:rsidRPr="00913E48">
              <w:rPr>
                <w:rFonts w:ascii="Arial" w:hAnsi="Arial" w:cs="Arial"/>
                <w:i/>
                <w:iCs/>
                <w:sz w:val="18"/>
                <w:szCs w:val="18"/>
              </w:rPr>
              <w:t xml:space="preserve">(Priloge: </w:t>
            </w:r>
            <w:r w:rsidR="005743E5" w:rsidRPr="00913E48">
              <w:rPr>
                <w:rFonts w:ascii="Arial" w:hAnsi="Arial" w:cs="Arial"/>
                <w:i/>
                <w:iCs/>
                <w:sz w:val="18"/>
                <w:szCs w:val="18"/>
              </w:rPr>
              <w:t xml:space="preserve">Foto </w:t>
            </w:r>
            <w:r w:rsidRPr="00913E48">
              <w:rPr>
                <w:rFonts w:ascii="Arial" w:hAnsi="Arial" w:cs="Arial"/>
                <w:i/>
                <w:iCs/>
                <w:sz w:val="18"/>
                <w:szCs w:val="18"/>
              </w:rPr>
              <w:t xml:space="preserve">01.02 in </w:t>
            </w:r>
            <w:r w:rsidR="005743E5" w:rsidRPr="00913E48">
              <w:rPr>
                <w:rFonts w:ascii="Arial" w:hAnsi="Arial" w:cs="Arial"/>
                <w:i/>
                <w:iCs/>
                <w:sz w:val="18"/>
                <w:szCs w:val="18"/>
              </w:rPr>
              <w:t xml:space="preserve">Foto </w:t>
            </w:r>
            <w:r w:rsidRPr="00913E48">
              <w:rPr>
                <w:rFonts w:ascii="Arial" w:hAnsi="Arial" w:cs="Arial"/>
                <w:i/>
                <w:iCs/>
                <w:sz w:val="18"/>
                <w:szCs w:val="18"/>
              </w:rPr>
              <w:t>01.03).</w:t>
            </w:r>
          </w:p>
        </w:tc>
      </w:tr>
      <w:tr w:rsidR="00FB26D1" w:rsidRPr="00913E48" w14:paraId="3F5769D1" w14:textId="77777777" w:rsidTr="00DA0112">
        <w:trPr>
          <w:trHeight w:val="855"/>
        </w:trPr>
        <w:tc>
          <w:tcPr>
            <w:tcW w:w="1040" w:type="dxa"/>
            <w:tcBorders>
              <w:top w:val="nil"/>
              <w:left w:val="single" w:sz="8" w:space="0" w:color="auto"/>
              <w:bottom w:val="single" w:sz="4" w:space="0" w:color="auto"/>
              <w:right w:val="single" w:sz="4" w:space="0" w:color="auto"/>
            </w:tcBorders>
            <w:vAlign w:val="center"/>
            <w:hideMark/>
          </w:tcPr>
          <w:p w14:paraId="00714D23"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1.1.</w:t>
            </w:r>
          </w:p>
        </w:tc>
        <w:tc>
          <w:tcPr>
            <w:tcW w:w="5308" w:type="dxa"/>
            <w:tcBorders>
              <w:top w:val="nil"/>
              <w:left w:val="nil"/>
              <w:bottom w:val="single" w:sz="4" w:space="0" w:color="auto"/>
              <w:right w:val="single" w:sz="4" w:space="0" w:color="auto"/>
            </w:tcBorders>
            <w:vAlign w:val="center"/>
            <w:hideMark/>
          </w:tcPr>
          <w:p w14:paraId="15A8EC05" w14:textId="77777777" w:rsidR="00FB26D1" w:rsidRPr="00913E48" w:rsidRDefault="00FB26D1" w:rsidP="00FB26D1">
            <w:pPr>
              <w:rPr>
                <w:rFonts w:ascii="Arial" w:hAnsi="Arial" w:cs="Arial"/>
                <w:sz w:val="20"/>
                <w:szCs w:val="20"/>
              </w:rPr>
            </w:pPr>
            <w:r w:rsidRPr="00913E48">
              <w:rPr>
                <w:rFonts w:ascii="Arial" w:hAnsi="Arial" w:cs="Arial"/>
                <w:sz w:val="20"/>
                <w:szCs w:val="20"/>
              </w:rPr>
              <w:t>Previjanje statorja trifaznega asinhronskega elektromotorja v temperaturni razred izolacije H. Dobavni rok: 40 dni od dneva sporočila, (da se lahko stator odpelje) do dneva dobave.</w:t>
            </w:r>
          </w:p>
        </w:tc>
        <w:tc>
          <w:tcPr>
            <w:tcW w:w="1025" w:type="dxa"/>
            <w:tcBorders>
              <w:top w:val="nil"/>
              <w:left w:val="nil"/>
              <w:bottom w:val="single" w:sz="4" w:space="0" w:color="auto"/>
              <w:right w:val="single" w:sz="4" w:space="0" w:color="auto"/>
            </w:tcBorders>
            <w:vAlign w:val="center"/>
            <w:hideMark/>
          </w:tcPr>
          <w:p w14:paraId="0C73270E"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1.1.1</w:t>
            </w:r>
          </w:p>
        </w:tc>
        <w:tc>
          <w:tcPr>
            <w:tcW w:w="1327" w:type="dxa"/>
            <w:tcBorders>
              <w:top w:val="nil"/>
              <w:left w:val="nil"/>
              <w:bottom w:val="single" w:sz="4" w:space="0" w:color="auto"/>
              <w:right w:val="single" w:sz="4" w:space="0" w:color="auto"/>
            </w:tcBorders>
            <w:noWrap/>
            <w:vAlign w:val="center"/>
            <w:hideMark/>
          </w:tcPr>
          <w:p w14:paraId="38ADFBA5"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14</w:t>
            </w:r>
          </w:p>
        </w:tc>
        <w:tc>
          <w:tcPr>
            <w:tcW w:w="929" w:type="dxa"/>
            <w:tcBorders>
              <w:top w:val="nil"/>
              <w:left w:val="nil"/>
              <w:bottom w:val="single" w:sz="4" w:space="0" w:color="auto"/>
              <w:right w:val="single" w:sz="4" w:space="0" w:color="auto"/>
            </w:tcBorders>
            <w:noWrap/>
            <w:vAlign w:val="center"/>
            <w:hideMark/>
          </w:tcPr>
          <w:p w14:paraId="059BC9F1" w14:textId="4A5686C0" w:rsidR="00FB26D1" w:rsidRPr="00913E48" w:rsidRDefault="00FB26D1" w:rsidP="00FB26D1">
            <w:pPr>
              <w:jc w:val="center"/>
              <w:rPr>
                <w:rFonts w:ascii="Arial" w:hAnsi="Arial" w:cs="Arial"/>
                <w:sz w:val="20"/>
                <w:szCs w:val="20"/>
              </w:rPr>
            </w:pPr>
            <w:r w:rsidRPr="00913E48">
              <w:rPr>
                <w:rFonts w:ascii="Arial" w:hAnsi="Arial" w:cs="Arial"/>
                <w:sz w:val="22"/>
                <w:szCs w:val="22"/>
              </w:rPr>
              <w:t>40 dni</w:t>
            </w:r>
          </w:p>
        </w:tc>
      </w:tr>
      <w:tr w:rsidR="00FB26D1" w:rsidRPr="00913E48" w14:paraId="3997B48F" w14:textId="77777777" w:rsidTr="00DA0112">
        <w:trPr>
          <w:trHeight w:val="855"/>
        </w:trPr>
        <w:tc>
          <w:tcPr>
            <w:tcW w:w="1040" w:type="dxa"/>
            <w:tcBorders>
              <w:top w:val="nil"/>
              <w:left w:val="single" w:sz="8" w:space="0" w:color="auto"/>
              <w:bottom w:val="single" w:sz="4" w:space="0" w:color="auto"/>
              <w:right w:val="single" w:sz="4" w:space="0" w:color="auto"/>
            </w:tcBorders>
            <w:vAlign w:val="center"/>
            <w:hideMark/>
          </w:tcPr>
          <w:p w14:paraId="17834BD3"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1.2.</w:t>
            </w:r>
          </w:p>
        </w:tc>
        <w:tc>
          <w:tcPr>
            <w:tcW w:w="5308" w:type="dxa"/>
            <w:tcBorders>
              <w:top w:val="nil"/>
              <w:left w:val="nil"/>
              <w:bottom w:val="single" w:sz="4" w:space="0" w:color="auto"/>
              <w:right w:val="single" w:sz="4" w:space="0" w:color="auto"/>
            </w:tcBorders>
            <w:vAlign w:val="center"/>
            <w:hideMark/>
          </w:tcPr>
          <w:p w14:paraId="2300896A" w14:textId="77777777" w:rsidR="00FB26D1" w:rsidRPr="00913E48" w:rsidRDefault="00FB26D1" w:rsidP="00FB26D1">
            <w:pPr>
              <w:rPr>
                <w:rFonts w:ascii="Arial" w:hAnsi="Arial" w:cs="Arial"/>
                <w:sz w:val="20"/>
                <w:szCs w:val="20"/>
              </w:rPr>
            </w:pPr>
            <w:r w:rsidRPr="00913E48">
              <w:rPr>
                <w:rFonts w:ascii="Arial" w:hAnsi="Arial" w:cs="Arial"/>
                <w:sz w:val="20"/>
                <w:szCs w:val="20"/>
              </w:rPr>
              <w:t>Ekspresno previjanje statorja trifaznega asinhronskega elektromotorja v temperaturni razred izolacije H. Dobavni rok: 8 dni od dneva sporočila, (da se lahko stator odpelje) do dneva dobave.</w:t>
            </w:r>
          </w:p>
        </w:tc>
        <w:tc>
          <w:tcPr>
            <w:tcW w:w="1025" w:type="dxa"/>
            <w:tcBorders>
              <w:top w:val="nil"/>
              <w:left w:val="nil"/>
              <w:bottom w:val="single" w:sz="4" w:space="0" w:color="auto"/>
              <w:right w:val="single" w:sz="4" w:space="0" w:color="auto"/>
            </w:tcBorders>
            <w:vAlign w:val="center"/>
            <w:hideMark/>
          </w:tcPr>
          <w:p w14:paraId="66A45DFB"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1.1.1</w:t>
            </w:r>
          </w:p>
        </w:tc>
        <w:tc>
          <w:tcPr>
            <w:tcW w:w="1327" w:type="dxa"/>
            <w:tcBorders>
              <w:top w:val="nil"/>
              <w:left w:val="nil"/>
              <w:bottom w:val="single" w:sz="4" w:space="0" w:color="auto"/>
              <w:right w:val="single" w:sz="4" w:space="0" w:color="auto"/>
            </w:tcBorders>
            <w:noWrap/>
            <w:vAlign w:val="center"/>
            <w:hideMark/>
          </w:tcPr>
          <w:p w14:paraId="4AB6420C"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5</w:t>
            </w:r>
          </w:p>
        </w:tc>
        <w:tc>
          <w:tcPr>
            <w:tcW w:w="929" w:type="dxa"/>
            <w:tcBorders>
              <w:top w:val="nil"/>
              <w:left w:val="nil"/>
              <w:bottom w:val="single" w:sz="4" w:space="0" w:color="auto"/>
              <w:right w:val="single" w:sz="4" w:space="0" w:color="auto"/>
            </w:tcBorders>
            <w:noWrap/>
            <w:vAlign w:val="center"/>
            <w:hideMark/>
          </w:tcPr>
          <w:p w14:paraId="4D10945C" w14:textId="6004282A" w:rsidR="00FB26D1" w:rsidRPr="00913E48" w:rsidRDefault="00FB26D1" w:rsidP="00FB26D1">
            <w:pPr>
              <w:jc w:val="center"/>
              <w:rPr>
                <w:rFonts w:ascii="Arial" w:hAnsi="Arial" w:cs="Arial"/>
                <w:sz w:val="20"/>
                <w:szCs w:val="20"/>
              </w:rPr>
            </w:pPr>
            <w:r w:rsidRPr="00913E48">
              <w:rPr>
                <w:rFonts w:ascii="Arial" w:hAnsi="Arial" w:cs="Arial"/>
                <w:sz w:val="22"/>
                <w:szCs w:val="22"/>
              </w:rPr>
              <w:t>8 dni</w:t>
            </w:r>
          </w:p>
        </w:tc>
      </w:tr>
      <w:tr w:rsidR="00FB26D1" w:rsidRPr="00913E48" w14:paraId="3978E3AB" w14:textId="77777777" w:rsidTr="00DA0112">
        <w:trPr>
          <w:trHeight w:val="855"/>
        </w:trPr>
        <w:tc>
          <w:tcPr>
            <w:tcW w:w="1040" w:type="dxa"/>
            <w:tcBorders>
              <w:top w:val="nil"/>
              <w:left w:val="single" w:sz="8" w:space="0" w:color="auto"/>
              <w:bottom w:val="single" w:sz="4" w:space="0" w:color="auto"/>
              <w:right w:val="single" w:sz="4" w:space="0" w:color="auto"/>
            </w:tcBorders>
            <w:vAlign w:val="center"/>
            <w:hideMark/>
          </w:tcPr>
          <w:p w14:paraId="0BF6B109"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1.3.</w:t>
            </w:r>
          </w:p>
        </w:tc>
        <w:tc>
          <w:tcPr>
            <w:tcW w:w="5308" w:type="dxa"/>
            <w:tcBorders>
              <w:top w:val="nil"/>
              <w:left w:val="nil"/>
              <w:bottom w:val="single" w:sz="4" w:space="0" w:color="auto"/>
              <w:right w:val="single" w:sz="4" w:space="0" w:color="auto"/>
            </w:tcBorders>
            <w:vAlign w:val="center"/>
            <w:hideMark/>
          </w:tcPr>
          <w:p w14:paraId="11F26D01" w14:textId="77777777" w:rsidR="00FB26D1" w:rsidRPr="00913E48" w:rsidRDefault="00FB26D1" w:rsidP="00FB26D1">
            <w:pPr>
              <w:rPr>
                <w:rFonts w:ascii="Arial" w:hAnsi="Arial" w:cs="Arial"/>
                <w:sz w:val="20"/>
                <w:szCs w:val="20"/>
              </w:rPr>
            </w:pPr>
            <w:proofErr w:type="spellStart"/>
            <w:r w:rsidRPr="00913E48">
              <w:rPr>
                <w:rFonts w:ascii="Arial" w:hAnsi="Arial" w:cs="Arial"/>
                <w:sz w:val="20"/>
                <w:szCs w:val="20"/>
              </w:rPr>
              <w:t>Prepaketiranje</w:t>
            </w:r>
            <w:proofErr w:type="spellEnd"/>
            <w:r w:rsidRPr="00913E48">
              <w:rPr>
                <w:rFonts w:ascii="Arial" w:hAnsi="Arial" w:cs="Arial"/>
                <w:sz w:val="20"/>
                <w:szCs w:val="20"/>
              </w:rPr>
              <w:t xml:space="preserve"> magnetnega jedra statorja.</w:t>
            </w:r>
          </w:p>
        </w:tc>
        <w:tc>
          <w:tcPr>
            <w:tcW w:w="1025" w:type="dxa"/>
            <w:tcBorders>
              <w:top w:val="nil"/>
              <w:left w:val="nil"/>
              <w:bottom w:val="single" w:sz="4" w:space="0" w:color="auto"/>
              <w:right w:val="single" w:sz="4" w:space="0" w:color="auto"/>
            </w:tcBorders>
            <w:vAlign w:val="center"/>
            <w:hideMark/>
          </w:tcPr>
          <w:p w14:paraId="1C4C84D3"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1.1.2</w:t>
            </w:r>
          </w:p>
        </w:tc>
        <w:tc>
          <w:tcPr>
            <w:tcW w:w="1327" w:type="dxa"/>
            <w:tcBorders>
              <w:top w:val="nil"/>
              <w:left w:val="nil"/>
              <w:bottom w:val="single" w:sz="4" w:space="0" w:color="auto"/>
              <w:right w:val="single" w:sz="4" w:space="0" w:color="auto"/>
            </w:tcBorders>
            <w:noWrap/>
            <w:vAlign w:val="center"/>
            <w:hideMark/>
          </w:tcPr>
          <w:p w14:paraId="3E9054BD"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1</w:t>
            </w:r>
          </w:p>
        </w:tc>
        <w:tc>
          <w:tcPr>
            <w:tcW w:w="929" w:type="dxa"/>
            <w:tcBorders>
              <w:top w:val="nil"/>
              <w:left w:val="nil"/>
              <w:bottom w:val="single" w:sz="4" w:space="0" w:color="auto"/>
              <w:right w:val="single" w:sz="4" w:space="0" w:color="auto"/>
            </w:tcBorders>
            <w:noWrap/>
            <w:vAlign w:val="center"/>
            <w:hideMark/>
          </w:tcPr>
          <w:p w14:paraId="420FB871" w14:textId="166DDCD3" w:rsidR="00FB26D1" w:rsidRPr="00913E48" w:rsidRDefault="00FB26D1" w:rsidP="00FB26D1">
            <w:pPr>
              <w:jc w:val="center"/>
              <w:rPr>
                <w:rFonts w:ascii="Arial" w:hAnsi="Arial" w:cs="Arial"/>
                <w:sz w:val="20"/>
                <w:szCs w:val="20"/>
              </w:rPr>
            </w:pPr>
            <w:r w:rsidRPr="00913E48">
              <w:rPr>
                <w:rFonts w:ascii="Arial" w:hAnsi="Arial" w:cs="Arial"/>
                <w:sz w:val="22"/>
                <w:szCs w:val="22"/>
              </w:rPr>
              <w:t>40 dni</w:t>
            </w:r>
          </w:p>
        </w:tc>
      </w:tr>
      <w:tr w:rsidR="00FB26D1" w:rsidRPr="00913E48" w14:paraId="4EF301B4" w14:textId="77777777" w:rsidTr="00DA0112">
        <w:trPr>
          <w:trHeight w:val="855"/>
        </w:trPr>
        <w:tc>
          <w:tcPr>
            <w:tcW w:w="1040" w:type="dxa"/>
            <w:tcBorders>
              <w:top w:val="nil"/>
              <w:left w:val="single" w:sz="8" w:space="0" w:color="auto"/>
              <w:bottom w:val="single" w:sz="4" w:space="0" w:color="auto"/>
              <w:right w:val="single" w:sz="4" w:space="0" w:color="auto"/>
            </w:tcBorders>
            <w:vAlign w:val="center"/>
            <w:hideMark/>
          </w:tcPr>
          <w:p w14:paraId="6DC2F42E"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1.4.</w:t>
            </w:r>
          </w:p>
        </w:tc>
        <w:tc>
          <w:tcPr>
            <w:tcW w:w="5308" w:type="dxa"/>
            <w:tcBorders>
              <w:top w:val="nil"/>
              <w:left w:val="nil"/>
              <w:bottom w:val="single" w:sz="4" w:space="0" w:color="auto"/>
              <w:right w:val="single" w:sz="4" w:space="0" w:color="auto"/>
            </w:tcBorders>
            <w:vAlign w:val="center"/>
            <w:hideMark/>
          </w:tcPr>
          <w:p w14:paraId="6B1E797A" w14:textId="77777777" w:rsidR="00FB26D1" w:rsidRPr="00913E48" w:rsidRDefault="00FB26D1" w:rsidP="00FB26D1">
            <w:pPr>
              <w:rPr>
                <w:rFonts w:ascii="Arial" w:hAnsi="Arial" w:cs="Arial"/>
                <w:sz w:val="20"/>
                <w:szCs w:val="20"/>
              </w:rPr>
            </w:pPr>
            <w:r w:rsidRPr="00913E48">
              <w:rPr>
                <w:rFonts w:ascii="Arial" w:hAnsi="Arial" w:cs="Arial"/>
                <w:sz w:val="20"/>
                <w:szCs w:val="20"/>
              </w:rPr>
              <w:t xml:space="preserve"> Izdelava novega magnetnega jedra statorja (dinamo paket).</w:t>
            </w:r>
          </w:p>
        </w:tc>
        <w:tc>
          <w:tcPr>
            <w:tcW w:w="1025" w:type="dxa"/>
            <w:tcBorders>
              <w:top w:val="nil"/>
              <w:left w:val="nil"/>
              <w:bottom w:val="single" w:sz="4" w:space="0" w:color="auto"/>
              <w:right w:val="single" w:sz="4" w:space="0" w:color="auto"/>
            </w:tcBorders>
            <w:vAlign w:val="center"/>
            <w:hideMark/>
          </w:tcPr>
          <w:p w14:paraId="0B272566"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 </w:t>
            </w:r>
          </w:p>
        </w:tc>
        <w:tc>
          <w:tcPr>
            <w:tcW w:w="1327" w:type="dxa"/>
            <w:tcBorders>
              <w:top w:val="nil"/>
              <w:left w:val="nil"/>
              <w:bottom w:val="single" w:sz="4" w:space="0" w:color="auto"/>
              <w:right w:val="single" w:sz="4" w:space="0" w:color="auto"/>
            </w:tcBorders>
            <w:noWrap/>
            <w:vAlign w:val="center"/>
            <w:hideMark/>
          </w:tcPr>
          <w:p w14:paraId="77D27911"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1</w:t>
            </w:r>
          </w:p>
        </w:tc>
        <w:tc>
          <w:tcPr>
            <w:tcW w:w="929" w:type="dxa"/>
            <w:tcBorders>
              <w:top w:val="nil"/>
              <w:left w:val="nil"/>
              <w:bottom w:val="single" w:sz="4" w:space="0" w:color="auto"/>
              <w:right w:val="single" w:sz="4" w:space="0" w:color="auto"/>
            </w:tcBorders>
            <w:noWrap/>
            <w:vAlign w:val="center"/>
            <w:hideMark/>
          </w:tcPr>
          <w:p w14:paraId="607B7829" w14:textId="6B6F795D" w:rsidR="00FB26D1" w:rsidRPr="00913E48" w:rsidRDefault="00FB26D1" w:rsidP="00FB26D1">
            <w:pPr>
              <w:jc w:val="center"/>
              <w:rPr>
                <w:rFonts w:ascii="Arial" w:hAnsi="Arial" w:cs="Arial"/>
                <w:sz w:val="20"/>
                <w:szCs w:val="20"/>
              </w:rPr>
            </w:pPr>
            <w:r w:rsidRPr="00913E48">
              <w:rPr>
                <w:rFonts w:ascii="Arial" w:hAnsi="Arial" w:cs="Arial"/>
                <w:sz w:val="22"/>
                <w:szCs w:val="22"/>
              </w:rPr>
              <w:t>40 dni</w:t>
            </w:r>
          </w:p>
        </w:tc>
      </w:tr>
      <w:tr w:rsidR="00FB26D1" w:rsidRPr="00913E48" w14:paraId="118FA2F2" w14:textId="77777777" w:rsidTr="00DA0112">
        <w:trPr>
          <w:trHeight w:val="855"/>
        </w:trPr>
        <w:tc>
          <w:tcPr>
            <w:tcW w:w="1040" w:type="dxa"/>
            <w:tcBorders>
              <w:top w:val="nil"/>
              <w:left w:val="single" w:sz="8" w:space="0" w:color="auto"/>
              <w:bottom w:val="single" w:sz="4" w:space="0" w:color="auto"/>
              <w:right w:val="single" w:sz="4" w:space="0" w:color="auto"/>
            </w:tcBorders>
            <w:vAlign w:val="center"/>
            <w:hideMark/>
          </w:tcPr>
          <w:p w14:paraId="5B953B3E"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1.5.</w:t>
            </w:r>
          </w:p>
        </w:tc>
        <w:tc>
          <w:tcPr>
            <w:tcW w:w="5308" w:type="dxa"/>
            <w:tcBorders>
              <w:top w:val="nil"/>
              <w:left w:val="nil"/>
              <w:bottom w:val="single" w:sz="4" w:space="0" w:color="auto"/>
              <w:right w:val="single" w:sz="4" w:space="0" w:color="auto"/>
            </w:tcBorders>
            <w:vAlign w:val="center"/>
            <w:hideMark/>
          </w:tcPr>
          <w:p w14:paraId="070EA619" w14:textId="77777777" w:rsidR="00FB26D1" w:rsidRPr="00913E48" w:rsidRDefault="00FB26D1" w:rsidP="00FB26D1">
            <w:pPr>
              <w:rPr>
                <w:rFonts w:ascii="Arial" w:hAnsi="Arial" w:cs="Arial"/>
                <w:sz w:val="20"/>
                <w:szCs w:val="20"/>
              </w:rPr>
            </w:pPr>
            <w:r w:rsidRPr="00913E48">
              <w:rPr>
                <w:rFonts w:ascii="Arial" w:hAnsi="Arial" w:cs="Arial"/>
                <w:sz w:val="20"/>
                <w:szCs w:val="20"/>
              </w:rPr>
              <w:t>Zamenjava priključnih kablov in podpornih izolatorjev na priključku statorja z novimi. (Kabel dobavi naročnik.)</w:t>
            </w:r>
          </w:p>
        </w:tc>
        <w:tc>
          <w:tcPr>
            <w:tcW w:w="1025" w:type="dxa"/>
            <w:tcBorders>
              <w:top w:val="nil"/>
              <w:left w:val="nil"/>
              <w:bottom w:val="single" w:sz="4" w:space="0" w:color="auto"/>
              <w:right w:val="single" w:sz="4" w:space="0" w:color="auto"/>
            </w:tcBorders>
            <w:vAlign w:val="center"/>
            <w:hideMark/>
          </w:tcPr>
          <w:p w14:paraId="5806C820"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1.1.3</w:t>
            </w:r>
          </w:p>
        </w:tc>
        <w:tc>
          <w:tcPr>
            <w:tcW w:w="1327" w:type="dxa"/>
            <w:tcBorders>
              <w:top w:val="nil"/>
              <w:left w:val="nil"/>
              <w:bottom w:val="single" w:sz="4" w:space="0" w:color="auto"/>
              <w:right w:val="single" w:sz="4" w:space="0" w:color="auto"/>
            </w:tcBorders>
            <w:noWrap/>
            <w:vAlign w:val="center"/>
            <w:hideMark/>
          </w:tcPr>
          <w:p w14:paraId="17385290"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6</w:t>
            </w:r>
          </w:p>
        </w:tc>
        <w:tc>
          <w:tcPr>
            <w:tcW w:w="929" w:type="dxa"/>
            <w:tcBorders>
              <w:top w:val="nil"/>
              <w:left w:val="nil"/>
              <w:bottom w:val="single" w:sz="4" w:space="0" w:color="auto"/>
              <w:right w:val="single" w:sz="4" w:space="0" w:color="auto"/>
            </w:tcBorders>
            <w:noWrap/>
            <w:vAlign w:val="center"/>
            <w:hideMark/>
          </w:tcPr>
          <w:p w14:paraId="66C4171B" w14:textId="5E2BB3DE" w:rsidR="00FB26D1" w:rsidRPr="00913E48" w:rsidRDefault="00FB26D1" w:rsidP="00FB26D1">
            <w:pPr>
              <w:jc w:val="center"/>
              <w:rPr>
                <w:rFonts w:ascii="Arial" w:hAnsi="Arial" w:cs="Arial"/>
                <w:sz w:val="20"/>
                <w:szCs w:val="20"/>
              </w:rPr>
            </w:pPr>
            <w:r w:rsidRPr="00913E48">
              <w:rPr>
                <w:rFonts w:ascii="Arial" w:hAnsi="Arial" w:cs="Arial"/>
                <w:sz w:val="22"/>
                <w:szCs w:val="22"/>
              </w:rPr>
              <w:t>40 dni</w:t>
            </w:r>
          </w:p>
        </w:tc>
      </w:tr>
      <w:tr w:rsidR="00DA0112" w:rsidRPr="00913E48" w14:paraId="41EE1113" w14:textId="77777777" w:rsidTr="00DA0112">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14:paraId="59DBEE84" w14:textId="77777777" w:rsidR="00DA0112" w:rsidRPr="00913E48" w:rsidRDefault="00DA0112" w:rsidP="008A4C60">
            <w:pPr>
              <w:jc w:val="center"/>
              <w:rPr>
                <w:rFonts w:ascii="Arial" w:hAnsi="Arial" w:cs="Arial"/>
                <w:b/>
                <w:bCs/>
                <w:sz w:val="20"/>
                <w:szCs w:val="20"/>
              </w:rPr>
            </w:pPr>
            <w:r w:rsidRPr="00913E48">
              <w:rPr>
                <w:rFonts w:ascii="Arial" w:hAnsi="Arial" w:cs="Arial"/>
                <w:b/>
                <w:bCs/>
                <w:sz w:val="20"/>
                <w:szCs w:val="20"/>
              </w:rPr>
              <w:t>Sklop 2</w:t>
            </w:r>
          </w:p>
        </w:tc>
        <w:tc>
          <w:tcPr>
            <w:tcW w:w="8589" w:type="dxa"/>
            <w:gridSpan w:val="4"/>
            <w:tcBorders>
              <w:top w:val="nil"/>
              <w:left w:val="nil"/>
              <w:bottom w:val="single" w:sz="4" w:space="0" w:color="auto"/>
              <w:right w:val="single" w:sz="4" w:space="0" w:color="000000"/>
            </w:tcBorders>
            <w:shd w:val="clear" w:color="000000" w:fill="BFBFBF"/>
            <w:vAlign w:val="center"/>
            <w:hideMark/>
          </w:tcPr>
          <w:p w14:paraId="655A201B" w14:textId="77777777" w:rsidR="00DA0112" w:rsidRPr="00913E48" w:rsidRDefault="00DA0112" w:rsidP="008A4C60">
            <w:pPr>
              <w:rPr>
                <w:rFonts w:ascii="Arial" w:hAnsi="Arial" w:cs="Arial"/>
                <w:b/>
                <w:bCs/>
                <w:sz w:val="20"/>
                <w:szCs w:val="20"/>
              </w:rPr>
            </w:pPr>
            <w:r w:rsidRPr="00913E48">
              <w:rPr>
                <w:rFonts w:ascii="Arial" w:hAnsi="Arial" w:cs="Arial"/>
                <w:b/>
                <w:bCs/>
                <w:sz w:val="20"/>
                <w:szCs w:val="20"/>
              </w:rPr>
              <w:t xml:space="preserve">Elektromotor SIEMENS, Tip: ITB2824-OGD02, 1633kW, 3x2445VAC, 466A, 1485 o/min, 50Hz, 2775kg.   </w:t>
            </w:r>
            <w:r w:rsidRPr="00913E48">
              <w:rPr>
                <w:rFonts w:ascii="Arial" w:hAnsi="Arial" w:cs="Arial"/>
                <w:sz w:val="20"/>
                <w:szCs w:val="20"/>
              </w:rPr>
              <w:t xml:space="preserve"> Pozicija: Vlečni motor lokomotive SIEMENS -  </w:t>
            </w:r>
            <w:proofErr w:type="spellStart"/>
            <w:r w:rsidRPr="00913E48">
              <w:rPr>
                <w:rFonts w:ascii="Arial" w:hAnsi="Arial" w:cs="Arial"/>
                <w:sz w:val="20"/>
                <w:szCs w:val="20"/>
              </w:rPr>
              <w:t>Taurus</w:t>
            </w:r>
            <w:proofErr w:type="spellEnd"/>
            <w:r w:rsidRPr="00913E48">
              <w:rPr>
                <w:rFonts w:ascii="Arial" w:hAnsi="Arial" w:cs="Arial"/>
                <w:sz w:val="20"/>
                <w:szCs w:val="20"/>
              </w:rPr>
              <w:t xml:space="preserve">,  serije 541 </w:t>
            </w:r>
            <w:r w:rsidRPr="00913E48">
              <w:rPr>
                <w:rFonts w:ascii="Arial" w:hAnsi="Arial" w:cs="Arial"/>
                <w:i/>
                <w:iCs/>
                <w:sz w:val="18"/>
                <w:szCs w:val="18"/>
              </w:rPr>
              <w:t>(Priloge: Skica VM541; Foto 02,01 in Foto 02.02)</w:t>
            </w:r>
            <w:r w:rsidRPr="00913E48">
              <w:rPr>
                <w:rFonts w:ascii="Arial" w:hAnsi="Arial" w:cs="Arial"/>
                <w:sz w:val="18"/>
                <w:szCs w:val="18"/>
              </w:rPr>
              <w:t>.</w:t>
            </w:r>
            <w:r w:rsidRPr="00913E48">
              <w:rPr>
                <w:rFonts w:ascii="Arial" w:hAnsi="Arial" w:cs="Arial"/>
                <w:sz w:val="20"/>
                <w:szCs w:val="20"/>
              </w:rPr>
              <w:t xml:space="preserve"> Na popravilo se dostavi kompletni motor.</w:t>
            </w:r>
            <w:r w:rsidRPr="00913E48">
              <w:rPr>
                <w:rFonts w:ascii="Arial" w:hAnsi="Arial" w:cs="Arial"/>
                <w:b/>
                <w:bCs/>
                <w:sz w:val="20"/>
                <w:szCs w:val="20"/>
              </w:rPr>
              <w:tab/>
            </w:r>
            <w:r w:rsidRPr="00913E48">
              <w:rPr>
                <w:rFonts w:ascii="Arial" w:hAnsi="Arial" w:cs="Arial"/>
                <w:b/>
                <w:bCs/>
                <w:sz w:val="20"/>
                <w:szCs w:val="20"/>
              </w:rPr>
              <w:tab/>
            </w:r>
            <w:r w:rsidRPr="00913E48">
              <w:rPr>
                <w:rFonts w:ascii="Arial" w:hAnsi="Arial" w:cs="Arial"/>
                <w:b/>
                <w:bCs/>
                <w:sz w:val="20"/>
                <w:szCs w:val="20"/>
              </w:rPr>
              <w:tab/>
            </w:r>
            <w:r w:rsidRPr="00913E48">
              <w:rPr>
                <w:rFonts w:ascii="Arial" w:hAnsi="Arial" w:cs="Arial"/>
                <w:b/>
                <w:bCs/>
                <w:sz w:val="20"/>
                <w:szCs w:val="20"/>
              </w:rPr>
              <w:tab/>
            </w:r>
            <w:r w:rsidRPr="00913E48">
              <w:rPr>
                <w:rFonts w:ascii="Arial" w:hAnsi="Arial" w:cs="Arial"/>
                <w:b/>
                <w:bCs/>
                <w:sz w:val="20"/>
                <w:szCs w:val="20"/>
              </w:rPr>
              <w:tab/>
            </w:r>
            <w:r w:rsidRPr="00913E48">
              <w:rPr>
                <w:rFonts w:ascii="Arial" w:hAnsi="Arial" w:cs="Arial"/>
                <w:b/>
                <w:bCs/>
                <w:sz w:val="20"/>
                <w:szCs w:val="20"/>
              </w:rPr>
              <w:tab/>
            </w:r>
            <w:r w:rsidRPr="00913E48">
              <w:rPr>
                <w:rFonts w:ascii="Arial" w:hAnsi="Arial" w:cs="Arial"/>
                <w:b/>
                <w:bCs/>
                <w:sz w:val="20"/>
                <w:szCs w:val="20"/>
              </w:rPr>
              <w:tab/>
            </w:r>
          </w:p>
        </w:tc>
      </w:tr>
      <w:tr w:rsidR="00FB26D1" w:rsidRPr="00913E48" w14:paraId="36B02B5A" w14:textId="77777777" w:rsidTr="00DA0112">
        <w:trPr>
          <w:trHeight w:val="1170"/>
        </w:trPr>
        <w:tc>
          <w:tcPr>
            <w:tcW w:w="1040" w:type="dxa"/>
            <w:tcBorders>
              <w:top w:val="nil"/>
              <w:left w:val="single" w:sz="8" w:space="0" w:color="auto"/>
              <w:bottom w:val="single" w:sz="4" w:space="0" w:color="auto"/>
              <w:right w:val="single" w:sz="4" w:space="0" w:color="auto"/>
            </w:tcBorders>
            <w:vAlign w:val="center"/>
            <w:hideMark/>
          </w:tcPr>
          <w:p w14:paraId="6511CA76"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2.1.</w:t>
            </w:r>
          </w:p>
        </w:tc>
        <w:tc>
          <w:tcPr>
            <w:tcW w:w="5308" w:type="dxa"/>
            <w:tcBorders>
              <w:top w:val="nil"/>
              <w:left w:val="nil"/>
              <w:bottom w:val="single" w:sz="4" w:space="0" w:color="auto"/>
              <w:right w:val="single" w:sz="4" w:space="0" w:color="auto"/>
            </w:tcBorders>
            <w:vAlign w:val="center"/>
            <w:hideMark/>
          </w:tcPr>
          <w:p w14:paraId="7690F26C" w14:textId="77777777" w:rsidR="00FB26D1" w:rsidRPr="00913E48" w:rsidRDefault="00FB26D1" w:rsidP="00FB26D1">
            <w:pPr>
              <w:rPr>
                <w:rFonts w:ascii="Arial" w:hAnsi="Arial" w:cs="Arial"/>
                <w:sz w:val="20"/>
                <w:szCs w:val="20"/>
              </w:rPr>
            </w:pPr>
            <w:r w:rsidRPr="00913E48">
              <w:rPr>
                <w:rFonts w:ascii="Arial" w:hAnsi="Arial" w:cs="Arial"/>
                <w:sz w:val="20"/>
                <w:szCs w:val="20"/>
              </w:rPr>
              <w:t>Remont trifaznega asinhronskega elektromotorja, meritve, zamenjava ležajev in tesnil (ležaje dobavi naročnik), čiščenje, revitalizacija izolacije, sestava. Dobavni rok: 6 dni od dneva sporočila, (da se lahko motor odpelje) do dneva dobave.</w:t>
            </w:r>
          </w:p>
        </w:tc>
        <w:tc>
          <w:tcPr>
            <w:tcW w:w="1025" w:type="dxa"/>
            <w:tcBorders>
              <w:top w:val="nil"/>
              <w:left w:val="nil"/>
              <w:bottom w:val="single" w:sz="4" w:space="0" w:color="auto"/>
              <w:right w:val="single" w:sz="4" w:space="0" w:color="auto"/>
            </w:tcBorders>
            <w:vAlign w:val="center"/>
            <w:hideMark/>
          </w:tcPr>
          <w:p w14:paraId="31B1061B"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1.1.10</w:t>
            </w:r>
          </w:p>
        </w:tc>
        <w:tc>
          <w:tcPr>
            <w:tcW w:w="1327" w:type="dxa"/>
            <w:tcBorders>
              <w:top w:val="nil"/>
              <w:left w:val="nil"/>
              <w:bottom w:val="single" w:sz="4" w:space="0" w:color="auto"/>
              <w:right w:val="single" w:sz="4" w:space="0" w:color="auto"/>
            </w:tcBorders>
            <w:noWrap/>
            <w:vAlign w:val="center"/>
            <w:hideMark/>
          </w:tcPr>
          <w:p w14:paraId="6F4410CC" w14:textId="6C4511D1" w:rsidR="00FB26D1" w:rsidRPr="00913E48" w:rsidRDefault="009A0A42" w:rsidP="00FB26D1">
            <w:pPr>
              <w:jc w:val="center"/>
              <w:rPr>
                <w:rFonts w:ascii="Arial" w:hAnsi="Arial" w:cs="Arial"/>
                <w:sz w:val="20"/>
                <w:szCs w:val="20"/>
              </w:rPr>
            </w:pPr>
            <w:r w:rsidRPr="00913E48">
              <w:rPr>
                <w:rFonts w:ascii="Arial" w:hAnsi="Arial" w:cs="Arial"/>
                <w:sz w:val="20"/>
                <w:szCs w:val="20"/>
              </w:rPr>
              <w:t>40</w:t>
            </w:r>
          </w:p>
        </w:tc>
        <w:tc>
          <w:tcPr>
            <w:tcW w:w="929" w:type="dxa"/>
            <w:tcBorders>
              <w:top w:val="nil"/>
              <w:left w:val="nil"/>
              <w:bottom w:val="single" w:sz="4" w:space="0" w:color="auto"/>
              <w:right w:val="single" w:sz="4" w:space="0" w:color="auto"/>
            </w:tcBorders>
            <w:noWrap/>
            <w:vAlign w:val="center"/>
            <w:hideMark/>
          </w:tcPr>
          <w:p w14:paraId="21455DE5" w14:textId="755DE9D4" w:rsidR="00FB26D1" w:rsidRPr="00913E48" w:rsidRDefault="00FB26D1" w:rsidP="00FB26D1">
            <w:pPr>
              <w:jc w:val="center"/>
              <w:rPr>
                <w:rFonts w:ascii="Arial" w:hAnsi="Arial" w:cs="Arial"/>
                <w:sz w:val="20"/>
                <w:szCs w:val="20"/>
              </w:rPr>
            </w:pPr>
            <w:r w:rsidRPr="00913E48">
              <w:rPr>
                <w:rFonts w:ascii="Arial" w:hAnsi="Arial" w:cs="Arial"/>
                <w:sz w:val="22"/>
                <w:szCs w:val="22"/>
              </w:rPr>
              <w:t>6 dni</w:t>
            </w:r>
          </w:p>
        </w:tc>
      </w:tr>
      <w:tr w:rsidR="00FB26D1" w:rsidRPr="00913E48" w14:paraId="23F246CB" w14:textId="77777777" w:rsidTr="00DA0112">
        <w:trPr>
          <w:trHeight w:val="1170"/>
        </w:trPr>
        <w:tc>
          <w:tcPr>
            <w:tcW w:w="1040" w:type="dxa"/>
            <w:tcBorders>
              <w:top w:val="nil"/>
              <w:left w:val="single" w:sz="8" w:space="0" w:color="auto"/>
              <w:bottom w:val="single" w:sz="4" w:space="0" w:color="auto"/>
              <w:right w:val="single" w:sz="4" w:space="0" w:color="auto"/>
            </w:tcBorders>
            <w:vAlign w:val="center"/>
            <w:hideMark/>
          </w:tcPr>
          <w:p w14:paraId="1F7BDEFC"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lastRenderedPageBreak/>
              <w:t>2.2.</w:t>
            </w:r>
          </w:p>
        </w:tc>
        <w:tc>
          <w:tcPr>
            <w:tcW w:w="5308" w:type="dxa"/>
            <w:tcBorders>
              <w:top w:val="nil"/>
              <w:left w:val="nil"/>
              <w:bottom w:val="single" w:sz="4" w:space="0" w:color="auto"/>
              <w:right w:val="single" w:sz="4" w:space="0" w:color="auto"/>
            </w:tcBorders>
            <w:vAlign w:val="center"/>
            <w:hideMark/>
          </w:tcPr>
          <w:p w14:paraId="6E26215E" w14:textId="77777777" w:rsidR="00FB26D1" w:rsidRPr="00913E48" w:rsidRDefault="00FB26D1" w:rsidP="00FB26D1">
            <w:pPr>
              <w:rPr>
                <w:rFonts w:ascii="Arial" w:hAnsi="Arial" w:cs="Arial"/>
                <w:sz w:val="20"/>
                <w:szCs w:val="20"/>
              </w:rPr>
            </w:pPr>
            <w:r w:rsidRPr="00913E48">
              <w:rPr>
                <w:rFonts w:ascii="Arial" w:hAnsi="Arial" w:cs="Arial"/>
                <w:sz w:val="20"/>
                <w:szCs w:val="20"/>
              </w:rPr>
              <w:t>Ekspresno previjanje statorja trifaznega asinhronskega elektromotorja v temperaturni razred izolacije H, zamenjava ležajev in tesnil. Ležaje dobavi naročnik. Dobavni rok: 16 dni od dneva sporočila, (da se lahko motor odpelje) do dneva dobave.</w:t>
            </w:r>
          </w:p>
        </w:tc>
        <w:tc>
          <w:tcPr>
            <w:tcW w:w="1025" w:type="dxa"/>
            <w:tcBorders>
              <w:top w:val="nil"/>
              <w:left w:val="nil"/>
              <w:bottom w:val="single" w:sz="4" w:space="0" w:color="auto"/>
              <w:right w:val="single" w:sz="4" w:space="0" w:color="auto"/>
            </w:tcBorders>
            <w:vAlign w:val="center"/>
            <w:hideMark/>
          </w:tcPr>
          <w:p w14:paraId="47DAF95A"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1.1.11</w:t>
            </w:r>
          </w:p>
        </w:tc>
        <w:tc>
          <w:tcPr>
            <w:tcW w:w="1327" w:type="dxa"/>
            <w:tcBorders>
              <w:top w:val="nil"/>
              <w:left w:val="nil"/>
              <w:bottom w:val="single" w:sz="4" w:space="0" w:color="auto"/>
              <w:right w:val="single" w:sz="4" w:space="0" w:color="auto"/>
            </w:tcBorders>
            <w:noWrap/>
            <w:vAlign w:val="center"/>
            <w:hideMark/>
          </w:tcPr>
          <w:p w14:paraId="369CC23E"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2</w:t>
            </w:r>
          </w:p>
        </w:tc>
        <w:tc>
          <w:tcPr>
            <w:tcW w:w="929" w:type="dxa"/>
            <w:tcBorders>
              <w:top w:val="nil"/>
              <w:left w:val="nil"/>
              <w:bottom w:val="single" w:sz="4" w:space="0" w:color="auto"/>
              <w:right w:val="single" w:sz="4" w:space="0" w:color="auto"/>
            </w:tcBorders>
            <w:noWrap/>
            <w:vAlign w:val="center"/>
            <w:hideMark/>
          </w:tcPr>
          <w:p w14:paraId="36D4A87B" w14:textId="70BCAA82" w:rsidR="00FB26D1" w:rsidRPr="00913E48" w:rsidRDefault="00FB26D1" w:rsidP="00FB26D1">
            <w:pPr>
              <w:jc w:val="center"/>
              <w:rPr>
                <w:rFonts w:ascii="Arial" w:hAnsi="Arial" w:cs="Arial"/>
                <w:sz w:val="20"/>
                <w:szCs w:val="20"/>
              </w:rPr>
            </w:pPr>
            <w:r w:rsidRPr="00913E48">
              <w:rPr>
                <w:rFonts w:ascii="Arial" w:hAnsi="Arial" w:cs="Arial"/>
                <w:sz w:val="22"/>
                <w:szCs w:val="22"/>
              </w:rPr>
              <w:t>16 dni</w:t>
            </w:r>
          </w:p>
        </w:tc>
      </w:tr>
      <w:tr w:rsidR="00DA0112" w:rsidRPr="00913E48" w14:paraId="58A22AEE" w14:textId="77777777" w:rsidTr="00DA0112">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14:paraId="22505EDC" w14:textId="77777777" w:rsidR="00DA0112" w:rsidRPr="00913E48" w:rsidRDefault="00DA0112" w:rsidP="008A4C60">
            <w:pPr>
              <w:jc w:val="center"/>
              <w:rPr>
                <w:rFonts w:ascii="Arial" w:hAnsi="Arial" w:cs="Arial"/>
                <w:b/>
                <w:bCs/>
                <w:sz w:val="20"/>
                <w:szCs w:val="20"/>
              </w:rPr>
            </w:pPr>
            <w:r w:rsidRPr="00913E48">
              <w:rPr>
                <w:rFonts w:ascii="Arial" w:hAnsi="Arial" w:cs="Arial"/>
                <w:b/>
                <w:bCs/>
                <w:sz w:val="20"/>
                <w:szCs w:val="20"/>
              </w:rPr>
              <w:t>Sklop 3</w:t>
            </w:r>
          </w:p>
        </w:tc>
        <w:tc>
          <w:tcPr>
            <w:tcW w:w="8589" w:type="dxa"/>
            <w:gridSpan w:val="4"/>
            <w:tcBorders>
              <w:top w:val="nil"/>
              <w:left w:val="nil"/>
              <w:bottom w:val="single" w:sz="4" w:space="0" w:color="auto"/>
              <w:right w:val="single" w:sz="4" w:space="0" w:color="000000"/>
            </w:tcBorders>
            <w:shd w:val="clear" w:color="000000" w:fill="BFBFBF"/>
            <w:vAlign w:val="center"/>
            <w:hideMark/>
          </w:tcPr>
          <w:p w14:paraId="0053DAFE" w14:textId="19F8DBD1" w:rsidR="00DA0112" w:rsidRPr="00913E48" w:rsidRDefault="00DA0112" w:rsidP="008A4C60">
            <w:pPr>
              <w:rPr>
                <w:rFonts w:ascii="Arial" w:hAnsi="Arial" w:cs="Arial"/>
                <w:b/>
                <w:bCs/>
                <w:sz w:val="20"/>
                <w:szCs w:val="20"/>
              </w:rPr>
            </w:pPr>
            <w:r w:rsidRPr="00913E48">
              <w:rPr>
                <w:rFonts w:ascii="Arial" w:hAnsi="Arial" w:cs="Arial"/>
                <w:b/>
                <w:bCs/>
                <w:sz w:val="20"/>
                <w:szCs w:val="20"/>
              </w:rPr>
              <w:t xml:space="preserve">Rotor elektromotorja ALSTOM, Tip: TT668A2, 2x686kW, 2x1500VDC,495A, 670 o/min. Premer kolektorja: novi 760mm; minimalni 746mm. Teža celotnega rotorja: 3.100kg – št. lamel 516. </w:t>
            </w:r>
            <w:r w:rsidRPr="00913E48">
              <w:rPr>
                <w:rFonts w:ascii="Arial" w:hAnsi="Arial" w:cs="Arial"/>
                <w:sz w:val="20"/>
                <w:szCs w:val="20"/>
              </w:rPr>
              <w:t>Pozicija: Vlečni motor lokomotive ALSTOM serije 363.</w:t>
            </w:r>
            <w:r w:rsidRPr="00913E48">
              <w:rPr>
                <w:rFonts w:ascii="Arial" w:hAnsi="Arial" w:cs="Arial"/>
                <w:b/>
                <w:bCs/>
                <w:sz w:val="20"/>
                <w:szCs w:val="20"/>
              </w:rPr>
              <w:tab/>
            </w:r>
            <w:r w:rsidRPr="00913E48">
              <w:rPr>
                <w:rFonts w:ascii="Arial" w:hAnsi="Arial" w:cs="Arial"/>
                <w:b/>
                <w:bCs/>
                <w:sz w:val="20"/>
                <w:szCs w:val="20"/>
              </w:rPr>
              <w:tab/>
            </w:r>
          </w:p>
        </w:tc>
      </w:tr>
      <w:tr w:rsidR="00FB26D1" w:rsidRPr="00913E48" w14:paraId="78730AA0" w14:textId="77777777" w:rsidTr="00DA0112">
        <w:trPr>
          <w:trHeight w:val="735"/>
        </w:trPr>
        <w:tc>
          <w:tcPr>
            <w:tcW w:w="1040" w:type="dxa"/>
            <w:tcBorders>
              <w:top w:val="nil"/>
              <w:left w:val="single" w:sz="8" w:space="0" w:color="auto"/>
              <w:bottom w:val="single" w:sz="4" w:space="0" w:color="auto"/>
              <w:right w:val="single" w:sz="4" w:space="0" w:color="auto"/>
            </w:tcBorders>
            <w:vAlign w:val="center"/>
            <w:hideMark/>
          </w:tcPr>
          <w:p w14:paraId="6055E35F"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3.1.</w:t>
            </w:r>
          </w:p>
        </w:tc>
        <w:tc>
          <w:tcPr>
            <w:tcW w:w="5308" w:type="dxa"/>
            <w:tcBorders>
              <w:top w:val="nil"/>
              <w:left w:val="nil"/>
              <w:bottom w:val="single" w:sz="4" w:space="0" w:color="auto"/>
              <w:right w:val="single" w:sz="4" w:space="0" w:color="auto"/>
            </w:tcBorders>
            <w:vAlign w:val="center"/>
            <w:hideMark/>
          </w:tcPr>
          <w:p w14:paraId="5A009777" w14:textId="77777777" w:rsidR="00FB26D1" w:rsidRPr="00913E48" w:rsidRDefault="00FB26D1" w:rsidP="00FB26D1">
            <w:pPr>
              <w:rPr>
                <w:rFonts w:ascii="Arial" w:hAnsi="Arial" w:cs="Arial"/>
                <w:sz w:val="20"/>
                <w:szCs w:val="20"/>
              </w:rPr>
            </w:pPr>
            <w:r w:rsidRPr="00913E48">
              <w:rPr>
                <w:rFonts w:ascii="Arial" w:hAnsi="Arial" w:cs="Arial"/>
                <w:sz w:val="22"/>
                <w:szCs w:val="22"/>
              </w:rPr>
              <w:t xml:space="preserve">Previjanje ene armature rotorja brez zamenjave </w:t>
            </w:r>
            <w:proofErr w:type="spellStart"/>
            <w:r w:rsidRPr="00913E48">
              <w:rPr>
                <w:rFonts w:ascii="Arial" w:hAnsi="Arial" w:cs="Arial"/>
                <w:sz w:val="22"/>
                <w:szCs w:val="22"/>
              </w:rPr>
              <w:t>kolektorja.Temperaturni</w:t>
            </w:r>
            <w:proofErr w:type="spellEnd"/>
            <w:r w:rsidRPr="00913E48">
              <w:rPr>
                <w:rFonts w:ascii="Arial" w:hAnsi="Arial" w:cs="Arial"/>
                <w:sz w:val="22"/>
                <w:szCs w:val="22"/>
              </w:rPr>
              <w:t xml:space="preserve"> razred izolacije v  H klasi. </w:t>
            </w:r>
          </w:p>
        </w:tc>
        <w:tc>
          <w:tcPr>
            <w:tcW w:w="1025" w:type="dxa"/>
            <w:tcBorders>
              <w:top w:val="nil"/>
              <w:left w:val="nil"/>
              <w:bottom w:val="single" w:sz="4" w:space="0" w:color="auto"/>
              <w:right w:val="single" w:sz="4" w:space="0" w:color="auto"/>
            </w:tcBorders>
            <w:vAlign w:val="center"/>
            <w:hideMark/>
          </w:tcPr>
          <w:p w14:paraId="63BF95E8"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2.1.1</w:t>
            </w:r>
          </w:p>
        </w:tc>
        <w:tc>
          <w:tcPr>
            <w:tcW w:w="1327" w:type="dxa"/>
            <w:tcBorders>
              <w:top w:val="nil"/>
              <w:left w:val="nil"/>
              <w:bottom w:val="single" w:sz="4" w:space="0" w:color="auto"/>
              <w:right w:val="single" w:sz="4" w:space="0" w:color="auto"/>
            </w:tcBorders>
            <w:noWrap/>
            <w:vAlign w:val="center"/>
            <w:hideMark/>
          </w:tcPr>
          <w:p w14:paraId="47E6D1C7"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20</w:t>
            </w:r>
          </w:p>
        </w:tc>
        <w:tc>
          <w:tcPr>
            <w:tcW w:w="929" w:type="dxa"/>
            <w:tcBorders>
              <w:top w:val="nil"/>
              <w:left w:val="nil"/>
              <w:bottom w:val="single" w:sz="4" w:space="0" w:color="auto"/>
              <w:right w:val="single" w:sz="4" w:space="0" w:color="auto"/>
            </w:tcBorders>
            <w:noWrap/>
            <w:vAlign w:val="center"/>
            <w:hideMark/>
          </w:tcPr>
          <w:p w14:paraId="7D0A99BA" w14:textId="28FC5CAD" w:rsidR="00FB26D1" w:rsidRPr="00913E48" w:rsidRDefault="00FB26D1" w:rsidP="00FB26D1">
            <w:pPr>
              <w:jc w:val="center"/>
              <w:rPr>
                <w:rFonts w:ascii="Arial" w:hAnsi="Arial" w:cs="Arial"/>
                <w:sz w:val="20"/>
                <w:szCs w:val="20"/>
              </w:rPr>
            </w:pPr>
            <w:r w:rsidRPr="00913E48">
              <w:rPr>
                <w:rFonts w:ascii="Arial" w:hAnsi="Arial" w:cs="Arial"/>
                <w:sz w:val="22"/>
                <w:szCs w:val="22"/>
              </w:rPr>
              <w:t>45 dni</w:t>
            </w:r>
          </w:p>
        </w:tc>
      </w:tr>
      <w:tr w:rsidR="00FB26D1" w:rsidRPr="00913E48" w14:paraId="299181D1" w14:textId="77777777" w:rsidTr="00DA0112">
        <w:trPr>
          <w:trHeight w:val="735"/>
        </w:trPr>
        <w:tc>
          <w:tcPr>
            <w:tcW w:w="1040" w:type="dxa"/>
            <w:tcBorders>
              <w:top w:val="nil"/>
              <w:left w:val="single" w:sz="8" w:space="0" w:color="auto"/>
              <w:bottom w:val="single" w:sz="4" w:space="0" w:color="auto"/>
              <w:right w:val="single" w:sz="4" w:space="0" w:color="auto"/>
            </w:tcBorders>
            <w:vAlign w:val="center"/>
            <w:hideMark/>
          </w:tcPr>
          <w:p w14:paraId="706B9030"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3.2.</w:t>
            </w:r>
          </w:p>
        </w:tc>
        <w:tc>
          <w:tcPr>
            <w:tcW w:w="5308" w:type="dxa"/>
            <w:tcBorders>
              <w:top w:val="nil"/>
              <w:left w:val="nil"/>
              <w:bottom w:val="single" w:sz="4" w:space="0" w:color="auto"/>
              <w:right w:val="single" w:sz="4" w:space="0" w:color="auto"/>
            </w:tcBorders>
            <w:vAlign w:val="center"/>
            <w:hideMark/>
          </w:tcPr>
          <w:p w14:paraId="69876936" w14:textId="77777777" w:rsidR="00FB26D1" w:rsidRPr="00913E48" w:rsidRDefault="00FB26D1" w:rsidP="00FB26D1">
            <w:pPr>
              <w:rPr>
                <w:rFonts w:ascii="Arial" w:hAnsi="Arial" w:cs="Arial"/>
                <w:sz w:val="20"/>
                <w:szCs w:val="20"/>
              </w:rPr>
            </w:pPr>
            <w:r w:rsidRPr="00913E48">
              <w:rPr>
                <w:rFonts w:ascii="Arial" w:hAnsi="Arial" w:cs="Arial"/>
                <w:sz w:val="22"/>
                <w:szCs w:val="22"/>
              </w:rPr>
              <w:t xml:space="preserve">Previjanje in popravilo kolektorja ene armature, temperaturni razred izolacije v  H klasi. </w:t>
            </w:r>
          </w:p>
        </w:tc>
        <w:tc>
          <w:tcPr>
            <w:tcW w:w="1025" w:type="dxa"/>
            <w:tcBorders>
              <w:top w:val="nil"/>
              <w:left w:val="nil"/>
              <w:bottom w:val="single" w:sz="4" w:space="0" w:color="auto"/>
              <w:right w:val="single" w:sz="4" w:space="0" w:color="auto"/>
            </w:tcBorders>
            <w:vAlign w:val="center"/>
            <w:hideMark/>
          </w:tcPr>
          <w:p w14:paraId="0ADC2C7D"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2.1.2</w:t>
            </w:r>
          </w:p>
        </w:tc>
        <w:tc>
          <w:tcPr>
            <w:tcW w:w="1327" w:type="dxa"/>
            <w:tcBorders>
              <w:top w:val="nil"/>
              <w:left w:val="nil"/>
              <w:bottom w:val="single" w:sz="4" w:space="0" w:color="auto"/>
              <w:right w:val="single" w:sz="4" w:space="0" w:color="auto"/>
            </w:tcBorders>
            <w:noWrap/>
            <w:vAlign w:val="center"/>
            <w:hideMark/>
          </w:tcPr>
          <w:p w14:paraId="3BA37228"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2</w:t>
            </w:r>
          </w:p>
        </w:tc>
        <w:tc>
          <w:tcPr>
            <w:tcW w:w="929" w:type="dxa"/>
            <w:tcBorders>
              <w:top w:val="nil"/>
              <w:left w:val="nil"/>
              <w:bottom w:val="single" w:sz="4" w:space="0" w:color="auto"/>
              <w:right w:val="single" w:sz="4" w:space="0" w:color="auto"/>
            </w:tcBorders>
            <w:noWrap/>
            <w:vAlign w:val="center"/>
            <w:hideMark/>
          </w:tcPr>
          <w:p w14:paraId="085F2B99" w14:textId="59CB9177" w:rsidR="00FB26D1" w:rsidRPr="00913E48" w:rsidRDefault="00FB26D1" w:rsidP="00FB26D1">
            <w:pPr>
              <w:jc w:val="center"/>
              <w:rPr>
                <w:rFonts w:ascii="Arial" w:hAnsi="Arial" w:cs="Arial"/>
                <w:sz w:val="20"/>
                <w:szCs w:val="20"/>
              </w:rPr>
            </w:pPr>
            <w:r w:rsidRPr="00913E48">
              <w:rPr>
                <w:rFonts w:ascii="Arial" w:hAnsi="Arial" w:cs="Arial"/>
                <w:sz w:val="22"/>
                <w:szCs w:val="22"/>
              </w:rPr>
              <w:t>45 dni</w:t>
            </w:r>
          </w:p>
        </w:tc>
      </w:tr>
      <w:tr w:rsidR="00FB26D1" w:rsidRPr="00913E48" w14:paraId="0BF7F7A3" w14:textId="77777777" w:rsidTr="00DA0112">
        <w:trPr>
          <w:trHeight w:val="735"/>
        </w:trPr>
        <w:tc>
          <w:tcPr>
            <w:tcW w:w="1040" w:type="dxa"/>
            <w:tcBorders>
              <w:top w:val="nil"/>
              <w:left w:val="single" w:sz="8" w:space="0" w:color="auto"/>
              <w:bottom w:val="single" w:sz="4" w:space="0" w:color="auto"/>
              <w:right w:val="single" w:sz="4" w:space="0" w:color="auto"/>
            </w:tcBorders>
            <w:vAlign w:val="center"/>
            <w:hideMark/>
          </w:tcPr>
          <w:p w14:paraId="4E2DF715"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3.3.</w:t>
            </w:r>
          </w:p>
        </w:tc>
        <w:tc>
          <w:tcPr>
            <w:tcW w:w="5308" w:type="dxa"/>
            <w:tcBorders>
              <w:top w:val="nil"/>
              <w:left w:val="nil"/>
              <w:bottom w:val="single" w:sz="4" w:space="0" w:color="auto"/>
              <w:right w:val="single" w:sz="4" w:space="0" w:color="auto"/>
            </w:tcBorders>
            <w:vAlign w:val="center"/>
            <w:hideMark/>
          </w:tcPr>
          <w:p w14:paraId="546CB765" w14:textId="77777777" w:rsidR="00FB26D1" w:rsidRPr="00913E48" w:rsidRDefault="00FB26D1" w:rsidP="00FB26D1">
            <w:pPr>
              <w:rPr>
                <w:rFonts w:ascii="Arial" w:hAnsi="Arial" w:cs="Arial"/>
                <w:sz w:val="20"/>
                <w:szCs w:val="20"/>
              </w:rPr>
            </w:pPr>
            <w:r w:rsidRPr="00913E48">
              <w:rPr>
                <w:rFonts w:ascii="Arial" w:hAnsi="Arial" w:cs="Arial"/>
                <w:sz w:val="22"/>
                <w:szCs w:val="22"/>
              </w:rPr>
              <w:t>Previjanje rotorja z zamenjavo kolektorja ene armature, temperaturni razred izolacije v  H klasi.</w:t>
            </w:r>
          </w:p>
        </w:tc>
        <w:tc>
          <w:tcPr>
            <w:tcW w:w="1025" w:type="dxa"/>
            <w:tcBorders>
              <w:top w:val="nil"/>
              <w:left w:val="nil"/>
              <w:bottom w:val="single" w:sz="4" w:space="0" w:color="auto"/>
              <w:right w:val="single" w:sz="4" w:space="0" w:color="auto"/>
            </w:tcBorders>
            <w:vAlign w:val="center"/>
            <w:hideMark/>
          </w:tcPr>
          <w:p w14:paraId="69C48491"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2.1.3</w:t>
            </w:r>
          </w:p>
        </w:tc>
        <w:tc>
          <w:tcPr>
            <w:tcW w:w="1327" w:type="dxa"/>
            <w:tcBorders>
              <w:top w:val="nil"/>
              <w:left w:val="nil"/>
              <w:bottom w:val="single" w:sz="4" w:space="0" w:color="auto"/>
              <w:right w:val="single" w:sz="4" w:space="0" w:color="auto"/>
            </w:tcBorders>
            <w:noWrap/>
            <w:vAlign w:val="center"/>
            <w:hideMark/>
          </w:tcPr>
          <w:p w14:paraId="331E9794"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9</w:t>
            </w:r>
          </w:p>
        </w:tc>
        <w:tc>
          <w:tcPr>
            <w:tcW w:w="929" w:type="dxa"/>
            <w:tcBorders>
              <w:top w:val="nil"/>
              <w:left w:val="nil"/>
              <w:bottom w:val="single" w:sz="4" w:space="0" w:color="auto"/>
              <w:right w:val="single" w:sz="4" w:space="0" w:color="auto"/>
            </w:tcBorders>
            <w:noWrap/>
            <w:vAlign w:val="center"/>
            <w:hideMark/>
          </w:tcPr>
          <w:p w14:paraId="37A9C7A2" w14:textId="7DE5A6A3" w:rsidR="00FB26D1" w:rsidRPr="00913E48" w:rsidRDefault="00FB26D1" w:rsidP="00FB26D1">
            <w:pPr>
              <w:jc w:val="center"/>
              <w:rPr>
                <w:rFonts w:ascii="Arial" w:hAnsi="Arial" w:cs="Arial"/>
                <w:sz w:val="20"/>
                <w:szCs w:val="20"/>
              </w:rPr>
            </w:pPr>
            <w:r w:rsidRPr="00913E48">
              <w:rPr>
                <w:rFonts w:ascii="Arial" w:hAnsi="Arial" w:cs="Arial"/>
                <w:sz w:val="22"/>
                <w:szCs w:val="22"/>
              </w:rPr>
              <w:t>45 dni</w:t>
            </w:r>
          </w:p>
        </w:tc>
      </w:tr>
      <w:tr w:rsidR="00FB26D1" w:rsidRPr="00913E48" w14:paraId="42E20A8A" w14:textId="77777777" w:rsidTr="00DA0112">
        <w:trPr>
          <w:trHeight w:val="735"/>
        </w:trPr>
        <w:tc>
          <w:tcPr>
            <w:tcW w:w="1040" w:type="dxa"/>
            <w:tcBorders>
              <w:top w:val="nil"/>
              <w:left w:val="single" w:sz="8" w:space="0" w:color="auto"/>
              <w:bottom w:val="single" w:sz="4" w:space="0" w:color="auto"/>
              <w:right w:val="single" w:sz="4" w:space="0" w:color="auto"/>
            </w:tcBorders>
            <w:vAlign w:val="center"/>
            <w:hideMark/>
          </w:tcPr>
          <w:p w14:paraId="42E3CF67"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3.4.</w:t>
            </w:r>
          </w:p>
        </w:tc>
        <w:tc>
          <w:tcPr>
            <w:tcW w:w="5308" w:type="dxa"/>
            <w:tcBorders>
              <w:top w:val="nil"/>
              <w:left w:val="nil"/>
              <w:bottom w:val="single" w:sz="4" w:space="0" w:color="auto"/>
              <w:right w:val="single" w:sz="4" w:space="0" w:color="auto"/>
            </w:tcBorders>
            <w:vAlign w:val="center"/>
            <w:hideMark/>
          </w:tcPr>
          <w:p w14:paraId="38987C2F" w14:textId="77777777" w:rsidR="00FB26D1" w:rsidRPr="00913E48" w:rsidRDefault="00FB26D1" w:rsidP="00FB26D1">
            <w:pPr>
              <w:rPr>
                <w:rFonts w:ascii="Arial" w:hAnsi="Arial" w:cs="Arial"/>
                <w:sz w:val="20"/>
                <w:szCs w:val="20"/>
              </w:rPr>
            </w:pPr>
            <w:r w:rsidRPr="00913E48">
              <w:rPr>
                <w:rFonts w:ascii="Arial" w:hAnsi="Arial" w:cs="Arial"/>
                <w:sz w:val="22"/>
                <w:szCs w:val="22"/>
              </w:rPr>
              <w:t>Obdelava in popravilo izvrtine paketa ene armature zaradi manjšega preklopa od dovoljenega med armaturo in gredi rotorja.</w:t>
            </w:r>
          </w:p>
        </w:tc>
        <w:tc>
          <w:tcPr>
            <w:tcW w:w="1025" w:type="dxa"/>
            <w:tcBorders>
              <w:top w:val="nil"/>
              <w:left w:val="nil"/>
              <w:bottom w:val="single" w:sz="4" w:space="0" w:color="auto"/>
              <w:right w:val="single" w:sz="4" w:space="0" w:color="auto"/>
            </w:tcBorders>
            <w:vAlign w:val="center"/>
            <w:hideMark/>
          </w:tcPr>
          <w:p w14:paraId="4CE0E1C7"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2.1.4</w:t>
            </w:r>
          </w:p>
        </w:tc>
        <w:tc>
          <w:tcPr>
            <w:tcW w:w="1327" w:type="dxa"/>
            <w:tcBorders>
              <w:top w:val="nil"/>
              <w:left w:val="nil"/>
              <w:bottom w:val="single" w:sz="4" w:space="0" w:color="auto"/>
              <w:right w:val="single" w:sz="4" w:space="0" w:color="auto"/>
            </w:tcBorders>
            <w:noWrap/>
            <w:vAlign w:val="center"/>
            <w:hideMark/>
          </w:tcPr>
          <w:p w14:paraId="6A426CCD"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9</w:t>
            </w:r>
          </w:p>
        </w:tc>
        <w:tc>
          <w:tcPr>
            <w:tcW w:w="929" w:type="dxa"/>
            <w:tcBorders>
              <w:top w:val="nil"/>
              <w:left w:val="nil"/>
              <w:bottom w:val="single" w:sz="4" w:space="0" w:color="auto"/>
              <w:right w:val="single" w:sz="4" w:space="0" w:color="auto"/>
            </w:tcBorders>
            <w:noWrap/>
            <w:vAlign w:val="center"/>
            <w:hideMark/>
          </w:tcPr>
          <w:p w14:paraId="1154E8B1" w14:textId="44FA4708" w:rsidR="00FB26D1" w:rsidRPr="00913E48" w:rsidRDefault="00FB26D1" w:rsidP="00FB26D1">
            <w:pPr>
              <w:jc w:val="center"/>
              <w:rPr>
                <w:rFonts w:ascii="Arial" w:hAnsi="Arial" w:cs="Arial"/>
                <w:sz w:val="20"/>
                <w:szCs w:val="20"/>
              </w:rPr>
            </w:pPr>
            <w:r w:rsidRPr="00913E48">
              <w:rPr>
                <w:rFonts w:ascii="Arial" w:hAnsi="Arial" w:cs="Arial"/>
                <w:sz w:val="22"/>
                <w:szCs w:val="22"/>
              </w:rPr>
              <w:t>45 dni</w:t>
            </w:r>
          </w:p>
        </w:tc>
      </w:tr>
      <w:tr w:rsidR="00FB26D1" w:rsidRPr="00913E48" w14:paraId="13AC7A2E" w14:textId="77777777" w:rsidTr="00DA0112">
        <w:trPr>
          <w:trHeight w:val="735"/>
        </w:trPr>
        <w:tc>
          <w:tcPr>
            <w:tcW w:w="1040" w:type="dxa"/>
            <w:tcBorders>
              <w:top w:val="nil"/>
              <w:left w:val="single" w:sz="8" w:space="0" w:color="auto"/>
              <w:bottom w:val="single" w:sz="4" w:space="0" w:color="auto"/>
              <w:right w:val="single" w:sz="4" w:space="0" w:color="auto"/>
            </w:tcBorders>
            <w:vAlign w:val="center"/>
            <w:hideMark/>
          </w:tcPr>
          <w:p w14:paraId="74BB1B65"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3.5.</w:t>
            </w:r>
          </w:p>
        </w:tc>
        <w:tc>
          <w:tcPr>
            <w:tcW w:w="5308" w:type="dxa"/>
            <w:tcBorders>
              <w:top w:val="nil"/>
              <w:left w:val="nil"/>
              <w:bottom w:val="single" w:sz="4" w:space="0" w:color="auto"/>
              <w:right w:val="single" w:sz="4" w:space="0" w:color="auto"/>
            </w:tcBorders>
            <w:vAlign w:val="center"/>
            <w:hideMark/>
          </w:tcPr>
          <w:p w14:paraId="4916F052" w14:textId="7C92E006" w:rsidR="00FB26D1" w:rsidRPr="00913E48" w:rsidRDefault="00FB26D1" w:rsidP="00FB26D1">
            <w:pPr>
              <w:rPr>
                <w:rFonts w:ascii="Arial" w:hAnsi="Arial" w:cs="Arial"/>
                <w:sz w:val="20"/>
                <w:szCs w:val="20"/>
              </w:rPr>
            </w:pPr>
            <w:r w:rsidRPr="00913E48">
              <w:rPr>
                <w:rFonts w:ascii="Arial" w:hAnsi="Arial" w:cs="Arial"/>
                <w:sz w:val="22"/>
                <w:szCs w:val="22"/>
              </w:rPr>
              <w:t>Popravilo (</w:t>
            </w:r>
            <w:proofErr w:type="spellStart"/>
            <w:r w:rsidRPr="00913E48">
              <w:rPr>
                <w:rFonts w:ascii="Arial" w:hAnsi="Arial" w:cs="Arial"/>
                <w:sz w:val="22"/>
                <w:szCs w:val="22"/>
              </w:rPr>
              <w:t>metalizacija</w:t>
            </w:r>
            <w:proofErr w:type="spellEnd"/>
            <w:r w:rsidRPr="00913E48">
              <w:rPr>
                <w:rFonts w:ascii="Arial" w:hAnsi="Arial" w:cs="Arial"/>
                <w:sz w:val="22"/>
                <w:szCs w:val="22"/>
              </w:rPr>
              <w:t>) gredi zaradi manjšega preklopa od dovoljenega med armaturo in gredi rotorja</w:t>
            </w:r>
            <w:r w:rsidR="00B15CB0" w:rsidRPr="00913E48">
              <w:rPr>
                <w:rFonts w:ascii="Arial" w:hAnsi="Arial" w:cs="Arial"/>
                <w:sz w:val="22"/>
                <w:szCs w:val="22"/>
              </w:rPr>
              <w:t xml:space="preserve"> (manj kot 0,19mm)</w:t>
            </w:r>
            <w:r w:rsidRPr="00913E48">
              <w:rPr>
                <w:rFonts w:ascii="Arial" w:hAnsi="Arial" w:cs="Arial"/>
                <w:sz w:val="22"/>
                <w:szCs w:val="22"/>
              </w:rPr>
              <w:t>.</w:t>
            </w:r>
          </w:p>
        </w:tc>
        <w:tc>
          <w:tcPr>
            <w:tcW w:w="1025" w:type="dxa"/>
            <w:tcBorders>
              <w:top w:val="nil"/>
              <w:left w:val="nil"/>
              <w:bottom w:val="single" w:sz="4" w:space="0" w:color="auto"/>
              <w:right w:val="single" w:sz="4" w:space="0" w:color="auto"/>
            </w:tcBorders>
            <w:vAlign w:val="center"/>
            <w:hideMark/>
          </w:tcPr>
          <w:p w14:paraId="100E52BB"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w:t>
            </w:r>
          </w:p>
        </w:tc>
        <w:tc>
          <w:tcPr>
            <w:tcW w:w="1327" w:type="dxa"/>
            <w:tcBorders>
              <w:top w:val="nil"/>
              <w:left w:val="nil"/>
              <w:bottom w:val="single" w:sz="4" w:space="0" w:color="auto"/>
              <w:right w:val="single" w:sz="4" w:space="0" w:color="auto"/>
            </w:tcBorders>
            <w:noWrap/>
            <w:vAlign w:val="center"/>
            <w:hideMark/>
          </w:tcPr>
          <w:p w14:paraId="10889AB7"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4</w:t>
            </w:r>
          </w:p>
        </w:tc>
        <w:tc>
          <w:tcPr>
            <w:tcW w:w="929" w:type="dxa"/>
            <w:tcBorders>
              <w:top w:val="nil"/>
              <w:left w:val="nil"/>
              <w:bottom w:val="single" w:sz="4" w:space="0" w:color="auto"/>
              <w:right w:val="single" w:sz="4" w:space="0" w:color="auto"/>
            </w:tcBorders>
            <w:noWrap/>
            <w:vAlign w:val="center"/>
            <w:hideMark/>
          </w:tcPr>
          <w:p w14:paraId="63A41C98" w14:textId="6D1B0A81" w:rsidR="00FB26D1" w:rsidRPr="00913E48" w:rsidRDefault="00FB26D1" w:rsidP="00FB26D1">
            <w:pPr>
              <w:jc w:val="center"/>
              <w:rPr>
                <w:rFonts w:ascii="Arial" w:hAnsi="Arial" w:cs="Arial"/>
                <w:sz w:val="20"/>
                <w:szCs w:val="20"/>
              </w:rPr>
            </w:pPr>
            <w:r w:rsidRPr="00913E48">
              <w:rPr>
                <w:rFonts w:ascii="Arial" w:hAnsi="Arial" w:cs="Arial"/>
                <w:sz w:val="22"/>
                <w:szCs w:val="22"/>
              </w:rPr>
              <w:t>45 dni</w:t>
            </w:r>
          </w:p>
        </w:tc>
      </w:tr>
      <w:tr w:rsidR="00DA0112" w:rsidRPr="00913E48" w14:paraId="43E280F2" w14:textId="77777777" w:rsidTr="00DA0112">
        <w:trPr>
          <w:trHeight w:val="2205"/>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14:paraId="74153ECC" w14:textId="77777777" w:rsidR="00DA0112" w:rsidRPr="00913E48" w:rsidRDefault="00DA0112" w:rsidP="008A4C60">
            <w:pPr>
              <w:jc w:val="center"/>
              <w:rPr>
                <w:rFonts w:ascii="Arial" w:hAnsi="Arial" w:cs="Arial"/>
                <w:b/>
                <w:bCs/>
                <w:sz w:val="20"/>
                <w:szCs w:val="20"/>
              </w:rPr>
            </w:pPr>
            <w:r w:rsidRPr="00913E48">
              <w:rPr>
                <w:rFonts w:ascii="Arial" w:hAnsi="Arial" w:cs="Arial"/>
                <w:b/>
                <w:bCs/>
                <w:sz w:val="20"/>
                <w:szCs w:val="20"/>
              </w:rPr>
              <w:t>Sklop 4</w:t>
            </w:r>
          </w:p>
        </w:tc>
        <w:tc>
          <w:tcPr>
            <w:tcW w:w="8589" w:type="dxa"/>
            <w:gridSpan w:val="4"/>
            <w:tcBorders>
              <w:top w:val="nil"/>
              <w:left w:val="nil"/>
              <w:bottom w:val="single" w:sz="4" w:space="0" w:color="auto"/>
              <w:right w:val="single" w:sz="4" w:space="0" w:color="000000"/>
            </w:tcBorders>
            <w:shd w:val="clear" w:color="000000" w:fill="BFBFBF"/>
            <w:vAlign w:val="center"/>
            <w:hideMark/>
          </w:tcPr>
          <w:p w14:paraId="6E16FCD0" w14:textId="20423796" w:rsidR="00DA0112" w:rsidRPr="00913E48" w:rsidRDefault="00DA0112" w:rsidP="008A4C60">
            <w:pPr>
              <w:rPr>
                <w:rFonts w:ascii="Arial" w:hAnsi="Arial" w:cs="Arial"/>
                <w:b/>
                <w:bCs/>
                <w:sz w:val="20"/>
                <w:szCs w:val="20"/>
              </w:rPr>
            </w:pPr>
            <w:r w:rsidRPr="00913E48">
              <w:rPr>
                <w:rFonts w:ascii="Arial" w:hAnsi="Arial" w:cs="Arial"/>
                <w:b/>
                <w:bCs/>
                <w:sz w:val="20"/>
                <w:szCs w:val="20"/>
              </w:rPr>
              <w:t xml:space="preserve">Stator elektromotorja ALSTOM, Tip: TT668A2, 2x686kW, 3000VDC,495A, šest polni, Teža statorja (obe polovici): 4.050kg  </w:t>
            </w:r>
            <w:r w:rsidRPr="00913E48">
              <w:rPr>
                <w:rFonts w:ascii="Arial" w:hAnsi="Arial" w:cs="Arial"/>
                <w:sz w:val="20"/>
                <w:szCs w:val="20"/>
              </w:rPr>
              <w:t>Pozicija: Vlečni motor lokomotive ALSTOM serije 363.</w:t>
            </w:r>
            <w:r w:rsidRPr="00913E48">
              <w:rPr>
                <w:rFonts w:ascii="Arial" w:hAnsi="Arial" w:cs="Arial"/>
                <w:b/>
                <w:bCs/>
                <w:sz w:val="20"/>
                <w:szCs w:val="20"/>
              </w:rPr>
              <w:tab/>
            </w:r>
            <w:r w:rsidRPr="00913E48">
              <w:rPr>
                <w:rFonts w:ascii="Arial" w:hAnsi="Arial" w:cs="Arial"/>
                <w:b/>
                <w:bCs/>
                <w:sz w:val="20"/>
                <w:szCs w:val="20"/>
              </w:rPr>
              <w:tab/>
            </w:r>
            <w:r w:rsidRPr="00913E48">
              <w:rPr>
                <w:rFonts w:ascii="Arial" w:hAnsi="Arial" w:cs="Arial"/>
                <w:b/>
                <w:bCs/>
                <w:sz w:val="20"/>
                <w:szCs w:val="20"/>
              </w:rPr>
              <w:tab/>
            </w:r>
          </w:p>
        </w:tc>
      </w:tr>
      <w:tr w:rsidR="00FB26D1" w:rsidRPr="00913E48" w14:paraId="772E8290" w14:textId="77777777" w:rsidTr="00DA0112">
        <w:trPr>
          <w:trHeight w:val="870"/>
        </w:trPr>
        <w:tc>
          <w:tcPr>
            <w:tcW w:w="1040" w:type="dxa"/>
            <w:tcBorders>
              <w:top w:val="nil"/>
              <w:left w:val="single" w:sz="8" w:space="0" w:color="auto"/>
              <w:bottom w:val="single" w:sz="4" w:space="0" w:color="auto"/>
              <w:right w:val="single" w:sz="4" w:space="0" w:color="auto"/>
            </w:tcBorders>
            <w:vAlign w:val="center"/>
            <w:hideMark/>
          </w:tcPr>
          <w:p w14:paraId="63799702"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 xml:space="preserve">4.1. </w:t>
            </w:r>
          </w:p>
        </w:tc>
        <w:tc>
          <w:tcPr>
            <w:tcW w:w="5308" w:type="dxa"/>
            <w:tcBorders>
              <w:top w:val="nil"/>
              <w:left w:val="nil"/>
              <w:bottom w:val="single" w:sz="4" w:space="0" w:color="auto"/>
              <w:right w:val="single" w:sz="4" w:space="0" w:color="auto"/>
            </w:tcBorders>
            <w:hideMark/>
          </w:tcPr>
          <w:p w14:paraId="4AA3126D" w14:textId="77777777" w:rsidR="00FB26D1" w:rsidRPr="00913E48" w:rsidRDefault="00FB26D1" w:rsidP="00FB26D1">
            <w:pPr>
              <w:rPr>
                <w:rFonts w:ascii="Arial" w:hAnsi="Arial" w:cs="Arial"/>
                <w:sz w:val="20"/>
                <w:szCs w:val="20"/>
              </w:rPr>
            </w:pPr>
            <w:proofErr w:type="spellStart"/>
            <w:r w:rsidRPr="00913E48">
              <w:rPr>
                <w:rFonts w:ascii="Arial" w:hAnsi="Arial" w:cs="Arial"/>
                <w:sz w:val="22"/>
                <w:szCs w:val="22"/>
              </w:rPr>
              <w:t>Preizoliranje</w:t>
            </w:r>
            <w:proofErr w:type="spellEnd"/>
            <w:r w:rsidRPr="00913E48">
              <w:rPr>
                <w:rFonts w:ascii="Arial" w:hAnsi="Arial" w:cs="Arial"/>
                <w:sz w:val="22"/>
                <w:szCs w:val="22"/>
              </w:rPr>
              <w:t xml:space="preserve"> statorja komplet - obe polovici (temper. razred izolacije H)</w:t>
            </w:r>
          </w:p>
        </w:tc>
        <w:tc>
          <w:tcPr>
            <w:tcW w:w="1025" w:type="dxa"/>
            <w:tcBorders>
              <w:top w:val="nil"/>
              <w:left w:val="nil"/>
              <w:bottom w:val="single" w:sz="4" w:space="0" w:color="auto"/>
              <w:right w:val="single" w:sz="4" w:space="0" w:color="auto"/>
            </w:tcBorders>
            <w:vAlign w:val="center"/>
            <w:hideMark/>
          </w:tcPr>
          <w:p w14:paraId="6D06AC3F"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4.1.1</w:t>
            </w:r>
          </w:p>
        </w:tc>
        <w:tc>
          <w:tcPr>
            <w:tcW w:w="1327" w:type="dxa"/>
            <w:tcBorders>
              <w:top w:val="nil"/>
              <w:left w:val="nil"/>
              <w:bottom w:val="single" w:sz="4" w:space="0" w:color="auto"/>
              <w:right w:val="single" w:sz="4" w:space="0" w:color="auto"/>
            </w:tcBorders>
            <w:noWrap/>
            <w:vAlign w:val="center"/>
            <w:hideMark/>
          </w:tcPr>
          <w:p w14:paraId="340AE61F"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12</w:t>
            </w:r>
          </w:p>
        </w:tc>
        <w:tc>
          <w:tcPr>
            <w:tcW w:w="929" w:type="dxa"/>
            <w:tcBorders>
              <w:top w:val="nil"/>
              <w:left w:val="nil"/>
              <w:bottom w:val="single" w:sz="4" w:space="0" w:color="auto"/>
              <w:right w:val="single" w:sz="4" w:space="0" w:color="auto"/>
            </w:tcBorders>
            <w:noWrap/>
            <w:vAlign w:val="center"/>
            <w:hideMark/>
          </w:tcPr>
          <w:p w14:paraId="212B0935" w14:textId="3F46B8A5" w:rsidR="00FB26D1" w:rsidRPr="00913E48" w:rsidRDefault="00FB26D1" w:rsidP="00FB26D1">
            <w:pPr>
              <w:jc w:val="center"/>
              <w:rPr>
                <w:rFonts w:ascii="Arial" w:hAnsi="Arial" w:cs="Arial"/>
                <w:sz w:val="20"/>
                <w:szCs w:val="20"/>
              </w:rPr>
            </w:pPr>
            <w:r w:rsidRPr="00913E48">
              <w:rPr>
                <w:rFonts w:ascii="Arial" w:hAnsi="Arial" w:cs="Arial"/>
                <w:sz w:val="20"/>
                <w:szCs w:val="20"/>
              </w:rPr>
              <w:t>45 dni</w:t>
            </w:r>
          </w:p>
        </w:tc>
      </w:tr>
      <w:tr w:rsidR="00FB26D1" w:rsidRPr="00913E48" w14:paraId="6F43F080" w14:textId="77777777" w:rsidTr="00DA0112">
        <w:trPr>
          <w:trHeight w:val="870"/>
        </w:trPr>
        <w:tc>
          <w:tcPr>
            <w:tcW w:w="1040" w:type="dxa"/>
            <w:tcBorders>
              <w:top w:val="nil"/>
              <w:left w:val="single" w:sz="8" w:space="0" w:color="auto"/>
              <w:bottom w:val="single" w:sz="4" w:space="0" w:color="auto"/>
              <w:right w:val="single" w:sz="4" w:space="0" w:color="auto"/>
            </w:tcBorders>
            <w:vAlign w:val="center"/>
            <w:hideMark/>
          </w:tcPr>
          <w:p w14:paraId="4E53B7BC"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 xml:space="preserve">4.2. </w:t>
            </w:r>
          </w:p>
        </w:tc>
        <w:tc>
          <w:tcPr>
            <w:tcW w:w="5308" w:type="dxa"/>
            <w:tcBorders>
              <w:top w:val="nil"/>
              <w:left w:val="nil"/>
              <w:bottom w:val="single" w:sz="4" w:space="0" w:color="auto"/>
              <w:right w:val="single" w:sz="4" w:space="0" w:color="auto"/>
            </w:tcBorders>
            <w:hideMark/>
          </w:tcPr>
          <w:p w14:paraId="7CBC9703" w14:textId="77777777" w:rsidR="00FB26D1" w:rsidRPr="00913E48" w:rsidRDefault="00FB26D1" w:rsidP="00FB26D1">
            <w:pPr>
              <w:rPr>
                <w:rFonts w:ascii="Arial" w:hAnsi="Arial" w:cs="Arial"/>
                <w:sz w:val="20"/>
                <w:szCs w:val="20"/>
              </w:rPr>
            </w:pPr>
            <w:r w:rsidRPr="00913E48">
              <w:rPr>
                <w:rFonts w:ascii="Arial" w:hAnsi="Arial" w:cs="Arial"/>
                <w:sz w:val="22"/>
                <w:szCs w:val="22"/>
              </w:rPr>
              <w:t xml:space="preserve">Izdelava novega zgornjega navitja glavnega pola. </w:t>
            </w:r>
            <w:r w:rsidRPr="00913E48">
              <w:rPr>
                <w:rFonts w:ascii="Arial" w:hAnsi="Arial" w:cs="Arial"/>
                <w:sz w:val="20"/>
                <w:szCs w:val="20"/>
              </w:rPr>
              <w:t xml:space="preserve">Dimenzije: 376,8x290,7x30mm; Teža:13,7kg; Žica: Cu 25x4mm; Ovojev 14. </w:t>
            </w:r>
            <w:r w:rsidRPr="00913E48">
              <w:rPr>
                <w:rFonts w:ascii="Arial" w:hAnsi="Arial" w:cs="Arial"/>
                <w:i/>
                <w:iCs/>
                <w:sz w:val="20"/>
                <w:szCs w:val="20"/>
              </w:rPr>
              <w:t>Načrt: TR9009089</w:t>
            </w:r>
          </w:p>
        </w:tc>
        <w:tc>
          <w:tcPr>
            <w:tcW w:w="1025" w:type="dxa"/>
            <w:tcBorders>
              <w:top w:val="nil"/>
              <w:left w:val="nil"/>
              <w:bottom w:val="single" w:sz="4" w:space="0" w:color="auto"/>
              <w:right w:val="single" w:sz="4" w:space="0" w:color="auto"/>
            </w:tcBorders>
            <w:vAlign w:val="center"/>
            <w:hideMark/>
          </w:tcPr>
          <w:p w14:paraId="69FA479F"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w:t>
            </w:r>
          </w:p>
        </w:tc>
        <w:tc>
          <w:tcPr>
            <w:tcW w:w="1327" w:type="dxa"/>
            <w:tcBorders>
              <w:top w:val="nil"/>
              <w:left w:val="nil"/>
              <w:bottom w:val="single" w:sz="4" w:space="0" w:color="auto"/>
              <w:right w:val="single" w:sz="4" w:space="0" w:color="auto"/>
            </w:tcBorders>
            <w:noWrap/>
            <w:vAlign w:val="center"/>
            <w:hideMark/>
          </w:tcPr>
          <w:p w14:paraId="419A9094"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20</w:t>
            </w:r>
          </w:p>
        </w:tc>
        <w:tc>
          <w:tcPr>
            <w:tcW w:w="929" w:type="dxa"/>
            <w:tcBorders>
              <w:top w:val="nil"/>
              <w:left w:val="nil"/>
              <w:bottom w:val="single" w:sz="4" w:space="0" w:color="auto"/>
              <w:right w:val="single" w:sz="4" w:space="0" w:color="auto"/>
            </w:tcBorders>
            <w:noWrap/>
            <w:vAlign w:val="center"/>
            <w:hideMark/>
          </w:tcPr>
          <w:p w14:paraId="61A9543B" w14:textId="361EBF0E" w:rsidR="00FB26D1" w:rsidRPr="00913E48" w:rsidRDefault="00FB26D1" w:rsidP="00FB26D1">
            <w:pPr>
              <w:jc w:val="center"/>
              <w:rPr>
                <w:rFonts w:ascii="Arial" w:hAnsi="Arial" w:cs="Arial"/>
                <w:sz w:val="20"/>
                <w:szCs w:val="20"/>
              </w:rPr>
            </w:pPr>
            <w:r w:rsidRPr="00913E48">
              <w:rPr>
                <w:rFonts w:ascii="Arial" w:hAnsi="Arial" w:cs="Arial"/>
                <w:sz w:val="22"/>
                <w:szCs w:val="22"/>
              </w:rPr>
              <w:t>45 dni</w:t>
            </w:r>
          </w:p>
        </w:tc>
      </w:tr>
      <w:tr w:rsidR="00FB26D1" w:rsidRPr="00913E48" w14:paraId="67F842C8" w14:textId="77777777" w:rsidTr="00DA0112">
        <w:trPr>
          <w:trHeight w:val="870"/>
        </w:trPr>
        <w:tc>
          <w:tcPr>
            <w:tcW w:w="1040" w:type="dxa"/>
            <w:tcBorders>
              <w:top w:val="nil"/>
              <w:left w:val="single" w:sz="8" w:space="0" w:color="auto"/>
              <w:bottom w:val="single" w:sz="4" w:space="0" w:color="auto"/>
              <w:right w:val="single" w:sz="4" w:space="0" w:color="auto"/>
            </w:tcBorders>
            <w:vAlign w:val="center"/>
            <w:hideMark/>
          </w:tcPr>
          <w:p w14:paraId="1C6E55A3"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 xml:space="preserve">4.3. </w:t>
            </w:r>
          </w:p>
        </w:tc>
        <w:tc>
          <w:tcPr>
            <w:tcW w:w="5308" w:type="dxa"/>
            <w:tcBorders>
              <w:top w:val="nil"/>
              <w:left w:val="nil"/>
              <w:bottom w:val="single" w:sz="4" w:space="0" w:color="auto"/>
              <w:right w:val="single" w:sz="4" w:space="0" w:color="auto"/>
            </w:tcBorders>
            <w:hideMark/>
          </w:tcPr>
          <w:p w14:paraId="4FD820DC" w14:textId="77777777" w:rsidR="00FB26D1" w:rsidRPr="00913E48" w:rsidRDefault="00FB26D1" w:rsidP="00FB26D1">
            <w:pPr>
              <w:rPr>
                <w:rFonts w:ascii="Arial" w:hAnsi="Arial" w:cs="Arial"/>
                <w:sz w:val="20"/>
                <w:szCs w:val="20"/>
              </w:rPr>
            </w:pPr>
            <w:r w:rsidRPr="00913E48">
              <w:rPr>
                <w:rFonts w:ascii="Arial" w:hAnsi="Arial" w:cs="Arial"/>
                <w:sz w:val="22"/>
                <w:szCs w:val="22"/>
              </w:rPr>
              <w:t xml:space="preserve">Izdelava novega spodnjega navitja glavnega pola. </w:t>
            </w:r>
            <w:r w:rsidRPr="00913E48">
              <w:rPr>
                <w:rFonts w:ascii="Arial" w:hAnsi="Arial" w:cs="Arial"/>
                <w:sz w:val="20"/>
                <w:szCs w:val="20"/>
              </w:rPr>
              <w:t xml:space="preserve">Dimenzije: 417,8x327,3x33,5mm; Teža:20,5kg; Žica Cu 28x3,55;  Ovojev: 20; </w:t>
            </w:r>
            <w:r w:rsidRPr="00913E48">
              <w:rPr>
                <w:rFonts w:ascii="Arial" w:hAnsi="Arial" w:cs="Arial"/>
                <w:i/>
                <w:iCs/>
                <w:sz w:val="20"/>
                <w:szCs w:val="20"/>
              </w:rPr>
              <w:t>Načrt: TR9009088</w:t>
            </w:r>
          </w:p>
        </w:tc>
        <w:tc>
          <w:tcPr>
            <w:tcW w:w="1025" w:type="dxa"/>
            <w:tcBorders>
              <w:top w:val="nil"/>
              <w:left w:val="nil"/>
              <w:bottom w:val="single" w:sz="4" w:space="0" w:color="auto"/>
              <w:right w:val="single" w:sz="4" w:space="0" w:color="auto"/>
            </w:tcBorders>
            <w:vAlign w:val="center"/>
            <w:hideMark/>
          </w:tcPr>
          <w:p w14:paraId="31717F2D"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w:t>
            </w:r>
          </w:p>
        </w:tc>
        <w:tc>
          <w:tcPr>
            <w:tcW w:w="1327" w:type="dxa"/>
            <w:tcBorders>
              <w:top w:val="nil"/>
              <w:left w:val="nil"/>
              <w:bottom w:val="single" w:sz="4" w:space="0" w:color="auto"/>
              <w:right w:val="single" w:sz="4" w:space="0" w:color="auto"/>
            </w:tcBorders>
            <w:noWrap/>
            <w:vAlign w:val="center"/>
            <w:hideMark/>
          </w:tcPr>
          <w:p w14:paraId="6A28A05C"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20</w:t>
            </w:r>
          </w:p>
        </w:tc>
        <w:tc>
          <w:tcPr>
            <w:tcW w:w="929" w:type="dxa"/>
            <w:tcBorders>
              <w:top w:val="nil"/>
              <w:left w:val="nil"/>
              <w:bottom w:val="single" w:sz="4" w:space="0" w:color="auto"/>
              <w:right w:val="single" w:sz="4" w:space="0" w:color="auto"/>
            </w:tcBorders>
            <w:noWrap/>
            <w:vAlign w:val="center"/>
            <w:hideMark/>
          </w:tcPr>
          <w:p w14:paraId="339CE069" w14:textId="59E4F471" w:rsidR="00FB26D1" w:rsidRPr="00913E48" w:rsidRDefault="00FB26D1" w:rsidP="00FB26D1">
            <w:pPr>
              <w:jc w:val="center"/>
              <w:rPr>
                <w:rFonts w:ascii="Arial" w:hAnsi="Arial" w:cs="Arial"/>
                <w:sz w:val="20"/>
                <w:szCs w:val="20"/>
              </w:rPr>
            </w:pPr>
            <w:r w:rsidRPr="00913E48">
              <w:rPr>
                <w:rFonts w:ascii="Arial" w:hAnsi="Arial" w:cs="Arial"/>
                <w:sz w:val="22"/>
                <w:szCs w:val="22"/>
              </w:rPr>
              <w:t>45 dni</w:t>
            </w:r>
          </w:p>
        </w:tc>
      </w:tr>
      <w:tr w:rsidR="00FB26D1" w:rsidRPr="00913E48" w14:paraId="5334D3B3" w14:textId="77777777" w:rsidTr="00DA0112">
        <w:trPr>
          <w:trHeight w:val="870"/>
        </w:trPr>
        <w:tc>
          <w:tcPr>
            <w:tcW w:w="1040" w:type="dxa"/>
            <w:tcBorders>
              <w:top w:val="nil"/>
              <w:left w:val="single" w:sz="8" w:space="0" w:color="auto"/>
              <w:bottom w:val="single" w:sz="4" w:space="0" w:color="auto"/>
              <w:right w:val="single" w:sz="4" w:space="0" w:color="auto"/>
            </w:tcBorders>
            <w:vAlign w:val="center"/>
            <w:hideMark/>
          </w:tcPr>
          <w:p w14:paraId="3A26EFF0"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 xml:space="preserve">4.4. </w:t>
            </w:r>
          </w:p>
        </w:tc>
        <w:tc>
          <w:tcPr>
            <w:tcW w:w="5308" w:type="dxa"/>
            <w:tcBorders>
              <w:top w:val="nil"/>
              <w:left w:val="nil"/>
              <w:bottom w:val="single" w:sz="4" w:space="0" w:color="auto"/>
              <w:right w:val="single" w:sz="4" w:space="0" w:color="auto"/>
            </w:tcBorders>
            <w:hideMark/>
          </w:tcPr>
          <w:p w14:paraId="02CF98A4" w14:textId="77777777" w:rsidR="00FB26D1" w:rsidRPr="00913E48" w:rsidRDefault="00FB26D1" w:rsidP="00FB26D1">
            <w:pPr>
              <w:rPr>
                <w:rFonts w:ascii="Arial" w:hAnsi="Arial" w:cs="Arial"/>
                <w:sz w:val="20"/>
                <w:szCs w:val="20"/>
              </w:rPr>
            </w:pPr>
            <w:r w:rsidRPr="00913E48">
              <w:rPr>
                <w:rFonts w:ascii="Arial" w:hAnsi="Arial" w:cs="Arial"/>
                <w:sz w:val="22"/>
                <w:szCs w:val="22"/>
              </w:rPr>
              <w:t xml:space="preserve">Izdelava novega zgornjega navitje pomožnega pola.  </w:t>
            </w:r>
            <w:r w:rsidRPr="00913E48">
              <w:rPr>
                <w:rFonts w:ascii="Arial" w:hAnsi="Arial" w:cs="Arial"/>
                <w:sz w:val="20"/>
                <w:szCs w:val="20"/>
              </w:rPr>
              <w:t xml:space="preserve">Dimenzije: 272x138x45mm; Teža:8,8kg; Žica: Cu 2//20x2,5mm; Ovojev 16. </w:t>
            </w:r>
            <w:r w:rsidRPr="00913E48">
              <w:rPr>
                <w:rFonts w:ascii="Arial" w:hAnsi="Arial" w:cs="Arial"/>
                <w:i/>
                <w:iCs/>
                <w:sz w:val="20"/>
                <w:szCs w:val="20"/>
              </w:rPr>
              <w:t>Načrt: TR 8005869</w:t>
            </w:r>
          </w:p>
        </w:tc>
        <w:tc>
          <w:tcPr>
            <w:tcW w:w="1025" w:type="dxa"/>
            <w:tcBorders>
              <w:top w:val="nil"/>
              <w:left w:val="nil"/>
              <w:bottom w:val="single" w:sz="4" w:space="0" w:color="auto"/>
              <w:right w:val="single" w:sz="4" w:space="0" w:color="auto"/>
            </w:tcBorders>
            <w:vAlign w:val="center"/>
            <w:hideMark/>
          </w:tcPr>
          <w:p w14:paraId="711F85DF"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w:t>
            </w:r>
          </w:p>
        </w:tc>
        <w:tc>
          <w:tcPr>
            <w:tcW w:w="1327" w:type="dxa"/>
            <w:tcBorders>
              <w:top w:val="nil"/>
              <w:left w:val="nil"/>
              <w:bottom w:val="single" w:sz="4" w:space="0" w:color="auto"/>
              <w:right w:val="single" w:sz="4" w:space="0" w:color="auto"/>
            </w:tcBorders>
            <w:noWrap/>
            <w:vAlign w:val="center"/>
            <w:hideMark/>
          </w:tcPr>
          <w:p w14:paraId="615FA1FD"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20</w:t>
            </w:r>
          </w:p>
        </w:tc>
        <w:tc>
          <w:tcPr>
            <w:tcW w:w="929" w:type="dxa"/>
            <w:tcBorders>
              <w:top w:val="nil"/>
              <w:left w:val="nil"/>
              <w:bottom w:val="single" w:sz="4" w:space="0" w:color="auto"/>
              <w:right w:val="single" w:sz="4" w:space="0" w:color="auto"/>
            </w:tcBorders>
            <w:noWrap/>
            <w:vAlign w:val="center"/>
            <w:hideMark/>
          </w:tcPr>
          <w:p w14:paraId="2CD65FEC" w14:textId="09E8B4E2" w:rsidR="00FB26D1" w:rsidRPr="00913E48" w:rsidRDefault="00FB26D1" w:rsidP="00FB26D1">
            <w:pPr>
              <w:jc w:val="center"/>
              <w:rPr>
                <w:rFonts w:ascii="Arial" w:hAnsi="Arial" w:cs="Arial"/>
                <w:sz w:val="20"/>
                <w:szCs w:val="20"/>
              </w:rPr>
            </w:pPr>
            <w:r w:rsidRPr="00913E48">
              <w:rPr>
                <w:rFonts w:ascii="Arial" w:hAnsi="Arial" w:cs="Arial"/>
                <w:sz w:val="22"/>
                <w:szCs w:val="22"/>
              </w:rPr>
              <w:t>45 dni</w:t>
            </w:r>
          </w:p>
        </w:tc>
      </w:tr>
      <w:tr w:rsidR="00FB26D1" w:rsidRPr="00913E48" w14:paraId="6AC09315" w14:textId="77777777" w:rsidTr="00DA0112">
        <w:trPr>
          <w:trHeight w:val="870"/>
        </w:trPr>
        <w:tc>
          <w:tcPr>
            <w:tcW w:w="1040" w:type="dxa"/>
            <w:tcBorders>
              <w:top w:val="nil"/>
              <w:left w:val="single" w:sz="8" w:space="0" w:color="auto"/>
              <w:bottom w:val="single" w:sz="4" w:space="0" w:color="auto"/>
              <w:right w:val="single" w:sz="4" w:space="0" w:color="auto"/>
            </w:tcBorders>
            <w:vAlign w:val="center"/>
            <w:hideMark/>
          </w:tcPr>
          <w:p w14:paraId="2CAA64F4"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 xml:space="preserve">4.5. </w:t>
            </w:r>
          </w:p>
        </w:tc>
        <w:tc>
          <w:tcPr>
            <w:tcW w:w="5308" w:type="dxa"/>
            <w:tcBorders>
              <w:top w:val="nil"/>
              <w:left w:val="nil"/>
              <w:bottom w:val="single" w:sz="4" w:space="0" w:color="auto"/>
              <w:right w:val="single" w:sz="4" w:space="0" w:color="auto"/>
            </w:tcBorders>
            <w:hideMark/>
          </w:tcPr>
          <w:p w14:paraId="1FEF9FD6" w14:textId="77777777" w:rsidR="00FB26D1" w:rsidRPr="00913E48" w:rsidRDefault="00FB26D1" w:rsidP="00FB26D1">
            <w:pPr>
              <w:rPr>
                <w:rFonts w:ascii="Arial" w:hAnsi="Arial" w:cs="Arial"/>
                <w:sz w:val="20"/>
                <w:szCs w:val="20"/>
              </w:rPr>
            </w:pPr>
            <w:r w:rsidRPr="00913E48">
              <w:rPr>
                <w:rFonts w:ascii="Arial" w:hAnsi="Arial" w:cs="Arial"/>
                <w:sz w:val="22"/>
                <w:szCs w:val="22"/>
              </w:rPr>
              <w:t>Izdelava novega spodnjega navitje pomožnega pola. Žica: Cu 2//20x2,5mm;</w:t>
            </w:r>
            <w:r w:rsidRPr="00913E48">
              <w:rPr>
                <w:rFonts w:ascii="Arial" w:hAnsi="Arial" w:cs="Arial"/>
                <w:i/>
                <w:iCs/>
                <w:sz w:val="20"/>
                <w:szCs w:val="20"/>
              </w:rPr>
              <w:t xml:space="preserve"> Načrt: TR 8005868</w:t>
            </w:r>
          </w:p>
        </w:tc>
        <w:tc>
          <w:tcPr>
            <w:tcW w:w="1025" w:type="dxa"/>
            <w:tcBorders>
              <w:top w:val="nil"/>
              <w:left w:val="nil"/>
              <w:bottom w:val="single" w:sz="4" w:space="0" w:color="auto"/>
              <w:right w:val="single" w:sz="4" w:space="0" w:color="auto"/>
            </w:tcBorders>
            <w:vAlign w:val="center"/>
            <w:hideMark/>
          </w:tcPr>
          <w:p w14:paraId="46D39B40"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w:t>
            </w:r>
          </w:p>
        </w:tc>
        <w:tc>
          <w:tcPr>
            <w:tcW w:w="1327" w:type="dxa"/>
            <w:tcBorders>
              <w:top w:val="nil"/>
              <w:left w:val="nil"/>
              <w:bottom w:val="single" w:sz="4" w:space="0" w:color="auto"/>
              <w:right w:val="single" w:sz="4" w:space="0" w:color="auto"/>
            </w:tcBorders>
            <w:noWrap/>
            <w:vAlign w:val="center"/>
            <w:hideMark/>
          </w:tcPr>
          <w:p w14:paraId="3EF7BD2B"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20</w:t>
            </w:r>
          </w:p>
        </w:tc>
        <w:tc>
          <w:tcPr>
            <w:tcW w:w="929" w:type="dxa"/>
            <w:tcBorders>
              <w:top w:val="nil"/>
              <w:left w:val="nil"/>
              <w:bottom w:val="single" w:sz="4" w:space="0" w:color="auto"/>
              <w:right w:val="single" w:sz="4" w:space="0" w:color="auto"/>
            </w:tcBorders>
            <w:noWrap/>
            <w:vAlign w:val="center"/>
            <w:hideMark/>
          </w:tcPr>
          <w:p w14:paraId="4120E912" w14:textId="451041BB" w:rsidR="00FB26D1" w:rsidRPr="00913E48" w:rsidRDefault="00FB26D1" w:rsidP="00FB26D1">
            <w:pPr>
              <w:jc w:val="center"/>
              <w:rPr>
                <w:rFonts w:ascii="Arial" w:hAnsi="Arial" w:cs="Arial"/>
                <w:sz w:val="20"/>
                <w:szCs w:val="20"/>
              </w:rPr>
            </w:pPr>
            <w:r w:rsidRPr="00913E48">
              <w:rPr>
                <w:rFonts w:ascii="Arial" w:hAnsi="Arial" w:cs="Arial"/>
                <w:sz w:val="22"/>
                <w:szCs w:val="22"/>
              </w:rPr>
              <w:t>45 dni</w:t>
            </w:r>
          </w:p>
        </w:tc>
      </w:tr>
      <w:tr w:rsidR="00FB26D1" w:rsidRPr="00913E48" w14:paraId="1A937325" w14:textId="77777777" w:rsidTr="00DA0112">
        <w:trPr>
          <w:trHeight w:val="870"/>
        </w:trPr>
        <w:tc>
          <w:tcPr>
            <w:tcW w:w="1040" w:type="dxa"/>
            <w:tcBorders>
              <w:top w:val="nil"/>
              <w:left w:val="single" w:sz="8" w:space="0" w:color="auto"/>
              <w:bottom w:val="single" w:sz="4" w:space="0" w:color="auto"/>
              <w:right w:val="single" w:sz="4" w:space="0" w:color="auto"/>
            </w:tcBorders>
            <w:vAlign w:val="center"/>
            <w:hideMark/>
          </w:tcPr>
          <w:p w14:paraId="78D77CF1"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lastRenderedPageBreak/>
              <w:t xml:space="preserve">4.6. </w:t>
            </w:r>
          </w:p>
        </w:tc>
        <w:tc>
          <w:tcPr>
            <w:tcW w:w="5308" w:type="dxa"/>
            <w:tcBorders>
              <w:top w:val="nil"/>
              <w:left w:val="nil"/>
              <w:bottom w:val="single" w:sz="4" w:space="0" w:color="auto"/>
              <w:right w:val="single" w:sz="4" w:space="0" w:color="auto"/>
            </w:tcBorders>
            <w:hideMark/>
          </w:tcPr>
          <w:p w14:paraId="7DE13477" w14:textId="77777777" w:rsidR="00FB26D1" w:rsidRPr="00913E48" w:rsidRDefault="00FB26D1" w:rsidP="00FB26D1">
            <w:pPr>
              <w:rPr>
                <w:rFonts w:ascii="Arial" w:hAnsi="Arial" w:cs="Arial"/>
                <w:sz w:val="20"/>
                <w:szCs w:val="20"/>
              </w:rPr>
            </w:pPr>
            <w:proofErr w:type="spellStart"/>
            <w:r w:rsidRPr="00913E48">
              <w:rPr>
                <w:rFonts w:ascii="Arial" w:hAnsi="Arial" w:cs="Arial"/>
                <w:sz w:val="22"/>
                <w:szCs w:val="22"/>
              </w:rPr>
              <w:t>Preizoliranje</w:t>
            </w:r>
            <w:proofErr w:type="spellEnd"/>
            <w:r w:rsidRPr="00913E48">
              <w:rPr>
                <w:rFonts w:ascii="Arial" w:hAnsi="Arial" w:cs="Arial"/>
                <w:sz w:val="22"/>
                <w:szCs w:val="22"/>
              </w:rPr>
              <w:t xml:space="preserve"> zgornjega navitja glavnega pola. </w:t>
            </w:r>
            <w:r w:rsidRPr="00913E48">
              <w:rPr>
                <w:rFonts w:ascii="Arial" w:hAnsi="Arial" w:cs="Arial"/>
                <w:sz w:val="20"/>
                <w:szCs w:val="20"/>
              </w:rPr>
              <w:t xml:space="preserve">Dimenzije: 376,8x290,7x30mm; Teža:13,7kg; </w:t>
            </w:r>
            <w:r w:rsidRPr="00913E48">
              <w:rPr>
                <w:rFonts w:ascii="Arial" w:hAnsi="Arial" w:cs="Arial"/>
                <w:i/>
                <w:iCs/>
                <w:sz w:val="20"/>
                <w:szCs w:val="20"/>
              </w:rPr>
              <w:t>Načrt: TR9009089</w:t>
            </w:r>
          </w:p>
        </w:tc>
        <w:tc>
          <w:tcPr>
            <w:tcW w:w="1025" w:type="dxa"/>
            <w:tcBorders>
              <w:top w:val="nil"/>
              <w:left w:val="nil"/>
              <w:bottom w:val="single" w:sz="4" w:space="0" w:color="auto"/>
              <w:right w:val="single" w:sz="4" w:space="0" w:color="auto"/>
            </w:tcBorders>
            <w:vAlign w:val="center"/>
            <w:hideMark/>
          </w:tcPr>
          <w:p w14:paraId="43A6B071"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2.1.5</w:t>
            </w:r>
          </w:p>
        </w:tc>
        <w:tc>
          <w:tcPr>
            <w:tcW w:w="1327" w:type="dxa"/>
            <w:tcBorders>
              <w:top w:val="nil"/>
              <w:left w:val="nil"/>
              <w:bottom w:val="single" w:sz="4" w:space="0" w:color="auto"/>
              <w:right w:val="single" w:sz="4" w:space="0" w:color="auto"/>
            </w:tcBorders>
            <w:noWrap/>
            <w:vAlign w:val="center"/>
            <w:hideMark/>
          </w:tcPr>
          <w:p w14:paraId="6CCBB896"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40</w:t>
            </w:r>
          </w:p>
        </w:tc>
        <w:tc>
          <w:tcPr>
            <w:tcW w:w="929" w:type="dxa"/>
            <w:tcBorders>
              <w:top w:val="nil"/>
              <w:left w:val="nil"/>
              <w:bottom w:val="single" w:sz="4" w:space="0" w:color="auto"/>
              <w:right w:val="single" w:sz="4" w:space="0" w:color="auto"/>
            </w:tcBorders>
            <w:noWrap/>
            <w:vAlign w:val="center"/>
            <w:hideMark/>
          </w:tcPr>
          <w:p w14:paraId="5E755504" w14:textId="43398577" w:rsidR="00FB26D1" w:rsidRPr="00913E48" w:rsidRDefault="00FB26D1" w:rsidP="00FB26D1">
            <w:pPr>
              <w:jc w:val="center"/>
              <w:rPr>
                <w:rFonts w:ascii="Arial" w:hAnsi="Arial" w:cs="Arial"/>
                <w:sz w:val="20"/>
                <w:szCs w:val="20"/>
              </w:rPr>
            </w:pPr>
            <w:r w:rsidRPr="00913E48">
              <w:rPr>
                <w:rFonts w:ascii="Arial" w:hAnsi="Arial" w:cs="Arial"/>
                <w:sz w:val="22"/>
                <w:szCs w:val="22"/>
              </w:rPr>
              <w:t>45 dni</w:t>
            </w:r>
          </w:p>
        </w:tc>
      </w:tr>
      <w:tr w:rsidR="00FB26D1" w:rsidRPr="00913E48" w14:paraId="02B37822" w14:textId="77777777" w:rsidTr="00DA0112">
        <w:trPr>
          <w:trHeight w:val="870"/>
        </w:trPr>
        <w:tc>
          <w:tcPr>
            <w:tcW w:w="1040" w:type="dxa"/>
            <w:tcBorders>
              <w:top w:val="nil"/>
              <w:left w:val="single" w:sz="8" w:space="0" w:color="auto"/>
              <w:bottom w:val="single" w:sz="4" w:space="0" w:color="auto"/>
              <w:right w:val="single" w:sz="4" w:space="0" w:color="auto"/>
            </w:tcBorders>
            <w:vAlign w:val="center"/>
            <w:hideMark/>
          </w:tcPr>
          <w:p w14:paraId="25B524DD"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 xml:space="preserve">4.7. </w:t>
            </w:r>
          </w:p>
        </w:tc>
        <w:tc>
          <w:tcPr>
            <w:tcW w:w="5308" w:type="dxa"/>
            <w:tcBorders>
              <w:top w:val="nil"/>
              <w:left w:val="nil"/>
              <w:bottom w:val="single" w:sz="4" w:space="0" w:color="auto"/>
              <w:right w:val="single" w:sz="4" w:space="0" w:color="auto"/>
            </w:tcBorders>
            <w:hideMark/>
          </w:tcPr>
          <w:p w14:paraId="315404A2" w14:textId="77777777" w:rsidR="00FB26D1" w:rsidRPr="00913E48" w:rsidRDefault="00FB26D1" w:rsidP="00FB26D1">
            <w:pPr>
              <w:rPr>
                <w:rFonts w:ascii="Arial" w:hAnsi="Arial" w:cs="Arial"/>
                <w:sz w:val="20"/>
                <w:szCs w:val="20"/>
              </w:rPr>
            </w:pPr>
            <w:proofErr w:type="spellStart"/>
            <w:r w:rsidRPr="00913E48">
              <w:rPr>
                <w:rFonts w:ascii="Arial" w:hAnsi="Arial" w:cs="Arial"/>
                <w:sz w:val="22"/>
                <w:szCs w:val="22"/>
              </w:rPr>
              <w:t>Preizoliranje</w:t>
            </w:r>
            <w:proofErr w:type="spellEnd"/>
            <w:r w:rsidRPr="00913E48">
              <w:rPr>
                <w:rFonts w:ascii="Arial" w:hAnsi="Arial" w:cs="Arial"/>
                <w:sz w:val="22"/>
                <w:szCs w:val="22"/>
              </w:rPr>
              <w:t xml:space="preserve"> spodnjega navitja glavnega pola. </w:t>
            </w:r>
            <w:r w:rsidRPr="00913E48">
              <w:rPr>
                <w:rFonts w:ascii="Arial" w:hAnsi="Arial" w:cs="Arial"/>
                <w:sz w:val="20"/>
                <w:szCs w:val="20"/>
              </w:rPr>
              <w:t xml:space="preserve">Dimenzije: 417,8x327,3x33,5mm; Teža:20,5kg; </w:t>
            </w:r>
            <w:r w:rsidRPr="00913E48">
              <w:rPr>
                <w:rFonts w:ascii="Arial" w:hAnsi="Arial" w:cs="Arial"/>
                <w:i/>
                <w:iCs/>
                <w:sz w:val="20"/>
                <w:szCs w:val="20"/>
              </w:rPr>
              <w:t>Načrt: TR9009088</w:t>
            </w:r>
          </w:p>
        </w:tc>
        <w:tc>
          <w:tcPr>
            <w:tcW w:w="1025" w:type="dxa"/>
            <w:tcBorders>
              <w:top w:val="nil"/>
              <w:left w:val="nil"/>
              <w:bottom w:val="single" w:sz="4" w:space="0" w:color="auto"/>
              <w:right w:val="single" w:sz="4" w:space="0" w:color="auto"/>
            </w:tcBorders>
            <w:vAlign w:val="center"/>
            <w:hideMark/>
          </w:tcPr>
          <w:p w14:paraId="7F42863A"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2.1.5</w:t>
            </w:r>
          </w:p>
        </w:tc>
        <w:tc>
          <w:tcPr>
            <w:tcW w:w="1327" w:type="dxa"/>
            <w:tcBorders>
              <w:top w:val="nil"/>
              <w:left w:val="nil"/>
              <w:bottom w:val="single" w:sz="4" w:space="0" w:color="auto"/>
              <w:right w:val="single" w:sz="4" w:space="0" w:color="auto"/>
            </w:tcBorders>
            <w:noWrap/>
            <w:vAlign w:val="center"/>
            <w:hideMark/>
          </w:tcPr>
          <w:p w14:paraId="362454EF"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40</w:t>
            </w:r>
          </w:p>
        </w:tc>
        <w:tc>
          <w:tcPr>
            <w:tcW w:w="929" w:type="dxa"/>
            <w:tcBorders>
              <w:top w:val="nil"/>
              <w:left w:val="nil"/>
              <w:bottom w:val="single" w:sz="4" w:space="0" w:color="auto"/>
              <w:right w:val="single" w:sz="4" w:space="0" w:color="auto"/>
            </w:tcBorders>
            <w:noWrap/>
            <w:vAlign w:val="center"/>
            <w:hideMark/>
          </w:tcPr>
          <w:p w14:paraId="2ADB2406" w14:textId="7AF461F4" w:rsidR="00FB26D1" w:rsidRPr="00913E48" w:rsidRDefault="00FB26D1" w:rsidP="00FB26D1">
            <w:pPr>
              <w:jc w:val="center"/>
              <w:rPr>
                <w:rFonts w:ascii="Arial" w:hAnsi="Arial" w:cs="Arial"/>
                <w:sz w:val="20"/>
                <w:szCs w:val="20"/>
              </w:rPr>
            </w:pPr>
            <w:r w:rsidRPr="00913E48">
              <w:rPr>
                <w:rFonts w:ascii="Arial" w:hAnsi="Arial" w:cs="Arial"/>
                <w:sz w:val="22"/>
                <w:szCs w:val="22"/>
              </w:rPr>
              <w:t>45 dni</w:t>
            </w:r>
          </w:p>
        </w:tc>
      </w:tr>
      <w:tr w:rsidR="00FB26D1" w:rsidRPr="00913E48" w14:paraId="40A43126" w14:textId="77777777" w:rsidTr="00DA0112">
        <w:trPr>
          <w:trHeight w:val="870"/>
        </w:trPr>
        <w:tc>
          <w:tcPr>
            <w:tcW w:w="1040" w:type="dxa"/>
            <w:tcBorders>
              <w:top w:val="nil"/>
              <w:left w:val="single" w:sz="8" w:space="0" w:color="auto"/>
              <w:bottom w:val="single" w:sz="4" w:space="0" w:color="auto"/>
              <w:right w:val="single" w:sz="4" w:space="0" w:color="auto"/>
            </w:tcBorders>
            <w:vAlign w:val="center"/>
            <w:hideMark/>
          </w:tcPr>
          <w:p w14:paraId="3A145717"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 xml:space="preserve">4.8. </w:t>
            </w:r>
          </w:p>
        </w:tc>
        <w:tc>
          <w:tcPr>
            <w:tcW w:w="5308" w:type="dxa"/>
            <w:tcBorders>
              <w:top w:val="nil"/>
              <w:left w:val="nil"/>
              <w:bottom w:val="single" w:sz="4" w:space="0" w:color="auto"/>
              <w:right w:val="single" w:sz="4" w:space="0" w:color="auto"/>
            </w:tcBorders>
            <w:hideMark/>
          </w:tcPr>
          <w:p w14:paraId="395DE3AD" w14:textId="77777777" w:rsidR="00FB26D1" w:rsidRPr="00913E48" w:rsidRDefault="00FB26D1" w:rsidP="00FB26D1">
            <w:pPr>
              <w:rPr>
                <w:rFonts w:ascii="Arial" w:hAnsi="Arial" w:cs="Arial"/>
                <w:sz w:val="20"/>
                <w:szCs w:val="20"/>
              </w:rPr>
            </w:pPr>
            <w:proofErr w:type="spellStart"/>
            <w:r w:rsidRPr="00913E48">
              <w:rPr>
                <w:rFonts w:ascii="Arial" w:hAnsi="Arial" w:cs="Arial"/>
                <w:sz w:val="22"/>
                <w:szCs w:val="22"/>
              </w:rPr>
              <w:t>Preizoliranje</w:t>
            </w:r>
            <w:proofErr w:type="spellEnd"/>
            <w:r w:rsidRPr="00913E48">
              <w:rPr>
                <w:rFonts w:ascii="Arial" w:hAnsi="Arial" w:cs="Arial"/>
                <w:sz w:val="22"/>
                <w:szCs w:val="22"/>
              </w:rPr>
              <w:t xml:space="preserve"> zgornjega navitja pomožnega pola. </w:t>
            </w:r>
            <w:r w:rsidRPr="00913E48">
              <w:rPr>
                <w:rFonts w:ascii="Arial" w:hAnsi="Arial" w:cs="Arial"/>
                <w:sz w:val="20"/>
                <w:szCs w:val="20"/>
              </w:rPr>
              <w:t xml:space="preserve"> Dimenzije: 272x138x45mm; Teža:8,8kg; </w:t>
            </w:r>
            <w:r w:rsidRPr="00913E48">
              <w:rPr>
                <w:rFonts w:ascii="Arial" w:hAnsi="Arial" w:cs="Arial"/>
                <w:i/>
                <w:iCs/>
                <w:sz w:val="20"/>
                <w:szCs w:val="20"/>
              </w:rPr>
              <w:t>Načrt: TR 8005869</w:t>
            </w:r>
          </w:p>
        </w:tc>
        <w:tc>
          <w:tcPr>
            <w:tcW w:w="1025" w:type="dxa"/>
            <w:tcBorders>
              <w:top w:val="nil"/>
              <w:left w:val="nil"/>
              <w:bottom w:val="single" w:sz="4" w:space="0" w:color="auto"/>
              <w:right w:val="single" w:sz="4" w:space="0" w:color="auto"/>
            </w:tcBorders>
            <w:vAlign w:val="center"/>
            <w:hideMark/>
          </w:tcPr>
          <w:p w14:paraId="61F437EA"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2.1.5</w:t>
            </w:r>
          </w:p>
        </w:tc>
        <w:tc>
          <w:tcPr>
            <w:tcW w:w="1327" w:type="dxa"/>
            <w:tcBorders>
              <w:top w:val="nil"/>
              <w:left w:val="nil"/>
              <w:bottom w:val="single" w:sz="4" w:space="0" w:color="auto"/>
              <w:right w:val="single" w:sz="4" w:space="0" w:color="auto"/>
            </w:tcBorders>
            <w:noWrap/>
            <w:vAlign w:val="center"/>
            <w:hideMark/>
          </w:tcPr>
          <w:p w14:paraId="71120491"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40</w:t>
            </w:r>
          </w:p>
        </w:tc>
        <w:tc>
          <w:tcPr>
            <w:tcW w:w="929" w:type="dxa"/>
            <w:tcBorders>
              <w:top w:val="nil"/>
              <w:left w:val="nil"/>
              <w:bottom w:val="single" w:sz="4" w:space="0" w:color="auto"/>
              <w:right w:val="single" w:sz="4" w:space="0" w:color="auto"/>
            </w:tcBorders>
            <w:noWrap/>
            <w:vAlign w:val="center"/>
            <w:hideMark/>
          </w:tcPr>
          <w:p w14:paraId="5B46127B" w14:textId="2A4B3D64" w:rsidR="00FB26D1" w:rsidRPr="00913E48" w:rsidRDefault="00FB26D1" w:rsidP="00FB26D1">
            <w:pPr>
              <w:jc w:val="center"/>
              <w:rPr>
                <w:rFonts w:ascii="Arial" w:hAnsi="Arial" w:cs="Arial"/>
                <w:sz w:val="20"/>
                <w:szCs w:val="20"/>
              </w:rPr>
            </w:pPr>
            <w:r w:rsidRPr="00913E48">
              <w:rPr>
                <w:rFonts w:ascii="Arial" w:hAnsi="Arial" w:cs="Arial"/>
                <w:sz w:val="22"/>
                <w:szCs w:val="22"/>
              </w:rPr>
              <w:t>45 dni</w:t>
            </w:r>
          </w:p>
        </w:tc>
      </w:tr>
      <w:tr w:rsidR="00FB26D1" w:rsidRPr="00913E48" w14:paraId="174066F5" w14:textId="77777777" w:rsidTr="00DA0112">
        <w:trPr>
          <w:trHeight w:val="870"/>
        </w:trPr>
        <w:tc>
          <w:tcPr>
            <w:tcW w:w="1040" w:type="dxa"/>
            <w:tcBorders>
              <w:top w:val="nil"/>
              <w:left w:val="single" w:sz="8" w:space="0" w:color="auto"/>
              <w:bottom w:val="single" w:sz="4" w:space="0" w:color="auto"/>
              <w:right w:val="single" w:sz="4" w:space="0" w:color="auto"/>
            </w:tcBorders>
            <w:vAlign w:val="center"/>
            <w:hideMark/>
          </w:tcPr>
          <w:p w14:paraId="75FE429D"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 xml:space="preserve">4.9. </w:t>
            </w:r>
          </w:p>
        </w:tc>
        <w:tc>
          <w:tcPr>
            <w:tcW w:w="5308" w:type="dxa"/>
            <w:tcBorders>
              <w:top w:val="nil"/>
              <w:left w:val="nil"/>
              <w:bottom w:val="single" w:sz="4" w:space="0" w:color="auto"/>
              <w:right w:val="single" w:sz="4" w:space="0" w:color="auto"/>
            </w:tcBorders>
            <w:hideMark/>
          </w:tcPr>
          <w:p w14:paraId="364E69A3" w14:textId="77777777" w:rsidR="00FB26D1" w:rsidRPr="00913E48" w:rsidRDefault="00FB26D1" w:rsidP="00FB26D1">
            <w:pPr>
              <w:rPr>
                <w:rFonts w:ascii="Arial" w:hAnsi="Arial" w:cs="Arial"/>
                <w:sz w:val="20"/>
                <w:szCs w:val="20"/>
              </w:rPr>
            </w:pPr>
            <w:proofErr w:type="spellStart"/>
            <w:r w:rsidRPr="00913E48">
              <w:rPr>
                <w:rFonts w:ascii="Arial" w:hAnsi="Arial" w:cs="Arial"/>
                <w:sz w:val="22"/>
                <w:szCs w:val="22"/>
              </w:rPr>
              <w:t>Preizoliranje</w:t>
            </w:r>
            <w:proofErr w:type="spellEnd"/>
            <w:r w:rsidRPr="00913E48">
              <w:rPr>
                <w:rFonts w:ascii="Arial" w:hAnsi="Arial" w:cs="Arial"/>
                <w:sz w:val="22"/>
                <w:szCs w:val="22"/>
              </w:rPr>
              <w:t xml:space="preserve"> spodnjega navitja pomožnega pola. </w:t>
            </w:r>
            <w:r w:rsidRPr="00913E48">
              <w:rPr>
                <w:rFonts w:ascii="Arial" w:hAnsi="Arial" w:cs="Arial"/>
                <w:sz w:val="20"/>
                <w:szCs w:val="20"/>
              </w:rPr>
              <w:t xml:space="preserve">Načrt: </w:t>
            </w:r>
            <w:r w:rsidRPr="00913E48">
              <w:rPr>
                <w:rFonts w:ascii="Arial" w:hAnsi="Arial" w:cs="Arial"/>
                <w:i/>
                <w:iCs/>
                <w:sz w:val="20"/>
                <w:szCs w:val="20"/>
              </w:rPr>
              <w:t>TR 8005868</w:t>
            </w:r>
          </w:p>
        </w:tc>
        <w:tc>
          <w:tcPr>
            <w:tcW w:w="1025" w:type="dxa"/>
            <w:tcBorders>
              <w:top w:val="nil"/>
              <w:left w:val="nil"/>
              <w:bottom w:val="single" w:sz="4" w:space="0" w:color="auto"/>
              <w:right w:val="single" w:sz="4" w:space="0" w:color="auto"/>
            </w:tcBorders>
            <w:vAlign w:val="center"/>
            <w:hideMark/>
          </w:tcPr>
          <w:p w14:paraId="79375B91"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2.1.5</w:t>
            </w:r>
          </w:p>
        </w:tc>
        <w:tc>
          <w:tcPr>
            <w:tcW w:w="1327" w:type="dxa"/>
            <w:tcBorders>
              <w:top w:val="nil"/>
              <w:left w:val="nil"/>
              <w:bottom w:val="single" w:sz="4" w:space="0" w:color="auto"/>
              <w:right w:val="single" w:sz="4" w:space="0" w:color="auto"/>
            </w:tcBorders>
            <w:noWrap/>
            <w:vAlign w:val="center"/>
            <w:hideMark/>
          </w:tcPr>
          <w:p w14:paraId="5BC0C335"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30</w:t>
            </w:r>
          </w:p>
        </w:tc>
        <w:tc>
          <w:tcPr>
            <w:tcW w:w="929" w:type="dxa"/>
            <w:tcBorders>
              <w:top w:val="nil"/>
              <w:left w:val="nil"/>
              <w:bottom w:val="single" w:sz="4" w:space="0" w:color="auto"/>
              <w:right w:val="single" w:sz="4" w:space="0" w:color="auto"/>
            </w:tcBorders>
            <w:noWrap/>
            <w:vAlign w:val="center"/>
            <w:hideMark/>
          </w:tcPr>
          <w:p w14:paraId="0D0DBA13" w14:textId="59A58B14" w:rsidR="00FB26D1" w:rsidRPr="00913E48" w:rsidRDefault="00FB26D1" w:rsidP="00FB26D1">
            <w:pPr>
              <w:jc w:val="center"/>
              <w:rPr>
                <w:rFonts w:ascii="Arial" w:hAnsi="Arial" w:cs="Arial"/>
                <w:sz w:val="20"/>
                <w:szCs w:val="20"/>
              </w:rPr>
            </w:pPr>
            <w:r w:rsidRPr="00913E48">
              <w:rPr>
                <w:rFonts w:ascii="Arial" w:hAnsi="Arial" w:cs="Arial"/>
                <w:sz w:val="22"/>
                <w:szCs w:val="22"/>
              </w:rPr>
              <w:t>45 dni</w:t>
            </w:r>
          </w:p>
        </w:tc>
      </w:tr>
      <w:tr w:rsidR="00DA0112" w:rsidRPr="00913E48" w14:paraId="2CA1CF18" w14:textId="77777777" w:rsidTr="00DA0112">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14:paraId="5AD934D2" w14:textId="77777777" w:rsidR="00DA0112" w:rsidRPr="00913E48" w:rsidRDefault="00DA0112" w:rsidP="008A4C60">
            <w:pPr>
              <w:jc w:val="center"/>
              <w:rPr>
                <w:rFonts w:ascii="Arial" w:hAnsi="Arial" w:cs="Arial"/>
                <w:b/>
                <w:bCs/>
                <w:sz w:val="20"/>
                <w:szCs w:val="20"/>
              </w:rPr>
            </w:pPr>
            <w:r w:rsidRPr="00913E48">
              <w:rPr>
                <w:rFonts w:ascii="Arial" w:hAnsi="Arial" w:cs="Arial"/>
                <w:b/>
                <w:bCs/>
                <w:sz w:val="20"/>
                <w:szCs w:val="20"/>
              </w:rPr>
              <w:t>Sklop 5</w:t>
            </w:r>
          </w:p>
        </w:tc>
        <w:tc>
          <w:tcPr>
            <w:tcW w:w="8589" w:type="dxa"/>
            <w:gridSpan w:val="4"/>
            <w:tcBorders>
              <w:top w:val="nil"/>
              <w:left w:val="nil"/>
              <w:bottom w:val="single" w:sz="4" w:space="0" w:color="auto"/>
              <w:right w:val="single" w:sz="4" w:space="0" w:color="000000"/>
            </w:tcBorders>
            <w:shd w:val="clear" w:color="000000" w:fill="BFBFBF"/>
            <w:vAlign w:val="center"/>
            <w:hideMark/>
          </w:tcPr>
          <w:p w14:paraId="59CC5286" w14:textId="3535994B" w:rsidR="00DA0112" w:rsidRPr="00913E48" w:rsidRDefault="00DA0112" w:rsidP="008A4C60">
            <w:pPr>
              <w:rPr>
                <w:rFonts w:ascii="Arial" w:hAnsi="Arial" w:cs="Arial"/>
                <w:b/>
                <w:bCs/>
                <w:sz w:val="20"/>
                <w:szCs w:val="20"/>
              </w:rPr>
            </w:pPr>
            <w:r w:rsidRPr="00913E48">
              <w:rPr>
                <w:rFonts w:ascii="Arial" w:hAnsi="Arial" w:cs="Arial"/>
                <w:b/>
                <w:bCs/>
                <w:sz w:val="20"/>
                <w:szCs w:val="20"/>
              </w:rPr>
              <w:t xml:space="preserve">Stator elektromotorja </w:t>
            </w:r>
            <w:proofErr w:type="spellStart"/>
            <w:r w:rsidRPr="00913E48">
              <w:rPr>
                <w:rFonts w:ascii="Arial" w:hAnsi="Arial" w:cs="Arial"/>
                <w:b/>
                <w:bCs/>
                <w:sz w:val="20"/>
                <w:szCs w:val="20"/>
              </w:rPr>
              <w:t>Ansaldo</w:t>
            </w:r>
            <w:proofErr w:type="spellEnd"/>
            <w:r w:rsidRPr="00913E48">
              <w:rPr>
                <w:rFonts w:ascii="Arial" w:hAnsi="Arial" w:cs="Arial"/>
                <w:b/>
                <w:bCs/>
                <w:sz w:val="20"/>
                <w:szCs w:val="20"/>
              </w:rPr>
              <w:t xml:space="preserve"> San </w:t>
            </w:r>
            <w:proofErr w:type="spellStart"/>
            <w:r w:rsidRPr="00913E48">
              <w:rPr>
                <w:rFonts w:ascii="Arial" w:hAnsi="Arial" w:cs="Arial"/>
                <w:b/>
                <w:bCs/>
                <w:sz w:val="20"/>
                <w:szCs w:val="20"/>
              </w:rPr>
              <w:t>Giorgio</w:t>
            </w:r>
            <w:proofErr w:type="spellEnd"/>
            <w:r w:rsidRPr="00913E48">
              <w:rPr>
                <w:rFonts w:ascii="Arial" w:hAnsi="Arial" w:cs="Arial"/>
                <w:b/>
                <w:bCs/>
                <w:sz w:val="20"/>
                <w:szCs w:val="20"/>
              </w:rPr>
              <w:t xml:space="preserve">, Tip: LC268/37, 470kW, 3000VDC,333A, štiri polni, </w:t>
            </w:r>
            <w:r w:rsidRPr="00913E48">
              <w:rPr>
                <w:rFonts w:ascii="Arial" w:hAnsi="Arial" w:cs="Arial"/>
                <w:sz w:val="20"/>
                <w:szCs w:val="20"/>
              </w:rPr>
              <w:t>Pozicija: Vlečni motor lokomotive ANSALDO serije 342.</w:t>
            </w:r>
            <w:r w:rsidRPr="00913E48">
              <w:rPr>
                <w:rFonts w:ascii="Arial" w:hAnsi="Arial" w:cs="Arial"/>
                <w:b/>
                <w:bCs/>
                <w:sz w:val="20"/>
                <w:szCs w:val="20"/>
              </w:rPr>
              <w:tab/>
            </w:r>
            <w:r w:rsidRPr="00913E48">
              <w:rPr>
                <w:rFonts w:ascii="Arial" w:hAnsi="Arial" w:cs="Arial"/>
                <w:b/>
                <w:bCs/>
                <w:sz w:val="20"/>
                <w:szCs w:val="20"/>
              </w:rPr>
              <w:tab/>
            </w:r>
            <w:r w:rsidRPr="00913E48">
              <w:rPr>
                <w:rFonts w:ascii="Arial" w:hAnsi="Arial" w:cs="Arial"/>
                <w:b/>
                <w:bCs/>
                <w:sz w:val="20"/>
                <w:szCs w:val="20"/>
              </w:rPr>
              <w:tab/>
            </w:r>
          </w:p>
        </w:tc>
      </w:tr>
      <w:tr w:rsidR="00FB26D1" w:rsidRPr="00913E48" w14:paraId="26E57C92" w14:textId="77777777" w:rsidTr="00DA0112">
        <w:trPr>
          <w:trHeight w:val="660"/>
        </w:trPr>
        <w:tc>
          <w:tcPr>
            <w:tcW w:w="1040" w:type="dxa"/>
            <w:tcBorders>
              <w:top w:val="nil"/>
              <w:left w:val="single" w:sz="8" w:space="0" w:color="auto"/>
              <w:bottom w:val="single" w:sz="4" w:space="0" w:color="auto"/>
              <w:right w:val="single" w:sz="4" w:space="0" w:color="auto"/>
            </w:tcBorders>
            <w:vAlign w:val="center"/>
            <w:hideMark/>
          </w:tcPr>
          <w:p w14:paraId="56929F7D"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5.1.</w:t>
            </w:r>
          </w:p>
        </w:tc>
        <w:tc>
          <w:tcPr>
            <w:tcW w:w="5308" w:type="dxa"/>
            <w:tcBorders>
              <w:top w:val="nil"/>
              <w:left w:val="nil"/>
              <w:bottom w:val="single" w:sz="4" w:space="0" w:color="auto"/>
              <w:right w:val="single" w:sz="4" w:space="0" w:color="auto"/>
            </w:tcBorders>
            <w:vAlign w:val="center"/>
            <w:hideMark/>
          </w:tcPr>
          <w:p w14:paraId="51FD5B18" w14:textId="77777777" w:rsidR="00FB26D1" w:rsidRPr="00913E48" w:rsidRDefault="00FB26D1" w:rsidP="00FB26D1">
            <w:pPr>
              <w:rPr>
                <w:rFonts w:ascii="Arial" w:hAnsi="Arial" w:cs="Arial"/>
                <w:sz w:val="20"/>
                <w:szCs w:val="20"/>
              </w:rPr>
            </w:pPr>
            <w:proofErr w:type="spellStart"/>
            <w:r w:rsidRPr="00913E48">
              <w:rPr>
                <w:rFonts w:ascii="Arial" w:hAnsi="Arial" w:cs="Arial"/>
                <w:sz w:val="22"/>
                <w:szCs w:val="22"/>
              </w:rPr>
              <w:t>Preizoliranje</w:t>
            </w:r>
            <w:proofErr w:type="spellEnd"/>
            <w:r w:rsidRPr="00913E48">
              <w:rPr>
                <w:rFonts w:ascii="Arial" w:hAnsi="Arial" w:cs="Arial"/>
                <w:sz w:val="22"/>
                <w:szCs w:val="22"/>
              </w:rPr>
              <w:t xml:space="preserve"> statorja komplet (temper. razred izolacije H)</w:t>
            </w:r>
          </w:p>
        </w:tc>
        <w:tc>
          <w:tcPr>
            <w:tcW w:w="1025" w:type="dxa"/>
            <w:tcBorders>
              <w:top w:val="nil"/>
              <w:left w:val="nil"/>
              <w:bottom w:val="single" w:sz="4" w:space="0" w:color="auto"/>
              <w:right w:val="single" w:sz="4" w:space="0" w:color="auto"/>
            </w:tcBorders>
            <w:vAlign w:val="center"/>
            <w:hideMark/>
          </w:tcPr>
          <w:p w14:paraId="7F9C9C01"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4.1.1.</w:t>
            </w:r>
          </w:p>
        </w:tc>
        <w:tc>
          <w:tcPr>
            <w:tcW w:w="1327" w:type="dxa"/>
            <w:tcBorders>
              <w:top w:val="nil"/>
              <w:left w:val="nil"/>
              <w:bottom w:val="single" w:sz="4" w:space="0" w:color="auto"/>
              <w:right w:val="single" w:sz="4" w:space="0" w:color="auto"/>
            </w:tcBorders>
            <w:noWrap/>
            <w:vAlign w:val="center"/>
            <w:hideMark/>
          </w:tcPr>
          <w:p w14:paraId="3619CEF8"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12</w:t>
            </w:r>
          </w:p>
        </w:tc>
        <w:tc>
          <w:tcPr>
            <w:tcW w:w="929" w:type="dxa"/>
            <w:tcBorders>
              <w:top w:val="nil"/>
              <w:left w:val="nil"/>
              <w:bottom w:val="single" w:sz="4" w:space="0" w:color="auto"/>
              <w:right w:val="single" w:sz="4" w:space="0" w:color="auto"/>
            </w:tcBorders>
            <w:noWrap/>
            <w:vAlign w:val="center"/>
            <w:hideMark/>
          </w:tcPr>
          <w:p w14:paraId="1725DCA2" w14:textId="5D94827F" w:rsidR="00FB26D1" w:rsidRPr="00913E48" w:rsidRDefault="00FB26D1" w:rsidP="00FB26D1">
            <w:pPr>
              <w:jc w:val="center"/>
              <w:rPr>
                <w:rFonts w:ascii="Arial" w:hAnsi="Arial" w:cs="Arial"/>
                <w:sz w:val="20"/>
                <w:szCs w:val="20"/>
              </w:rPr>
            </w:pPr>
            <w:r w:rsidRPr="00913E48">
              <w:rPr>
                <w:rFonts w:ascii="Arial" w:hAnsi="Arial" w:cs="Arial"/>
                <w:sz w:val="20"/>
                <w:szCs w:val="20"/>
              </w:rPr>
              <w:t>45 dni</w:t>
            </w:r>
          </w:p>
        </w:tc>
      </w:tr>
      <w:tr w:rsidR="00FB26D1" w:rsidRPr="00913E48" w14:paraId="1AD78F51" w14:textId="77777777" w:rsidTr="00DA0112">
        <w:trPr>
          <w:trHeight w:val="660"/>
        </w:trPr>
        <w:tc>
          <w:tcPr>
            <w:tcW w:w="1040" w:type="dxa"/>
            <w:tcBorders>
              <w:top w:val="nil"/>
              <w:left w:val="single" w:sz="8" w:space="0" w:color="auto"/>
              <w:bottom w:val="single" w:sz="4" w:space="0" w:color="auto"/>
              <w:right w:val="single" w:sz="4" w:space="0" w:color="auto"/>
            </w:tcBorders>
            <w:vAlign w:val="center"/>
            <w:hideMark/>
          </w:tcPr>
          <w:p w14:paraId="4CE8AD1A"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5.2.</w:t>
            </w:r>
          </w:p>
        </w:tc>
        <w:tc>
          <w:tcPr>
            <w:tcW w:w="5308" w:type="dxa"/>
            <w:tcBorders>
              <w:top w:val="nil"/>
              <w:left w:val="nil"/>
              <w:bottom w:val="single" w:sz="4" w:space="0" w:color="auto"/>
              <w:right w:val="single" w:sz="4" w:space="0" w:color="auto"/>
            </w:tcBorders>
            <w:vAlign w:val="center"/>
            <w:hideMark/>
          </w:tcPr>
          <w:p w14:paraId="1545A3E7" w14:textId="77777777" w:rsidR="00FB26D1" w:rsidRPr="00913E48" w:rsidRDefault="00FB26D1" w:rsidP="00FB26D1">
            <w:pPr>
              <w:rPr>
                <w:rFonts w:ascii="Arial" w:hAnsi="Arial" w:cs="Arial"/>
                <w:sz w:val="20"/>
                <w:szCs w:val="20"/>
              </w:rPr>
            </w:pPr>
            <w:r w:rsidRPr="00913E48">
              <w:rPr>
                <w:rFonts w:ascii="Arial" w:hAnsi="Arial" w:cs="Arial"/>
                <w:sz w:val="22"/>
                <w:szCs w:val="22"/>
              </w:rPr>
              <w:t>Izdelava novega navitja glavnega pola statorja - odprta vezava.</w:t>
            </w:r>
            <w:r w:rsidRPr="00913E48">
              <w:rPr>
                <w:rFonts w:ascii="Arial" w:hAnsi="Arial" w:cs="Arial"/>
                <w:sz w:val="20"/>
                <w:szCs w:val="20"/>
              </w:rPr>
              <w:t xml:space="preserve"> Dimenzije (notranje): 374x244, debelina 68+0,2mm, zunanja širina: 506mm; </w:t>
            </w:r>
            <w:r w:rsidRPr="00913E48">
              <w:rPr>
                <w:rFonts w:ascii="Arial" w:hAnsi="Arial" w:cs="Arial"/>
                <w:i/>
                <w:iCs/>
                <w:sz w:val="18"/>
                <w:szCs w:val="18"/>
              </w:rPr>
              <w:t xml:space="preserve">Načrt navitja: </w:t>
            </w:r>
            <w:proofErr w:type="spellStart"/>
            <w:r w:rsidRPr="00913E48">
              <w:rPr>
                <w:rFonts w:ascii="Arial" w:hAnsi="Arial" w:cs="Arial"/>
                <w:i/>
                <w:iCs/>
                <w:sz w:val="18"/>
                <w:szCs w:val="18"/>
              </w:rPr>
              <w:t>Ansaldo</w:t>
            </w:r>
            <w:proofErr w:type="spellEnd"/>
            <w:r w:rsidRPr="00913E48">
              <w:rPr>
                <w:rFonts w:ascii="Arial" w:hAnsi="Arial" w:cs="Arial"/>
                <w:i/>
                <w:iCs/>
                <w:sz w:val="18"/>
                <w:szCs w:val="18"/>
              </w:rPr>
              <w:t xml:space="preserve"> 2D7675 - Priloga: "</w:t>
            </w:r>
            <w:r w:rsidRPr="00913E48">
              <w:rPr>
                <w:rFonts w:ascii="Arial" w:hAnsi="Arial" w:cs="Arial"/>
                <w:i/>
                <w:iCs/>
                <w:sz w:val="18"/>
                <w:szCs w:val="18"/>
                <w:u w:val="single"/>
              </w:rPr>
              <w:t>342 Poli - Navitja GP.pdf</w:t>
            </w:r>
            <w:r w:rsidRPr="00913E48">
              <w:rPr>
                <w:rFonts w:ascii="Arial" w:hAnsi="Arial" w:cs="Arial"/>
                <w:i/>
                <w:iCs/>
                <w:sz w:val="18"/>
                <w:szCs w:val="18"/>
              </w:rPr>
              <w:t>" in  "342 Poli - Jedro dinamo paketa GP.pdf"</w:t>
            </w:r>
          </w:p>
        </w:tc>
        <w:tc>
          <w:tcPr>
            <w:tcW w:w="1025" w:type="dxa"/>
            <w:tcBorders>
              <w:top w:val="nil"/>
              <w:left w:val="nil"/>
              <w:bottom w:val="single" w:sz="4" w:space="0" w:color="auto"/>
              <w:right w:val="single" w:sz="4" w:space="0" w:color="auto"/>
            </w:tcBorders>
            <w:vAlign w:val="center"/>
            <w:hideMark/>
          </w:tcPr>
          <w:p w14:paraId="2BAD8626"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w:t>
            </w:r>
          </w:p>
        </w:tc>
        <w:tc>
          <w:tcPr>
            <w:tcW w:w="1327" w:type="dxa"/>
            <w:tcBorders>
              <w:top w:val="nil"/>
              <w:left w:val="nil"/>
              <w:bottom w:val="single" w:sz="4" w:space="0" w:color="auto"/>
              <w:right w:val="single" w:sz="4" w:space="0" w:color="auto"/>
            </w:tcBorders>
            <w:noWrap/>
            <w:vAlign w:val="center"/>
            <w:hideMark/>
          </w:tcPr>
          <w:p w14:paraId="3B00203E"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2</w:t>
            </w:r>
          </w:p>
        </w:tc>
        <w:tc>
          <w:tcPr>
            <w:tcW w:w="929" w:type="dxa"/>
            <w:tcBorders>
              <w:top w:val="nil"/>
              <w:left w:val="nil"/>
              <w:bottom w:val="single" w:sz="4" w:space="0" w:color="auto"/>
              <w:right w:val="single" w:sz="4" w:space="0" w:color="auto"/>
            </w:tcBorders>
            <w:noWrap/>
            <w:vAlign w:val="center"/>
            <w:hideMark/>
          </w:tcPr>
          <w:p w14:paraId="0EE1CC75" w14:textId="4C149F40" w:rsidR="00FB26D1" w:rsidRPr="00913E48" w:rsidRDefault="00FB26D1" w:rsidP="00FB26D1">
            <w:pPr>
              <w:jc w:val="center"/>
              <w:rPr>
                <w:rFonts w:ascii="Arial" w:hAnsi="Arial" w:cs="Arial"/>
                <w:sz w:val="20"/>
                <w:szCs w:val="20"/>
              </w:rPr>
            </w:pPr>
            <w:r w:rsidRPr="00913E48">
              <w:rPr>
                <w:rFonts w:ascii="Arial" w:hAnsi="Arial" w:cs="Arial"/>
                <w:sz w:val="22"/>
                <w:szCs w:val="22"/>
              </w:rPr>
              <w:t>45 dni</w:t>
            </w:r>
          </w:p>
        </w:tc>
      </w:tr>
      <w:tr w:rsidR="00FB26D1" w:rsidRPr="00913E48" w14:paraId="7DD303F2" w14:textId="77777777" w:rsidTr="00DA0112">
        <w:trPr>
          <w:trHeight w:val="660"/>
        </w:trPr>
        <w:tc>
          <w:tcPr>
            <w:tcW w:w="1040" w:type="dxa"/>
            <w:tcBorders>
              <w:top w:val="single" w:sz="4" w:space="0" w:color="auto"/>
              <w:left w:val="single" w:sz="4" w:space="0" w:color="auto"/>
              <w:bottom w:val="single" w:sz="4" w:space="0" w:color="auto"/>
              <w:right w:val="single" w:sz="4" w:space="0" w:color="auto"/>
            </w:tcBorders>
            <w:vAlign w:val="center"/>
          </w:tcPr>
          <w:p w14:paraId="5AA1E579"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5.3</w:t>
            </w:r>
          </w:p>
        </w:tc>
        <w:tc>
          <w:tcPr>
            <w:tcW w:w="5308" w:type="dxa"/>
            <w:tcBorders>
              <w:top w:val="single" w:sz="4" w:space="0" w:color="auto"/>
              <w:left w:val="nil"/>
              <w:bottom w:val="single" w:sz="4" w:space="0" w:color="auto"/>
              <w:right w:val="single" w:sz="4" w:space="0" w:color="auto"/>
            </w:tcBorders>
            <w:vAlign w:val="center"/>
          </w:tcPr>
          <w:p w14:paraId="0FED4500" w14:textId="77777777" w:rsidR="00FB26D1" w:rsidRPr="00913E48" w:rsidRDefault="00FB26D1" w:rsidP="00FB26D1">
            <w:pPr>
              <w:rPr>
                <w:rFonts w:ascii="Arial" w:hAnsi="Arial" w:cs="Arial"/>
                <w:sz w:val="20"/>
                <w:szCs w:val="20"/>
              </w:rPr>
            </w:pPr>
            <w:r w:rsidRPr="00913E48">
              <w:rPr>
                <w:rFonts w:ascii="Arial" w:hAnsi="Arial" w:cs="Arial"/>
                <w:sz w:val="22"/>
                <w:szCs w:val="22"/>
              </w:rPr>
              <w:t xml:space="preserve">Izdelava novega navitja glavnega pola statorja - zaprta (križna) vezava.  </w:t>
            </w:r>
            <w:r w:rsidRPr="00913E48">
              <w:rPr>
                <w:rFonts w:ascii="Arial" w:hAnsi="Arial" w:cs="Arial"/>
                <w:sz w:val="20"/>
                <w:szCs w:val="20"/>
              </w:rPr>
              <w:t xml:space="preserve">Dimenzije (notranje): 374x244, debelina 68+0,2mm, zunanja širina: 506mm; </w:t>
            </w:r>
            <w:r w:rsidRPr="00913E48">
              <w:rPr>
                <w:rFonts w:ascii="Arial" w:hAnsi="Arial" w:cs="Arial"/>
                <w:i/>
                <w:iCs/>
                <w:sz w:val="18"/>
                <w:szCs w:val="18"/>
              </w:rPr>
              <w:t xml:space="preserve">Načrt navitja: </w:t>
            </w:r>
            <w:proofErr w:type="spellStart"/>
            <w:r w:rsidRPr="00913E48">
              <w:rPr>
                <w:rFonts w:ascii="Arial" w:hAnsi="Arial" w:cs="Arial"/>
                <w:i/>
                <w:iCs/>
                <w:sz w:val="18"/>
                <w:szCs w:val="18"/>
              </w:rPr>
              <w:t>Ansaldo</w:t>
            </w:r>
            <w:proofErr w:type="spellEnd"/>
            <w:r w:rsidRPr="00913E48">
              <w:rPr>
                <w:rFonts w:ascii="Arial" w:hAnsi="Arial" w:cs="Arial"/>
                <w:i/>
                <w:iCs/>
                <w:sz w:val="18"/>
                <w:szCs w:val="18"/>
              </w:rPr>
              <w:t xml:space="preserve"> 2D7675 - Priloga: "342 Poli - Navitja GP.pdf" in  "342 Poli - Jedro dinamo paketa GP.pdf"</w:t>
            </w:r>
          </w:p>
        </w:tc>
        <w:tc>
          <w:tcPr>
            <w:tcW w:w="1025" w:type="dxa"/>
            <w:tcBorders>
              <w:top w:val="single" w:sz="4" w:space="0" w:color="auto"/>
              <w:left w:val="nil"/>
              <w:bottom w:val="single" w:sz="4" w:space="0" w:color="auto"/>
              <w:right w:val="single" w:sz="4" w:space="0" w:color="auto"/>
            </w:tcBorders>
            <w:vAlign w:val="center"/>
          </w:tcPr>
          <w:p w14:paraId="1C7CD603"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w:t>
            </w:r>
          </w:p>
        </w:tc>
        <w:tc>
          <w:tcPr>
            <w:tcW w:w="1327" w:type="dxa"/>
            <w:tcBorders>
              <w:top w:val="single" w:sz="4" w:space="0" w:color="auto"/>
              <w:left w:val="nil"/>
              <w:bottom w:val="single" w:sz="4" w:space="0" w:color="auto"/>
              <w:right w:val="single" w:sz="4" w:space="0" w:color="auto"/>
            </w:tcBorders>
            <w:noWrap/>
            <w:vAlign w:val="center"/>
          </w:tcPr>
          <w:p w14:paraId="7C2AEFBA"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2</w:t>
            </w:r>
          </w:p>
        </w:tc>
        <w:tc>
          <w:tcPr>
            <w:tcW w:w="929" w:type="dxa"/>
            <w:tcBorders>
              <w:top w:val="single" w:sz="4" w:space="0" w:color="auto"/>
              <w:left w:val="nil"/>
              <w:bottom w:val="single" w:sz="4" w:space="0" w:color="auto"/>
              <w:right w:val="single" w:sz="4" w:space="0" w:color="auto"/>
            </w:tcBorders>
            <w:noWrap/>
            <w:vAlign w:val="center"/>
          </w:tcPr>
          <w:p w14:paraId="163BAD15" w14:textId="600F4B51" w:rsidR="00FB26D1" w:rsidRPr="00913E48" w:rsidRDefault="00FB26D1" w:rsidP="00FB26D1">
            <w:pPr>
              <w:jc w:val="center"/>
              <w:rPr>
                <w:rFonts w:ascii="Arial" w:hAnsi="Arial" w:cs="Arial"/>
                <w:sz w:val="20"/>
                <w:szCs w:val="20"/>
              </w:rPr>
            </w:pPr>
            <w:r w:rsidRPr="00913E48">
              <w:rPr>
                <w:rFonts w:ascii="Arial" w:hAnsi="Arial" w:cs="Arial"/>
                <w:sz w:val="22"/>
                <w:szCs w:val="22"/>
              </w:rPr>
              <w:t>45 dni</w:t>
            </w:r>
          </w:p>
        </w:tc>
      </w:tr>
      <w:tr w:rsidR="00FB26D1" w:rsidRPr="00913E48" w14:paraId="304F10BC" w14:textId="77777777" w:rsidTr="00DA0112">
        <w:trPr>
          <w:trHeight w:val="660"/>
        </w:trPr>
        <w:tc>
          <w:tcPr>
            <w:tcW w:w="1040" w:type="dxa"/>
            <w:tcBorders>
              <w:top w:val="nil"/>
              <w:left w:val="single" w:sz="8" w:space="0" w:color="auto"/>
              <w:bottom w:val="single" w:sz="4" w:space="0" w:color="auto"/>
              <w:right w:val="single" w:sz="4" w:space="0" w:color="auto"/>
            </w:tcBorders>
            <w:vAlign w:val="center"/>
          </w:tcPr>
          <w:p w14:paraId="234B4C82"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5.4</w:t>
            </w:r>
          </w:p>
        </w:tc>
        <w:tc>
          <w:tcPr>
            <w:tcW w:w="5308" w:type="dxa"/>
            <w:tcBorders>
              <w:top w:val="nil"/>
              <w:left w:val="nil"/>
              <w:bottom w:val="single" w:sz="4" w:space="0" w:color="auto"/>
              <w:right w:val="single" w:sz="4" w:space="0" w:color="auto"/>
            </w:tcBorders>
            <w:vAlign w:val="center"/>
          </w:tcPr>
          <w:p w14:paraId="1AC2D8CB" w14:textId="77777777" w:rsidR="00FB26D1" w:rsidRPr="00913E48" w:rsidRDefault="00FB26D1" w:rsidP="00FB26D1">
            <w:pPr>
              <w:rPr>
                <w:rFonts w:ascii="Arial" w:hAnsi="Arial" w:cs="Arial"/>
                <w:sz w:val="20"/>
                <w:szCs w:val="20"/>
              </w:rPr>
            </w:pPr>
            <w:r w:rsidRPr="00913E48">
              <w:rPr>
                <w:rFonts w:ascii="Arial" w:hAnsi="Arial" w:cs="Arial"/>
                <w:sz w:val="22"/>
                <w:szCs w:val="22"/>
              </w:rPr>
              <w:t xml:space="preserve">Izdelava novega navitja pomožnega pola statorja. </w:t>
            </w:r>
            <w:r w:rsidRPr="00913E48">
              <w:rPr>
                <w:rFonts w:ascii="Arial" w:hAnsi="Arial" w:cs="Arial"/>
                <w:sz w:val="20"/>
                <w:szCs w:val="20"/>
              </w:rPr>
              <w:t xml:space="preserve">Dimenzije (notranje): 374x48xR24mm; Žica: Cu 48x3mm; </w:t>
            </w:r>
            <w:r w:rsidRPr="00913E48">
              <w:rPr>
                <w:rFonts w:ascii="Arial" w:hAnsi="Arial" w:cs="Arial"/>
                <w:i/>
                <w:iCs/>
                <w:sz w:val="18"/>
                <w:szCs w:val="18"/>
              </w:rPr>
              <w:t xml:space="preserve">Načrt: </w:t>
            </w:r>
            <w:proofErr w:type="spellStart"/>
            <w:r w:rsidRPr="00913E48">
              <w:rPr>
                <w:rFonts w:ascii="Arial" w:hAnsi="Arial" w:cs="Arial"/>
                <w:i/>
                <w:iCs/>
                <w:sz w:val="18"/>
                <w:szCs w:val="18"/>
              </w:rPr>
              <w:t>Ansaldo</w:t>
            </w:r>
            <w:proofErr w:type="spellEnd"/>
            <w:r w:rsidRPr="00913E48">
              <w:rPr>
                <w:rFonts w:ascii="Arial" w:hAnsi="Arial" w:cs="Arial"/>
                <w:i/>
                <w:iCs/>
                <w:sz w:val="18"/>
                <w:szCs w:val="18"/>
              </w:rPr>
              <w:t xml:space="preserve"> 2D7743 </w:t>
            </w:r>
            <w:r w:rsidRPr="00913E48">
              <w:rPr>
                <w:rFonts w:ascii="Arial" w:hAnsi="Arial" w:cs="Arial"/>
                <w:sz w:val="18"/>
                <w:szCs w:val="18"/>
              </w:rPr>
              <w:t xml:space="preserve">- </w:t>
            </w:r>
            <w:r w:rsidRPr="00913E48">
              <w:rPr>
                <w:rFonts w:ascii="Arial" w:hAnsi="Arial" w:cs="Arial"/>
                <w:i/>
                <w:iCs/>
                <w:sz w:val="18"/>
                <w:szCs w:val="18"/>
              </w:rPr>
              <w:t>Priloga: "342 Poli - Navitja PP.pdf</w:t>
            </w:r>
            <w:r w:rsidRPr="00913E48">
              <w:rPr>
                <w:rFonts w:ascii="Arial" w:hAnsi="Arial" w:cs="Arial"/>
                <w:i/>
                <w:iCs/>
                <w:sz w:val="20"/>
                <w:szCs w:val="20"/>
              </w:rPr>
              <w:t>"</w:t>
            </w:r>
          </w:p>
        </w:tc>
        <w:tc>
          <w:tcPr>
            <w:tcW w:w="1025" w:type="dxa"/>
            <w:tcBorders>
              <w:top w:val="nil"/>
              <w:left w:val="nil"/>
              <w:bottom w:val="single" w:sz="4" w:space="0" w:color="auto"/>
              <w:right w:val="single" w:sz="4" w:space="0" w:color="auto"/>
            </w:tcBorders>
            <w:vAlign w:val="center"/>
          </w:tcPr>
          <w:p w14:paraId="400394C0"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w:t>
            </w:r>
          </w:p>
        </w:tc>
        <w:tc>
          <w:tcPr>
            <w:tcW w:w="1327" w:type="dxa"/>
            <w:tcBorders>
              <w:top w:val="nil"/>
              <w:left w:val="nil"/>
              <w:bottom w:val="single" w:sz="4" w:space="0" w:color="auto"/>
              <w:right w:val="single" w:sz="4" w:space="0" w:color="auto"/>
            </w:tcBorders>
            <w:noWrap/>
            <w:vAlign w:val="center"/>
          </w:tcPr>
          <w:p w14:paraId="646E5BA5"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2</w:t>
            </w:r>
          </w:p>
        </w:tc>
        <w:tc>
          <w:tcPr>
            <w:tcW w:w="929" w:type="dxa"/>
            <w:tcBorders>
              <w:top w:val="nil"/>
              <w:left w:val="nil"/>
              <w:bottom w:val="single" w:sz="4" w:space="0" w:color="auto"/>
              <w:right w:val="single" w:sz="4" w:space="0" w:color="auto"/>
            </w:tcBorders>
            <w:noWrap/>
            <w:vAlign w:val="center"/>
          </w:tcPr>
          <w:p w14:paraId="78BEB73C" w14:textId="54E8C510" w:rsidR="00FB26D1" w:rsidRPr="00913E48" w:rsidRDefault="00FB26D1" w:rsidP="00FB26D1">
            <w:pPr>
              <w:jc w:val="center"/>
              <w:rPr>
                <w:rFonts w:ascii="Arial" w:hAnsi="Arial" w:cs="Arial"/>
                <w:sz w:val="20"/>
                <w:szCs w:val="20"/>
              </w:rPr>
            </w:pPr>
            <w:r w:rsidRPr="00913E48">
              <w:rPr>
                <w:rFonts w:ascii="Arial" w:hAnsi="Arial" w:cs="Arial"/>
                <w:sz w:val="22"/>
                <w:szCs w:val="22"/>
              </w:rPr>
              <w:t>45 dni</w:t>
            </w:r>
          </w:p>
        </w:tc>
      </w:tr>
      <w:tr w:rsidR="00FB26D1" w:rsidRPr="00913E48" w14:paraId="3A24766C" w14:textId="77777777" w:rsidTr="00DA0112">
        <w:trPr>
          <w:trHeight w:val="660"/>
        </w:trPr>
        <w:tc>
          <w:tcPr>
            <w:tcW w:w="1040" w:type="dxa"/>
            <w:tcBorders>
              <w:top w:val="nil"/>
              <w:left w:val="single" w:sz="8" w:space="0" w:color="auto"/>
              <w:bottom w:val="single" w:sz="4" w:space="0" w:color="auto"/>
              <w:right w:val="single" w:sz="4" w:space="0" w:color="auto"/>
            </w:tcBorders>
            <w:vAlign w:val="center"/>
          </w:tcPr>
          <w:p w14:paraId="6441C19B"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5.5</w:t>
            </w:r>
          </w:p>
        </w:tc>
        <w:tc>
          <w:tcPr>
            <w:tcW w:w="5308" w:type="dxa"/>
            <w:tcBorders>
              <w:top w:val="nil"/>
              <w:left w:val="nil"/>
              <w:bottom w:val="single" w:sz="4" w:space="0" w:color="auto"/>
              <w:right w:val="single" w:sz="4" w:space="0" w:color="auto"/>
            </w:tcBorders>
            <w:vAlign w:val="center"/>
          </w:tcPr>
          <w:p w14:paraId="49AD31D2" w14:textId="77777777" w:rsidR="00FB26D1" w:rsidRPr="00913E48" w:rsidRDefault="00FB26D1" w:rsidP="00FB26D1">
            <w:pPr>
              <w:rPr>
                <w:rFonts w:ascii="Arial" w:hAnsi="Arial" w:cs="Arial"/>
                <w:sz w:val="20"/>
                <w:szCs w:val="20"/>
              </w:rPr>
            </w:pPr>
            <w:proofErr w:type="spellStart"/>
            <w:r w:rsidRPr="00913E48">
              <w:rPr>
                <w:rFonts w:ascii="Arial" w:hAnsi="Arial" w:cs="Arial"/>
                <w:sz w:val="22"/>
                <w:szCs w:val="22"/>
              </w:rPr>
              <w:t>Preizoliranje</w:t>
            </w:r>
            <w:proofErr w:type="spellEnd"/>
            <w:r w:rsidRPr="00913E48">
              <w:rPr>
                <w:rFonts w:ascii="Arial" w:hAnsi="Arial" w:cs="Arial"/>
                <w:sz w:val="22"/>
                <w:szCs w:val="22"/>
              </w:rPr>
              <w:t xml:space="preserve"> navitja glavnega pola statorja.</w:t>
            </w:r>
            <w:r w:rsidRPr="00913E48">
              <w:rPr>
                <w:rFonts w:ascii="Arial" w:hAnsi="Arial" w:cs="Arial"/>
                <w:sz w:val="20"/>
                <w:szCs w:val="20"/>
              </w:rPr>
              <w:t xml:space="preserve"> </w:t>
            </w:r>
          </w:p>
        </w:tc>
        <w:tc>
          <w:tcPr>
            <w:tcW w:w="1025" w:type="dxa"/>
            <w:tcBorders>
              <w:top w:val="nil"/>
              <w:left w:val="nil"/>
              <w:bottom w:val="single" w:sz="4" w:space="0" w:color="auto"/>
              <w:right w:val="single" w:sz="4" w:space="0" w:color="auto"/>
            </w:tcBorders>
            <w:vAlign w:val="center"/>
          </w:tcPr>
          <w:p w14:paraId="145D2F51"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2.1.5</w:t>
            </w:r>
          </w:p>
        </w:tc>
        <w:tc>
          <w:tcPr>
            <w:tcW w:w="1327" w:type="dxa"/>
            <w:tcBorders>
              <w:top w:val="nil"/>
              <w:left w:val="nil"/>
              <w:bottom w:val="single" w:sz="4" w:space="0" w:color="auto"/>
              <w:right w:val="single" w:sz="4" w:space="0" w:color="auto"/>
            </w:tcBorders>
            <w:noWrap/>
            <w:vAlign w:val="center"/>
          </w:tcPr>
          <w:p w14:paraId="55ECEABA"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12</w:t>
            </w:r>
          </w:p>
        </w:tc>
        <w:tc>
          <w:tcPr>
            <w:tcW w:w="929" w:type="dxa"/>
            <w:tcBorders>
              <w:top w:val="nil"/>
              <w:left w:val="nil"/>
              <w:bottom w:val="single" w:sz="4" w:space="0" w:color="auto"/>
              <w:right w:val="single" w:sz="4" w:space="0" w:color="auto"/>
            </w:tcBorders>
            <w:noWrap/>
            <w:vAlign w:val="center"/>
          </w:tcPr>
          <w:p w14:paraId="7CF5B32A" w14:textId="33B31787" w:rsidR="00FB26D1" w:rsidRPr="00913E48" w:rsidRDefault="00FB26D1" w:rsidP="00FB26D1">
            <w:pPr>
              <w:jc w:val="center"/>
              <w:rPr>
                <w:rFonts w:ascii="Arial" w:hAnsi="Arial" w:cs="Arial"/>
                <w:sz w:val="20"/>
                <w:szCs w:val="20"/>
              </w:rPr>
            </w:pPr>
            <w:r w:rsidRPr="00913E48">
              <w:rPr>
                <w:rFonts w:ascii="Arial" w:hAnsi="Arial" w:cs="Arial"/>
                <w:sz w:val="22"/>
                <w:szCs w:val="22"/>
              </w:rPr>
              <w:t>45 dni</w:t>
            </w:r>
          </w:p>
        </w:tc>
      </w:tr>
      <w:tr w:rsidR="00FB26D1" w:rsidRPr="00913E48" w14:paraId="465B996D" w14:textId="77777777" w:rsidTr="00DA0112">
        <w:trPr>
          <w:trHeight w:val="660"/>
        </w:trPr>
        <w:tc>
          <w:tcPr>
            <w:tcW w:w="1040" w:type="dxa"/>
            <w:tcBorders>
              <w:top w:val="nil"/>
              <w:left w:val="single" w:sz="8" w:space="0" w:color="auto"/>
              <w:bottom w:val="single" w:sz="4" w:space="0" w:color="auto"/>
              <w:right w:val="single" w:sz="4" w:space="0" w:color="auto"/>
            </w:tcBorders>
            <w:vAlign w:val="center"/>
          </w:tcPr>
          <w:p w14:paraId="23DFE3B4"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5.6</w:t>
            </w:r>
          </w:p>
        </w:tc>
        <w:tc>
          <w:tcPr>
            <w:tcW w:w="5308" w:type="dxa"/>
            <w:tcBorders>
              <w:top w:val="nil"/>
              <w:left w:val="nil"/>
              <w:bottom w:val="single" w:sz="4" w:space="0" w:color="auto"/>
              <w:right w:val="single" w:sz="4" w:space="0" w:color="auto"/>
            </w:tcBorders>
            <w:vAlign w:val="center"/>
          </w:tcPr>
          <w:p w14:paraId="5F2F3B64" w14:textId="77777777" w:rsidR="00FB26D1" w:rsidRPr="00913E48" w:rsidRDefault="00FB26D1" w:rsidP="00FB26D1">
            <w:pPr>
              <w:rPr>
                <w:rFonts w:ascii="Arial" w:hAnsi="Arial" w:cs="Arial"/>
                <w:sz w:val="20"/>
                <w:szCs w:val="20"/>
              </w:rPr>
            </w:pPr>
            <w:proofErr w:type="spellStart"/>
            <w:r w:rsidRPr="00913E48">
              <w:rPr>
                <w:rFonts w:ascii="Arial" w:hAnsi="Arial" w:cs="Arial"/>
                <w:sz w:val="22"/>
                <w:szCs w:val="22"/>
              </w:rPr>
              <w:t>Preizoliranje</w:t>
            </w:r>
            <w:proofErr w:type="spellEnd"/>
            <w:r w:rsidRPr="00913E48">
              <w:rPr>
                <w:rFonts w:ascii="Arial" w:hAnsi="Arial" w:cs="Arial"/>
                <w:sz w:val="22"/>
                <w:szCs w:val="22"/>
              </w:rPr>
              <w:t xml:space="preserve"> navitja pomožnega pola statorja. </w:t>
            </w:r>
          </w:p>
        </w:tc>
        <w:tc>
          <w:tcPr>
            <w:tcW w:w="1025" w:type="dxa"/>
            <w:tcBorders>
              <w:top w:val="nil"/>
              <w:left w:val="nil"/>
              <w:bottom w:val="single" w:sz="4" w:space="0" w:color="auto"/>
              <w:right w:val="single" w:sz="4" w:space="0" w:color="auto"/>
            </w:tcBorders>
            <w:vAlign w:val="center"/>
          </w:tcPr>
          <w:p w14:paraId="320664B7"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2.1.5</w:t>
            </w:r>
          </w:p>
        </w:tc>
        <w:tc>
          <w:tcPr>
            <w:tcW w:w="1327" w:type="dxa"/>
            <w:tcBorders>
              <w:top w:val="nil"/>
              <w:left w:val="nil"/>
              <w:bottom w:val="single" w:sz="4" w:space="0" w:color="auto"/>
              <w:right w:val="single" w:sz="4" w:space="0" w:color="auto"/>
            </w:tcBorders>
            <w:noWrap/>
            <w:vAlign w:val="center"/>
          </w:tcPr>
          <w:p w14:paraId="3A527DD9"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10</w:t>
            </w:r>
          </w:p>
        </w:tc>
        <w:tc>
          <w:tcPr>
            <w:tcW w:w="929" w:type="dxa"/>
            <w:tcBorders>
              <w:top w:val="nil"/>
              <w:left w:val="nil"/>
              <w:bottom w:val="single" w:sz="4" w:space="0" w:color="auto"/>
              <w:right w:val="single" w:sz="4" w:space="0" w:color="auto"/>
            </w:tcBorders>
            <w:noWrap/>
            <w:vAlign w:val="center"/>
          </w:tcPr>
          <w:p w14:paraId="09B2BE9C" w14:textId="57E58CB9" w:rsidR="00FB26D1" w:rsidRPr="00913E48" w:rsidRDefault="00FB26D1" w:rsidP="00FB26D1">
            <w:pPr>
              <w:jc w:val="center"/>
              <w:rPr>
                <w:rFonts w:ascii="Arial" w:hAnsi="Arial" w:cs="Arial"/>
                <w:sz w:val="20"/>
                <w:szCs w:val="20"/>
              </w:rPr>
            </w:pPr>
            <w:r w:rsidRPr="00913E48">
              <w:rPr>
                <w:rFonts w:ascii="Arial" w:hAnsi="Arial" w:cs="Arial"/>
                <w:sz w:val="22"/>
                <w:szCs w:val="22"/>
              </w:rPr>
              <w:t>45 dni</w:t>
            </w:r>
          </w:p>
        </w:tc>
      </w:tr>
      <w:tr w:rsidR="00DA0112" w:rsidRPr="00913E48" w14:paraId="69EB70A7" w14:textId="77777777" w:rsidTr="00DA0112">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14:paraId="1AD6DA10" w14:textId="77777777" w:rsidR="00DA0112" w:rsidRPr="00913E48" w:rsidRDefault="00DA0112" w:rsidP="008A4C60">
            <w:pPr>
              <w:jc w:val="center"/>
              <w:rPr>
                <w:rFonts w:ascii="Arial" w:hAnsi="Arial" w:cs="Arial"/>
                <w:b/>
                <w:bCs/>
                <w:sz w:val="20"/>
                <w:szCs w:val="20"/>
              </w:rPr>
            </w:pPr>
            <w:r w:rsidRPr="00913E48">
              <w:rPr>
                <w:rFonts w:ascii="Arial" w:hAnsi="Arial" w:cs="Arial"/>
                <w:b/>
                <w:bCs/>
                <w:sz w:val="20"/>
                <w:szCs w:val="20"/>
              </w:rPr>
              <w:t>Sklop 6</w:t>
            </w:r>
          </w:p>
        </w:tc>
        <w:tc>
          <w:tcPr>
            <w:tcW w:w="8589" w:type="dxa"/>
            <w:gridSpan w:val="4"/>
            <w:tcBorders>
              <w:top w:val="nil"/>
              <w:left w:val="nil"/>
              <w:bottom w:val="single" w:sz="4" w:space="0" w:color="auto"/>
              <w:right w:val="single" w:sz="4" w:space="0" w:color="000000"/>
            </w:tcBorders>
            <w:shd w:val="clear" w:color="000000" w:fill="BFBFBF"/>
            <w:vAlign w:val="center"/>
            <w:hideMark/>
          </w:tcPr>
          <w:p w14:paraId="3F785BC6" w14:textId="77777777" w:rsidR="00DA0112" w:rsidRPr="00913E48" w:rsidRDefault="00DA0112" w:rsidP="008A4C60">
            <w:pPr>
              <w:rPr>
                <w:rFonts w:ascii="Arial" w:hAnsi="Arial" w:cs="Arial"/>
                <w:b/>
                <w:bCs/>
                <w:sz w:val="20"/>
                <w:szCs w:val="20"/>
              </w:rPr>
            </w:pPr>
            <w:r w:rsidRPr="00913E48">
              <w:rPr>
                <w:rFonts w:ascii="Arial" w:hAnsi="Arial" w:cs="Arial"/>
                <w:b/>
                <w:bCs/>
                <w:sz w:val="20"/>
                <w:szCs w:val="20"/>
              </w:rPr>
              <w:t xml:space="preserve">Rotor </w:t>
            </w:r>
            <w:proofErr w:type="spellStart"/>
            <w:r w:rsidRPr="00913E48">
              <w:rPr>
                <w:rFonts w:ascii="Arial" w:hAnsi="Arial" w:cs="Arial"/>
                <w:b/>
                <w:bCs/>
                <w:sz w:val="20"/>
                <w:szCs w:val="20"/>
              </w:rPr>
              <w:t>motorgenerator</w:t>
            </w:r>
            <w:proofErr w:type="spellEnd"/>
            <w:r w:rsidRPr="00913E48">
              <w:rPr>
                <w:rFonts w:ascii="Arial" w:hAnsi="Arial" w:cs="Arial"/>
                <w:b/>
                <w:bCs/>
                <w:sz w:val="20"/>
                <w:szCs w:val="20"/>
              </w:rPr>
              <w:t xml:space="preserve"> (MG) sestavljen iz:                                                                                                                                    1. Elektromotor ALSTOM, Tip: AM232-A2; 100kW; 3kVDC; 40A; 1500o/min; Skupna teža rotorja    (AM232-A2 + AE233-B1 + GA847-B1): 840kg; Premer novega kolektorja: 425mm.                                                                                                                    2. Generator ALSTOM, Tip: GA-847-B1; 50,5kW; 120VDC; 420A; 1500o/min. Premer kolektorja: nov 434mm; </w:t>
            </w:r>
            <w:proofErr w:type="spellStart"/>
            <w:r w:rsidRPr="00913E48">
              <w:rPr>
                <w:rFonts w:ascii="Arial" w:hAnsi="Arial" w:cs="Arial"/>
                <w:b/>
                <w:bCs/>
                <w:sz w:val="20"/>
                <w:szCs w:val="20"/>
              </w:rPr>
              <w:t>minmalni</w:t>
            </w:r>
            <w:proofErr w:type="spellEnd"/>
            <w:r w:rsidRPr="00913E48">
              <w:rPr>
                <w:rFonts w:ascii="Arial" w:hAnsi="Arial" w:cs="Arial"/>
                <w:b/>
                <w:bCs/>
                <w:sz w:val="20"/>
                <w:szCs w:val="20"/>
              </w:rPr>
              <w:t xml:space="preserve">: 418mm.                                                                                                                                                                                          3. Generator - </w:t>
            </w:r>
            <w:proofErr w:type="spellStart"/>
            <w:r w:rsidRPr="00913E48">
              <w:rPr>
                <w:rFonts w:ascii="Arial" w:hAnsi="Arial" w:cs="Arial"/>
                <w:b/>
                <w:bCs/>
                <w:sz w:val="20"/>
                <w:szCs w:val="20"/>
              </w:rPr>
              <w:t>vzbujevalnik</w:t>
            </w:r>
            <w:proofErr w:type="spellEnd"/>
            <w:r w:rsidRPr="00913E48">
              <w:rPr>
                <w:rFonts w:ascii="Arial" w:hAnsi="Arial" w:cs="Arial"/>
                <w:b/>
                <w:bCs/>
                <w:sz w:val="20"/>
                <w:szCs w:val="20"/>
              </w:rPr>
              <w:t xml:space="preserve">  ALSTOM, Tip: AE-233-B1; 26,5kW; 75VDC; 3500A; 1500o/min. Premer </w:t>
            </w:r>
            <w:proofErr w:type="spellStart"/>
            <w:r w:rsidRPr="00913E48">
              <w:rPr>
                <w:rFonts w:ascii="Arial" w:hAnsi="Arial" w:cs="Arial"/>
                <w:b/>
                <w:bCs/>
                <w:sz w:val="20"/>
                <w:szCs w:val="20"/>
              </w:rPr>
              <w:t>kolektroja</w:t>
            </w:r>
            <w:proofErr w:type="spellEnd"/>
            <w:r w:rsidRPr="00913E48">
              <w:rPr>
                <w:rFonts w:ascii="Arial" w:hAnsi="Arial" w:cs="Arial"/>
                <w:b/>
                <w:bCs/>
                <w:sz w:val="20"/>
                <w:szCs w:val="20"/>
              </w:rPr>
              <w:t xml:space="preserve">: nov 434mm; </w:t>
            </w:r>
            <w:proofErr w:type="spellStart"/>
            <w:r w:rsidRPr="00913E48">
              <w:rPr>
                <w:rFonts w:ascii="Arial" w:hAnsi="Arial" w:cs="Arial"/>
                <w:b/>
                <w:bCs/>
                <w:sz w:val="20"/>
                <w:szCs w:val="20"/>
              </w:rPr>
              <w:t>minmalni</w:t>
            </w:r>
            <w:proofErr w:type="spellEnd"/>
            <w:r w:rsidRPr="00913E48">
              <w:rPr>
                <w:rFonts w:ascii="Arial" w:hAnsi="Arial" w:cs="Arial"/>
                <w:b/>
                <w:bCs/>
                <w:sz w:val="20"/>
                <w:szCs w:val="20"/>
              </w:rPr>
              <w:t xml:space="preserve">: 418mm. Teža celega rotorja MG je 840kg.   </w:t>
            </w:r>
            <w:r w:rsidRPr="00913E48">
              <w:rPr>
                <w:rFonts w:ascii="Arial" w:hAnsi="Arial" w:cs="Arial"/>
                <w:sz w:val="20"/>
                <w:szCs w:val="20"/>
              </w:rPr>
              <w:t>Pozicija: Lokomotiva serije 363,</w:t>
            </w:r>
          </w:p>
        </w:tc>
      </w:tr>
      <w:tr w:rsidR="00DA0112" w:rsidRPr="00913E48" w14:paraId="6AC8097C" w14:textId="77777777" w:rsidTr="00DA0112">
        <w:trPr>
          <w:trHeight w:val="870"/>
        </w:trPr>
        <w:tc>
          <w:tcPr>
            <w:tcW w:w="1040" w:type="dxa"/>
            <w:tcBorders>
              <w:top w:val="nil"/>
              <w:left w:val="single" w:sz="8" w:space="0" w:color="auto"/>
              <w:bottom w:val="single" w:sz="4" w:space="0" w:color="auto"/>
              <w:right w:val="single" w:sz="4" w:space="0" w:color="auto"/>
            </w:tcBorders>
            <w:noWrap/>
            <w:vAlign w:val="center"/>
          </w:tcPr>
          <w:p w14:paraId="084DA14B" w14:textId="77777777" w:rsidR="00DA0112" w:rsidRPr="00913E48" w:rsidRDefault="00DA0112" w:rsidP="008A4C60">
            <w:pPr>
              <w:jc w:val="center"/>
              <w:rPr>
                <w:rFonts w:ascii="Arial" w:hAnsi="Arial" w:cs="Arial"/>
                <w:b/>
                <w:bCs/>
                <w:sz w:val="20"/>
                <w:szCs w:val="20"/>
              </w:rPr>
            </w:pPr>
          </w:p>
        </w:tc>
        <w:tc>
          <w:tcPr>
            <w:tcW w:w="8589" w:type="dxa"/>
            <w:gridSpan w:val="4"/>
            <w:tcBorders>
              <w:top w:val="nil"/>
              <w:left w:val="nil"/>
              <w:bottom w:val="single" w:sz="4" w:space="0" w:color="auto"/>
              <w:right w:val="single" w:sz="4" w:space="0" w:color="000000"/>
            </w:tcBorders>
            <w:vAlign w:val="center"/>
          </w:tcPr>
          <w:p w14:paraId="25317FEE" w14:textId="77777777" w:rsidR="00DA0112" w:rsidRPr="00913E48" w:rsidRDefault="00DA0112" w:rsidP="008A4C60">
            <w:pPr>
              <w:rPr>
                <w:rFonts w:ascii="Arial" w:hAnsi="Arial" w:cs="Arial"/>
                <w:b/>
                <w:bCs/>
                <w:sz w:val="20"/>
                <w:szCs w:val="20"/>
              </w:rPr>
            </w:pPr>
            <w:r w:rsidRPr="00913E48">
              <w:rPr>
                <w:rFonts w:ascii="Arial" w:hAnsi="Arial" w:cs="Arial"/>
                <w:b/>
                <w:bCs/>
                <w:sz w:val="20"/>
                <w:szCs w:val="20"/>
              </w:rPr>
              <w:t>Elektromotor AM232-A2</w:t>
            </w:r>
          </w:p>
        </w:tc>
      </w:tr>
      <w:tr w:rsidR="00FB26D1" w:rsidRPr="00913E48" w14:paraId="11054AA6" w14:textId="77777777" w:rsidTr="00DA0112">
        <w:trPr>
          <w:trHeight w:val="705"/>
        </w:trPr>
        <w:tc>
          <w:tcPr>
            <w:tcW w:w="1040" w:type="dxa"/>
            <w:tcBorders>
              <w:top w:val="nil"/>
              <w:left w:val="single" w:sz="8" w:space="0" w:color="auto"/>
              <w:bottom w:val="single" w:sz="4" w:space="0" w:color="auto"/>
              <w:right w:val="single" w:sz="4" w:space="0" w:color="auto"/>
            </w:tcBorders>
            <w:vAlign w:val="center"/>
            <w:hideMark/>
          </w:tcPr>
          <w:p w14:paraId="1720C067"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6.1.</w:t>
            </w:r>
          </w:p>
        </w:tc>
        <w:tc>
          <w:tcPr>
            <w:tcW w:w="5308" w:type="dxa"/>
            <w:tcBorders>
              <w:top w:val="nil"/>
              <w:left w:val="nil"/>
              <w:bottom w:val="single" w:sz="4" w:space="0" w:color="auto"/>
              <w:right w:val="single" w:sz="4" w:space="0" w:color="auto"/>
            </w:tcBorders>
            <w:hideMark/>
          </w:tcPr>
          <w:p w14:paraId="5E81E7B0" w14:textId="77777777" w:rsidR="00FB26D1" w:rsidRPr="00913E48" w:rsidRDefault="00FB26D1" w:rsidP="00FB26D1">
            <w:pPr>
              <w:rPr>
                <w:rFonts w:ascii="Arial" w:hAnsi="Arial" w:cs="Arial"/>
                <w:sz w:val="20"/>
                <w:szCs w:val="20"/>
              </w:rPr>
            </w:pPr>
            <w:r w:rsidRPr="00913E48">
              <w:rPr>
                <w:rFonts w:ascii="Arial" w:hAnsi="Arial" w:cs="Arial"/>
                <w:sz w:val="22"/>
                <w:szCs w:val="22"/>
              </w:rPr>
              <w:t xml:space="preserve">Previjanje navitje rotorja elektromotorja AM232-A2 in zamenjava kolektorja, temperaturni razred izolacije v  H klasi.  Revitalizirati izolacijo na oba generatorja.                                                                                                                                                                            </w:t>
            </w:r>
          </w:p>
        </w:tc>
        <w:tc>
          <w:tcPr>
            <w:tcW w:w="1025" w:type="dxa"/>
            <w:tcBorders>
              <w:top w:val="nil"/>
              <w:left w:val="nil"/>
              <w:bottom w:val="single" w:sz="4" w:space="0" w:color="auto"/>
              <w:right w:val="single" w:sz="4" w:space="0" w:color="auto"/>
            </w:tcBorders>
            <w:vAlign w:val="center"/>
            <w:hideMark/>
          </w:tcPr>
          <w:p w14:paraId="38A23496"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3.1.1.</w:t>
            </w:r>
          </w:p>
        </w:tc>
        <w:tc>
          <w:tcPr>
            <w:tcW w:w="1327" w:type="dxa"/>
            <w:tcBorders>
              <w:top w:val="nil"/>
              <w:left w:val="nil"/>
              <w:bottom w:val="single" w:sz="4" w:space="0" w:color="auto"/>
              <w:right w:val="single" w:sz="4" w:space="0" w:color="auto"/>
            </w:tcBorders>
            <w:noWrap/>
            <w:vAlign w:val="center"/>
            <w:hideMark/>
          </w:tcPr>
          <w:p w14:paraId="41C83CAD"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2</w:t>
            </w:r>
          </w:p>
        </w:tc>
        <w:tc>
          <w:tcPr>
            <w:tcW w:w="929" w:type="dxa"/>
            <w:tcBorders>
              <w:top w:val="nil"/>
              <w:left w:val="nil"/>
              <w:bottom w:val="single" w:sz="4" w:space="0" w:color="auto"/>
              <w:right w:val="single" w:sz="4" w:space="0" w:color="auto"/>
            </w:tcBorders>
            <w:noWrap/>
            <w:vAlign w:val="center"/>
            <w:hideMark/>
          </w:tcPr>
          <w:p w14:paraId="39CC9F0D" w14:textId="4AAC4B3E" w:rsidR="00FB26D1" w:rsidRPr="00913E48" w:rsidRDefault="00FB26D1" w:rsidP="00FB26D1">
            <w:pPr>
              <w:jc w:val="center"/>
              <w:rPr>
                <w:rFonts w:ascii="Arial" w:hAnsi="Arial" w:cs="Arial"/>
                <w:sz w:val="20"/>
                <w:szCs w:val="20"/>
              </w:rPr>
            </w:pPr>
            <w:r w:rsidRPr="00913E48">
              <w:rPr>
                <w:rFonts w:ascii="Arial" w:hAnsi="Arial" w:cs="Arial"/>
                <w:sz w:val="22"/>
                <w:szCs w:val="22"/>
              </w:rPr>
              <w:t>40 dni</w:t>
            </w:r>
          </w:p>
        </w:tc>
      </w:tr>
      <w:tr w:rsidR="00FB26D1" w:rsidRPr="00913E48" w14:paraId="69AF6BAD" w14:textId="77777777" w:rsidTr="00DA0112">
        <w:trPr>
          <w:trHeight w:val="705"/>
        </w:trPr>
        <w:tc>
          <w:tcPr>
            <w:tcW w:w="1040" w:type="dxa"/>
            <w:tcBorders>
              <w:top w:val="nil"/>
              <w:left w:val="single" w:sz="8" w:space="0" w:color="auto"/>
              <w:bottom w:val="single" w:sz="4" w:space="0" w:color="auto"/>
              <w:right w:val="single" w:sz="4" w:space="0" w:color="auto"/>
            </w:tcBorders>
            <w:vAlign w:val="center"/>
            <w:hideMark/>
          </w:tcPr>
          <w:p w14:paraId="130D7004"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lastRenderedPageBreak/>
              <w:t>6.2.</w:t>
            </w:r>
          </w:p>
        </w:tc>
        <w:tc>
          <w:tcPr>
            <w:tcW w:w="5308" w:type="dxa"/>
            <w:tcBorders>
              <w:top w:val="nil"/>
              <w:left w:val="nil"/>
              <w:bottom w:val="single" w:sz="4" w:space="0" w:color="auto"/>
              <w:right w:val="single" w:sz="4" w:space="0" w:color="auto"/>
            </w:tcBorders>
            <w:hideMark/>
          </w:tcPr>
          <w:p w14:paraId="058EF54A" w14:textId="77777777" w:rsidR="00FB26D1" w:rsidRPr="00913E48" w:rsidRDefault="00FB26D1" w:rsidP="00FB26D1">
            <w:pPr>
              <w:rPr>
                <w:rFonts w:ascii="Arial" w:hAnsi="Arial" w:cs="Arial"/>
                <w:sz w:val="20"/>
                <w:szCs w:val="20"/>
              </w:rPr>
            </w:pPr>
            <w:proofErr w:type="spellStart"/>
            <w:r w:rsidRPr="00913E48">
              <w:rPr>
                <w:rFonts w:ascii="Arial" w:hAnsi="Arial" w:cs="Arial"/>
                <w:sz w:val="22"/>
                <w:szCs w:val="22"/>
              </w:rPr>
              <w:t>Preizoliranje</w:t>
            </w:r>
            <w:proofErr w:type="spellEnd"/>
            <w:r w:rsidRPr="00913E48">
              <w:rPr>
                <w:rFonts w:ascii="Arial" w:hAnsi="Arial" w:cs="Arial"/>
                <w:sz w:val="22"/>
                <w:szCs w:val="22"/>
              </w:rPr>
              <w:t xml:space="preserve"> tuljave glavnega pola statorja motorja AM232-A2</w:t>
            </w:r>
            <w:r w:rsidRPr="00913E48">
              <w:rPr>
                <w:rFonts w:ascii="Arial" w:hAnsi="Arial" w:cs="Arial"/>
                <w:sz w:val="20"/>
                <w:szCs w:val="20"/>
              </w:rPr>
              <w:t xml:space="preserve"> (</w:t>
            </w:r>
            <w:r w:rsidRPr="00913E48">
              <w:rPr>
                <w:rFonts w:ascii="Arial" w:hAnsi="Arial" w:cs="Arial"/>
                <w:i/>
                <w:iCs/>
                <w:sz w:val="20"/>
                <w:szCs w:val="20"/>
              </w:rPr>
              <w:t>Načrt št.: TR 9016654</w:t>
            </w:r>
            <w:r w:rsidRPr="00913E48">
              <w:rPr>
                <w:rFonts w:ascii="Arial" w:hAnsi="Arial" w:cs="Arial"/>
                <w:sz w:val="20"/>
                <w:szCs w:val="20"/>
              </w:rPr>
              <w:t xml:space="preserve">) </w:t>
            </w:r>
            <w:r w:rsidRPr="00913E48">
              <w:rPr>
                <w:rFonts w:ascii="Arial" w:hAnsi="Arial" w:cs="Arial"/>
                <w:sz w:val="22"/>
                <w:szCs w:val="22"/>
              </w:rPr>
              <w:t>statorja, temperaturni razred izolacije v  H klasi.</w:t>
            </w:r>
          </w:p>
        </w:tc>
        <w:tc>
          <w:tcPr>
            <w:tcW w:w="1025" w:type="dxa"/>
            <w:tcBorders>
              <w:top w:val="nil"/>
              <w:left w:val="nil"/>
              <w:bottom w:val="single" w:sz="4" w:space="0" w:color="auto"/>
              <w:right w:val="single" w:sz="4" w:space="0" w:color="auto"/>
            </w:tcBorders>
            <w:vAlign w:val="center"/>
            <w:hideMark/>
          </w:tcPr>
          <w:p w14:paraId="5864D553"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2.1.5.</w:t>
            </w:r>
          </w:p>
        </w:tc>
        <w:tc>
          <w:tcPr>
            <w:tcW w:w="1327" w:type="dxa"/>
            <w:tcBorders>
              <w:top w:val="nil"/>
              <w:left w:val="nil"/>
              <w:bottom w:val="single" w:sz="4" w:space="0" w:color="auto"/>
              <w:right w:val="single" w:sz="4" w:space="0" w:color="auto"/>
            </w:tcBorders>
            <w:noWrap/>
            <w:vAlign w:val="center"/>
            <w:hideMark/>
          </w:tcPr>
          <w:p w14:paraId="2F58A8E5"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2</w:t>
            </w:r>
          </w:p>
        </w:tc>
        <w:tc>
          <w:tcPr>
            <w:tcW w:w="929" w:type="dxa"/>
            <w:tcBorders>
              <w:top w:val="nil"/>
              <w:left w:val="nil"/>
              <w:bottom w:val="single" w:sz="4" w:space="0" w:color="auto"/>
              <w:right w:val="single" w:sz="4" w:space="0" w:color="auto"/>
            </w:tcBorders>
            <w:noWrap/>
            <w:vAlign w:val="center"/>
            <w:hideMark/>
          </w:tcPr>
          <w:p w14:paraId="77542790" w14:textId="0811F6B5" w:rsidR="00FB26D1" w:rsidRPr="00913E48" w:rsidRDefault="00FB26D1" w:rsidP="00FB26D1">
            <w:pPr>
              <w:jc w:val="center"/>
              <w:rPr>
                <w:rFonts w:ascii="Arial" w:hAnsi="Arial" w:cs="Arial"/>
                <w:sz w:val="20"/>
                <w:szCs w:val="20"/>
              </w:rPr>
            </w:pPr>
            <w:r w:rsidRPr="00913E48">
              <w:rPr>
                <w:rFonts w:ascii="Arial" w:hAnsi="Arial" w:cs="Arial"/>
                <w:sz w:val="22"/>
                <w:szCs w:val="22"/>
              </w:rPr>
              <w:t>40 dni</w:t>
            </w:r>
          </w:p>
        </w:tc>
      </w:tr>
      <w:tr w:rsidR="00FB26D1" w:rsidRPr="00913E48" w14:paraId="229F041C" w14:textId="77777777" w:rsidTr="00DA0112">
        <w:trPr>
          <w:trHeight w:val="705"/>
        </w:trPr>
        <w:tc>
          <w:tcPr>
            <w:tcW w:w="1040" w:type="dxa"/>
            <w:tcBorders>
              <w:top w:val="nil"/>
              <w:left w:val="single" w:sz="8" w:space="0" w:color="auto"/>
              <w:bottom w:val="single" w:sz="4" w:space="0" w:color="auto"/>
              <w:right w:val="single" w:sz="4" w:space="0" w:color="auto"/>
            </w:tcBorders>
            <w:vAlign w:val="center"/>
            <w:hideMark/>
          </w:tcPr>
          <w:p w14:paraId="09C2C28A"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6.3.</w:t>
            </w:r>
          </w:p>
        </w:tc>
        <w:tc>
          <w:tcPr>
            <w:tcW w:w="5308" w:type="dxa"/>
            <w:tcBorders>
              <w:top w:val="nil"/>
              <w:left w:val="nil"/>
              <w:bottom w:val="single" w:sz="4" w:space="0" w:color="auto"/>
              <w:right w:val="single" w:sz="4" w:space="0" w:color="auto"/>
            </w:tcBorders>
            <w:hideMark/>
          </w:tcPr>
          <w:p w14:paraId="0FADD0D2" w14:textId="77777777" w:rsidR="00FB26D1" w:rsidRPr="00913E48" w:rsidRDefault="00FB26D1" w:rsidP="00FB26D1">
            <w:pPr>
              <w:rPr>
                <w:rFonts w:ascii="Arial" w:hAnsi="Arial" w:cs="Arial"/>
                <w:sz w:val="20"/>
                <w:szCs w:val="20"/>
              </w:rPr>
            </w:pPr>
            <w:proofErr w:type="spellStart"/>
            <w:r w:rsidRPr="00913E48">
              <w:rPr>
                <w:rFonts w:ascii="Arial" w:hAnsi="Arial" w:cs="Arial"/>
                <w:sz w:val="22"/>
                <w:szCs w:val="22"/>
              </w:rPr>
              <w:t>Preizoliranje</w:t>
            </w:r>
            <w:proofErr w:type="spellEnd"/>
            <w:r w:rsidRPr="00913E48">
              <w:rPr>
                <w:rFonts w:ascii="Arial" w:hAnsi="Arial" w:cs="Arial"/>
                <w:sz w:val="22"/>
                <w:szCs w:val="22"/>
              </w:rPr>
              <w:t xml:space="preserve"> tuljave pomožnega pola. </w:t>
            </w:r>
            <w:r w:rsidRPr="00913E48">
              <w:rPr>
                <w:rFonts w:ascii="Arial" w:hAnsi="Arial" w:cs="Arial"/>
                <w:sz w:val="20"/>
                <w:szCs w:val="20"/>
              </w:rPr>
              <w:t>(</w:t>
            </w:r>
            <w:r w:rsidRPr="00913E48">
              <w:rPr>
                <w:rFonts w:ascii="Arial" w:hAnsi="Arial" w:cs="Arial"/>
                <w:i/>
                <w:iCs/>
                <w:sz w:val="20"/>
                <w:szCs w:val="20"/>
              </w:rPr>
              <w:t>Načrt št.: TR 8009616)</w:t>
            </w:r>
            <w:r w:rsidRPr="00913E48">
              <w:rPr>
                <w:rFonts w:ascii="Arial" w:hAnsi="Arial" w:cs="Arial"/>
                <w:sz w:val="20"/>
                <w:szCs w:val="20"/>
              </w:rPr>
              <w:t xml:space="preserve"> </w:t>
            </w:r>
            <w:r w:rsidRPr="00913E48">
              <w:rPr>
                <w:rFonts w:ascii="Arial" w:hAnsi="Arial" w:cs="Arial"/>
                <w:sz w:val="22"/>
                <w:szCs w:val="22"/>
              </w:rPr>
              <w:t>statorja, temperaturni razred izolacije v  H klasi.</w:t>
            </w:r>
          </w:p>
        </w:tc>
        <w:tc>
          <w:tcPr>
            <w:tcW w:w="1025" w:type="dxa"/>
            <w:tcBorders>
              <w:top w:val="nil"/>
              <w:left w:val="nil"/>
              <w:bottom w:val="single" w:sz="4" w:space="0" w:color="auto"/>
              <w:right w:val="single" w:sz="4" w:space="0" w:color="auto"/>
            </w:tcBorders>
            <w:vAlign w:val="center"/>
            <w:hideMark/>
          </w:tcPr>
          <w:p w14:paraId="1A30D3F8"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2.1.5.</w:t>
            </w:r>
          </w:p>
        </w:tc>
        <w:tc>
          <w:tcPr>
            <w:tcW w:w="1327" w:type="dxa"/>
            <w:tcBorders>
              <w:top w:val="nil"/>
              <w:left w:val="nil"/>
              <w:bottom w:val="single" w:sz="4" w:space="0" w:color="auto"/>
              <w:right w:val="single" w:sz="4" w:space="0" w:color="auto"/>
            </w:tcBorders>
            <w:noWrap/>
            <w:vAlign w:val="center"/>
            <w:hideMark/>
          </w:tcPr>
          <w:p w14:paraId="5E40961A"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3</w:t>
            </w:r>
          </w:p>
        </w:tc>
        <w:tc>
          <w:tcPr>
            <w:tcW w:w="929" w:type="dxa"/>
            <w:tcBorders>
              <w:top w:val="nil"/>
              <w:left w:val="nil"/>
              <w:bottom w:val="single" w:sz="4" w:space="0" w:color="auto"/>
              <w:right w:val="single" w:sz="4" w:space="0" w:color="auto"/>
            </w:tcBorders>
            <w:noWrap/>
            <w:vAlign w:val="center"/>
            <w:hideMark/>
          </w:tcPr>
          <w:p w14:paraId="6ECB4872" w14:textId="044F9958" w:rsidR="00FB26D1" w:rsidRPr="00913E48" w:rsidRDefault="00FB26D1" w:rsidP="00FB26D1">
            <w:pPr>
              <w:jc w:val="center"/>
              <w:rPr>
                <w:rFonts w:ascii="Arial" w:hAnsi="Arial" w:cs="Arial"/>
                <w:sz w:val="20"/>
                <w:szCs w:val="20"/>
              </w:rPr>
            </w:pPr>
            <w:r w:rsidRPr="00913E48">
              <w:rPr>
                <w:rFonts w:ascii="Arial" w:hAnsi="Arial" w:cs="Arial"/>
                <w:sz w:val="22"/>
                <w:szCs w:val="22"/>
              </w:rPr>
              <w:t>40 dni</w:t>
            </w:r>
          </w:p>
        </w:tc>
      </w:tr>
      <w:tr w:rsidR="00DA0112" w:rsidRPr="00913E48" w14:paraId="34C64C5D" w14:textId="77777777" w:rsidTr="00DA0112">
        <w:trPr>
          <w:trHeight w:val="705"/>
        </w:trPr>
        <w:tc>
          <w:tcPr>
            <w:tcW w:w="1040" w:type="dxa"/>
            <w:tcBorders>
              <w:top w:val="nil"/>
              <w:left w:val="single" w:sz="8" w:space="0" w:color="auto"/>
              <w:bottom w:val="single" w:sz="4" w:space="0" w:color="auto"/>
              <w:right w:val="single" w:sz="4" w:space="0" w:color="auto"/>
            </w:tcBorders>
            <w:vAlign w:val="center"/>
          </w:tcPr>
          <w:p w14:paraId="496D7A2B" w14:textId="77777777" w:rsidR="00DA0112" w:rsidRPr="00913E48" w:rsidRDefault="00DA0112" w:rsidP="008A4C60">
            <w:pPr>
              <w:jc w:val="center"/>
              <w:rPr>
                <w:rFonts w:ascii="Arial" w:hAnsi="Arial" w:cs="Arial"/>
                <w:b/>
                <w:bCs/>
                <w:sz w:val="20"/>
                <w:szCs w:val="20"/>
              </w:rPr>
            </w:pPr>
          </w:p>
        </w:tc>
        <w:tc>
          <w:tcPr>
            <w:tcW w:w="8589" w:type="dxa"/>
            <w:gridSpan w:val="4"/>
            <w:tcBorders>
              <w:top w:val="nil"/>
              <w:left w:val="nil"/>
              <w:bottom w:val="single" w:sz="4" w:space="0" w:color="auto"/>
              <w:right w:val="single" w:sz="4" w:space="0" w:color="auto"/>
            </w:tcBorders>
          </w:tcPr>
          <w:p w14:paraId="07F48EDA" w14:textId="77777777" w:rsidR="00DA0112" w:rsidRPr="00913E48" w:rsidRDefault="00DA0112" w:rsidP="008A4C60">
            <w:pPr>
              <w:rPr>
                <w:rFonts w:ascii="Arial" w:hAnsi="Arial" w:cs="Arial"/>
                <w:b/>
                <w:bCs/>
                <w:sz w:val="20"/>
                <w:szCs w:val="20"/>
              </w:rPr>
            </w:pPr>
          </w:p>
          <w:p w14:paraId="4C1902C2" w14:textId="77777777" w:rsidR="00DA0112" w:rsidRPr="00913E48" w:rsidRDefault="00DA0112" w:rsidP="008A4C60">
            <w:pPr>
              <w:rPr>
                <w:rFonts w:ascii="Arial" w:hAnsi="Arial" w:cs="Arial"/>
                <w:b/>
                <w:bCs/>
                <w:sz w:val="20"/>
                <w:szCs w:val="20"/>
              </w:rPr>
            </w:pPr>
            <w:r w:rsidRPr="00913E48">
              <w:rPr>
                <w:rFonts w:ascii="Arial" w:hAnsi="Arial" w:cs="Arial"/>
                <w:b/>
                <w:bCs/>
                <w:sz w:val="20"/>
                <w:szCs w:val="20"/>
              </w:rPr>
              <w:t>Generator GA847-B1</w:t>
            </w:r>
          </w:p>
          <w:p w14:paraId="768BA3D7" w14:textId="77777777" w:rsidR="00DA0112" w:rsidRPr="00913E48" w:rsidRDefault="00DA0112" w:rsidP="008A4C60">
            <w:pPr>
              <w:jc w:val="center"/>
              <w:rPr>
                <w:rFonts w:ascii="Arial" w:hAnsi="Arial" w:cs="Arial"/>
                <w:b/>
                <w:bCs/>
                <w:sz w:val="20"/>
                <w:szCs w:val="20"/>
              </w:rPr>
            </w:pPr>
          </w:p>
        </w:tc>
      </w:tr>
      <w:tr w:rsidR="00FB26D1" w:rsidRPr="00913E48" w14:paraId="60DBB86F" w14:textId="77777777" w:rsidTr="00DA0112">
        <w:trPr>
          <w:trHeight w:val="705"/>
        </w:trPr>
        <w:tc>
          <w:tcPr>
            <w:tcW w:w="1040" w:type="dxa"/>
            <w:tcBorders>
              <w:top w:val="single" w:sz="4" w:space="0" w:color="auto"/>
              <w:left w:val="single" w:sz="4" w:space="0" w:color="auto"/>
              <w:bottom w:val="single" w:sz="4" w:space="0" w:color="auto"/>
              <w:right w:val="single" w:sz="4" w:space="0" w:color="auto"/>
            </w:tcBorders>
            <w:vAlign w:val="center"/>
          </w:tcPr>
          <w:p w14:paraId="366C548B"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6.4</w:t>
            </w:r>
          </w:p>
        </w:tc>
        <w:tc>
          <w:tcPr>
            <w:tcW w:w="5308" w:type="dxa"/>
            <w:tcBorders>
              <w:top w:val="single" w:sz="4" w:space="0" w:color="auto"/>
              <w:left w:val="nil"/>
              <w:bottom w:val="single" w:sz="4" w:space="0" w:color="auto"/>
              <w:right w:val="single" w:sz="4" w:space="0" w:color="auto"/>
            </w:tcBorders>
          </w:tcPr>
          <w:p w14:paraId="74F41A48" w14:textId="3B063FE5" w:rsidR="00FB26D1" w:rsidRPr="00913E48" w:rsidRDefault="00FB26D1" w:rsidP="00FB26D1">
            <w:pPr>
              <w:rPr>
                <w:rFonts w:ascii="Arial" w:hAnsi="Arial" w:cs="Arial"/>
                <w:sz w:val="22"/>
                <w:szCs w:val="22"/>
              </w:rPr>
            </w:pPr>
            <w:r w:rsidRPr="00913E48">
              <w:rPr>
                <w:rFonts w:ascii="Arial" w:hAnsi="Arial" w:cs="Arial"/>
                <w:sz w:val="22"/>
                <w:szCs w:val="22"/>
              </w:rPr>
              <w:t>Previjanje navitje rotorja generatorja GA847-B1,</w:t>
            </w:r>
            <w:r w:rsidR="00C93C4A" w:rsidRPr="00913E48">
              <w:t xml:space="preserve"> </w:t>
            </w:r>
            <w:r w:rsidR="00C93C4A" w:rsidRPr="00913E48">
              <w:rPr>
                <w:rFonts w:ascii="Arial" w:hAnsi="Arial" w:cs="Arial"/>
                <w:sz w:val="22"/>
                <w:szCs w:val="22"/>
              </w:rPr>
              <w:t>brez zamenjave kolektorja,</w:t>
            </w:r>
            <w:r w:rsidRPr="00913E48">
              <w:rPr>
                <w:rFonts w:ascii="Arial" w:hAnsi="Arial" w:cs="Arial"/>
                <w:sz w:val="22"/>
                <w:szCs w:val="22"/>
              </w:rPr>
              <w:t xml:space="preserve"> temperaturni razred izolacije v  H klasi.  Revitalizirati izolacijo na VN motorju in na generator -</w:t>
            </w:r>
            <w:r w:rsidR="00CA20F3" w:rsidRPr="00913E48">
              <w:rPr>
                <w:rFonts w:ascii="Arial" w:hAnsi="Arial" w:cs="Arial"/>
                <w:sz w:val="22"/>
                <w:szCs w:val="22"/>
              </w:rPr>
              <w:t xml:space="preserve"> </w:t>
            </w:r>
            <w:proofErr w:type="spellStart"/>
            <w:r w:rsidRPr="00913E48">
              <w:rPr>
                <w:rFonts w:ascii="Arial" w:hAnsi="Arial" w:cs="Arial"/>
                <w:sz w:val="22"/>
                <w:szCs w:val="22"/>
              </w:rPr>
              <w:t>vzbujevalnik</w:t>
            </w:r>
            <w:proofErr w:type="spellEnd"/>
            <w:r w:rsidRPr="00913E48">
              <w:rPr>
                <w:rFonts w:ascii="Arial" w:hAnsi="Arial" w:cs="Arial"/>
                <w:sz w:val="22"/>
                <w:szCs w:val="22"/>
              </w:rPr>
              <w:t xml:space="preserve">                                                                                                                                                                                            </w:t>
            </w:r>
          </w:p>
        </w:tc>
        <w:tc>
          <w:tcPr>
            <w:tcW w:w="1025" w:type="dxa"/>
            <w:tcBorders>
              <w:top w:val="single" w:sz="4" w:space="0" w:color="auto"/>
              <w:left w:val="nil"/>
              <w:bottom w:val="single" w:sz="4" w:space="0" w:color="auto"/>
              <w:right w:val="single" w:sz="4" w:space="0" w:color="auto"/>
            </w:tcBorders>
            <w:vAlign w:val="center"/>
          </w:tcPr>
          <w:p w14:paraId="53A1286D"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3.1.3</w:t>
            </w:r>
          </w:p>
        </w:tc>
        <w:tc>
          <w:tcPr>
            <w:tcW w:w="1327" w:type="dxa"/>
            <w:tcBorders>
              <w:top w:val="single" w:sz="4" w:space="0" w:color="auto"/>
              <w:left w:val="nil"/>
              <w:bottom w:val="single" w:sz="4" w:space="0" w:color="auto"/>
              <w:right w:val="single" w:sz="4" w:space="0" w:color="auto"/>
            </w:tcBorders>
            <w:noWrap/>
            <w:vAlign w:val="center"/>
          </w:tcPr>
          <w:p w14:paraId="6898C991"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1</w:t>
            </w:r>
          </w:p>
        </w:tc>
        <w:tc>
          <w:tcPr>
            <w:tcW w:w="929" w:type="dxa"/>
            <w:tcBorders>
              <w:top w:val="single" w:sz="4" w:space="0" w:color="auto"/>
              <w:left w:val="nil"/>
              <w:bottom w:val="single" w:sz="4" w:space="0" w:color="auto"/>
              <w:right w:val="single" w:sz="4" w:space="0" w:color="auto"/>
            </w:tcBorders>
            <w:noWrap/>
            <w:vAlign w:val="center"/>
          </w:tcPr>
          <w:p w14:paraId="4879B610" w14:textId="6C5ADB5D" w:rsidR="00FB26D1" w:rsidRPr="00913E48" w:rsidRDefault="00FB26D1" w:rsidP="00FB26D1">
            <w:pPr>
              <w:jc w:val="center"/>
              <w:rPr>
                <w:rFonts w:ascii="Arial" w:hAnsi="Arial" w:cs="Arial"/>
                <w:sz w:val="20"/>
                <w:szCs w:val="20"/>
              </w:rPr>
            </w:pPr>
            <w:r w:rsidRPr="00913E48">
              <w:rPr>
                <w:rFonts w:ascii="Arial" w:hAnsi="Arial" w:cs="Arial"/>
                <w:sz w:val="22"/>
                <w:szCs w:val="22"/>
              </w:rPr>
              <w:t>40 dni</w:t>
            </w:r>
          </w:p>
        </w:tc>
      </w:tr>
      <w:tr w:rsidR="00FB26D1" w:rsidRPr="00913E48" w14:paraId="3D25868B" w14:textId="77777777" w:rsidTr="00DA0112">
        <w:trPr>
          <w:trHeight w:val="705"/>
        </w:trPr>
        <w:tc>
          <w:tcPr>
            <w:tcW w:w="1040" w:type="dxa"/>
            <w:tcBorders>
              <w:top w:val="single" w:sz="4" w:space="0" w:color="auto"/>
              <w:left w:val="single" w:sz="4" w:space="0" w:color="auto"/>
              <w:bottom w:val="single" w:sz="4" w:space="0" w:color="auto"/>
              <w:right w:val="single" w:sz="4" w:space="0" w:color="auto"/>
            </w:tcBorders>
            <w:vAlign w:val="center"/>
          </w:tcPr>
          <w:p w14:paraId="683F556F"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6.5</w:t>
            </w:r>
          </w:p>
        </w:tc>
        <w:tc>
          <w:tcPr>
            <w:tcW w:w="5308" w:type="dxa"/>
            <w:tcBorders>
              <w:top w:val="single" w:sz="4" w:space="0" w:color="auto"/>
              <w:left w:val="nil"/>
              <w:bottom w:val="single" w:sz="4" w:space="0" w:color="auto"/>
              <w:right w:val="single" w:sz="4" w:space="0" w:color="auto"/>
            </w:tcBorders>
          </w:tcPr>
          <w:p w14:paraId="60BD7EBB" w14:textId="77777777" w:rsidR="00FB26D1" w:rsidRPr="00913E48" w:rsidRDefault="00FB26D1" w:rsidP="00FB26D1">
            <w:pPr>
              <w:rPr>
                <w:rFonts w:ascii="Arial" w:hAnsi="Arial" w:cs="Arial"/>
                <w:sz w:val="22"/>
                <w:szCs w:val="22"/>
              </w:rPr>
            </w:pPr>
            <w:proofErr w:type="spellStart"/>
            <w:r w:rsidRPr="00913E48">
              <w:rPr>
                <w:rFonts w:ascii="Arial" w:hAnsi="Arial" w:cs="Arial"/>
                <w:sz w:val="22"/>
                <w:szCs w:val="22"/>
              </w:rPr>
              <w:t>Preizoliranje</w:t>
            </w:r>
            <w:proofErr w:type="spellEnd"/>
            <w:r w:rsidRPr="00913E48">
              <w:rPr>
                <w:rFonts w:ascii="Arial" w:hAnsi="Arial" w:cs="Arial"/>
                <w:sz w:val="22"/>
                <w:szCs w:val="22"/>
              </w:rPr>
              <w:t xml:space="preserve"> ene tuljave glavnega pola statorja enosmernega generatorja GA-847-B1, temperaturni razred izolacije v  F klasi. </w:t>
            </w:r>
          </w:p>
        </w:tc>
        <w:tc>
          <w:tcPr>
            <w:tcW w:w="1025" w:type="dxa"/>
            <w:tcBorders>
              <w:top w:val="single" w:sz="4" w:space="0" w:color="auto"/>
              <w:left w:val="nil"/>
              <w:bottom w:val="single" w:sz="4" w:space="0" w:color="auto"/>
              <w:right w:val="single" w:sz="4" w:space="0" w:color="auto"/>
            </w:tcBorders>
            <w:vAlign w:val="center"/>
          </w:tcPr>
          <w:p w14:paraId="60B3ABFD"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2.1.5</w:t>
            </w:r>
          </w:p>
        </w:tc>
        <w:tc>
          <w:tcPr>
            <w:tcW w:w="1327" w:type="dxa"/>
            <w:tcBorders>
              <w:top w:val="single" w:sz="4" w:space="0" w:color="auto"/>
              <w:left w:val="nil"/>
              <w:bottom w:val="single" w:sz="4" w:space="0" w:color="auto"/>
              <w:right w:val="single" w:sz="4" w:space="0" w:color="auto"/>
            </w:tcBorders>
            <w:noWrap/>
            <w:vAlign w:val="center"/>
          </w:tcPr>
          <w:p w14:paraId="67DA03DE"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6</w:t>
            </w:r>
          </w:p>
        </w:tc>
        <w:tc>
          <w:tcPr>
            <w:tcW w:w="929" w:type="dxa"/>
            <w:tcBorders>
              <w:top w:val="single" w:sz="4" w:space="0" w:color="auto"/>
              <w:left w:val="nil"/>
              <w:bottom w:val="single" w:sz="4" w:space="0" w:color="auto"/>
              <w:right w:val="single" w:sz="4" w:space="0" w:color="auto"/>
            </w:tcBorders>
            <w:noWrap/>
            <w:vAlign w:val="center"/>
          </w:tcPr>
          <w:p w14:paraId="31D33843" w14:textId="7AA39951" w:rsidR="00FB26D1" w:rsidRPr="00913E48" w:rsidRDefault="00FB26D1" w:rsidP="00FB26D1">
            <w:pPr>
              <w:jc w:val="center"/>
              <w:rPr>
                <w:rFonts w:ascii="Arial" w:hAnsi="Arial" w:cs="Arial"/>
                <w:sz w:val="20"/>
                <w:szCs w:val="20"/>
              </w:rPr>
            </w:pPr>
            <w:r w:rsidRPr="00913E48">
              <w:rPr>
                <w:rFonts w:ascii="Arial" w:hAnsi="Arial" w:cs="Arial"/>
                <w:sz w:val="22"/>
                <w:szCs w:val="22"/>
              </w:rPr>
              <w:t>40 dni</w:t>
            </w:r>
          </w:p>
        </w:tc>
      </w:tr>
      <w:tr w:rsidR="00FB26D1" w:rsidRPr="00913E48" w14:paraId="17920629" w14:textId="77777777" w:rsidTr="00DA0112">
        <w:trPr>
          <w:trHeight w:val="705"/>
        </w:trPr>
        <w:tc>
          <w:tcPr>
            <w:tcW w:w="1040" w:type="dxa"/>
            <w:tcBorders>
              <w:top w:val="single" w:sz="4" w:space="0" w:color="auto"/>
              <w:left w:val="single" w:sz="4" w:space="0" w:color="auto"/>
              <w:bottom w:val="single" w:sz="4" w:space="0" w:color="auto"/>
              <w:right w:val="single" w:sz="4" w:space="0" w:color="auto"/>
            </w:tcBorders>
            <w:vAlign w:val="center"/>
          </w:tcPr>
          <w:p w14:paraId="63A76566"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6.6</w:t>
            </w:r>
          </w:p>
        </w:tc>
        <w:tc>
          <w:tcPr>
            <w:tcW w:w="5308" w:type="dxa"/>
            <w:tcBorders>
              <w:top w:val="single" w:sz="4" w:space="0" w:color="auto"/>
              <w:left w:val="nil"/>
              <w:bottom w:val="single" w:sz="4" w:space="0" w:color="auto"/>
              <w:right w:val="single" w:sz="4" w:space="0" w:color="auto"/>
            </w:tcBorders>
          </w:tcPr>
          <w:p w14:paraId="27E9F144" w14:textId="77777777" w:rsidR="00FB26D1" w:rsidRPr="00913E48" w:rsidRDefault="00FB26D1" w:rsidP="00FB26D1">
            <w:pPr>
              <w:rPr>
                <w:rFonts w:ascii="Arial" w:hAnsi="Arial" w:cs="Arial"/>
                <w:sz w:val="22"/>
                <w:szCs w:val="22"/>
              </w:rPr>
            </w:pPr>
            <w:r w:rsidRPr="00913E48">
              <w:rPr>
                <w:rFonts w:ascii="Arial" w:hAnsi="Arial" w:cs="Arial"/>
                <w:sz w:val="22"/>
                <w:szCs w:val="22"/>
              </w:rPr>
              <w:t xml:space="preserve">Izdelava novega glavnega pola </w:t>
            </w:r>
            <w:r w:rsidRPr="00913E48">
              <w:rPr>
                <w:rFonts w:ascii="Arial" w:hAnsi="Arial" w:cs="Arial"/>
                <w:i/>
                <w:iCs/>
                <w:sz w:val="20"/>
                <w:szCs w:val="20"/>
              </w:rPr>
              <w:t>(Načrt št.: TR 9029183)</w:t>
            </w:r>
            <w:r w:rsidRPr="00913E48">
              <w:rPr>
                <w:rFonts w:ascii="Arial" w:hAnsi="Arial" w:cs="Arial"/>
                <w:sz w:val="20"/>
                <w:szCs w:val="20"/>
              </w:rPr>
              <w:t>,</w:t>
            </w:r>
            <w:r w:rsidRPr="00913E48">
              <w:rPr>
                <w:rFonts w:ascii="Arial" w:hAnsi="Arial" w:cs="Arial"/>
                <w:sz w:val="22"/>
                <w:szCs w:val="22"/>
              </w:rPr>
              <w:t xml:space="preserve"> temperaturni razred izolacije v  F klasi. </w:t>
            </w:r>
          </w:p>
        </w:tc>
        <w:tc>
          <w:tcPr>
            <w:tcW w:w="1025" w:type="dxa"/>
            <w:tcBorders>
              <w:top w:val="single" w:sz="4" w:space="0" w:color="auto"/>
              <w:left w:val="nil"/>
              <w:bottom w:val="single" w:sz="4" w:space="0" w:color="auto"/>
              <w:right w:val="single" w:sz="4" w:space="0" w:color="auto"/>
            </w:tcBorders>
            <w:vAlign w:val="center"/>
          </w:tcPr>
          <w:p w14:paraId="54D9972B"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w:t>
            </w:r>
          </w:p>
        </w:tc>
        <w:tc>
          <w:tcPr>
            <w:tcW w:w="1327" w:type="dxa"/>
            <w:tcBorders>
              <w:top w:val="single" w:sz="4" w:space="0" w:color="auto"/>
              <w:left w:val="nil"/>
              <w:bottom w:val="single" w:sz="4" w:space="0" w:color="auto"/>
              <w:right w:val="single" w:sz="4" w:space="0" w:color="auto"/>
            </w:tcBorders>
            <w:noWrap/>
            <w:vAlign w:val="center"/>
          </w:tcPr>
          <w:p w14:paraId="3A8921D1"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20</w:t>
            </w:r>
          </w:p>
        </w:tc>
        <w:tc>
          <w:tcPr>
            <w:tcW w:w="929" w:type="dxa"/>
            <w:tcBorders>
              <w:top w:val="single" w:sz="4" w:space="0" w:color="auto"/>
              <w:left w:val="nil"/>
              <w:bottom w:val="single" w:sz="4" w:space="0" w:color="auto"/>
              <w:right w:val="single" w:sz="4" w:space="0" w:color="auto"/>
            </w:tcBorders>
            <w:noWrap/>
            <w:vAlign w:val="center"/>
          </w:tcPr>
          <w:p w14:paraId="39E3168F" w14:textId="698A3718" w:rsidR="00FB26D1" w:rsidRPr="00913E48" w:rsidRDefault="00FB26D1" w:rsidP="00FB26D1">
            <w:pPr>
              <w:jc w:val="center"/>
              <w:rPr>
                <w:rFonts w:ascii="Arial" w:hAnsi="Arial" w:cs="Arial"/>
                <w:sz w:val="20"/>
                <w:szCs w:val="20"/>
              </w:rPr>
            </w:pPr>
            <w:r w:rsidRPr="00913E48">
              <w:rPr>
                <w:rFonts w:ascii="Arial" w:hAnsi="Arial" w:cs="Arial"/>
                <w:sz w:val="22"/>
                <w:szCs w:val="22"/>
              </w:rPr>
              <w:t>40 dni</w:t>
            </w:r>
          </w:p>
        </w:tc>
      </w:tr>
      <w:tr w:rsidR="00FB26D1" w:rsidRPr="00913E48" w14:paraId="540D63C9" w14:textId="77777777" w:rsidTr="00DA0112">
        <w:trPr>
          <w:trHeight w:val="705"/>
        </w:trPr>
        <w:tc>
          <w:tcPr>
            <w:tcW w:w="1040" w:type="dxa"/>
            <w:tcBorders>
              <w:top w:val="single" w:sz="4" w:space="0" w:color="auto"/>
              <w:left w:val="single" w:sz="4" w:space="0" w:color="auto"/>
              <w:bottom w:val="single" w:sz="4" w:space="0" w:color="auto"/>
              <w:right w:val="single" w:sz="4" w:space="0" w:color="auto"/>
            </w:tcBorders>
            <w:vAlign w:val="center"/>
          </w:tcPr>
          <w:p w14:paraId="5803040C"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6.7</w:t>
            </w:r>
          </w:p>
        </w:tc>
        <w:tc>
          <w:tcPr>
            <w:tcW w:w="5308" w:type="dxa"/>
            <w:tcBorders>
              <w:top w:val="single" w:sz="4" w:space="0" w:color="auto"/>
              <w:left w:val="nil"/>
              <w:bottom w:val="single" w:sz="4" w:space="0" w:color="auto"/>
              <w:right w:val="single" w:sz="4" w:space="0" w:color="auto"/>
            </w:tcBorders>
          </w:tcPr>
          <w:p w14:paraId="06BF2032" w14:textId="77777777" w:rsidR="00FB26D1" w:rsidRPr="00913E48" w:rsidRDefault="00FB26D1" w:rsidP="00FB26D1">
            <w:pPr>
              <w:rPr>
                <w:rFonts w:ascii="Arial" w:hAnsi="Arial" w:cs="Arial"/>
                <w:sz w:val="22"/>
                <w:szCs w:val="22"/>
              </w:rPr>
            </w:pPr>
            <w:r w:rsidRPr="00913E48">
              <w:rPr>
                <w:rFonts w:ascii="Arial" w:hAnsi="Arial" w:cs="Arial"/>
                <w:sz w:val="22"/>
                <w:szCs w:val="22"/>
              </w:rPr>
              <w:t>Izdelava novega pomožnega pola</w:t>
            </w:r>
            <w:r w:rsidRPr="00913E48">
              <w:rPr>
                <w:rFonts w:ascii="Arial" w:hAnsi="Arial" w:cs="Arial"/>
                <w:i/>
                <w:iCs/>
                <w:sz w:val="22"/>
                <w:szCs w:val="22"/>
              </w:rPr>
              <w:t xml:space="preserve"> </w:t>
            </w:r>
            <w:r w:rsidRPr="00913E48">
              <w:rPr>
                <w:rFonts w:ascii="Arial" w:hAnsi="Arial" w:cs="Arial"/>
                <w:i/>
                <w:iCs/>
                <w:sz w:val="20"/>
                <w:szCs w:val="20"/>
              </w:rPr>
              <w:t>(Načrt št.: TR 8009626),</w:t>
            </w:r>
            <w:r w:rsidRPr="00913E48">
              <w:rPr>
                <w:rFonts w:ascii="Arial" w:hAnsi="Arial" w:cs="Arial"/>
                <w:sz w:val="20"/>
                <w:szCs w:val="20"/>
              </w:rPr>
              <w:t xml:space="preserve"> </w:t>
            </w:r>
            <w:r w:rsidRPr="00913E48">
              <w:rPr>
                <w:rFonts w:ascii="Arial" w:hAnsi="Arial" w:cs="Arial"/>
                <w:sz w:val="22"/>
                <w:szCs w:val="22"/>
              </w:rPr>
              <w:t xml:space="preserve">temperaturni razred izolacije v  F klasi. </w:t>
            </w:r>
          </w:p>
        </w:tc>
        <w:tc>
          <w:tcPr>
            <w:tcW w:w="1025" w:type="dxa"/>
            <w:tcBorders>
              <w:top w:val="single" w:sz="4" w:space="0" w:color="auto"/>
              <w:left w:val="nil"/>
              <w:bottom w:val="single" w:sz="4" w:space="0" w:color="auto"/>
              <w:right w:val="single" w:sz="4" w:space="0" w:color="auto"/>
            </w:tcBorders>
            <w:vAlign w:val="center"/>
          </w:tcPr>
          <w:p w14:paraId="6D42DDDA"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w:t>
            </w:r>
          </w:p>
        </w:tc>
        <w:tc>
          <w:tcPr>
            <w:tcW w:w="1327" w:type="dxa"/>
            <w:tcBorders>
              <w:top w:val="single" w:sz="4" w:space="0" w:color="auto"/>
              <w:left w:val="nil"/>
              <w:bottom w:val="single" w:sz="4" w:space="0" w:color="auto"/>
              <w:right w:val="single" w:sz="4" w:space="0" w:color="auto"/>
            </w:tcBorders>
            <w:noWrap/>
            <w:vAlign w:val="center"/>
          </w:tcPr>
          <w:p w14:paraId="3945DD2C"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20</w:t>
            </w:r>
          </w:p>
        </w:tc>
        <w:tc>
          <w:tcPr>
            <w:tcW w:w="929" w:type="dxa"/>
            <w:tcBorders>
              <w:top w:val="single" w:sz="4" w:space="0" w:color="auto"/>
              <w:left w:val="nil"/>
              <w:bottom w:val="single" w:sz="4" w:space="0" w:color="auto"/>
              <w:right w:val="single" w:sz="4" w:space="0" w:color="auto"/>
            </w:tcBorders>
            <w:noWrap/>
            <w:vAlign w:val="center"/>
          </w:tcPr>
          <w:p w14:paraId="4842A6E4" w14:textId="53BA4684" w:rsidR="00FB26D1" w:rsidRPr="00913E48" w:rsidRDefault="00FB26D1" w:rsidP="00FB26D1">
            <w:pPr>
              <w:jc w:val="center"/>
              <w:rPr>
                <w:rFonts w:ascii="Arial" w:hAnsi="Arial" w:cs="Arial"/>
                <w:sz w:val="20"/>
                <w:szCs w:val="20"/>
              </w:rPr>
            </w:pPr>
            <w:r w:rsidRPr="00913E48">
              <w:rPr>
                <w:rFonts w:ascii="Arial" w:hAnsi="Arial" w:cs="Arial"/>
                <w:sz w:val="22"/>
                <w:szCs w:val="22"/>
              </w:rPr>
              <w:t>40 dni</w:t>
            </w:r>
          </w:p>
        </w:tc>
      </w:tr>
      <w:tr w:rsidR="00DA0112" w:rsidRPr="00913E48" w14:paraId="5E45B8BF" w14:textId="77777777" w:rsidTr="00DA0112">
        <w:trPr>
          <w:trHeight w:val="705"/>
        </w:trPr>
        <w:tc>
          <w:tcPr>
            <w:tcW w:w="1040" w:type="dxa"/>
            <w:tcBorders>
              <w:top w:val="single" w:sz="4" w:space="0" w:color="auto"/>
              <w:left w:val="single" w:sz="4" w:space="0" w:color="auto"/>
              <w:bottom w:val="single" w:sz="4" w:space="0" w:color="auto"/>
              <w:right w:val="single" w:sz="4" w:space="0" w:color="auto"/>
            </w:tcBorders>
            <w:vAlign w:val="center"/>
          </w:tcPr>
          <w:p w14:paraId="20B9F1CF" w14:textId="77777777" w:rsidR="00DA0112" w:rsidRPr="00913E48" w:rsidRDefault="00DA0112" w:rsidP="008A4C60">
            <w:pPr>
              <w:jc w:val="center"/>
              <w:rPr>
                <w:rFonts w:ascii="Arial" w:hAnsi="Arial" w:cs="Arial"/>
                <w:sz w:val="20"/>
                <w:szCs w:val="20"/>
              </w:rPr>
            </w:pPr>
          </w:p>
        </w:tc>
        <w:tc>
          <w:tcPr>
            <w:tcW w:w="8589" w:type="dxa"/>
            <w:gridSpan w:val="4"/>
            <w:tcBorders>
              <w:top w:val="single" w:sz="4" w:space="0" w:color="auto"/>
              <w:left w:val="nil"/>
              <w:bottom w:val="single" w:sz="4" w:space="0" w:color="auto"/>
              <w:right w:val="single" w:sz="4" w:space="0" w:color="auto"/>
            </w:tcBorders>
          </w:tcPr>
          <w:p w14:paraId="187E593C" w14:textId="77777777" w:rsidR="00DA0112" w:rsidRPr="00913E48" w:rsidRDefault="00DA0112" w:rsidP="008A4C60">
            <w:pPr>
              <w:rPr>
                <w:rFonts w:ascii="Arial" w:hAnsi="Arial" w:cs="Arial"/>
              </w:rPr>
            </w:pPr>
          </w:p>
          <w:p w14:paraId="42320DC4" w14:textId="77777777" w:rsidR="00DA0112" w:rsidRPr="00913E48" w:rsidRDefault="00DA0112" w:rsidP="008A4C60">
            <w:pPr>
              <w:rPr>
                <w:rFonts w:ascii="Arial" w:hAnsi="Arial" w:cs="Arial"/>
              </w:rPr>
            </w:pPr>
            <w:r w:rsidRPr="00913E48">
              <w:rPr>
                <w:rFonts w:ascii="Arial" w:hAnsi="Arial" w:cs="Arial"/>
              </w:rPr>
              <w:t xml:space="preserve">Generator - </w:t>
            </w:r>
            <w:proofErr w:type="spellStart"/>
            <w:r w:rsidRPr="00913E48">
              <w:rPr>
                <w:rFonts w:ascii="Arial" w:hAnsi="Arial" w:cs="Arial"/>
              </w:rPr>
              <w:t>vzbujevalnik</w:t>
            </w:r>
            <w:proofErr w:type="spellEnd"/>
            <w:r w:rsidRPr="00913E48">
              <w:rPr>
                <w:rFonts w:ascii="Arial" w:hAnsi="Arial" w:cs="Arial"/>
              </w:rPr>
              <w:t xml:space="preserve"> AE233-B1</w:t>
            </w:r>
          </w:p>
          <w:p w14:paraId="1546F02C" w14:textId="77777777" w:rsidR="00DA0112" w:rsidRPr="00913E48" w:rsidRDefault="00DA0112" w:rsidP="008A4C60">
            <w:pPr>
              <w:jc w:val="center"/>
              <w:rPr>
                <w:rFonts w:ascii="Arial" w:hAnsi="Arial" w:cs="Arial"/>
                <w:sz w:val="20"/>
                <w:szCs w:val="20"/>
              </w:rPr>
            </w:pPr>
          </w:p>
        </w:tc>
      </w:tr>
      <w:tr w:rsidR="00FB26D1" w:rsidRPr="00913E48" w14:paraId="3CEAD5D3" w14:textId="77777777" w:rsidTr="00DA0112">
        <w:trPr>
          <w:trHeight w:val="705"/>
        </w:trPr>
        <w:tc>
          <w:tcPr>
            <w:tcW w:w="1040" w:type="dxa"/>
            <w:tcBorders>
              <w:top w:val="single" w:sz="4" w:space="0" w:color="auto"/>
              <w:left w:val="single" w:sz="4" w:space="0" w:color="auto"/>
              <w:bottom w:val="single" w:sz="4" w:space="0" w:color="auto"/>
              <w:right w:val="single" w:sz="4" w:space="0" w:color="auto"/>
            </w:tcBorders>
            <w:vAlign w:val="center"/>
          </w:tcPr>
          <w:p w14:paraId="33CD4E88"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6.8</w:t>
            </w:r>
          </w:p>
        </w:tc>
        <w:tc>
          <w:tcPr>
            <w:tcW w:w="5308" w:type="dxa"/>
            <w:tcBorders>
              <w:top w:val="single" w:sz="4" w:space="0" w:color="auto"/>
              <w:left w:val="nil"/>
              <w:bottom w:val="single" w:sz="4" w:space="0" w:color="auto"/>
              <w:right w:val="single" w:sz="4" w:space="0" w:color="auto"/>
            </w:tcBorders>
          </w:tcPr>
          <w:p w14:paraId="664A7465" w14:textId="381695B5" w:rsidR="00FB26D1" w:rsidRPr="00913E48" w:rsidRDefault="00FB26D1" w:rsidP="00FB26D1">
            <w:pPr>
              <w:rPr>
                <w:rFonts w:ascii="Arial" w:hAnsi="Arial" w:cs="Arial"/>
                <w:sz w:val="22"/>
                <w:szCs w:val="22"/>
              </w:rPr>
            </w:pPr>
            <w:r w:rsidRPr="00913E48">
              <w:rPr>
                <w:rFonts w:ascii="Arial" w:hAnsi="Arial" w:cs="Arial"/>
                <w:sz w:val="22"/>
                <w:szCs w:val="22"/>
              </w:rPr>
              <w:t xml:space="preserve">Previjanje navitje rotorja </w:t>
            </w:r>
            <w:proofErr w:type="spellStart"/>
            <w:r w:rsidRPr="00913E48">
              <w:rPr>
                <w:rFonts w:ascii="Arial" w:hAnsi="Arial" w:cs="Arial"/>
                <w:sz w:val="22"/>
                <w:szCs w:val="22"/>
              </w:rPr>
              <w:t>vzbujevalnika</w:t>
            </w:r>
            <w:proofErr w:type="spellEnd"/>
            <w:r w:rsidRPr="00913E48">
              <w:rPr>
                <w:rFonts w:ascii="Arial" w:hAnsi="Arial" w:cs="Arial"/>
                <w:sz w:val="22"/>
                <w:szCs w:val="22"/>
              </w:rPr>
              <w:t xml:space="preserve"> AE-233-B1, </w:t>
            </w:r>
            <w:r w:rsidR="00C93C4A" w:rsidRPr="00913E48">
              <w:rPr>
                <w:rFonts w:ascii="Arial" w:hAnsi="Arial" w:cs="Arial"/>
                <w:sz w:val="22"/>
                <w:szCs w:val="22"/>
              </w:rPr>
              <w:t>brez zamenjave kolektorja,</w:t>
            </w:r>
            <w:r w:rsidR="00CA20F3" w:rsidRPr="00913E48">
              <w:rPr>
                <w:rFonts w:ascii="Arial" w:hAnsi="Arial" w:cs="Arial"/>
                <w:sz w:val="22"/>
                <w:szCs w:val="22"/>
              </w:rPr>
              <w:t xml:space="preserve"> </w:t>
            </w:r>
            <w:r w:rsidRPr="00913E48">
              <w:rPr>
                <w:rFonts w:ascii="Arial" w:hAnsi="Arial" w:cs="Arial"/>
                <w:sz w:val="22"/>
                <w:szCs w:val="22"/>
              </w:rPr>
              <w:t>temperaturni razred izolacije v  H klasi.</w:t>
            </w:r>
            <w:r w:rsidR="00CA20F3" w:rsidRPr="00913E48">
              <w:rPr>
                <w:rFonts w:ascii="Arial" w:hAnsi="Arial" w:cs="Arial"/>
                <w:sz w:val="22"/>
                <w:szCs w:val="22"/>
              </w:rPr>
              <w:t xml:space="preserve"> </w:t>
            </w:r>
            <w:r w:rsidRPr="00913E48">
              <w:rPr>
                <w:rFonts w:ascii="Arial" w:hAnsi="Arial" w:cs="Arial"/>
                <w:sz w:val="22"/>
                <w:szCs w:val="22"/>
              </w:rPr>
              <w:t xml:space="preserve">Revitalizirati izolacijo na VN motorju in na generatorju.                                                                                                                                                                                     </w:t>
            </w:r>
          </w:p>
        </w:tc>
        <w:tc>
          <w:tcPr>
            <w:tcW w:w="1025" w:type="dxa"/>
            <w:tcBorders>
              <w:top w:val="single" w:sz="4" w:space="0" w:color="auto"/>
              <w:left w:val="nil"/>
              <w:bottom w:val="single" w:sz="4" w:space="0" w:color="auto"/>
              <w:right w:val="single" w:sz="4" w:space="0" w:color="auto"/>
            </w:tcBorders>
            <w:vAlign w:val="center"/>
          </w:tcPr>
          <w:p w14:paraId="51604159"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3.1.3</w:t>
            </w:r>
          </w:p>
        </w:tc>
        <w:tc>
          <w:tcPr>
            <w:tcW w:w="1327" w:type="dxa"/>
            <w:tcBorders>
              <w:top w:val="single" w:sz="4" w:space="0" w:color="auto"/>
              <w:left w:val="nil"/>
              <w:bottom w:val="single" w:sz="4" w:space="0" w:color="auto"/>
              <w:right w:val="single" w:sz="4" w:space="0" w:color="auto"/>
            </w:tcBorders>
            <w:noWrap/>
            <w:vAlign w:val="center"/>
          </w:tcPr>
          <w:p w14:paraId="74B7DA6E"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1</w:t>
            </w:r>
          </w:p>
        </w:tc>
        <w:tc>
          <w:tcPr>
            <w:tcW w:w="929" w:type="dxa"/>
            <w:tcBorders>
              <w:top w:val="single" w:sz="4" w:space="0" w:color="auto"/>
              <w:left w:val="nil"/>
              <w:bottom w:val="single" w:sz="4" w:space="0" w:color="auto"/>
              <w:right w:val="single" w:sz="4" w:space="0" w:color="auto"/>
            </w:tcBorders>
            <w:noWrap/>
            <w:vAlign w:val="center"/>
          </w:tcPr>
          <w:p w14:paraId="4C43ABC4" w14:textId="5405FF50" w:rsidR="00FB26D1" w:rsidRPr="00913E48" w:rsidRDefault="00FB26D1" w:rsidP="00FB26D1">
            <w:pPr>
              <w:jc w:val="center"/>
              <w:rPr>
                <w:rFonts w:ascii="Arial" w:hAnsi="Arial" w:cs="Arial"/>
                <w:sz w:val="20"/>
                <w:szCs w:val="20"/>
              </w:rPr>
            </w:pPr>
            <w:r w:rsidRPr="00913E48">
              <w:rPr>
                <w:rFonts w:ascii="Arial" w:hAnsi="Arial" w:cs="Arial"/>
                <w:sz w:val="22"/>
                <w:szCs w:val="22"/>
              </w:rPr>
              <w:t>40 dni</w:t>
            </w:r>
          </w:p>
        </w:tc>
      </w:tr>
      <w:tr w:rsidR="00FB26D1" w:rsidRPr="00913E48" w14:paraId="344EFC7A" w14:textId="77777777" w:rsidTr="00DA0112">
        <w:trPr>
          <w:trHeight w:val="705"/>
        </w:trPr>
        <w:tc>
          <w:tcPr>
            <w:tcW w:w="1040" w:type="dxa"/>
            <w:tcBorders>
              <w:top w:val="single" w:sz="4" w:space="0" w:color="auto"/>
              <w:left w:val="single" w:sz="4" w:space="0" w:color="auto"/>
              <w:bottom w:val="single" w:sz="4" w:space="0" w:color="auto"/>
              <w:right w:val="single" w:sz="4" w:space="0" w:color="auto"/>
            </w:tcBorders>
            <w:vAlign w:val="center"/>
          </w:tcPr>
          <w:p w14:paraId="1819C962"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6.9</w:t>
            </w:r>
          </w:p>
        </w:tc>
        <w:tc>
          <w:tcPr>
            <w:tcW w:w="5308" w:type="dxa"/>
            <w:tcBorders>
              <w:top w:val="single" w:sz="4" w:space="0" w:color="auto"/>
              <w:left w:val="nil"/>
              <w:bottom w:val="single" w:sz="4" w:space="0" w:color="auto"/>
              <w:right w:val="single" w:sz="4" w:space="0" w:color="auto"/>
            </w:tcBorders>
          </w:tcPr>
          <w:p w14:paraId="304F8440" w14:textId="77777777" w:rsidR="00FB26D1" w:rsidRPr="00913E48" w:rsidRDefault="00FB26D1" w:rsidP="00FB26D1">
            <w:pPr>
              <w:rPr>
                <w:rFonts w:ascii="Arial" w:hAnsi="Arial" w:cs="Arial"/>
                <w:sz w:val="22"/>
                <w:szCs w:val="22"/>
              </w:rPr>
            </w:pPr>
            <w:proofErr w:type="spellStart"/>
            <w:r w:rsidRPr="00913E48">
              <w:rPr>
                <w:rFonts w:ascii="Arial" w:hAnsi="Arial" w:cs="Arial"/>
                <w:sz w:val="22"/>
                <w:szCs w:val="22"/>
              </w:rPr>
              <w:t>Preizoliranje</w:t>
            </w:r>
            <w:proofErr w:type="spellEnd"/>
            <w:r w:rsidRPr="00913E48">
              <w:rPr>
                <w:rFonts w:ascii="Arial" w:hAnsi="Arial" w:cs="Arial"/>
                <w:sz w:val="22"/>
                <w:szCs w:val="22"/>
              </w:rPr>
              <w:t xml:space="preserve"> ene tuljave glavnega pola, temperaturni razred izolacije v  F klasi. </w:t>
            </w:r>
          </w:p>
        </w:tc>
        <w:tc>
          <w:tcPr>
            <w:tcW w:w="1025" w:type="dxa"/>
            <w:tcBorders>
              <w:top w:val="single" w:sz="4" w:space="0" w:color="auto"/>
              <w:left w:val="nil"/>
              <w:bottom w:val="single" w:sz="4" w:space="0" w:color="auto"/>
              <w:right w:val="single" w:sz="4" w:space="0" w:color="auto"/>
            </w:tcBorders>
            <w:vAlign w:val="center"/>
          </w:tcPr>
          <w:p w14:paraId="7591684F"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2.1.5</w:t>
            </w:r>
          </w:p>
        </w:tc>
        <w:tc>
          <w:tcPr>
            <w:tcW w:w="1327" w:type="dxa"/>
            <w:tcBorders>
              <w:top w:val="single" w:sz="4" w:space="0" w:color="auto"/>
              <w:left w:val="nil"/>
              <w:bottom w:val="single" w:sz="4" w:space="0" w:color="auto"/>
              <w:right w:val="single" w:sz="4" w:space="0" w:color="auto"/>
            </w:tcBorders>
            <w:noWrap/>
            <w:vAlign w:val="center"/>
          </w:tcPr>
          <w:p w14:paraId="665B8F77"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6</w:t>
            </w:r>
          </w:p>
        </w:tc>
        <w:tc>
          <w:tcPr>
            <w:tcW w:w="929" w:type="dxa"/>
            <w:tcBorders>
              <w:top w:val="single" w:sz="4" w:space="0" w:color="auto"/>
              <w:left w:val="nil"/>
              <w:bottom w:val="single" w:sz="4" w:space="0" w:color="auto"/>
              <w:right w:val="single" w:sz="4" w:space="0" w:color="auto"/>
            </w:tcBorders>
            <w:noWrap/>
            <w:vAlign w:val="center"/>
          </w:tcPr>
          <w:p w14:paraId="619BB04E" w14:textId="4B2AB67E" w:rsidR="00FB26D1" w:rsidRPr="00913E48" w:rsidRDefault="00FB26D1" w:rsidP="00FB26D1">
            <w:pPr>
              <w:jc w:val="center"/>
              <w:rPr>
                <w:rFonts w:ascii="Arial" w:hAnsi="Arial" w:cs="Arial"/>
                <w:sz w:val="20"/>
                <w:szCs w:val="20"/>
              </w:rPr>
            </w:pPr>
            <w:r w:rsidRPr="00913E48">
              <w:rPr>
                <w:rFonts w:ascii="Arial" w:hAnsi="Arial" w:cs="Arial"/>
                <w:sz w:val="22"/>
                <w:szCs w:val="22"/>
              </w:rPr>
              <w:t>40 dni</w:t>
            </w:r>
          </w:p>
        </w:tc>
      </w:tr>
      <w:tr w:rsidR="00FB26D1" w:rsidRPr="00913E48" w14:paraId="53958173" w14:textId="77777777" w:rsidTr="00DA0112">
        <w:trPr>
          <w:trHeight w:val="705"/>
        </w:trPr>
        <w:tc>
          <w:tcPr>
            <w:tcW w:w="1040" w:type="dxa"/>
            <w:tcBorders>
              <w:top w:val="single" w:sz="4" w:space="0" w:color="auto"/>
              <w:left w:val="single" w:sz="4" w:space="0" w:color="auto"/>
              <w:bottom w:val="single" w:sz="4" w:space="0" w:color="auto"/>
              <w:right w:val="single" w:sz="4" w:space="0" w:color="auto"/>
            </w:tcBorders>
            <w:vAlign w:val="center"/>
          </w:tcPr>
          <w:p w14:paraId="5538B5A7"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6.10</w:t>
            </w:r>
          </w:p>
        </w:tc>
        <w:tc>
          <w:tcPr>
            <w:tcW w:w="5308" w:type="dxa"/>
            <w:tcBorders>
              <w:top w:val="single" w:sz="4" w:space="0" w:color="auto"/>
              <w:left w:val="nil"/>
              <w:bottom w:val="single" w:sz="4" w:space="0" w:color="auto"/>
              <w:right w:val="single" w:sz="4" w:space="0" w:color="auto"/>
            </w:tcBorders>
          </w:tcPr>
          <w:p w14:paraId="7B9D9FA1" w14:textId="77777777" w:rsidR="00FB26D1" w:rsidRPr="00913E48" w:rsidRDefault="00FB26D1" w:rsidP="00FB26D1">
            <w:pPr>
              <w:rPr>
                <w:rFonts w:ascii="Arial" w:hAnsi="Arial" w:cs="Arial"/>
                <w:sz w:val="22"/>
                <w:szCs w:val="22"/>
              </w:rPr>
            </w:pPr>
            <w:r w:rsidRPr="00913E48">
              <w:rPr>
                <w:rFonts w:ascii="Arial" w:hAnsi="Arial" w:cs="Arial"/>
                <w:sz w:val="22"/>
                <w:szCs w:val="22"/>
              </w:rPr>
              <w:t xml:space="preserve">Izdelava novega glavnega pola, temperaturni razred izolacije v  F klasi. </w:t>
            </w:r>
          </w:p>
        </w:tc>
        <w:tc>
          <w:tcPr>
            <w:tcW w:w="1025" w:type="dxa"/>
            <w:tcBorders>
              <w:top w:val="single" w:sz="4" w:space="0" w:color="auto"/>
              <w:left w:val="nil"/>
              <w:bottom w:val="single" w:sz="4" w:space="0" w:color="auto"/>
              <w:right w:val="single" w:sz="4" w:space="0" w:color="auto"/>
            </w:tcBorders>
            <w:vAlign w:val="center"/>
          </w:tcPr>
          <w:p w14:paraId="6901ED21"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w:t>
            </w:r>
          </w:p>
        </w:tc>
        <w:tc>
          <w:tcPr>
            <w:tcW w:w="1327" w:type="dxa"/>
            <w:tcBorders>
              <w:top w:val="single" w:sz="4" w:space="0" w:color="auto"/>
              <w:left w:val="nil"/>
              <w:bottom w:val="single" w:sz="4" w:space="0" w:color="auto"/>
              <w:right w:val="single" w:sz="4" w:space="0" w:color="auto"/>
            </w:tcBorders>
            <w:noWrap/>
            <w:vAlign w:val="center"/>
          </w:tcPr>
          <w:p w14:paraId="09F2FEC2"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10</w:t>
            </w:r>
          </w:p>
        </w:tc>
        <w:tc>
          <w:tcPr>
            <w:tcW w:w="929" w:type="dxa"/>
            <w:tcBorders>
              <w:top w:val="single" w:sz="4" w:space="0" w:color="auto"/>
              <w:left w:val="nil"/>
              <w:bottom w:val="single" w:sz="4" w:space="0" w:color="auto"/>
              <w:right w:val="single" w:sz="4" w:space="0" w:color="auto"/>
            </w:tcBorders>
            <w:noWrap/>
            <w:vAlign w:val="center"/>
          </w:tcPr>
          <w:p w14:paraId="4A23FDF1" w14:textId="03EF3B38" w:rsidR="00FB26D1" w:rsidRPr="00913E48" w:rsidRDefault="00FB26D1" w:rsidP="00FB26D1">
            <w:pPr>
              <w:jc w:val="center"/>
              <w:rPr>
                <w:rFonts w:ascii="Arial" w:hAnsi="Arial" w:cs="Arial"/>
                <w:sz w:val="20"/>
                <w:szCs w:val="20"/>
              </w:rPr>
            </w:pPr>
            <w:r w:rsidRPr="00913E48">
              <w:rPr>
                <w:rFonts w:ascii="Arial" w:hAnsi="Arial" w:cs="Arial"/>
                <w:sz w:val="22"/>
                <w:szCs w:val="22"/>
              </w:rPr>
              <w:t>40 dni</w:t>
            </w:r>
          </w:p>
        </w:tc>
      </w:tr>
      <w:tr w:rsidR="00FB26D1" w:rsidRPr="00913E48" w14:paraId="57EF937D" w14:textId="77777777" w:rsidTr="00DA0112">
        <w:trPr>
          <w:trHeight w:val="705"/>
        </w:trPr>
        <w:tc>
          <w:tcPr>
            <w:tcW w:w="1040" w:type="dxa"/>
            <w:tcBorders>
              <w:top w:val="single" w:sz="4" w:space="0" w:color="auto"/>
              <w:left w:val="single" w:sz="4" w:space="0" w:color="auto"/>
              <w:bottom w:val="single" w:sz="4" w:space="0" w:color="auto"/>
              <w:right w:val="single" w:sz="4" w:space="0" w:color="auto"/>
            </w:tcBorders>
            <w:vAlign w:val="center"/>
          </w:tcPr>
          <w:p w14:paraId="2993EAE7"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6.11</w:t>
            </w:r>
          </w:p>
        </w:tc>
        <w:tc>
          <w:tcPr>
            <w:tcW w:w="5308" w:type="dxa"/>
            <w:tcBorders>
              <w:top w:val="single" w:sz="4" w:space="0" w:color="auto"/>
              <w:left w:val="nil"/>
              <w:bottom w:val="single" w:sz="4" w:space="0" w:color="auto"/>
              <w:right w:val="single" w:sz="4" w:space="0" w:color="auto"/>
            </w:tcBorders>
          </w:tcPr>
          <w:p w14:paraId="2AA75664" w14:textId="77777777" w:rsidR="00FB26D1" w:rsidRPr="00913E48" w:rsidRDefault="00FB26D1" w:rsidP="00FB26D1">
            <w:pPr>
              <w:rPr>
                <w:rFonts w:ascii="Arial" w:hAnsi="Arial" w:cs="Arial"/>
                <w:sz w:val="22"/>
                <w:szCs w:val="22"/>
              </w:rPr>
            </w:pPr>
            <w:r w:rsidRPr="00913E48">
              <w:rPr>
                <w:rFonts w:ascii="Arial" w:hAnsi="Arial" w:cs="Arial"/>
                <w:sz w:val="22"/>
                <w:szCs w:val="22"/>
              </w:rPr>
              <w:t xml:space="preserve">Izdelava novega pomožnega pola, temperaturni razred izolacije v  F klasi. </w:t>
            </w:r>
          </w:p>
        </w:tc>
        <w:tc>
          <w:tcPr>
            <w:tcW w:w="1025" w:type="dxa"/>
            <w:tcBorders>
              <w:top w:val="single" w:sz="4" w:space="0" w:color="auto"/>
              <w:left w:val="nil"/>
              <w:bottom w:val="single" w:sz="4" w:space="0" w:color="auto"/>
              <w:right w:val="single" w:sz="4" w:space="0" w:color="auto"/>
            </w:tcBorders>
            <w:vAlign w:val="center"/>
          </w:tcPr>
          <w:p w14:paraId="70AA1630"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w:t>
            </w:r>
          </w:p>
        </w:tc>
        <w:tc>
          <w:tcPr>
            <w:tcW w:w="1327" w:type="dxa"/>
            <w:tcBorders>
              <w:top w:val="single" w:sz="4" w:space="0" w:color="auto"/>
              <w:left w:val="nil"/>
              <w:bottom w:val="single" w:sz="4" w:space="0" w:color="auto"/>
              <w:right w:val="single" w:sz="4" w:space="0" w:color="auto"/>
            </w:tcBorders>
            <w:noWrap/>
            <w:vAlign w:val="center"/>
          </w:tcPr>
          <w:p w14:paraId="482223CD"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10</w:t>
            </w:r>
          </w:p>
        </w:tc>
        <w:tc>
          <w:tcPr>
            <w:tcW w:w="929" w:type="dxa"/>
            <w:tcBorders>
              <w:top w:val="single" w:sz="4" w:space="0" w:color="auto"/>
              <w:left w:val="nil"/>
              <w:bottom w:val="single" w:sz="4" w:space="0" w:color="auto"/>
              <w:right w:val="single" w:sz="4" w:space="0" w:color="auto"/>
            </w:tcBorders>
            <w:noWrap/>
            <w:vAlign w:val="center"/>
          </w:tcPr>
          <w:p w14:paraId="60C44CC2" w14:textId="4B7EF0A9" w:rsidR="00FB26D1" w:rsidRPr="00913E48" w:rsidRDefault="00FB26D1" w:rsidP="00FB26D1">
            <w:pPr>
              <w:jc w:val="center"/>
              <w:rPr>
                <w:rFonts w:ascii="Arial" w:hAnsi="Arial" w:cs="Arial"/>
                <w:sz w:val="20"/>
                <w:szCs w:val="20"/>
              </w:rPr>
            </w:pPr>
            <w:r w:rsidRPr="00913E48">
              <w:rPr>
                <w:rFonts w:ascii="Arial" w:hAnsi="Arial" w:cs="Arial"/>
                <w:sz w:val="22"/>
                <w:szCs w:val="22"/>
              </w:rPr>
              <w:t>40 dni</w:t>
            </w:r>
          </w:p>
        </w:tc>
      </w:tr>
      <w:tr w:rsidR="00DA0112" w:rsidRPr="00913E48" w14:paraId="028CEA39" w14:textId="77777777" w:rsidTr="00DA0112">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14:paraId="74D9AA6F" w14:textId="77777777" w:rsidR="00DA0112" w:rsidRPr="00913E48" w:rsidRDefault="00DA0112" w:rsidP="008A4C60">
            <w:pPr>
              <w:jc w:val="center"/>
              <w:rPr>
                <w:rFonts w:ascii="Arial" w:hAnsi="Arial" w:cs="Arial"/>
                <w:b/>
                <w:bCs/>
                <w:sz w:val="20"/>
                <w:szCs w:val="20"/>
              </w:rPr>
            </w:pPr>
            <w:r w:rsidRPr="00913E48">
              <w:rPr>
                <w:rFonts w:ascii="Arial" w:hAnsi="Arial" w:cs="Arial"/>
                <w:b/>
                <w:bCs/>
                <w:sz w:val="20"/>
                <w:szCs w:val="20"/>
              </w:rPr>
              <w:t>Sklop 7</w:t>
            </w:r>
          </w:p>
        </w:tc>
        <w:tc>
          <w:tcPr>
            <w:tcW w:w="8589" w:type="dxa"/>
            <w:gridSpan w:val="4"/>
            <w:tcBorders>
              <w:top w:val="nil"/>
              <w:left w:val="nil"/>
              <w:bottom w:val="single" w:sz="4" w:space="0" w:color="auto"/>
              <w:right w:val="single" w:sz="4" w:space="0" w:color="000000"/>
            </w:tcBorders>
            <w:shd w:val="clear" w:color="000000" w:fill="BFBFBF"/>
            <w:vAlign w:val="center"/>
            <w:hideMark/>
          </w:tcPr>
          <w:p w14:paraId="5D6C5E9B" w14:textId="3B1CCFC4" w:rsidR="00DA0112" w:rsidRPr="00913E48" w:rsidRDefault="00DA0112" w:rsidP="008A4C60">
            <w:pPr>
              <w:rPr>
                <w:rFonts w:ascii="Arial" w:hAnsi="Arial" w:cs="Arial"/>
                <w:b/>
                <w:bCs/>
                <w:sz w:val="20"/>
                <w:szCs w:val="20"/>
              </w:rPr>
            </w:pPr>
            <w:r w:rsidRPr="00913E48">
              <w:rPr>
                <w:rFonts w:ascii="Arial" w:hAnsi="Arial" w:cs="Arial"/>
                <w:b/>
                <w:bCs/>
                <w:sz w:val="20"/>
                <w:szCs w:val="20"/>
              </w:rPr>
              <w:t xml:space="preserve">Elektromotor ALSTOM, 17,5kW; 220VDC; 50A; 3200o/min. Premer </w:t>
            </w:r>
            <w:proofErr w:type="spellStart"/>
            <w:r w:rsidRPr="00913E48">
              <w:rPr>
                <w:rFonts w:ascii="Arial" w:hAnsi="Arial" w:cs="Arial"/>
                <w:b/>
                <w:bCs/>
                <w:sz w:val="20"/>
                <w:szCs w:val="20"/>
              </w:rPr>
              <w:t>kolektroja</w:t>
            </w:r>
            <w:proofErr w:type="spellEnd"/>
            <w:r w:rsidRPr="00913E48">
              <w:rPr>
                <w:rFonts w:ascii="Arial" w:hAnsi="Arial" w:cs="Arial"/>
                <w:b/>
                <w:bCs/>
                <w:sz w:val="20"/>
                <w:szCs w:val="20"/>
              </w:rPr>
              <w:t xml:space="preserve"> min. 132mm. </w:t>
            </w:r>
            <w:r w:rsidRPr="00913E48">
              <w:rPr>
                <w:rFonts w:ascii="Arial" w:hAnsi="Arial" w:cs="Arial"/>
                <w:sz w:val="20"/>
                <w:szCs w:val="20"/>
              </w:rPr>
              <w:t>Pozicija: Lokomotiva serije 363, ventilator za hlajenje zagonskih uporov</w:t>
            </w:r>
            <w:r w:rsidR="0095309D" w:rsidRPr="00913E48">
              <w:rPr>
                <w:rFonts w:ascii="Arial" w:hAnsi="Arial" w:cs="Arial"/>
                <w:sz w:val="20"/>
                <w:szCs w:val="20"/>
              </w:rPr>
              <w:t>.</w:t>
            </w:r>
          </w:p>
        </w:tc>
      </w:tr>
      <w:tr w:rsidR="00FB26D1" w:rsidRPr="00913E48" w14:paraId="1F735414" w14:textId="77777777" w:rsidTr="00DA0112">
        <w:trPr>
          <w:trHeight w:val="615"/>
        </w:trPr>
        <w:tc>
          <w:tcPr>
            <w:tcW w:w="1040" w:type="dxa"/>
            <w:tcBorders>
              <w:top w:val="nil"/>
              <w:left w:val="single" w:sz="8" w:space="0" w:color="auto"/>
              <w:bottom w:val="single" w:sz="4" w:space="0" w:color="auto"/>
              <w:right w:val="single" w:sz="4" w:space="0" w:color="auto"/>
            </w:tcBorders>
            <w:vAlign w:val="center"/>
            <w:hideMark/>
          </w:tcPr>
          <w:p w14:paraId="73023BC2"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7.1.</w:t>
            </w:r>
          </w:p>
        </w:tc>
        <w:tc>
          <w:tcPr>
            <w:tcW w:w="5308" w:type="dxa"/>
            <w:tcBorders>
              <w:top w:val="nil"/>
              <w:left w:val="nil"/>
              <w:bottom w:val="single" w:sz="4" w:space="0" w:color="auto"/>
              <w:right w:val="single" w:sz="4" w:space="0" w:color="auto"/>
            </w:tcBorders>
            <w:hideMark/>
          </w:tcPr>
          <w:p w14:paraId="37BB8461" w14:textId="77777777" w:rsidR="00FB26D1" w:rsidRPr="00913E48" w:rsidRDefault="00FB26D1" w:rsidP="00FB26D1">
            <w:pPr>
              <w:rPr>
                <w:rFonts w:ascii="Arial" w:hAnsi="Arial" w:cs="Arial"/>
                <w:sz w:val="20"/>
                <w:szCs w:val="20"/>
              </w:rPr>
            </w:pPr>
            <w:r w:rsidRPr="00913E48">
              <w:rPr>
                <w:rFonts w:ascii="Arial" w:hAnsi="Arial" w:cs="Arial"/>
                <w:sz w:val="22"/>
                <w:szCs w:val="22"/>
              </w:rPr>
              <w:t xml:space="preserve">Previjanje rotorja in zamenjava kolektorja, temperaturni razred izolacije v  H klasi. </w:t>
            </w:r>
          </w:p>
        </w:tc>
        <w:tc>
          <w:tcPr>
            <w:tcW w:w="1025" w:type="dxa"/>
            <w:tcBorders>
              <w:top w:val="nil"/>
              <w:left w:val="nil"/>
              <w:bottom w:val="single" w:sz="4" w:space="0" w:color="auto"/>
              <w:right w:val="single" w:sz="4" w:space="0" w:color="auto"/>
            </w:tcBorders>
            <w:vAlign w:val="center"/>
            <w:hideMark/>
          </w:tcPr>
          <w:p w14:paraId="2FD2543B"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3.1.1.</w:t>
            </w:r>
          </w:p>
        </w:tc>
        <w:tc>
          <w:tcPr>
            <w:tcW w:w="1327" w:type="dxa"/>
            <w:tcBorders>
              <w:top w:val="nil"/>
              <w:left w:val="nil"/>
              <w:bottom w:val="single" w:sz="4" w:space="0" w:color="auto"/>
              <w:right w:val="single" w:sz="4" w:space="0" w:color="auto"/>
            </w:tcBorders>
            <w:noWrap/>
            <w:vAlign w:val="center"/>
            <w:hideMark/>
          </w:tcPr>
          <w:p w14:paraId="32F630DA"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2</w:t>
            </w:r>
          </w:p>
        </w:tc>
        <w:tc>
          <w:tcPr>
            <w:tcW w:w="929" w:type="dxa"/>
            <w:tcBorders>
              <w:top w:val="nil"/>
              <w:left w:val="nil"/>
              <w:bottom w:val="single" w:sz="4" w:space="0" w:color="auto"/>
              <w:right w:val="single" w:sz="4" w:space="0" w:color="auto"/>
            </w:tcBorders>
            <w:noWrap/>
            <w:vAlign w:val="center"/>
            <w:hideMark/>
          </w:tcPr>
          <w:p w14:paraId="29BCF7BC" w14:textId="0714DA75" w:rsidR="00FB26D1" w:rsidRPr="00913E48" w:rsidRDefault="00FB26D1" w:rsidP="00FB26D1">
            <w:pPr>
              <w:jc w:val="center"/>
              <w:rPr>
                <w:rFonts w:ascii="Arial" w:hAnsi="Arial" w:cs="Arial"/>
                <w:sz w:val="20"/>
                <w:szCs w:val="20"/>
              </w:rPr>
            </w:pPr>
            <w:r w:rsidRPr="00913E48">
              <w:rPr>
                <w:rFonts w:ascii="Arial" w:hAnsi="Arial" w:cs="Arial"/>
                <w:sz w:val="22"/>
                <w:szCs w:val="22"/>
              </w:rPr>
              <w:t>40 dni</w:t>
            </w:r>
          </w:p>
        </w:tc>
      </w:tr>
      <w:tr w:rsidR="00FB26D1" w:rsidRPr="00913E48" w14:paraId="4413C813" w14:textId="77777777" w:rsidTr="00DA0112">
        <w:trPr>
          <w:trHeight w:val="615"/>
        </w:trPr>
        <w:tc>
          <w:tcPr>
            <w:tcW w:w="1040" w:type="dxa"/>
            <w:tcBorders>
              <w:top w:val="nil"/>
              <w:left w:val="single" w:sz="8" w:space="0" w:color="auto"/>
              <w:bottom w:val="single" w:sz="4" w:space="0" w:color="auto"/>
              <w:right w:val="single" w:sz="4" w:space="0" w:color="auto"/>
            </w:tcBorders>
            <w:vAlign w:val="center"/>
          </w:tcPr>
          <w:p w14:paraId="266D4355"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7.2</w:t>
            </w:r>
          </w:p>
        </w:tc>
        <w:tc>
          <w:tcPr>
            <w:tcW w:w="5308" w:type="dxa"/>
            <w:tcBorders>
              <w:top w:val="nil"/>
              <w:left w:val="nil"/>
              <w:bottom w:val="single" w:sz="4" w:space="0" w:color="auto"/>
              <w:right w:val="single" w:sz="4" w:space="0" w:color="auto"/>
            </w:tcBorders>
          </w:tcPr>
          <w:p w14:paraId="48BCD2F8" w14:textId="77777777" w:rsidR="00FB26D1" w:rsidRPr="00913E48" w:rsidRDefault="00FB26D1" w:rsidP="00FB26D1">
            <w:pPr>
              <w:rPr>
                <w:rFonts w:ascii="Arial" w:hAnsi="Arial" w:cs="Arial"/>
                <w:sz w:val="20"/>
                <w:szCs w:val="20"/>
              </w:rPr>
            </w:pPr>
            <w:r w:rsidRPr="00913E48">
              <w:rPr>
                <w:rFonts w:ascii="Arial" w:hAnsi="Arial" w:cs="Arial"/>
                <w:sz w:val="22"/>
                <w:szCs w:val="22"/>
              </w:rPr>
              <w:t>Previjanje rotorja brez zamenjave kolektorja, temperaturni razred izolacije v  H klasi</w:t>
            </w:r>
          </w:p>
        </w:tc>
        <w:tc>
          <w:tcPr>
            <w:tcW w:w="1025" w:type="dxa"/>
            <w:tcBorders>
              <w:top w:val="nil"/>
              <w:left w:val="nil"/>
              <w:bottom w:val="single" w:sz="4" w:space="0" w:color="auto"/>
              <w:right w:val="single" w:sz="4" w:space="0" w:color="auto"/>
            </w:tcBorders>
            <w:vAlign w:val="center"/>
          </w:tcPr>
          <w:p w14:paraId="0EF64BB0"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3.1.3.</w:t>
            </w:r>
          </w:p>
        </w:tc>
        <w:tc>
          <w:tcPr>
            <w:tcW w:w="1327" w:type="dxa"/>
            <w:tcBorders>
              <w:top w:val="nil"/>
              <w:left w:val="nil"/>
              <w:bottom w:val="single" w:sz="4" w:space="0" w:color="auto"/>
              <w:right w:val="single" w:sz="4" w:space="0" w:color="auto"/>
            </w:tcBorders>
            <w:noWrap/>
            <w:vAlign w:val="center"/>
          </w:tcPr>
          <w:p w14:paraId="19C25F61"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2</w:t>
            </w:r>
          </w:p>
        </w:tc>
        <w:tc>
          <w:tcPr>
            <w:tcW w:w="929" w:type="dxa"/>
            <w:tcBorders>
              <w:top w:val="nil"/>
              <w:left w:val="nil"/>
              <w:bottom w:val="single" w:sz="4" w:space="0" w:color="auto"/>
              <w:right w:val="single" w:sz="4" w:space="0" w:color="auto"/>
            </w:tcBorders>
            <w:noWrap/>
            <w:vAlign w:val="center"/>
          </w:tcPr>
          <w:p w14:paraId="50D1C7CE" w14:textId="0BEDAB9C" w:rsidR="00FB26D1" w:rsidRPr="00913E48" w:rsidRDefault="00FB26D1" w:rsidP="00FB26D1">
            <w:pPr>
              <w:jc w:val="center"/>
              <w:rPr>
                <w:rFonts w:ascii="Arial" w:hAnsi="Arial" w:cs="Arial"/>
                <w:sz w:val="20"/>
                <w:szCs w:val="20"/>
              </w:rPr>
            </w:pPr>
            <w:r w:rsidRPr="00913E48">
              <w:rPr>
                <w:rFonts w:ascii="Arial" w:hAnsi="Arial" w:cs="Arial"/>
                <w:sz w:val="22"/>
                <w:szCs w:val="22"/>
              </w:rPr>
              <w:t>40 dni</w:t>
            </w:r>
          </w:p>
        </w:tc>
      </w:tr>
      <w:tr w:rsidR="00DA0112" w:rsidRPr="00913E48" w14:paraId="08E56EFE" w14:textId="77777777" w:rsidTr="00DA0112">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14:paraId="5286B0AE" w14:textId="77777777" w:rsidR="00DA0112" w:rsidRPr="00913E48" w:rsidRDefault="00DA0112" w:rsidP="008A4C60">
            <w:pPr>
              <w:jc w:val="center"/>
              <w:rPr>
                <w:rFonts w:ascii="Arial" w:hAnsi="Arial" w:cs="Arial"/>
                <w:b/>
                <w:bCs/>
                <w:sz w:val="20"/>
                <w:szCs w:val="20"/>
              </w:rPr>
            </w:pPr>
            <w:r w:rsidRPr="00913E48">
              <w:rPr>
                <w:rFonts w:ascii="Arial" w:hAnsi="Arial" w:cs="Arial"/>
                <w:b/>
                <w:bCs/>
                <w:sz w:val="20"/>
                <w:szCs w:val="20"/>
              </w:rPr>
              <w:t>Sklop 8</w:t>
            </w:r>
          </w:p>
        </w:tc>
        <w:tc>
          <w:tcPr>
            <w:tcW w:w="8589" w:type="dxa"/>
            <w:gridSpan w:val="4"/>
            <w:tcBorders>
              <w:top w:val="nil"/>
              <w:left w:val="nil"/>
              <w:bottom w:val="single" w:sz="4" w:space="0" w:color="auto"/>
              <w:right w:val="single" w:sz="4" w:space="0" w:color="000000"/>
            </w:tcBorders>
            <w:shd w:val="clear" w:color="000000" w:fill="BFBFBF"/>
            <w:vAlign w:val="center"/>
            <w:hideMark/>
          </w:tcPr>
          <w:p w14:paraId="1434DC61" w14:textId="77777777" w:rsidR="00DA0112" w:rsidRPr="00913E48" w:rsidRDefault="00DA0112" w:rsidP="008A4C60">
            <w:pPr>
              <w:rPr>
                <w:rFonts w:ascii="Arial" w:hAnsi="Arial" w:cs="Arial"/>
                <w:i/>
                <w:iCs/>
                <w:sz w:val="20"/>
                <w:szCs w:val="20"/>
              </w:rPr>
            </w:pPr>
            <w:r w:rsidRPr="00913E48">
              <w:rPr>
                <w:rFonts w:ascii="Arial" w:hAnsi="Arial" w:cs="Arial"/>
                <w:b/>
                <w:bCs/>
                <w:sz w:val="20"/>
                <w:szCs w:val="20"/>
              </w:rPr>
              <w:t xml:space="preserve">Dušilka Filtra razsmernika potniške garniture </w:t>
            </w:r>
            <w:proofErr w:type="spellStart"/>
            <w:r w:rsidRPr="00913E48">
              <w:rPr>
                <w:rFonts w:ascii="Arial" w:hAnsi="Arial" w:cs="Arial"/>
                <w:b/>
                <w:bCs/>
                <w:sz w:val="20"/>
                <w:szCs w:val="20"/>
              </w:rPr>
              <w:t>Pendolino</w:t>
            </w:r>
            <w:proofErr w:type="spellEnd"/>
            <w:r w:rsidRPr="00913E48">
              <w:rPr>
                <w:rFonts w:ascii="Arial" w:hAnsi="Arial" w:cs="Arial"/>
                <w:b/>
                <w:bCs/>
                <w:sz w:val="20"/>
                <w:szCs w:val="20"/>
              </w:rPr>
              <w:t xml:space="preserve">, 310; 3000VDC.  </w:t>
            </w:r>
            <w:r w:rsidRPr="00913E48">
              <w:rPr>
                <w:rFonts w:ascii="Arial" w:hAnsi="Arial" w:cs="Arial"/>
                <w:sz w:val="20"/>
                <w:szCs w:val="20"/>
              </w:rPr>
              <w:t xml:space="preserve"> Pozicija: potniška garnitura EMG 310; </w:t>
            </w:r>
            <w:proofErr w:type="spellStart"/>
            <w:r w:rsidRPr="00913E48">
              <w:rPr>
                <w:rFonts w:ascii="Arial" w:hAnsi="Arial" w:cs="Arial"/>
                <w:sz w:val="20"/>
                <w:szCs w:val="20"/>
              </w:rPr>
              <w:t>Komutacijska</w:t>
            </w:r>
            <w:proofErr w:type="spellEnd"/>
            <w:r w:rsidRPr="00913E48">
              <w:rPr>
                <w:rFonts w:ascii="Arial" w:hAnsi="Arial" w:cs="Arial"/>
                <w:sz w:val="20"/>
                <w:szCs w:val="20"/>
              </w:rPr>
              <w:t xml:space="preserve"> dušilka razsmernika. </w:t>
            </w:r>
            <w:r w:rsidRPr="00913E48">
              <w:rPr>
                <w:rFonts w:ascii="Arial" w:hAnsi="Arial" w:cs="Arial"/>
                <w:i/>
                <w:iCs/>
                <w:sz w:val="20"/>
                <w:szCs w:val="20"/>
              </w:rPr>
              <w:t>(Priloga: Dokument 17 01…</w:t>
            </w:r>
            <w:proofErr w:type="spellStart"/>
            <w:r w:rsidRPr="00913E48">
              <w:rPr>
                <w:rFonts w:ascii="Arial" w:hAnsi="Arial" w:cs="Arial"/>
                <w:i/>
                <w:iCs/>
                <w:sz w:val="20"/>
                <w:szCs w:val="20"/>
              </w:rPr>
              <w:t>pdf</w:t>
            </w:r>
            <w:proofErr w:type="spellEnd"/>
            <w:r w:rsidRPr="00913E48">
              <w:rPr>
                <w:rFonts w:ascii="Arial" w:hAnsi="Arial" w:cs="Arial"/>
                <w:i/>
                <w:iCs/>
                <w:sz w:val="20"/>
                <w:szCs w:val="20"/>
              </w:rPr>
              <w:t>)</w:t>
            </w:r>
          </w:p>
          <w:p w14:paraId="4AF72E8F" w14:textId="77777777" w:rsidR="00DA0112" w:rsidRPr="00913E48" w:rsidRDefault="00DA0112" w:rsidP="008A4C60">
            <w:pPr>
              <w:rPr>
                <w:rFonts w:ascii="Arial" w:hAnsi="Arial" w:cs="Arial"/>
                <w:b/>
                <w:bCs/>
                <w:sz w:val="20"/>
                <w:szCs w:val="20"/>
              </w:rPr>
            </w:pPr>
          </w:p>
        </w:tc>
      </w:tr>
      <w:tr w:rsidR="00FB26D1" w:rsidRPr="00913E48" w14:paraId="460EF8EA" w14:textId="77777777" w:rsidTr="00DA0112">
        <w:trPr>
          <w:trHeight w:val="690"/>
        </w:trPr>
        <w:tc>
          <w:tcPr>
            <w:tcW w:w="1040" w:type="dxa"/>
            <w:tcBorders>
              <w:top w:val="nil"/>
              <w:left w:val="single" w:sz="8" w:space="0" w:color="auto"/>
              <w:bottom w:val="single" w:sz="4" w:space="0" w:color="auto"/>
              <w:right w:val="single" w:sz="4" w:space="0" w:color="auto"/>
            </w:tcBorders>
            <w:vAlign w:val="center"/>
            <w:hideMark/>
          </w:tcPr>
          <w:p w14:paraId="64DFCBE1"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8.1.</w:t>
            </w:r>
          </w:p>
        </w:tc>
        <w:tc>
          <w:tcPr>
            <w:tcW w:w="5308" w:type="dxa"/>
            <w:tcBorders>
              <w:top w:val="nil"/>
              <w:left w:val="nil"/>
              <w:bottom w:val="single" w:sz="4" w:space="0" w:color="auto"/>
              <w:right w:val="single" w:sz="4" w:space="0" w:color="auto"/>
            </w:tcBorders>
            <w:hideMark/>
          </w:tcPr>
          <w:p w14:paraId="789D6D1F" w14:textId="77777777" w:rsidR="00FB26D1" w:rsidRPr="00913E48" w:rsidRDefault="00FB26D1" w:rsidP="00FB26D1">
            <w:pPr>
              <w:rPr>
                <w:rFonts w:ascii="Arial" w:hAnsi="Arial" w:cs="Arial"/>
                <w:sz w:val="20"/>
                <w:szCs w:val="20"/>
              </w:rPr>
            </w:pPr>
            <w:r w:rsidRPr="00913E48">
              <w:rPr>
                <w:rFonts w:ascii="Arial" w:hAnsi="Arial" w:cs="Arial"/>
                <w:sz w:val="22"/>
                <w:szCs w:val="22"/>
              </w:rPr>
              <w:t xml:space="preserve">Dušilka AS-AT. Previjanje navitja ene tuljave dušilke (temperaturni razred izolacije v  H klasi) </w:t>
            </w:r>
          </w:p>
        </w:tc>
        <w:tc>
          <w:tcPr>
            <w:tcW w:w="1025" w:type="dxa"/>
            <w:tcBorders>
              <w:top w:val="nil"/>
              <w:left w:val="nil"/>
              <w:bottom w:val="single" w:sz="4" w:space="0" w:color="auto"/>
              <w:right w:val="single" w:sz="4" w:space="0" w:color="auto"/>
            </w:tcBorders>
            <w:vAlign w:val="center"/>
            <w:hideMark/>
          </w:tcPr>
          <w:p w14:paraId="4A703E2A"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6.1.2.</w:t>
            </w:r>
          </w:p>
        </w:tc>
        <w:tc>
          <w:tcPr>
            <w:tcW w:w="1327" w:type="dxa"/>
            <w:tcBorders>
              <w:top w:val="nil"/>
              <w:left w:val="nil"/>
              <w:bottom w:val="single" w:sz="4" w:space="0" w:color="auto"/>
              <w:right w:val="single" w:sz="4" w:space="0" w:color="auto"/>
            </w:tcBorders>
            <w:noWrap/>
            <w:vAlign w:val="center"/>
            <w:hideMark/>
          </w:tcPr>
          <w:p w14:paraId="4F0DAD7E"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1</w:t>
            </w:r>
          </w:p>
        </w:tc>
        <w:tc>
          <w:tcPr>
            <w:tcW w:w="929" w:type="dxa"/>
            <w:tcBorders>
              <w:top w:val="nil"/>
              <w:left w:val="nil"/>
              <w:bottom w:val="single" w:sz="4" w:space="0" w:color="auto"/>
              <w:right w:val="single" w:sz="4" w:space="0" w:color="auto"/>
            </w:tcBorders>
            <w:noWrap/>
            <w:vAlign w:val="center"/>
            <w:hideMark/>
          </w:tcPr>
          <w:p w14:paraId="5AC5AB9D" w14:textId="24E63D04" w:rsidR="00FB26D1" w:rsidRPr="00913E48" w:rsidRDefault="00FB26D1" w:rsidP="00FB26D1">
            <w:pPr>
              <w:jc w:val="center"/>
              <w:rPr>
                <w:rFonts w:ascii="Arial" w:hAnsi="Arial" w:cs="Arial"/>
                <w:sz w:val="20"/>
                <w:szCs w:val="20"/>
              </w:rPr>
            </w:pPr>
            <w:r w:rsidRPr="00913E48">
              <w:rPr>
                <w:rFonts w:ascii="Arial" w:hAnsi="Arial" w:cs="Arial"/>
                <w:sz w:val="22"/>
                <w:szCs w:val="22"/>
              </w:rPr>
              <w:t>10 dni</w:t>
            </w:r>
          </w:p>
        </w:tc>
      </w:tr>
      <w:tr w:rsidR="00FB26D1" w:rsidRPr="00913E48" w14:paraId="32F2B9A6" w14:textId="77777777" w:rsidTr="00DA0112">
        <w:trPr>
          <w:trHeight w:val="690"/>
        </w:trPr>
        <w:tc>
          <w:tcPr>
            <w:tcW w:w="1040" w:type="dxa"/>
            <w:tcBorders>
              <w:top w:val="nil"/>
              <w:left w:val="single" w:sz="8" w:space="0" w:color="auto"/>
              <w:bottom w:val="single" w:sz="4" w:space="0" w:color="auto"/>
              <w:right w:val="single" w:sz="4" w:space="0" w:color="auto"/>
            </w:tcBorders>
            <w:vAlign w:val="center"/>
          </w:tcPr>
          <w:p w14:paraId="47701428"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lastRenderedPageBreak/>
              <w:t>8.2</w:t>
            </w:r>
          </w:p>
        </w:tc>
        <w:tc>
          <w:tcPr>
            <w:tcW w:w="5308" w:type="dxa"/>
            <w:tcBorders>
              <w:top w:val="nil"/>
              <w:left w:val="nil"/>
              <w:bottom w:val="single" w:sz="4" w:space="0" w:color="auto"/>
              <w:right w:val="single" w:sz="4" w:space="0" w:color="auto"/>
            </w:tcBorders>
          </w:tcPr>
          <w:p w14:paraId="31C212A1" w14:textId="77777777" w:rsidR="00FB26D1" w:rsidRPr="00913E48" w:rsidRDefault="00FB26D1" w:rsidP="00FB26D1">
            <w:pPr>
              <w:rPr>
                <w:rFonts w:ascii="Arial" w:hAnsi="Arial" w:cs="Arial"/>
                <w:sz w:val="20"/>
                <w:szCs w:val="20"/>
              </w:rPr>
            </w:pPr>
            <w:r w:rsidRPr="00913E48">
              <w:rPr>
                <w:rFonts w:ascii="Arial" w:hAnsi="Arial" w:cs="Arial"/>
                <w:sz w:val="22"/>
                <w:szCs w:val="22"/>
              </w:rPr>
              <w:t xml:space="preserve">Dušilka AV-AW. Previjanje navitja ene tuljave dušilke (temperaturni razred izolacije v  H klasi) </w:t>
            </w:r>
          </w:p>
        </w:tc>
        <w:tc>
          <w:tcPr>
            <w:tcW w:w="1025" w:type="dxa"/>
            <w:tcBorders>
              <w:top w:val="nil"/>
              <w:left w:val="nil"/>
              <w:bottom w:val="single" w:sz="4" w:space="0" w:color="auto"/>
              <w:right w:val="single" w:sz="4" w:space="0" w:color="auto"/>
            </w:tcBorders>
            <w:vAlign w:val="center"/>
          </w:tcPr>
          <w:p w14:paraId="7D518AFE"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6.1.2</w:t>
            </w:r>
          </w:p>
        </w:tc>
        <w:tc>
          <w:tcPr>
            <w:tcW w:w="1327" w:type="dxa"/>
            <w:tcBorders>
              <w:top w:val="nil"/>
              <w:left w:val="nil"/>
              <w:bottom w:val="single" w:sz="4" w:space="0" w:color="auto"/>
              <w:right w:val="single" w:sz="4" w:space="0" w:color="auto"/>
            </w:tcBorders>
            <w:noWrap/>
            <w:vAlign w:val="center"/>
          </w:tcPr>
          <w:p w14:paraId="3C4E30AE"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1</w:t>
            </w:r>
          </w:p>
        </w:tc>
        <w:tc>
          <w:tcPr>
            <w:tcW w:w="929" w:type="dxa"/>
            <w:tcBorders>
              <w:top w:val="nil"/>
              <w:left w:val="nil"/>
              <w:bottom w:val="single" w:sz="4" w:space="0" w:color="auto"/>
              <w:right w:val="single" w:sz="4" w:space="0" w:color="auto"/>
            </w:tcBorders>
            <w:noWrap/>
            <w:vAlign w:val="center"/>
          </w:tcPr>
          <w:p w14:paraId="1EAE472C" w14:textId="5F5B3A49" w:rsidR="00FB26D1" w:rsidRPr="00913E48" w:rsidRDefault="00FB26D1" w:rsidP="00FB26D1">
            <w:pPr>
              <w:jc w:val="center"/>
              <w:rPr>
                <w:rFonts w:ascii="Arial" w:hAnsi="Arial" w:cs="Arial"/>
                <w:sz w:val="20"/>
                <w:szCs w:val="20"/>
              </w:rPr>
            </w:pPr>
            <w:r w:rsidRPr="00913E48">
              <w:rPr>
                <w:rFonts w:ascii="Arial" w:hAnsi="Arial" w:cs="Arial"/>
                <w:sz w:val="22"/>
                <w:szCs w:val="22"/>
              </w:rPr>
              <w:t>10 dni</w:t>
            </w:r>
          </w:p>
        </w:tc>
      </w:tr>
      <w:tr w:rsidR="00FB26D1" w:rsidRPr="00913E48" w14:paraId="6E1B6C67" w14:textId="77777777" w:rsidTr="00DA0112">
        <w:trPr>
          <w:trHeight w:val="690"/>
        </w:trPr>
        <w:tc>
          <w:tcPr>
            <w:tcW w:w="1040" w:type="dxa"/>
            <w:tcBorders>
              <w:top w:val="nil"/>
              <w:left w:val="single" w:sz="8" w:space="0" w:color="auto"/>
              <w:bottom w:val="single" w:sz="4" w:space="0" w:color="auto"/>
              <w:right w:val="single" w:sz="4" w:space="0" w:color="auto"/>
            </w:tcBorders>
            <w:vAlign w:val="center"/>
          </w:tcPr>
          <w:p w14:paraId="24C8D991"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8.3</w:t>
            </w:r>
          </w:p>
        </w:tc>
        <w:tc>
          <w:tcPr>
            <w:tcW w:w="5308" w:type="dxa"/>
            <w:tcBorders>
              <w:top w:val="nil"/>
              <w:left w:val="nil"/>
              <w:bottom w:val="single" w:sz="4" w:space="0" w:color="auto"/>
              <w:right w:val="single" w:sz="4" w:space="0" w:color="auto"/>
            </w:tcBorders>
          </w:tcPr>
          <w:p w14:paraId="484F555C" w14:textId="77777777" w:rsidR="00FB26D1" w:rsidRPr="00913E48" w:rsidRDefault="00FB26D1" w:rsidP="00FB26D1">
            <w:pPr>
              <w:rPr>
                <w:rFonts w:ascii="Arial" w:hAnsi="Arial" w:cs="Arial"/>
                <w:sz w:val="20"/>
                <w:szCs w:val="20"/>
              </w:rPr>
            </w:pPr>
            <w:r w:rsidRPr="00913E48">
              <w:rPr>
                <w:rFonts w:ascii="Arial" w:hAnsi="Arial" w:cs="Arial"/>
                <w:sz w:val="22"/>
                <w:szCs w:val="22"/>
              </w:rPr>
              <w:t xml:space="preserve">Dušilka AR-AV. Previjanje navitja ene tuljave dušilke (temperaturni razred izolacije v  H klasi) </w:t>
            </w:r>
          </w:p>
        </w:tc>
        <w:tc>
          <w:tcPr>
            <w:tcW w:w="1025" w:type="dxa"/>
            <w:tcBorders>
              <w:top w:val="nil"/>
              <w:left w:val="nil"/>
              <w:bottom w:val="single" w:sz="4" w:space="0" w:color="auto"/>
              <w:right w:val="single" w:sz="4" w:space="0" w:color="auto"/>
            </w:tcBorders>
            <w:vAlign w:val="center"/>
          </w:tcPr>
          <w:p w14:paraId="268A816A"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6.1.2</w:t>
            </w:r>
          </w:p>
        </w:tc>
        <w:tc>
          <w:tcPr>
            <w:tcW w:w="1327" w:type="dxa"/>
            <w:tcBorders>
              <w:top w:val="nil"/>
              <w:left w:val="nil"/>
              <w:bottom w:val="single" w:sz="4" w:space="0" w:color="auto"/>
              <w:right w:val="single" w:sz="4" w:space="0" w:color="auto"/>
            </w:tcBorders>
            <w:noWrap/>
            <w:vAlign w:val="center"/>
          </w:tcPr>
          <w:p w14:paraId="2A9394ED" w14:textId="77777777" w:rsidR="00FB26D1" w:rsidRPr="00913E48" w:rsidRDefault="00FB26D1" w:rsidP="00FB26D1">
            <w:pPr>
              <w:jc w:val="center"/>
              <w:rPr>
                <w:rFonts w:ascii="Arial" w:hAnsi="Arial" w:cs="Arial"/>
                <w:sz w:val="20"/>
                <w:szCs w:val="20"/>
              </w:rPr>
            </w:pPr>
            <w:r w:rsidRPr="00913E48">
              <w:rPr>
                <w:rFonts w:ascii="Arial" w:hAnsi="Arial" w:cs="Arial"/>
                <w:sz w:val="20"/>
                <w:szCs w:val="20"/>
              </w:rPr>
              <w:t>1</w:t>
            </w:r>
          </w:p>
        </w:tc>
        <w:tc>
          <w:tcPr>
            <w:tcW w:w="929" w:type="dxa"/>
            <w:tcBorders>
              <w:top w:val="nil"/>
              <w:left w:val="nil"/>
              <w:bottom w:val="single" w:sz="4" w:space="0" w:color="auto"/>
              <w:right w:val="single" w:sz="4" w:space="0" w:color="auto"/>
            </w:tcBorders>
            <w:noWrap/>
            <w:vAlign w:val="center"/>
          </w:tcPr>
          <w:p w14:paraId="7AC524A1" w14:textId="7CC55DB5" w:rsidR="00FB26D1" w:rsidRPr="00913E48" w:rsidRDefault="00FB26D1" w:rsidP="00FB26D1">
            <w:pPr>
              <w:jc w:val="center"/>
              <w:rPr>
                <w:rFonts w:ascii="Arial" w:hAnsi="Arial" w:cs="Arial"/>
                <w:sz w:val="20"/>
                <w:szCs w:val="20"/>
              </w:rPr>
            </w:pPr>
            <w:r w:rsidRPr="00913E48">
              <w:rPr>
                <w:rFonts w:ascii="Arial" w:hAnsi="Arial" w:cs="Arial"/>
                <w:sz w:val="22"/>
                <w:szCs w:val="22"/>
              </w:rPr>
              <w:t>10 dni</w:t>
            </w:r>
          </w:p>
        </w:tc>
      </w:tr>
      <w:tr w:rsidR="00DA0112" w:rsidRPr="00913E48" w14:paraId="03D1AE11" w14:textId="77777777" w:rsidTr="00DA0112">
        <w:trPr>
          <w:trHeight w:val="105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14:paraId="2BC38871" w14:textId="77777777" w:rsidR="00DA0112" w:rsidRPr="00913E48" w:rsidRDefault="00DA0112" w:rsidP="008A4C60">
            <w:pPr>
              <w:jc w:val="center"/>
              <w:rPr>
                <w:rFonts w:ascii="Arial" w:hAnsi="Arial" w:cs="Arial"/>
                <w:b/>
                <w:bCs/>
                <w:sz w:val="20"/>
                <w:szCs w:val="20"/>
              </w:rPr>
            </w:pPr>
            <w:r w:rsidRPr="00913E48">
              <w:rPr>
                <w:rFonts w:ascii="Arial" w:hAnsi="Arial" w:cs="Arial"/>
                <w:b/>
                <w:bCs/>
                <w:sz w:val="20"/>
                <w:szCs w:val="20"/>
              </w:rPr>
              <w:t>Sklop 9</w:t>
            </w:r>
          </w:p>
        </w:tc>
        <w:tc>
          <w:tcPr>
            <w:tcW w:w="8589" w:type="dxa"/>
            <w:gridSpan w:val="4"/>
            <w:tcBorders>
              <w:top w:val="nil"/>
              <w:left w:val="nil"/>
              <w:bottom w:val="single" w:sz="4" w:space="0" w:color="auto"/>
              <w:right w:val="single" w:sz="4" w:space="0" w:color="000000"/>
            </w:tcBorders>
            <w:shd w:val="clear" w:color="000000" w:fill="BFBFBF"/>
            <w:vAlign w:val="center"/>
            <w:hideMark/>
          </w:tcPr>
          <w:p w14:paraId="0BC1C480" w14:textId="5B5B6F30" w:rsidR="00DA0112" w:rsidRPr="00913E48" w:rsidRDefault="00DA0112" w:rsidP="008A4C60">
            <w:pPr>
              <w:rPr>
                <w:rFonts w:ascii="Arial" w:hAnsi="Arial" w:cs="Arial"/>
                <w:b/>
                <w:bCs/>
                <w:sz w:val="20"/>
                <w:szCs w:val="20"/>
              </w:rPr>
            </w:pPr>
            <w:r w:rsidRPr="00913E48">
              <w:rPr>
                <w:rFonts w:ascii="Arial" w:hAnsi="Arial" w:cs="Arial"/>
                <w:b/>
                <w:bCs/>
                <w:sz w:val="20"/>
                <w:szCs w:val="20"/>
              </w:rPr>
              <w:t xml:space="preserve">Dušilka vhodnega filtra pretvornika potniške garniture </w:t>
            </w:r>
            <w:proofErr w:type="spellStart"/>
            <w:r w:rsidRPr="00913E48">
              <w:rPr>
                <w:rFonts w:ascii="Arial" w:hAnsi="Arial" w:cs="Arial"/>
                <w:b/>
                <w:bCs/>
                <w:sz w:val="20"/>
                <w:szCs w:val="20"/>
              </w:rPr>
              <w:t>Pendolino</w:t>
            </w:r>
            <w:proofErr w:type="spellEnd"/>
            <w:r w:rsidRPr="00913E48">
              <w:rPr>
                <w:rFonts w:ascii="Arial" w:hAnsi="Arial" w:cs="Arial"/>
                <w:b/>
                <w:bCs/>
                <w:sz w:val="20"/>
                <w:szCs w:val="20"/>
              </w:rPr>
              <w:t xml:space="preserve">, 310; LFR; 3,7mH; 602A; 3000VDC; 800kg; SEPSA </w:t>
            </w:r>
            <w:proofErr w:type="spellStart"/>
            <w:r w:rsidRPr="00913E48">
              <w:rPr>
                <w:rFonts w:ascii="Arial" w:hAnsi="Arial" w:cs="Arial"/>
                <w:b/>
                <w:bCs/>
                <w:sz w:val="20"/>
                <w:szCs w:val="20"/>
              </w:rPr>
              <w:t>coda</w:t>
            </w:r>
            <w:proofErr w:type="spellEnd"/>
            <w:r w:rsidRPr="00913E48">
              <w:rPr>
                <w:rFonts w:ascii="Arial" w:hAnsi="Arial" w:cs="Arial"/>
                <w:b/>
                <w:bCs/>
                <w:sz w:val="20"/>
                <w:szCs w:val="20"/>
              </w:rPr>
              <w:t xml:space="preserve">: 007.03.479; Navitje iz Al - profila.  </w:t>
            </w:r>
            <w:r w:rsidRPr="00913E48">
              <w:rPr>
                <w:rFonts w:ascii="Arial" w:hAnsi="Arial" w:cs="Arial"/>
                <w:sz w:val="20"/>
                <w:szCs w:val="20"/>
              </w:rPr>
              <w:t>Pozicija: potniška garnitura EMG 310; dušilka vhodnega filtra</w:t>
            </w:r>
          </w:p>
        </w:tc>
      </w:tr>
      <w:tr w:rsidR="00DA0112" w:rsidRPr="00913E48" w14:paraId="3D80F6F4" w14:textId="77777777" w:rsidTr="00DA0112">
        <w:trPr>
          <w:trHeight w:val="675"/>
        </w:trPr>
        <w:tc>
          <w:tcPr>
            <w:tcW w:w="1040" w:type="dxa"/>
            <w:tcBorders>
              <w:top w:val="nil"/>
              <w:left w:val="single" w:sz="8" w:space="0" w:color="auto"/>
              <w:bottom w:val="single" w:sz="4" w:space="0" w:color="auto"/>
              <w:right w:val="single" w:sz="4" w:space="0" w:color="auto"/>
            </w:tcBorders>
            <w:vAlign w:val="center"/>
            <w:hideMark/>
          </w:tcPr>
          <w:p w14:paraId="1E0F7D99" w14:textId="77777777" w:rsidR="00DA0112" w:rsidRPr="00913E48" w:rsidRDefault="00DA0112" w:rsidP="008A4C60">
            <w:pPr>
              <w:jc w:val="center"/>
              <w:rPr>
                <w:rFonts w:ascii="Arial" w:hAnsi="Arial" w:cs="Arial"/>
                <w:sz w:val="20"/>
                <w:szCs w:val="20"/>
              </w:rPr>
            </w:pPr>
            <w:r w:rsidRPr="00913E48">
              <w:rPr>
                <w:rFonts w:ascii="Arial" w:hAnsi="Arial" w:cs="Arial"/>
                <w:sz w:val="20"/>
                <w:szCs w:val="20"/>
              </w:rPr>
              <w:t>9.1.</w:t>
            </w:r>
          </w:p>
        </w:tc>
        <w:tc>
          <w:tcPr>
            <w:tcW w:w="5308" w:type="dxa"/>
            <w:tcBorders>
              <w:top w:val="nil"/>
              <w:left w:val="nil"/>
              <w:bottom w:val="single" w:sz="4" w:space="0" w:color="auto"/>
              <w:right w:val="single" w:sz="4" w:space="0" w:color="auto"/>
            </w:tcBorders>
            <w:vAlign w:val="center"/>
            <w:hideMark/>
          </w:tcPr>
          <w:p w14:paraId="53520BA1" w14:textId="77777777" w:rsidR="00DA0112" w:rsidRPr="00913E48" w:rsidRDefault="00DA0112" w:rsidP="008A4C60">
            <w:pPr>
              <w:rPr>
                <w:rFonts w:ascii="Arial" w:hAnsi="Arial" w:cs="Arial"/>
                <w:sz w:val="20"/>
                <w:szCs w:val="20"/>
              </w:rPr>
            </w:pPr>
            <w:r w:rsidRPr="00913E48">
              <w:rPr>
                <w:rFonts w:ascii="Arial" w:hAnsi="Arial" w:cs="Arial"/>
                <w:sz w:val="20"/>
                <w:szCs w:val="20"/>
              </w:rPr>
              <w:t>Previjanje navitja ene tuljave dušilke (temperaturni razred izolacije v  H klasi)</w:t>
            </w:r>
          </w:p>
        </w:tc>
        <w:tc>
          <w:tcPr>
            <w:tcW w:w="1025" w:type="dxa"/>
            <w:tcBorders>
              <w:top w:val="nil"/>
              <w:left w:val="nil"/>
              <w:bottom w:val="single" w:sz="4" w:space="0" w:color="auto"/>
              <w:right w:val="single" w:sz="4" w:space="0" w:color="auto"/>
            </w:tcBorders>
            <w:vAlign w:val="center"/>
            <w:hideMark/>
          </w:tcPr>
          <w:p w14:paraId="0D951069" w14:textId="58C5271E" w:rsidR="00DA0112" w:rsidRPr="00913E48" w:rsidRDefault="00C93C4A" w:rsidP="008A4C60">
            <w:pPr>
              <w:jc w:val="center"/>
              <w:rPr>
                <w:rFonts w:ascii="Arial" w:hAnsi="Arial" w:cs="Arial"/>
                <w:sz w:val="20"/>
                <w:szCs w:val="20"/>
              </w:rPr>
            </w:pPr>
            <w:r w:rsidRPr="00913E48">
              <w:rPr>
                <w:rFonts w:ascii="Arial" w:hAnsi="Arial" w:cs="Arial"/>
                <w:sz w:val="20"/>
                <w:szCs w:val="20"/>
              </w:rPr>
              <w:t>5</w:t>
            </w:r>
            <w:r w:rsidR="00DA0112" w:rsidRPr="00913E48">
              <w:rPr>
                <w:rFonts w:ascii="Arial" w:hAnsi="Arial" w:cs="Arial"/>
                <w:sz w:val="20"/>
                <w:szCs w:val="20"/>
              </w:rPr>
              <w:t>.1.</w:t>
            </w:r>
            <w:r w:rsidRPr="00913E48">
              <w:rPr>
                <w:rFonts w:ascii="Arial" w:hAnsi="Arial" w:cs="Arial"/>
                <w:sz w:val="20"/>
                <w:szCs w:val="20"/>
              </w:rPr>
              <w:t>1</w:t>
            </w:r>
            <w:r w:rsidR="00DA0112" w:rsidRPr="00913E48">
              <w:rPr>
                <w:rFonts w:ascii="Arial" w:hAnsi="Arial" w:cs="Arial"/>
                <w:sz w:val="20"/>
                <w:szCs w:val="20"/>
              </w:rPr>
              <w:t>.</w:t>
            </w:r>
          </w:p>
        </w:tc>
        <w:tc>
          <w:tcPr>
            <w:tcW w:w="1327" w:type="dxa"/>
            <w:tcBorders>
              <w:top w:val="nil"/>
              <w:left w:val="nil"/>
              <w:bottom w:val="single" w:sz="4" w:space="0" w:color="auto"/>
              <w:right w:val="single" w:sz="4" w:space="0" w:color="auto"/>
            </w:tcBorders>
            <w:noWrap/>
            <w:vAlign w:val="center"/>
            <w:hideMark/>
          </w:tcPr>
          <w:p w14:paraId="2AA3355B" w14:textId="77777777" w:rsidR="00DA0112" w:rsidRPr="00913E48" w:rsidRDefault="00DA0112" w:rsidP="008A4C60">
            <w:pPr>
              <w:jc w:val="center"/>
              <w:rPr>
                <w:rFonts w:ascii="Arial" w:hAnsi="Arial" w:cs="Arial"/>
                <w:sz w:val="20"/>
                <w:szCs w:val="20"/>
              </w:rPr>
            </w:pPr>
            <w:r w:rsidRPr="00913E48">
              <w:rPr>
                <w:rFonts w:ascii="Arial" w:hAnsi="Arial" w:cs="Arial"/>
                <w:sz w:val="20"/>
                <w:szCs w:val="20"/>
              </w:rPr>
              <w:t>1</w:t>
            </w:r>
          </w:p>
        </w:tc>
        <w:tc>
          <w:tcPr>
            <w:tcW w:w="929" w:type="dxa"/>
            <w:tcBorders>
              <w:top w:val="nil"/>
              <w:left w:val="nil"/>
              <w:bottom w:val="single" w:sz="4" w:space="0" w:color="auto"/>
              <w:right w:val="single" w:sz="4" w:space="0" w:color="auto"/>
            </w:tcBorders>
            <w:noWrap/>
            <w:vAlign w:val="center"/>
            <w:hideMark/>
          </w:tcPr>
          <w:p w14:paraId="71C74CA0" w14:textId="77777777" w:rsidR="00FB26D1" w:rsidRPr="00913E48" w:rsidRDefault="00FB26D1" w:rsidP="00FB26D1">
            <w:pPr>
              <w:jc w:val="center"/>
              <w:rPr>
                <w:rFonts w:ascii="Arial" w:hAnsi="Arial" w:cs="Arial"/>
                <w:sz w:val="22"/>
                <w:szCs w:val="22"/>
              </w:rPr>
            </w:pPr>
            <w:r w:rsidRPr="00913E48">
              <w:rPr>
                <w:rFonts w:ascii="Arial" w:hAnsi="Arial" w:cs="Arial"/>
                <w:sz w:val="22"/>
                <w:szCs w:val="22"/>
              </w:rPr>
              <w:t>40 dni</w:t>
            </w:r>
          </w:p>
          <w:p w14:paraId="5242BA27" w14:textId="1C57FC5E" w:rsidR="00DA0112" w:rsidRPr="00913E48" w:rsidRDefault="00DA0112" w:rsidP="008A4C60">
            <w:pPr>
              <w:jc w:val="center"/>
              <w:rPr>
                <w:rFonts w:ascii="Arial" w:hAnsi="Arial" w:cs="Arial"/>
                <w:sz w:val="20"/>
                <w:szCs w:val="20"/>
              </w:rPr>
            </w:pPr>
          </w:p>
        </w:tc>
      </w:tr>
      <w:tr w:rsidR="00DA0112" w:rsidRPr="00913E48" w14:paraId="291FF6E2" w14:textId="77777777" w:rsidTr="00DA0112">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14:paraId="51F3F51E" w14:textId="77777777" w:rsidR="00DA0112" w:rsidRPr="00913E48" w:rsidRDefault="00DA0112" w:rsidP="008A4C60">
            <w:pPr>
              <w:jc w:val="center"/>
              <w:rPr>
                <w:rFonts w:ascii="Arial" w:hAnsi="Arial" w:cs="Arial"/>
                <w:b/>
                <w:bCs/>
                <w:sz w:val="20"/>
                <w:szCs w:val="20"/>
              </w:rPr>
            </w:pPr>
            <w:r w:rsidRPr="00913E48">
              <w:rPr>
                <w:rFonts w:ascii="Arial" w:hAnsi="Arial" w:cs="Arial"/>
                <w:b/>
                <w:bCs/>
                <w:sz w:val="20"/>
                <w:szCs w:val="20"/>
              </w:rPr>
              <w:t>Sklop 10</w:t>
            </w:r>
          </w:p>
        </w:tc>
        <w:tc>
          <w:tcPr>
            <w:tcW w:w="8589" w:type="dxa"/>
            <w:gridSpan w:val="4"/>
            <w:tcBorders>
              <w:top w:val="nil"/>
              <w:left w:val="nil"/>
              <w:bottom w:val="single" w:sz="4" w:space="0" w:color="auto"/>
              <w:right w:val="single" w:sz="4" w:space="0" w:color="000000"/>
            </w:tcBorders>
            <w:shd w:val="clear" w:color="000000" w:fill="BFBFBF"/>
            <w:vAlign w:val="center"/>
            <w:hideMark/>
          </w:tcPr>
          <w:p w14:paraId="170F602F" w14:textId="77777777" w:rsidR="00DA0112" w:rsidRPr="00913E48" w:rsidRDefault="00DA0112" w:rsidP="008A4C60">
            <w:pPr>
              <w:rPr>
                <w:rFonts w:ascii="Arial" w:hAnsi="Arial" w:cs="Arial"/>
                <w:i/>
                <w:iCs/>
                <w:sz w:val="18"/>
                <w:szCs w:val="18"/>
              </w:rPr>
            </w:pPr>
            <w:r w:rsidRPr="00913E48">
              <w:rPr>
                <w:rFonts w:ascii="Arial" w:hAnsi="Arial" w:cs="Arial"/>
                <w:b/>
                <w:bCs/>
                <w:sz w:val="20"/>
                <w:szCs w:val="20"/>
              </w:rPr>
              <w:t xml:space="preserve">Dušilka glavnega statičnega pretvornika, 8mH; 3kV; Tip: 1P4PV9901-1AB,312. </w:t>
            </w:r>
            <w:r w:rsidRPr="00913E48">
              <w:rPr>
                <w:rFonts w:ascii="Arial" w:hAnsi="Arial" w:cs="Arial"/>
                <w:sz w:val="20"/>
                <w:szCs w:val="20"/>
              </w:rPr>
              <w:t xml:space="preserve">Pozicija: Potniška garnitura SIEMENS - </w:t>
            </w:r>
            <w:proofErr w:type="spellStart"/>
            <w:r w:rsidRPr="00913E48">
              <w:rPr>
                <w:rFonts w:ascii="Arial" w:hAnsi="Arial" w:cs="Arial"/>
                <w:sz w:val="20"/>
                <w:szCs w:val="20"/>
              </w:rPr>
              <w:t>Desiro</w:t>
            </w:r>
            <w:proofErr w:type="spellEnd"/>
            <w:r w:rsidRPr="00913E48">
              <w:rPr>
                <w:rFonts w:ascii="Arial" w:hAnsi="Arial" w:cs="Arial"/>
                <w:sz w:val="20"/>
                <w:szCs w:val="20"/>
              </w:rPr>
              <w:t xml:space="preserve">, serije 312, glavni statični pretvornik </w:t>
            </w:r>
            <w:r w:rsidRPr="00913E48">
              <w:rPr>
                <w:rFonts w:ascii="Arial" w:hAnsi="Arial" w:cs="Arial"/>
                <w:i/>
                <w:iCs/>
                <w:sz w:val="18"/>
                <w:szCs w:val="18"/>
              </w:rPr>
              <w:t>(Priloge: FOTO 19 01 in FOTO19 02)</w:t>
            </w:r>
          </w:p>
          <w:p w14:paraId="43E9AE36" w14:textId="77777777" w:rsidR="00DA0112" w:rsidRPr="00913E48" w:rsidRDefault="00DA0112" w:rsidP="008A4C60">
            <w:pPr>
              <w:rPr>
                <w:rFonts w:ascii="Arial" w:hAnsi="Arial" w:cs="Arial"/>
                <w:b/>
                <w:bCs/>
                <w:sz w:val="20"/>
                <w:szCs w:val="20"/>
              </w:rPr>
            </w:pPr>
          </w:p>
        </w:tc>
      </w:tr>
      <w:tr w:rsidR="00DA0112" w:rsidRPr="00913E48" w14:paraId="7AC1D3A2" w14:textId="77777777" w:rsidTr="00DA0112">
        <w:trPr>
          <w:trHeight w:val="615"/>
        </w:trPr>
        <w:tc>
          <w:tcPr>
            <w:tcW w:w="1040" w:type="dxa"/>
            <w:tcBorders>
              <w:top w:val="nil"/>
              <w:left w:val="single" w:sz="8" w:space="0" w:color="auto"/>
              <w:bottom w:val="single" w:sz="4" w:space="0" w:color="auto"/>
              <w:right w:val="single" w:sz="4" w:space="0" w:color="auto"/>
            </w:tcBorders>
            <w:vAlign w:val="center"/>
            <w:hideMark/>
          </w:tcPr>
          <w:p w14:paraId="4A4F0EAC" w14:textId="77777777" w:rsidR="00DA0112" w:rsidRPr="00913E48" w:rsidRDefault="00DA0112" w:rsidP="008A4C60">
            <w:pPr>
              <w:jc w:val="center"/>
              <w:rPr>
                <w:rFonts w:ascii="Arial" w:hAnsi="Arial" w:cs="Arial"/>
                <w:sz w:val="20"/>
                <w:szCs w:val="20"/>
              </w:rPr>
            </w:pPr>
            <w:r w:rsidRPr="00913E48">
              <w:rPr>
                <w:rFonts w:ascii="Arial" w:hAnsi="Arial" w:cs="Arial"/>
                <w:sz w:val="20"/>
                <w:szCs w:val="20"/>
              </w:rPr>
              <w:t>10.1.</w:t>
            </w:r>
          </w:p>
        </w:tc>
        <w:tc>
          <w:tcPr>
            <w:tcW w:w="5308" w:type="dxa"/>
            <w:tcBorders>
              <w:top w:val="nil"/>
              <w:left w:val="nil"/>
              <w:bottom w:val="single" w:sz="4" w:space="0" w:color="auto"/>
              <w:right w:val="single" w:sz="4" w:space="0" w:color="auto"/>
            </w:tcBorders>
            <w:vAlign w:val="center"/>
            <w:hideMark/>
          </w:tcPr>
          <w:p w14:paraId="55F2BCC4" w14:textId="77777777" w:rsidR="00DA0112" w:rsidRPr="00913E48" w:rsidRDefault="00DA0112" w:rsidP="008A4C60">
            <w:pPr>
              <w:rPr>
                <w:rFonts w:ascii="Arial" w:hAnsi="Arial" w:cs="Arial"/>
                <w:sz w:val="20"/>
                <w:szCs w:val="20"/>
              </w:rPr>
            </w:pPr>
            <w:r w:rsidRPr="00913E48">
              <w:rPr>
                <w:rFonts w:ascii="Arial" w:hAnsi="Arial" w:cs="Arial"/>
                <w:sz w:val="20"/>
                <w:szCs w:val="20"/>
              </w:rPr>
              <w:t>Previjanje dušilke - oba stebra (temperaturni razred izolacije v  H klasi)</w:t>
            </w:r>
          </w:p>
        </w:tc>
        <w:tc>
          <w:tcPr>
            <w:tcW w:w="1025" w:type="dxa"/>
            <w:tcBorders>
              <w:top w:val="nil"/>
              <w:left w:val="nil"/>
              <w:bottom w:val="single" w:sz="4" w:space="0" w:color="auto"/>
              <w:right w:val="single" w:sz="4" w:space="0" w:color="auto"/>
            </w:tcBorders>
            <w:vAlign w:val="center"/>
            <w:hideMark/>
          </w:tcPr>
          <w:p w14:paraId="5C4094B3" w14:textId="77777777" w:rsidR="00DA0112" w:rsidRPr="00913E48" w:rsidRDefault="00DA0112" w:rsidP="008A4C60">
            <w:pPr>
              <w:jc w:val="center"/>
              <w:rPr>
                <w:rFonts w:ascii="Arial" w:hAnsi="Arial" w:cs="Arial"/>
                <w:sz w:val="20"/>
                <w:szCs w:val="20"/>
              </w:rPr>
            </w:pPr>
            <w:r w:rsidRPr="00913E48">
              <w:rPr>
                <w:rFonts w:ascii="Arial" w:hAnsi="Arial" w:cs="Arial"/>
                <w:sz w:val="20"/>
                <w:szCs w:val="20"/>
              </w:rPr>
              <w:t>5.1.1.</w:t>
            </w:r>
          </w:p>
        </w:tc>
        <w:tc>
          <w:tcPr>
            <w:tcW w:w="1327" w:type="dxa"/>
            <w:tcBorders>
              <w:top w:val="nil"/>
              <w:left w:val="nil"/>
              <w:bottom w:val="single" w:sz="4" w:space="0" w:color="auto"/>
              <w:right w:val="single" w:sz="4" w:space="0" w:color="auto"/>
            </w:tcBorders>
            <w:noWrap/>
            <w:vAlign w:val="center"/>
            <w:hideMark/>
          </w:tcPr>
          <w:p w14:paraId="34958DA4" w14:textId="77777777" w:rsidR="00DA0112" w:rsidRPr="00913E48" w:rsidRDefault="00DA0112" w:rsidP="008A4C60">
            <w:pPr>
              <w:jc w:val="center"/>
              <w:rPr>
                <w:rFonts w:ascii="Arial" w:hAnsi="Arial" w:cs="Arial"/>
                <w:sz w:val="20"/>
                <w:szCs w:val="20"/>
              </w:rPr>
            </w:pPr>
            <w:r w:rsidRPr="00913E48">
              <w:rPr>
                <w:rFonts w:ascii="Arial" w:hAnsi="Arial" w:cs="Arial"/>
                <w:sz w:val="20"/>
                <w:szCs w:val="20"/>
              </w:rPr>
              <w:t>2</w:t>
            </w:r>
          </w:p>
        </w:tc>
        <w:tc>
          <w:tcPr>
            <w:tcW w:w="929" w:type="dxa"/>
            <w:tcBorders>
              <w:top w:val="nil"/>
              <w:left w:val="nil"/>
              <w:bottom w:val="single" w:sz="4" w:space="0" w:color="auto"/>
              <w:right w:val="single" w:sz="4" w:space="0" w:color="auto"/>
            </w:tcBorders>
            <w:noWrap/>
            <w:vAlign w:val="center"/>
            <w:hideMark/>
          </w:tcPr>
          <w:p w14:paraId="3AFD9700" w14:textId="77777777" w:rsidR="00FB26D1" w:rsidRPr="00913E48" w:rsidRDefault="00FB26D1" w:rsidP="00FB26D1">
            <w:pPr>
              <w:jc w:val="center"/>
              <w:rPr>
                <w:rFonts w:ascii="Arial" w:hAnsi="Arial" w:cs="Arial"/>
                <w:sz w:val="22"/>
                <w:szCs w:val="22"/>
              </w:rPr>
            </w:pPr>
            <w:r w:rsidRPr="00913E48">
              <w:rPr>
                <w:rFonts w:ascii="Arial" w:hAnsi="Arial" w:cs="Arial"/>
                <w:sz w:val="22"/>
                <w:szCs w:val="22"/>
              </w:rPr>
              <w:t>40 dni</w:t>
            </w:r>
          </w:p>
          <w:p w14:paraId="686794A8" w14:textId="5188C148" w:rsidR="00DA0112" w:rsidRPr="00913E48" w:rsidRDefault="00DA0112" w:rsidP="008A4C60">
            <w:pPr>
              <w:jc w:val="center"/>
              <w:rPr>
                <w:rFonts w:ascii="Arial" w:hAnsi="Arial" w:cs="Arial"/>
                <w:sz w:val="20"/>
                <w:szCs w:val="20"/>
              </w:rPr>
            </w:pPr>
          </w:p>
        </w:tc>
      </w:tr>
      <w:tr w:rsidR="00DA0112" w:rsidRPr="00913E48" w14:paraId="4626A762" w14:textId="77777777" w:rsidTr="00CA20F3">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14:paraId="335E5C5F" w14:textId="77777777" w:rsidR="00DA0112" w:rsidRPr="00913E48" w:rsidRDefault="00DA0112" w:rsidP="008A4C60">
            <w:pPr>
              <w:jc w:val="center"/>
              <w:rPr>
                <w:rFonts w:ascii="Arial" w:hAnsi="Arial" w:cs="Arial"/>
                <w:b/>
                <w:bCs/>
                <w:sz w:val="20"/>
                <w:szCs w:val="20"/>
              </w:rPr>
            </w:pPr>
            <w:r w:rsidRPr="00913E48">
              <w:rPr>
                <w:rFonts w:ascii="Arial" w:hAnsi="Arial" w:cs="Arial"/>
                <w:b/>
                <w:bCs/>
                <w:sz w:val="20"/>
                <w:szCs w:val="20"/>
              </w:rPr>
              <w:t>Sklop 11</w:t>
            </w:r>
          </w:p>
        </w:tc>
        <w:tc>
          <w:tcPr>
            <w:tcW w:w="8589" w:type="dxa"/>
            <w:gridSpan w:val="4"/>
            <w:tcBorders>
              <w:top w:val="nil"/>
              <w:left w:val="nil"/>
              <w:bottom w:val="single" w:sz="4" w:space="0" w:color="auto"/>
              <w:right w:val="single" w:sz="4" w:space="0" w:color="000000"/>
            </w:tcBorders>
            <w:vAlign w:val="center"/>
            <w:hideMark/>
          </w:tcPr>
          <w:p w14:paraId="1D3A3CBB" w14:textId="4091B77D" w:rsidR="00DA0112" w:rsidRPr="00913E48" w:rsidRDefault="00DA0112" w:rsidP="008A4C60">
            <w:pPr>
              <w:rPr>
                <w:rFonts w:ascii="Arial" w:hAnsi="Arial" w:cs="Arial"/>
                <w:b/>
                <w:bCs/>
                <w:sz w:val="20"/>
                <w:szCs w:val="20"/>
              </w:rPr>
            </w:pPr>
            <w:r w:rsidRPr="00913E48">
              <w:rPr>
                <w:rFonts w:ascii="Arial" w:hAnsi="Arial" w:cs="Arial"/>
                <w:b/>
                <w:bCs/>
                <w:sz w:val="20"/>
                <w:szCs w:val="20"/>
              </w:rPr>
              <w:t xml:space="preserve">Dušilka pomožnega statičnega pretvornika za vlečne motorje potniških garnitur ser. 312; SIEMENS 40mH; 3kV; 40A; Tip: T70/H; Koda: SIEM56013950; L1/L2.  </w:t>
            </w:r>
            <w:r w:rsidRPr="00913E48">
              <w:rPr>
                <w:rFonts w:ascii="Arial" w:hAnsi="Arial" w:cs="Arial"/>
                <w:sz w:val="20"/>
                <w:szCs w:val="20"/>
              </w:rPr>
              <w:t>Pozicija: Potniška garnitura serije 312, vhodni filter pomožnega statičnega pretvornika. Enaka dušilka (L1) se uporablja tudi pri potniških vagonih serije 2001; Statični pretvornik Siemens EVB 4SYS.</w:t>
            </w:r>
            <w:r w:rsidR="0095309D" w:rsidRPr="00913E48">
              <w:rPr>
                <w:rFonts w:ascii="Arial" w:hAnsi="Arial" w:cs="Arial"/>
                <w:i/>
                <w:iCs/>
                <w:sz w:val="20"/>
                <w:szCs w:val="20"/>
              </w:rPr>
              <w:t xml:space="preserve"> </w:t>
            </w:r>
            <w:r w:rsidRPr="00913E48">
              <w:rPr>
                <w:rFonts w:ascii="Arial" w:hAnsi="Arial" w:cs="Arial"/>
                <w:i/>
                <w:iCs/>
                <w:sz w:val="18"/>
                <w:szCs w:val="18"/>
              </w:rPr>
              <w:t>(Priloge: F</w:t>
            </w:r>
            <w:r w:rsidR="00CA20F3" w:rsidRPr="00913E48">
              <w:rPr>
                <w:rFonts w:ascii="Arial" w:hAnsi="Arial" w:cs="Arial"/>
                <w:i/>
                <w:iCs/>
                <w:sz w:val="18"/>
                <w:szCs w:val="18"/>
              </w:rPr>
              <w:t>oto</w:t>
            </w:r>
            <w:r w:rsidRPr="00913E48">
              <w:rPr>
                <w:rFonts w:ascii="Arial" w:hAnsi="Arial" w:cs="Arial"/>
                <w:i/>
                <w:iCs/>
                <w:sz w:val="18"/>
                <w:szCs w:val="18"/>
              </w:rPr>
              <w:t xml:space="preserve"> 20 01; </w:t>
            </w:r>
            <w:r w:rsidR="00CA20F3" w:rsidRPr="00913E48">
              <w:rPr>
                <w:rFonts w:ascii="Arial" w:hAnsi="Arial" w:cs="Arial"/>
                <w:i/>
                <w:iCs/>
                <w:sz w:val="18"/>
                <w:szCs w:val="18"/>
              </w:rPr>
              <w:t xml:space="preserve">Foto </w:t>
            </w:r>
            <w:r w:rsidRPr="00913E48">
              <w:rPr>
                <w:rFonts w:ascii="Arial" w:hAnsi="Arial" w:cs="Arial"/>
                <w:i/>
                <w:iCs/>
                <w:sz w:val="18"/>
                <w:szCs w:val="18"/>
              </w:rPr>
              <w:t xml:space="preserve">20 02 in </w:t>
            </w:r>
            <w:proofErr w:type="spellStart"/>
            <w:r w:rsidR="00CA20F3" w:rsidRPr="00913E48">
              <w:rPr>
                <w:rFonts w:ascii="Arial" w:hAnsi="Arial" w:cs="Arial"/>
                <w:i/>
                <w:iCs/>
                <w:sz w:val="18"/>
                <w:szCs w:val="18"/>
              </w:rPr>
              <w:t>Fotot</w:t>
            </w:r>
            <w:proofErr w:type="spellEnd"/>
            <w:r w:rsidR="00CA20F3" w:rsidRPr="00913E48">
              <w:rPr>
                <w:rFonts w:ascii="Arial" w:hAnsi="Arial" w:cs="Arial"/>
                <w:i/>
                <w:iCs/>
                <w:sz w:val="18"/>
                <w:szCs w:val="18"/>
              </w:rPr>
              <w:t xml:space="preserve"> </w:t>
            </w:r>
            <w:r w:rsidRPr="00913E48">
              <w:rPr>
                <w:rFonts w:ascii="Arial" w:hAnsi="Arial" w:cs="Arial"/>
                <w:i/>
                <w:iCs/>
                <w:sz w:val="18"/>
                <w:szCs w:val="18"/>
              </w:rPr>
              <w:t>20 03)</w:t>
            </w:r>
            <w:r w:rsidR="0095309D" w:rsidRPr="00913E48">
              <w:rPr>
                <w:rFonts w:ascii="Arial" w:hAnsi="Arial" w:cs="Arial"/>
                <w:b/>
                <w:bCs/>
                <w:sz w:val="18"/>
                <w:szCs w:val="18"/>
              </w:rPr>
              <w:t>.</w:t>
            </w:r>
          </w:p>
        </w:tc>
      </w:tr>
      <w:tr w:rsidR="002B1FAB" w:rsidRPr="00913E48" w14:paraId="0AB1B2EA" w14:textId="77777777" w:rsidTr="00DA0112">
        <w:trPr>
          <w:trHeight w:val="615"/>
        </w:trPr>
        <w:tc>
          <w:tcPr>
            <w:tcW w:w="1040" w:type="dxa"/>
            <w:tcBorders>
              <w:top w:val="nil"/>
              <w:left w:val="single" w:sz="8" w:space="0" w:color="auto"/>
              <w:bottom w:val="single" w:sz="4" w:space="0" w:color="auto"/>
              <w:right w:val="single" w:sz="4" w:space="0" w:color="auto"/>
            </w:tcBorders>
            <w:vAlign w:val="center"/>
            <w:hideMark/>
          </w:tcPr>
          <w:p w14:paraId="53F03FE7"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11.1.</w:t>
            </w:r>
          </w:p>
        </w:tc>
        <w:tc>
          <w:tcPr>
            <w:tcW w:w="5308" w:type="dxa"/>
            <w:tcBorders>
              <w:top w:val="nil"/>
              <w:left w:val="nil"/>
              <w:bottom w:val="single" w:sz="4" w:space="0" w:color="auto"/>
              <w:right w:val="single" w:sz="4" w:space="0" w:color="auto"/>
            </w:tcBorders>
            <w:hideMark/>
          </w:tcPr>
          <w:p w14:paraId="42D070F0" w14:textId="77777777" w:rsidR="002B1FAB" w:rsidRPr="00913E48" w:rsidRDefault="002B1FAB" w:rsidP="002B1FAB">
            <w:pPr>
              <w:rPr>
                <w:rFonts w:ascii="Arial" w:hAnsi="Arial" w:cs="Arial"/>
                <w:sz w:val="20"/>
                <w:szCs w:val="20"/>
              </w:rPr>
            </w:pPr>
            <w:r w:rsidRPr="00913E48">
              <w:rPr>
                <w:rFonts w:ascii="Arial" w:hAnsi="Arial" w:cs="Arial"/>
                <w:sz w:val="22"/>
                <w:szCs w:val="22"/>
              </w:rPr>
              <w:t xml:space="preserve">Previjanje dušilke - oba stebra (temperaturni razred izolacije v  H klasi) </w:t>
            </w:r>
          </w:p>
        </w:tc>
        <w:tc>
          <w:tcPr>
            <w:tcW w:w="1025" w:type="dxa"/>
            <w:tcBorders>
              <w:top w:val="nil"/>
              <w:left w:val="nil"/>
              <w:bottom w:val="single" w:sz="4" w:space="0" w:color="auto"/>
              <w:right w:val="single" w:sz="4" w:space="0" w:color="auto"/>
            </w:tcBorders>
            <w:vAlign w:val="center"/>
            <w:hideMark/>
          </w:tcPr>
          <w:p w14:paraId="51896FDE"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w:t>
            </w:r>
          </w:p>
        </w:tc>
        <w:tc>
          <w:tcPr>
            <w:tcW w:w="1327" w:type="dxa"/>
            <w:tcBorders>
              <w:top w:val="nil"/>
              <w:left w:val="nil"/>
              <w:bottom w:val="single" w:sz="4" w:space="0" w:color="auto"/>
              <w:right w:val="single" w:sz="4" w:space="0" w:color="auto"/>
            </w:tcBorders>
            <w:noWrap/>
            <w:vAlign w:val="center"/>
            <w:hideMark/>
          </w:tcPr>
          <w:p w14:paraId="209578D5"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5</w:t>
            </w:r>
          </w:p>
        </w:tc>
        <w:tc>
          <w:tcPr>
            <w:tcW w:w="929" w:type="dxa"/>
            <w:tcBorders>
              <w:top w:val="nil"/>
              <w:left w:val="nil"/>
              <w:bottom w:val="single" w:sz="4" w:space="0" w:color="auto"/>
              <w:right w:val="single" w:sz="4" w:space="0" w:color="auto"/>
            </w:tcBorders>
            <w:noWrap/>
            <w:vAlign w:val="center"/>
            <w:hideMark/>
          </w:tcPr>
          <w:p w14:paraId="21494D69" w14:textId="5679F96A" w:rsidR="002B1FAB" w:rsidRPr="00913E48" w:rsidRDefault="002B1FAB" w:rsidP="002B1FAB">
            <w:pPr>
              <w:jc w:val="center"/>
              <w:rPr>
                <w:rFonts w:ascii="Arial" w:hAnsi="Arial" w:cs="Arial"/>
                <w:sz w:val="20"/>
                <w:szCs w:val="20"/>
              </w:rPr>
            </w:pPr>
            <w:r w:rsidRPr="00913E48">
              <w:rPr>
                <w:rFonts w:ascii="Arial" w:hAnsi="Arial" w:cs="Arial"/>
                <w:sz w:val="20"/>
                <w:szCs w:val="20"/>
              </w:rPr>
              <w:t>15 dni</w:t>
            </w:r>
          </w:p>
        </w:tc>
      </w:tr>
      <w:tr w:rsidR="002B1FAB" w:rsidRPr="00913E48" w14:paraId="2B4CB106" w14:textId="77777777" w:rsidTr="00DA0112">
        <w:trPr>
          <w:trHeight w:val="615"/>
        </w:trPr>
        <w:tc>
          <w:tcPr>
            <w:tcW w:w="1040" w:type="dxa"/>
            <w:tcBorders>
              <w:top w:val="nil"/>
              <w:left w:val="single" w:sz="8" w:space="0" w:color="auto"/>
              <w:bottom w:val="single" w:sz="4" w:space="0" w:color="auto"/>
              <w:right w:val="single" w:sz="4" w:space="0" w:color="auto"/>
            </w:tcBorders>
            <w:vAlign w:val="center"/>
            <w:hideMark/>
          </w:tcPr>
          <w:p w14:paraId="5E296E8F"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11.2.</w:t>
            </w:r>
          </w:p>
        </w:tc>
        <w:tc>
          <w:tcPr>
            <w:tcW w:w="5308" w:type="dxa"/>
            <w:tcBorders>
              <w:top w:val="nil"/>
              <w:left w:val="nil"/>
              <w:bottom w:val="single" w:sz="4" w:space="0" w:color="auto"/>
              <w:right w:val="single" w:sz="4" w:space="0" w:color="auto"/>
            </w:tcBorders>
            <w:hideMark/>
          </w:tcPr>
          <w:p w14:paraId="76833C96" w14:textId="77777777" w:rsidR="002B1FAB" w:rsidRPr="00913E48" w:rsidRDefault="002B1FAB" w:rsidP="002B1FAB">
            <w:pPr>
              <w:rPr>
                <w:rFonts w:ascii="Arial" w:hAnsi="Arial" w:cs="Arial"/>
                <w:sz w:val="20"/>
                <w:szCs w:val="20"/>
              </w:rPr>
            </w:pPr>
            <w:r w:rsidRPr="00913E48">
              <w:rPr>
                <w:rFonts w:ascii="Arial" w:hAnsi="Arial" w:cs="Arial"/>
                <w:sz w:val="22"/>
                <w:szCs w:val="22"/>
              </w:rPr>
              <w:t xml:space="preserve">Izdelava nove dušilke - komplet (temperaturni razred izolacije v  H klasi) </w:t>
            </w:r>
          </w:p>
        </w:tc>
        <w:tc>
          <w:tcPr>
            <w:tcW w:w="1025" w:type="dxa"/>
            <w:tcBorders>
              <w:top w:val="nil"/>
              <w:left w:val="nil"/>
              <w:bottom w:val="single" w:sz="4" w:space="0" w:color="auto"/>
              <w:right w:val="single" w:sz="4" w:space="0" w:color="auto"/>
            </w:tcBorders>
            <w:vAlign w:val="center"/>
            <w:hideMark/>
          </w:tcPr>
          <w:p w14:paraId="23B84220"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w:t>
            </w:r>
          </w:p>
        </w:tc>
        <w:tc>
          <w:tcPr>
            <w:tcW w:w="1327" w:type="dxa"/>
            <w:tcBorders>
              <w:top w:val="nil"/>
              <w:left w:val="nil"/>
              <w:bottom w:val="single" w:sz="4" w:space="0" w:color="auto"/>
              <w:right w:val="single" w:sz="4" w:space="0" w:color="auto"/>
            </w:tcBorders>
            <w:noWrap/>
            <w:vAlign w:val="center"/>
            <w:hideMark/>
          </w:tcPr>
          <w:p w14:paraId="6ECD945F"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w:t>
            </w:r>
          </w:p>
        </w:tc>
        <w:tc>
          <w:tcPr>
            <w:tcW w:w="929" w:type="dxa"/>
            <w:tcBorders>
              <w:top w:val="nil"/>
              <w:left w:val="nil"/>
              <w:bottom w:val="single" w:sz="4" w:space="0" w:color="auto"/>
              <w:right w:val="single" w:sz="4" w:space="0" w:color="auto"/>
            </w:tcBorders>
            <w:noWrap/>
            <w:vAlign w:val="center"/>
            <w:hideMark/>
          </w:tcPr>
          <w:p w14:paraId="5FC1FD0A" w14:textId="71DB1733" w:rsidR="002B1FAB" w:rsidRPr="00913E48" w:rsidRDefault="002B1FAB" w:rsidP="002B1FAB">
            <w:pPr>
              <w:jc w:val="center"/>
              <w:rPr>
                <w:rFonts w:ascii="Arial" w:hAnsi="Arial" w:cs="Arial"/>
                <w:sz w:val="20"/>
                <w:szCs w:val="20"/>
              </w:rPr>
            </w:pPr>
            <w:r w:rsidRPr="00913E48">
              <w:rPr>
                <w:rFonts w:ascii="Arial" w:hAnsi="Arial" w:cs="Arial"/>
                <w:sz w:val="20"/>
                <w:szCs w:val="20"/>
              </w:rPr>
              <w:t>45 dni</w:t>
            </w:r>
          </w:p>
        </w:tc>
      </w:tr>
      <w:tr w:rsidR="00DA0112" w:rsidRPr="00913E48" w14:paraId="0DC2F445" w14:textId="77777777" w:rsidTr="00DA0112">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14:paraId="55BC1C7E" w14:textId="77777777" w:rsidR="00DA0112" w:rsidRPr="00913E48" w:rsidRDefault="00DA0112" w:rsidP="008A4C60">
            <w:pPr>
              <w:jc w:val="center"/>
              <w:rPr>
                <w:rFonts w:ascii="Arial" w:hAnsi="Arial" w:cs="Arial"/>
                <w:b/>
                <w:bCs/>
                <w:sz w:val="20"/>
                <w:szCs w:val="20"/>
              </w:rPr>
            </w:pPr>
            <w:r w:rsidRPr="00913E48">
              <w:rPr>
                <w:rFonts w:ascii="Arial" w:hAnsi="Arial" w:cs="Arial"/>
                <w:b/>
                <w:bCs/>
                <w:sz w:val="20"/>
                <w:szCs w:val="20"/>
              </w:rPr>
              <w:t>Sklop 12</w:t>
            </w:r>
          </w:p>
        </w:tc>
        <w:tc>
          <w:tcPr>
            <w:tcW w:w="8589" w:type="dxa"/>
            <w:gridSpan w:val="4"/>
            <w:tcBorders>
              <w:top w:val="nil"/>
              <w:left w:val="nil"/>
              <w:bottom w:val="single" w:sz="4" w:space="0" w:color="auto"/>
              <w:right w:val="single" w:sz="4" w:space="0" w:color="000000"/>
            </w:tcBorders>
            <w:shd w:val="clear" w:color="000000" w:fill="BFBFBF"/>
            <w:vAlign w:val="center"/>
            <w:hideMark/>
          </w:tcPr>
          <w:p w14:paraId="2C9DFD45" w14:textId="77777777" w:rsidR="00DA0112" w:rsidRPr="00913E48" w:rsidRDefault="00DA0112" w:rsidP="008A4C60">
            <w:pPr>
              <w:rPr>
                <w:rFonts w:ascii="Arial" w:hAnsi="Arial" w:cs="Arial"/>
                <w:b/>
                <w:bCs/>
                <w:sz w:val="20"/>
                <w:szCs w:val="20"/>
              </w:rPr>
            </w:pPr>
            <w:r w:rsidRPr="00913E48">
              <w:rPr>
                <w:rFonts w:ascii="Arial" w:hAnsi="Arial" w:cs="Arial"/>
                <w:b/>
                <w:bCs/>
                <w:sz w:val="20"/>
                <w:szCs w:val="20"/>
              </w:rPr>
              <w:t xml:space="preserve">Dušilka statičnega pretvornika potniških vagonov ser. 2001; SIEMENS 8mH; 3kV; 70A;                                            </w:t>
            </w:r>
            <w:r w:rsidRPr="00913E48">
              <w:rPr>
                <w:rFonts w:ascii="Arial" w:hAnsi="Arial" w:cs="Arial"/>
                <w:sz w:val="20"/>
                <w:szCs w:val="20"/>
              </w:rPr>
              <w:t>Pozicija: Potniški vagoni, vhodni filter statičnega pretvornika Siemens EVB 4- SYS. Dušilka – L3.</w:t>
            </w:r>
            <w:r w:rsidRPr="00913E48">
              <w:rPr>
                <w:rFonts w:ascii="Arial" w:hAnsi="Arial" w:cs="Arial"/>
                <w:b/>
                <w:bCs/>
                <w:sz w:val="20"/>
                <w:szCs w:val="20"/>
              </w:rPr>
              <w:tab/>
            </w:r>
            <w:r w:rsidRPr="00913E48">
              <w:rPr>
                <w:rFonts w:ascii="Arial" w:hAnsi="Arial" w:cs="Arial"/>
                <w:b/>
                <w:bCs/>
                <w:sz w:val="20"/>
                <w:szCs w:val="20"/>
              </w:rPr>
              <w:tab/>
            </w:r>
            <w:r w:rsidRPr="00913E48">
              <w:rPr>
                <w:rFonts w:ascii="Arial" w:hAnsi="Arial" w:cs="Arial"/>
                <w:b/>
                <w:bCs/>
                <w:sz w:val="20"/>
                <w:szCs w:val="20"/>
              </w:rPr>
              <w:tab/>
            </w:r>
            <w:r w:rsidRPr="00913E48">
              <w:rPr>
                <w:rFonts w:ascii="Arial" w:hAnsi="Arial" w:cs="Arial"/>
                <w:b/>
                <w:bCs/>
                <w:sz w:val="20"/>
                <w:szCs w:val="20"/>
              </w:rPr>
              <w:tab/>
            </w:r>
            <w:r w:rsidRPr="00913E48">
              <w:rPr>
                <w:rFonts w:ascii="Arial" w:hAnsi="Arial" w:cs="Arial"/>
                <w:b/>
                <w:bCs/>
                <w:sz w:val="20"/>
                <w:szCs w:val="20"/>
              </w:rPr>
              <w:tab/>
            </w:r>
            <w:r w:rsidRPr="00913E48">
              <w:rPr>
                <w:rFonts w:ascii="Arial" w:hAnsi="Arial" w:cs="Arial"/>
                <w:b/>
                <w:bCs/>
                <w:sz w:val="20"/>
                <w:szCs w:val="20"/>
              </w:rPr>
              <w:tab/>
            </w:r>
          </w:p>
        </w:tc>
      </w:tr>
      <w:tr w:rsidR="002B1FAB" w:rsidRPr="00913E48" w14:paraId="3B4F30BC" w14:textId="77777777" w:rsidTr="00DA0112">
        <w:trPr>
          <w:trHeight w:val="1080"/>
        </w:trPr>
        <w:tc>
          <w:tcPr>
            <w:tcW w:w="1040" w:type="dxa"/>
            <w:tcBorders>
              <w:top w:val="nil"/>
              <w:left w:val="single" w:sz="8" w:space="0" w:color="auto"/>
              <w:bottom w:val="single" w:sz="4" w:space="0" w:color="auto"/>
              <w:right w:val="single" w:sz="4" w:space="0" w:color="auto"/>
            </w:tcBorders>
            <w:vAlign w:val="center"/>
            <w:hideMark/>
          </w:tcPr>
          <w:p w14:paraId="0B21B284"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12.1.</w:t>
            </w:r>
          </w:p>
        </w:tc>
        <w:tc>
          <w:tcPr>
            <w:tcW w:w="5308" w:type="dxa"/>
            <w:tcBorders>
              <w:top w:val="nil"/>
              <w:left w:val="nil"/>
              <w:bottom w:val="single" w:sz="4" w:space="0" w:color="auto"/>
              <w:right w:val="single" w:sz="4" w:space="0" w:color="auto"/>
            </w:tcBorders>
            <w:hideMark/>
          </w:tcPr>
          <w:p w14:paraId="26CA3551" w14:textId="77777777" w:rsidR="002B1FAB" w:rsidRPr="00913E48" w:rsidRDefault="002B1FAB" w:rsidP="002B1FAB">
            <w:pPr>
              <w:rPr>
                <w:rFonts w:ascii="Arial" w:hAnsi="Arial" w:cs="Arial"/>
                <w:sz w:val="20"/>
                <w:szCs w:val="20"/>
              </w:rPr>
            </w:pPr>
            <w:r w:rsidRPr="00913E48">
              <w:rPr>
                <w:rFonts w:ascii="Arial" w:hAnsi="Arial" w:cs="Arial"/>
                <w:sz w:val="22"/>
                <w:szCs w:val="22"/>
              </w:rPr>
              <w:t xml:space="preserve">Previjanje dušilke - oba stebra (temperaturni razred izolacije v  H klasi) </w:t>
            </w:r>
          </w:p>
        </w:tc>
        <w:tc>
          <w:tcPr>
            <w:tcW w:w="1025" w:type="dxa"/>
            <w:tcBorders>
              <w:top w:val="nil"/>
              <w:left w:val="nil"/>
              <w:bottom w:val="single" w:sz="4" w:space="0" w:color="auto"/>
              <w:right w:val="single" w:sz="4" w:space="0" w:color="auto"/>
            </w:tcBorders>
            <w:vAlign w:val="center"/>
            <w:hideMark/>
          </w:tcPr>
          <w:p w14:paraId="366C2337"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w:t>
            </w:r>
          </w:p>
        </w:tc>
        <w:tc>
          <w:tcPr>
            <w:tcW w:w="1327" w:type="dxa"/>
            <w:tcBorders>
              <w:top w:val="nil"/>
              <w:left w:val="nil"/>
              <w:bottom w:val="single" w:sz="4" w:space="0" w:color="auto"/>
              <w:right w:val="single" w:sz="4" w:space="0" w:color="auto"/>
            </w:tcBorders>
            <w:noWrap/>
            <w:vAlign w:val="center"/>
            <w:hideMark/>
          </w:tcPr>
          <w:p w14:paraId="6D8FD70F"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5</w:t>
            </w:r>
          </w:p>
        </w:tc>
        <w:tc>
          <w:tcPr>
            <w:tcW w:w="929" w:type="dxa"/>
            <w:tcBorders>
              <w:top w:val="nil"/>
              <w:left w:val="nil"/>
              <w:bottom w:val="single" w:sz="4" w:space="0" w:color="auto"/>
              <w:right w:val="single" w:sz="4" w:space="0" w:color="auto"/>
            </w:tcBorders>
            <w:noWrap/>
            <w:vAlign w:val="center"/>
            <w:hideMark/>
          </w:tcPr>
          <w:p w14:paraId="423A51BC" w14:textId="094DFCFF" w:rsidR="002B1FAB" w:rsidRPr="00913E48" w:rsidRDefault="002B1FAB" w:rsidP="002B1FAB">
            <w:pPr>
              <w:jc w:val="center"/>
              <w:rPr>
                <w:rFonts w:ascii="Arial" w:hAnsi="Arial" w:cs="Arial"/>
                <w:sz w:val="20"/>
                <w:szCs w:val="20"/>
              </w:rPr>
            </w:pPr>
            <w:r w:rsidRPr="00913E48">
              <w:rPr>
                <w:rFonts w:ascii="Arial" w:hAnsi="Arial" w:cs="Arial"/>
                <w:sz w:val="20"/>
                <w:szCs w:val="20"/>
              </w:rPr>
              <w:t>15 dni</w:t>
            </w:r>
          </w:p>
        </w:tc>
      </w:tr>
      <w:tr w:rsidR="002B1FAB" w:rsidRPr="00913E48" w14:paraId="54D0BC0E" w14:textId="77777777" w:rsidTr="00DA0112">
        <w:trPr>
          <w:trHeight w:val="1080"/>
        </w:trPr>
        <w:tc>
          <w:tcPr>
            <w:tcW w:w="1040" w:type="dxa"/>
            <w:tcBorders>
              <w:top w:val="nil"/>
              <w:left w:val="single" w:sz="8" w:space="0" w:color="auto"/>
              <w:bottom w:val="single" w:sz="4" w:space="0" w:color="auto"/>
              <w:right w:val="single" w:sz="4" w:space="0" w:color="auto"/>
            </w:tcBorders>
            <w:vAlign w:val="center"/>
            <w:hideMark/>
          </w:tcPr>
          <w:p w14:paraId="680D6520"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12.2.</w:t>
            </w:r>
          </w:p>
        </w:tc>
        <w:tc>
          <w:tcPr>
            <w:tcW w:w="5308" w:type="dxa"/>
            <w:tcBorders>
              <w:top w:val="nil"/>
              <w:left w:val="nil"/>
              <w:bottom w:val="single" w:sz="4" w:space="0" w:color="auto"/>
              <w:right w:val="single" w:sz="4" w:space="0" w:color="auto"/>
            </w:tcBorders>
            <w:hideMark/>
          </w:tcPr>
          <w:p w14:paraId="64ED6BBE" w14:textId="77777777" w:rsidR="002B1FAB" w:rsidRPr="00913E48" w:rsidRDefault="002B1FAB" w:rsidP="002B1FAB">
            <w:pPr>
              <w:rPr>
                <w:rFonts w:ascii="Arial" w:hAnsi="Arial" w:cs="Arial"/>
                <w:sz w:val="20"/>
                <w:szCs w:val="20"/>
              </w:rPr>
            </w:pPr>
            <w:r w:rsidRPr="00913E48">
              <w:rPr>
                <w:rFonts w:ascii="Arial" w:hAnsi="Arial" w:cs="Arial"/>
                <w:sz w:val="22"/>
                <w:szCs w:val="22"/>
              </w:rPr>
              <w:t xml:space="preserve">Izdelava nove dušilke - komplet (temperaturni razred izolacije v  H klasi) </w:t>
            </w:r>
          </w:p>
        </w:tc>
        <w:tc>
          <w:tcPr>
            <w:tcW w:w="1025" w:type="dxa"/>
            <w:tcBorders>
              <w:top w:val="nil"/>
              <w:left w:val="nil"/>
              <w:bottom w:val="single" w:sz="4" w:space="0" w:color="auto"/>
              <w:right w:val="single" w:sz="4" w:space="0" w:color="auto"/>
            </w:tcBorders>
            <w:vAlign w:val="center"/>
            <w:hideMark/>
          </w:tcPr>
          <w:p w14:paraId="034B402E"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w:t>
            </w:r>
          </w:p>
        </w:tc>
        <w:tc>
          <w:tcPr>
            <w:tcW w:w="1327" w:type="dxa"/>
            <w:tcBorders>
              <w:top w:val="nil"/>
              <w:left w:val="nil"/>
              <w:bottom w:val="single" w:sz="4" w:space="0" w:color="auto"/>
              <w:right w:val="single" w:sz="4" w:space="0" w:color="auto"/>
            </w:tcBorders>
            <w:noWrap/>
            <w:vAlign w:val="center"/>
            <w:hideMark/>
          </w:tcPr>
          <w:p w14:paraId="78E9C441"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w:t>
            </w:r>
          </w:p>
        </w:tc>
        <w:tc>
          <w:tcPr>
            <w:tcW w:w="929" w:type="dxa"/>
            <w:tcBorders>
              <w:top w:val="nil"/>
              <w:left w:val="nil"/>
              <w:bottom w:val="single" w:sz="4" w:space="0" w:color="auto"/>
              <w:right w:val="single" w:sz="4" w:space="0" w:color="auto"/>
            </w:tcBorders>
            <w:noWrap/>
            <w:vAlign w:val="center"/>
            <w:hideMark/>
          </w:tcPr>
          <w:p w14:paraId="3B1ADD83" w14:textId="6EF51AD4" w:rsidR="002B1FAB" w:rsidRPr="00913E48" w:rsidRDefault="002B1FAB" w:rsidP="002B1FAB">
            <w:pPr>
              <w:jc w:val="center"/>
              <w:rPr>
                <w:rFonts w:ascii="Arial" w:hAnsi="Arial" w:cs="Arial"/>
                <w:sz w:val="20"/>
                <w:szCs w:val="20"/>
              </w:rPr>
            </w:pPr>
            <w:r w:rsidRPr="00913E48">
              <w:rPr>
                <w:rFonts w:ascii="Arial" w:hAnsi="Arial" w:cs="Arial"/>
                <w:sz w:val="20"/>
                <w:szCs w:val="20"/>
              </w:rPr>
              <w:t>45 dni</w:t>
            </w:r>
          </w:p>
        </w:tc>
      </w:tr>
      <w:tr w:rsidR="00DA0112" w:rsidRPr="00913E48" w14:paraId="5C842FE6" w14:textId="77777777" w:rsidTr="00DA0112">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14:paraId="04A4A3F7" w14:textId="77777777" w:rsidR="00DA0112" w:rsidRPr="00913E48" w:rsidRDefault="00DA0112" w:rsidP="008A4C60">
            <w:pPr>
              <w:jc w:val="center"/>
              <w:rPr>
                <w:rFonts w:ascii="Arial" w:hAnsi="Arial" w:cs="Arial"/>
                <w:b/>
                <w:bCs/>
                <w:sz w:val="20"/>
                <w:szCs w:val="20"/>
              </w:rPr>
            </w:pPr>
            <w:r w:rsidRPr="00913E48">
              <w:rPr>
                <w:rFonts w:ascii="Arial" w:hAnsi="Arial" w:cs="Arial"/>
                <w:b/>
                <w:bCs/>
                <w:sz w:val="20"/>
                <w:szCs w:val="20"/>
              </w:rPr>
              <w:t>Sklop 13</w:t>
            </w:r>
          </w:p>
        </w:tc>
        <w:tc>
          <w:tcPr>
            <w:tcW w:w="8589" w:type="dxa"/>
            <w:gridSpan w:val="4"/>
            <w:tcBorders>
              <w:top w:val="nil"/>
              <w:left w:val="nil"/>
              <w:bottom w:val="single" w:sz="4" w:space="0" w:color="auto"/>
              <w:right w:val="single" w:sz="4" w:space="0" w:color="000000"/>
            </w:tcBorders>
            <w:shd w:val="clear" w:color="000000" w:fill="BFBFBF"/>
            <w:vAlign w:val="center"/>
            <w:hideMark/>
          </w:tcPr>
          <w:p w14:paraId="2DAC849F" w14:textId="20ED1484" w:rsidR="00DA0112" w:rsidRPr="00913E48" w:rsidRDefault="00DA0112" w:rsidP="008A4C60">
            <w:pPr>
              <w:rPr>
                <w:rFonts w:ascii="Arial" w:hAnsi="Arial" w:cs="Arial"/>
                <w:b/>
                <w:bCs/>
                <w:sz w:val="20"/>
                <w:szCs w:val="20"/>
              </w:rPr>
            </w:pPr>
            <w:r w:rsidRPr="00913E48">
              <w:rPr>
                <w:rFonts w:ascii="Arial" w:hAnsi="Arial" w:cs="Arial"/>
                <w:b/>
                <w:bCs/>
                <w:sz w:val="20"/>
                <w:szCs w:val="20"/>
              </w:rPr>
              <w:t>Transformator 3-fazni; TRASFOR tip: TWT 13HF 125K/D; 103kVA; 60Hz; 951,4/439,7VAC;  63/134,88A; mehanska zaščita priključka IP02; Dimenzije: (</w:t>
            </w:r>
            <w:proofErr w:type="spellStart"/>
            <w:r w:rsidRPr="00913E48">
              <w:rPr>
                <w:rFonts w:ascii="Arial" w:hAnsi="Arial" w:cs="Arial"/>
                <w:b/>
                <w:bCs/>
                <w:sz w:val="20"/>
                <w:szCs w:val="20"/>
              </w:rPr>
              <w:t>VxŠxD</w:t>
            </w:r>
            <w:proofErr w:type="spellEnd"/>
            <w:r w:rsidRPr="00913E48">
              <w:rPr>
                <w:rFonts w:ascii="Arial" w:hAnsi="Arial" w:cs="Arial"/>
                <w:b/>
                <w:bCs/>
                <w:sz w:val="20"/>
                <w:szCs w:val="20"/>
              </w:rPr>
              <w:t xml:space="preserve">)465x440x360mm  </w:t>
            </w:r>
            <w:r w:rsidRPr="00913E48">
              <w:rPr>
                <w:rFonts w:ascii="Arial" w:hAnsi="Arial" w:cs="Arial"/>
                <w:sz w:val="20"/>
                <w:szCs w:val="20"/>
              </w:rPr>
              <w:t xml:space="preserve">Pozicija: lokomotiva Siemens - </w:t>
            </w:r>
            <w:proofErr w:type="spellStart"/>
            <w:r w:rsidRPr="00913E48">
              <w:rPr>
                <w:rFonts w:ascii="Arial" w:hAnsi="Arial" w:cs="Arial"/>
                <w:sz w:val="20"/>
                <w:szCs w:val="20"/>
              </w:rPr>
              <w:t>Taurus</w:t>
            </w:r>
            <w:proofErr w:type="spellEnd"/>
            <w:r w:rsidRPr="00913E48">
              <w:rPr>
                <w:rFonts w:ascii="Arial" w:hAnsi="Arial" w:cs="Arial"/>
                <w:sz w:val="20"/>
                <w:szCs w:val="20"/>
              </w:rPr>
              <w:t xml:space="preserve">, 541; Pretvornik HBU </w:t>
            </w:r>
            <w:r w:rsidRPr="00913E48">
              <w:rPr>
                <w:rFonts w:ascii="Arial" w:hAnsi="Arial" w:cs="Arial"/>
                <w:i/>
                <w:iCs/>
                <w:sz w:val="18"/>
                <w:szCs w:val="18"/>
              </w:rPr>
              <w:t xml:space="preserve">(Priloge: </w:t>
            </w:r>
            <w:r w:rsidR="00CA20F3" w:rsidRPr="00913E48">
              <w:rPr>
                <w:rFonts w:ascii="Arial" w:hAnsi="Arial" w:cs="Arial"/>
                <w:i/>
                <w:iCs/>
                <w:sz w:val="18"/>
                <w:szCs w:val="18"/>
              </w:rPr>
              <w:t>Dokument 12 02   HBU Trafo.pdf</w:t>
            </w:r>
            <w:r w:rsidRPr="00913E48">
              <w:rPr>
                <w:rFonts w:ascii="Arial" w:hAnsi="Arial" w:cs="Arial"/>
                <w:i/>
                <w:iCs/>
                <w:sz w:val="18"/>
                <w:szCs w:val="18"/>
              </w:rPr>
              <w:t>)</w:t>
            </w:r>
          </w:p>
        </w:tc>
      </w:tr>
      <w:tr w:rsidR="002B1FAB" w:rsidRPr="00913E48" w14:paraId="0605BF65" w14:textId="77777777" w:rsidTr="00DA0112">
        <w:trPr>
          <w:trHeight w:val="555"/>
        </w:trPr>
        <w:tc>
          <w:tcPr>
            <w:tcW w:w="1040" w:type="dxa"/>
            <w:tcBorders>
              <w:top w:val="nil"/>
              <w:left w:val="single" w:sz="8" w:space="0" w:color="auto"/>
              <w:bottom w:val="single" w:sz="4" w:space="0" w:color="auto"/>
              <w:right w:val="single" w:sz="4" w:space="0" w:color="auto"/>
            </w:tcBorders>
            <w:vAlign w:val="center"/>
            <w:hideMark/>
          </w:tcPr>
          <w:p w14:paraId="562E7062"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13.1.</w:t>
            </w:r>
          </w:p>
        </w:tc>
        <w:tc>
          <w:tcPr>
            <w:tcW w:w="5308" w:type="dxa"/>
            <w:tcBorders>
              <w:top w:val="nil"/>
              <w:left w:val="nil"/>
              <w:bottom w:val="single" w:sz="4" w:space="0" w:color="auto"/>
              <w:right w:val="single" w:sz="4" w:space="0" w:color="auto"/>
            </w:tcBorders>
            <w:hideMark/>
          </w:tcPr>
          <w:p w14:paraId="4E9A33AC" w14:textId="77777777" w:rsidR="002B1FAB" w:rsidRPr="00913E48" w:rsidRDefault="002B1FAB" w:rsidP="002B1FAB">
            <w:pPr>
              <w:rPr>
                <w:rFonts w:ascii="Arial" w:hAnsi="Arial" w:cs="Arial"/>
                <w:sz w:val="20"/>
                <w:szCs w:val="20"/>
              </w:rPr>
            </w:pPr>
            <w:r w:rsidRPr="00913E48">
              <w:rPr>
                <w:rFonts w:ascii="Arial" w:hAnsi="Arial" w:cs="Arial"/>
                <w:sz w:val="22"/>
                <w:szCs w:val="22"/>
              </w:rPr>
              <w:t xml:space="preserve">Previjanje navitja celega transformatorja, </w:t>
            </w:r>
            <w:proofErr w:type="spellStart"/>
            <w:r w:rsidRPr="00913E48">
              <w:rPr>
                <w:rFonts w:ascii="Arial" w:hAnsi="Arial" w:cs="Arial"/>
                <w:sz w:val="22"/>
                <w:szCs w:val="22"/>
              </w:rPr>
              <w:t>primar</w:t>
            </w:r>
            <w:proofErr w:type="spellEnd"/>
            <w:r w:rsidRPr="00913E48">
              <w:rPr>
                <w:rFonts w:ascii="Arial" w:hAnsi="Arial" w:cs="Arial"/>
                <w:sz w:val="22"/>
                <w:szCs w:val="22"/>
              </w:rPr>
              <w:t xml:space="preserve"> in </w:t>
            </w:r>
            <w:proofErr w:type="spellStart"/>
            <w:r w:rsidRPr="00913E48">
              <w:rPr>
                <w:rFonts w:ascii="Arial" w:hAnsi="Arial" w:cs="Arial"/>
                <w:sz w:val="22"/>
                <w:szCs w:val="22"/>
              </w:rPr>
              <w:t>sekundar</w:t>
            </w:r>
            <w:proofErr w:type="spellEnd"/>
            <w:r w:rsidRPr="00913E48">
              <w:rPr>
                <w:rFonts w:ascii="Arial" w:hAnsi="Arial" w:cs="Arial"/>
                <w:sz w:val="22"/>
                <w:szCs w:val="22"/>
              </w:rPr>
              <w:t>. Temperaturni razred izolacije v  H klasi.</w:t>
            </w:r>
          </w:p>
        </w:tc>
        <w:tc>
          <w:tcPr>
            <w:tcW w:w="1025" w:type="dxa"/>
            <w:tcBorders>
              <w:top w:val="nil"/>
              <w:left w:val="nil"/>
              <w:bottom w:val="single" w:sz="4" w:space="0" w:color="auto"/>
              <w:right w:val="single" w:sz="4" w:space="0" w:color="auto"/>
            </w:tcBorders>
            <w:vAlign w:val="center"/>
            <w:hideMark/>
          </w:tcPr>
          <w:p w14:paraId="0CBD1FAF" w14:textId="5FB4BD75" w:rsidR="002B1FAB" w:rsidRPr="00913E48" w:rsidRDefault="002B1FAB" w:rsidP="002B1FAB">
            <w:pPr>
              <w:jc w:val="center"/>
              <w:rPr>
                <w:rFonts w:ascii="Arial" w:hAnsi="Arial" w:cs="Arial"/>
                <w:sz w:val="20"/>
                <w:szCs w:val="20"/>
              </w:rPr>
            </w:pPr>
            <w:r w:rsidRPr="00913E48">
              <w:rPr>
                <w:rFonts w:ascii="Arial" w:hAnsi="Arial" w:cs="Arial"/>
                <w:sz w:val="20"/>
                <w:szCs w:val="20"/>
              </w:rPr>
              <w:t>6.1.</w:t>
            </w:r>
            <w:r w:rsidR="00C93C4A" w:rsidRPr="00913E48">
              <w:rPr>
                <w:rFonts w:ascii="Arial" w:hAnsi="Arial" w:cs="Arial"/>
                <w:sz w:val="20"/>
                <w:szCs w:val="20"/>
              </w:rPr>
              <w:t>3</w:t>
            </w:r>
          </w:p>
        </w:tc>
        <w:tc>
          <w:tcPr>
            <w:tcW w:w="1327" w:type="dxa"/>
            <w:tcBorders>
              <w:top w:val="nil"/>
              <w:left w:val="nil"/>
              <w:bottom w:val="single" w:sz="4" w:space="0" w:color="auto"/>
              <w:right w:val="single" w:sz="4" w:space="0" w:color="auto"/>
            </w:tcBorders>
            <w:vAlign w:val="center"/>
            <w:hideMark/>
          </w:tcPr>
          <w:p w14:paraId="4E753A04"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4</w:t>
            </w:r>
          </w:p>
        </w:tc>
        <w:tc>
          <w:tcPr>
            <w:tcW w:w="929" w:type="dxa"/>
            <w:tcBorders>
              <w:top w:val="nil"/>
              <w:left w:val="nil"/>
              <w:bottom w:val="single" w:sz="4" w:space="0" w:color="auto"/>
              <w:right w:val="single" w:sz="4" w:space="0" w:color="auto"/>
            </w:tcBorders>
            <w:noWrap/>
            <w:vAlign w:val="center"/>
            <w:hideMark/>
          </w:tcPr>
          <w:p w14:paraId="023F8333" w14:textId="3FB2870E" w:rsidR="002B1FAB" w:rsidRPr="00913E48" w:rsidRDefault="002B1FAB" w:rsidP="002B1FAB">
            <w:pPr>
              <w:jc w:val="center"/>
              <w:rPr>
                <w:rFonts w:ascii="Arial" w:hAnsi="Arial" w:cs="Arial"/>
                <w:sz w:val="20"/>
                <w:szCs w:val="20"/>
              </w:rPr>
            </w:pPr>
            <w:r w:rsidRPr="00913E48">
              <w:rPr>
                <w:rFonts w:ascii="Arial" w:hAnsi="Arial" w:cs="Arial"/>
                <w:sz w:val="22"/>
                <w:szCs w:val="22"/>
              </w:rPr>
              <w:t>40 dni</w:t>
            </w:r>
          </w:p>
        </w:tc>
      </w:tr>
      <w:tr w:rsidR="002B1FAB" w:rsidRPr="00913E48" w14:paraId="6132D672" w14:textId="77777777" w:rsidTr="00DA0112">
        <w:trPr>
          <w:trHeight w:val="555"/>
        </w:trPr>
        <w:tc>
          <w:tcPr>
            <w:tcW w:w="1040" w:type="dxa"/>
            <w:tcBorders>
              <w:top w:val="nil"/>
              <w:left w:val="single" w:sz="8" w:space="0" w:color="auto"/>
              <w:bottom w:val="single" w:sz="4" w:space="0" w:color="auto"/>
              <w:right w:val="single" w:sz="4" w:space="0" w:color="auto"/>
            </w:tcBorders>
            <w:vAlign w:val="center"/>
            <w:hideMark/>
          </w:tcPr>
          <w:p w14:paraId="258C37E5"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13.2.</w:t>
            </w:r>
          </w:p>
        </w:tc>
        <w:tc>
          <w:tcPr>
            <w:tcW w:w="5308" w:type="dxa"/>
            <w:tcBorders>
              <w:top w:val="nil"/>
              <w:left w:val="nil"/>
              <w:bottom w:val="single" w:sz="4" w:space="0" w:color="auto"/>
              <w:right w:val="single" w:sz="4" w:space="0" w:color="auto"/>
            </w:tcBorders>
            <w:hideMark/>
          </w:tcPr>
          <w:p w14:paraId="0F491A7F" w14:textId="77777777" w:rsidR="002B1FAB" w:rsidRPr="00913E48" w:rsidRDefault="002B1FAB" w:rsidP="002B1FAB">
            <w:pPr>
              <w:rPr>
                <w:rFonts w:ascii="Arial" w:hAnsi="Arial" w:cs="Arial"/>
                <w:sz w:val="20"/>
                <w:szCs w:val="20"/>
              </w:rPr>
            </w:pPr>
            <w:r w:rsidRPr="00913E48">
              <w:rPr>
                <w:rFonts w:ascii="Arial" w:hAnsi="Arial" w:cs="Arial"/>
                <w:sz w:val="22"/>
                <w:szCs w:val="22"/>
              </w:rPr>
              <w:t xml:space="preserve">Ekspresno previjanje navitja celega transformatorja, </w:t>
            </w:r>
            <w:proofErr w:type="spellStart"/>
            <w:r w:rsidRPr="00913E48">
              <w:rPr>
                <w:rFonts w:ascii="Arial" w:hAnsi="Arial" w:cs="Arial"/>
                <w:sz w:val="22"/>
                <w:szCs w:val="22"/>
              </w:rPr>
              <w:t>primar</w:t>
            </w:r>
            <w:proofErr w:type="spellEnd"/>
            <w:r w:rsidRPr="00913E48">
              <w:rPr>
                <w:rFonts w:ascii="Arial" w:hAnsi="Arial" w:cs="Arial"/>
                <w:sz w:val="22"/>
                <w:szCs w:val="22"/>
              </w:rPr>
              <w:t xml:space="preserve"> in </w:t>
            </w:r>
            <w:proofErr w:type="spellStart"/>
            <w:r w:rsidRPr="00913E48">
              <w:rPr>
                <w:rFonts w:ascii="Arial" w:hAnsi="Arial" w:cs="Arial"/>
                <w:sz w:val="22"/>
                <w:szCs w:val="22"/>
              </w:rPr>
              <w:t>sekundar</w:t>
            </w:r>
            <w:proofErr w:type="spellEnd"/>
            <w:r w:rsidRPr="00913E48">
              <w:rPr>
                <w:rFonts w:ascii="Arial" w:hAnsi="Arial" w:cs="Arial"/>
                <w:sz w:val="22"/>
                <w:szCs w:val="22"/>
              </w:rPr>
              <w:t>. Temperaturni razred izolacije v  H klasi.</w:t>
            </w:r>
          </w:p>
        </w:tc>
        <w:tc>
          <w:tcPr>
            <w:tcW w:w="1025" w:type="dxa"/>
            <w:tcBorders>
              <w:top w:val="nil"/>
              <w:left w:val="nil"/>
              <w:bottom w:val="single" w:sz="4" w:space="0" w:color="auto"/>
              <w:right w:val="single" w:sz="4" w:space="0" w:color="auto"/>
            </w:tcBorders>
            <w:vAlign w:val="center"/>
            <w:hideMark/>
          </w:tcPr>
          <w:p w14:paraId="028A2680" w14:textId="1020D522" w:rsidR="002B1FAB" w:rsidRPr="00913E48" w:rsidRDefault="002B1FAB" w:rsidP="002B1FAB">
            <w:pPr>
              <w:jc w:val="center"/>
              <w:rPr>
                <w:rFonts w:ascii="Arial" w:hAnsi="Arial" w:cs="Arial"/>
                <w:sz w:val="20"/>
                <w:szCs w:val="20"/>
              </w:rPr>
            </w:pPr>
            <w:r w:rsidRPr="00913E48">
              <w:rPr>
                <w:rFonts w:ascii="Arial" w:hAnsi="Arial" w:cs="Arial"/>
                <w:sz w:val="20"/>
                <w:szCs w:val="20"/>
              </w:rPr>
              <w:t>6.1.</w:t>
            </w:r>
            <w:r w:rsidR="00C93C4A" w:rsidRPr="00913E48">
              <w:rPr>
                <w:rFonts w:ascii="Arial" w:hAnsi="Arial" w:cs="Arial"/>
                <w:sz w:val="20"/>
                <w:szCs w:val="20"/>
              </w:rPr>
              <w:t>3</w:t>
            </w:r>
          </w:p>
        </w:tc>
        <w:tc>
          <w:tcPr>
            <w:tcW w:w="1327" w:type="dxa"/>
            <w:tcBorders>
              <w:top w:val="nil"/>
              <w:left w:val="nil"/>
              <w:bottom w:val="single" w:sz="4" w:space="0" w:color="auto"/>
              <w:right w:val="single" w:sz="4" w:space="0" w:color="auto"/>
            </w:tcBorders>
            <w:vAlign w:val="center"/>
            <w:hideMark/>
          </w:tcPr>
          <w:p w14:paraId="08F39DFF"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3</w:t>
            </w:r>
          </w:p>
        </w:tc>
        <w:tc>
          <w:tcPr>
            <w:tcW w:w="929" w:type="dxa"/>
            <w:tcBorders>
              <w:top w:val="nil"/>
              <w:left w:val="nil"/>
              <w:bottom w:val="single" w:sz="4" w:space="0" w:color="auto"/>
              <w:right w:val="single" w:sz="4" w:space="0" w:color="auto"/>
            </w:tcBorders>
            <w:noWrap/>
            <w:vAlign w:val="center"/>
            <w:hideMark/>
          </w:tcPr>
          <w:p w14:paraId="0500FA89" w14:textId="323E94D0" w:rsidR="002B1FAB" w:rsidRPr="00913E48" w:rsidRDefault="002B1FAB" w:rsidP="002B1FAB">
            <w:pPr>
              <w:jc w:val="center"/>
              <w:rPr>
                <w:rFonts w:ascii="Arial" w:hAnsi="Arial" w:cs="Arial"/>
                <w:sz w:val="20"/>
                <w:szCs w:val="20"/>
              </w:rPr>
            </w:pPr>
            <w:r w:rsidRPr="00913E48">
              <w:rPr>
                <w:rFonts w:ascii="Arial" w:hAnsi="Arial" w:cs="Arial"/>
                <w:sz w:val="22"/>
                <w:szCs w:val="22"/>
              </w:rPr>
              <w:t>7 dni</w:t>
            </w:r>
          </w:p>
        </w:tc>
      </w:tr>
      <w:tr w:rsidR="002B1FAB" w:rsidRPr="00913E48" w14:paraId="7EA622AC" w14:textId="77777777" w:rsidTr="00DA0112">
        <w:trPr>
          <w:trHeight w:val="555"/>
        </w:trPr>
        <w:tc>
          <w:tcPr>
            <w:tcW w:w="1040" w:type="dxa"/>
            <w:tcBorders>
              <w:top w:val="nil"/>
              <w:left w:val="single" w:sz="8" w:space="0" w:color="auto"/>
              <w:bottom w:val="single" w:sz="4" w:space="0" w:color="auto"/>
              <w:right w:val="single" w:sz="4" w:space="0" w:color="auto"/>
            </w:tcBorders>
            <w:vAlign w:val="center"/>
            <w:hideMark/>
          </w:tcPr>
          <w:p w14:paraId="7659BE1C"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13.3.</w:t>
            </w:r>
          </w:p>
        </w:tc>
        <w:tc>
          <w:tcPr>
            <w:tcW w:w="5308" w:type="dxa"/>
            <w:tcBorders>
              <w:top w:val="nil"/>
              <w:left w:val="nil"/>
              <w:bottom w:val="single" w:sz="4" w:space="0" w:color="auto"/>
              <w:right w:val="single" w:sz="4" w:space="0" w:color="auto"/>
            </w:tcBorders>
            <w:hideMark/>
          </w:tcPr>
          <w:p w14:paraId="6BDF2B2F" w14:textId="77777777" w:rsidR="002B1FAB" w:rsidRPr="00913E48" w:rsidRDefault="002B1FAB" w:rsidP="002B1FAB">
            <w:pPr>
              <w:rPr>
                <w:rFonts w:ascii="Arial" w:hAnsi="Arial" w:cs="Arial"/>
                <w:sz w:val="20"/>
                <w:szCs w:val="20"/>
              </w:rPr>
            </w:pPr>
            <w:r w:rsidRPr="00913E48">
              <w:rPr>
                <w:rFonts w:ascii="Arial" w:hAnsi="Arial" w:cs="Arial"/>
                <w:sz w:val="22"/>
                <w:szCs w:val="22"/>
              </w:rPr>
              <w:t>Revitalizacija izolacije celega transformatorja. Temperaturni razred izolacije v  H klasi.</w:t>
            </w:r>
          </w:p>
        </w:tc>
        <w:tc>
          <w:tcPr>
            <w:tcW w:w="1025" w:type="dxa"/>
            <w:tcBorders>
              <w:top w:val="nil"/>
              <w:left w:val="nil"/>
              <w:bottom w:val="single" w:sz="4" w:space="0" w:color="auto"/>
              <w:right w:val="single" w:sz="4" w:space="0" w:color="auto"/>
            </w:tcBorders>
            <w:vAlign w:val="center"/>
            <w:hideMark/>
          </w:tcPr>
          <w:p w14:paraId="6B88A361" w14:textId="355D61C8" w:rsidR="002B1FAB" w:rsidRPr="00913E48" w:rsidRDefault="00C93C4A" w:rsidP="002B1FAB">
            <w:pPr>
              <w:jc w:val="center"/>
              <w:rPr>
                <w:rFonts w:ascii="Arial" w:hAnsi="Arial" w:cs="Arial"/>
                <w:sz w:val="20"/>
                <w:szCs w:val="20"/>
              </w:rPr>
            </w:pPr>
            <w:r w:rsidRPr="00913E48">
              <w:rPr>
                <w:rFonts w:ascii="Arial" w:hAnsi="Arial" w:cs="Arial"/>
                <w:sz w:val="20"/>
                <w:szCs w:val="20"/>
              </w:rPr>
              <w:t>-</w:t>
            </w:r>
          </w:p>
        </w:tc>
        <w:tc>
          <w:tcPr>
            <w:tcW w:w="1327" w:type="dxa"/>
            <w:tcBorders>
              <w:top w:val="nil"/>
              <w:left w:val="nil"/>
              <w:bottom w:val="single" w:sz="4" w:space="0" w:color="auto"/>
              <w:right w:val="single" w:sz="4" w:space="0" w:color="auto"/>
            </w:tcBorders>
            <w:vAlign w:val="center"/>
            <w:hideMark/>
          </w:tcPr>
          <w:p w14:paraId="73F0C36F"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3</w:t>
            </w:r>
          </w:p>
        </w:tc>
        <w:tc>
          <w:tcPr>
            <w:tcW w:w="929" w:type="dxa"/>
            <w:tcBorders>
              <w:top w:val="nil"/>
              <w:left w:val="nil"/>
              <w:bottom w:val="single" w:sz="4" w:space="0" w:color="auto"/>
              <w:right w:val="single" w:sz="4" w:space="0" w:color="auto"/>
            </w:tcBorders>
            <w:noWrap/>
            <w:vAlign w:val="center"/>
            <w:hideMark/>
          </w:tcPr>
          <w:p w14:paraId="76867B9F" w14:textId="139D78D8" w:rsidR="002B1FAB" w:rsidRPr="00913E48" w:rsidRDefault="002B1FAB" w:rsidP="002B1FAB">
            <w:pPr>
              <w:jc w:val="center"/>
              <w:rPr>
                <w:rFonts w:ascii="Arial" w:hAnsi="Arial" w:cs="Arial"/>
                <w:sz w:val="20"/>
                <w:szCs w:val="20"/>
              </w:rPr>
            </w:pPr>
            <w:r w:rsidRPr="00913E48">
              <w:rPr>
                <w:rFonts w:ascii="Arial" w:hAnsi="Arial" w:cs="Arial"/>
                <w:sz w:val="22"/>
                <w:szCs w:val="22"/>
              </w:rPr>
              <w:t>7 dni</w:t>
            </w:r>
          </w:p>
        </w:tc>
      </w:tr>
      <w:tr w:rsidR="00DA0112" w:rsidRPr="00913E48" w14:paraId="054602D4" w14:textId="77777777" w:rsidTr="00DA0112">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14:paraId="5C712547" w14:textId="77777777" w:rsidR="00DA0112" w:rsidRPr="00913E48" w:rsidRDefault="00DA0112" w:rsidP="008A4C60">
            <w:pPr>
              <w:jc w:val="center"/>
              <w:rPr>
                <w:rFonts w:ascii="Arial" w:hAnsi="Arial" w:cs="Arial"/>
                <w:b/>
                <w:bCs/>
                <w:sz w:val="20"/>
                <w:szCs w:val="20"/>
              </w:rPr>
            </w:pPr>
            <w:r w:rsidRPr="00913E48">
              <w:rPr>
                <w:rFonts w:ascii="Arial" w:hAnsi="Arial" w:cs="Arial"/>
                <w:b/>
                <w:bCs/>
                <w:sz w:val="20"/>
                <w:szCs w:val="20"/>
              </w:rPr>
              <w:lastRenderedPageBreak/>
              <w:t>Sklop 14</w:t>
            </w:r>
          </w:p>
        </w:tc>
        <w:tc>
          <w:tcPr>
            <w:tcW w:w="8589" w:type="dxa"/>
            <w:gridSpan w:val="4"/>
            <w:tcBorders>
              <w:top w:val="nil"/>
              <w:left w:val="nil"/>
              <w:bottom w:val="single" w:sz="4" w:space="0" w:color="auto"/>
              <w:right w:val="single" w:sz="4" w:space="0" w:color="000000"/>
            </w:tcBorders>
            <w:shd w:val="clear" w:color="000000" w:fill="BFBFBF"/>
            <w:vAlign w:val="center"/>
            <w:hideMark/>
          </w:tcPr>
          <w:p w14:paraId="29177ADE" w14:textId="2F9DC900" w:rsidR="00DA0112" w:rsidRPr="00913E48" w:rsidRDefault="00DA0112" w:rsidP="008A4C60">
            <w:pPr>
              <w:rPr>
                <w:rFonts w:ascii="Arial" w:hAnsi="Arial" w:cs="Arial"/>
                <w:b/>
                <w:bCs/>
                <w:sz w:val="20"/>
                <w:szCs w:val="20"/>
              </w:rPr>
            </w:pPr>
            <w:r w:rsidRPr="00913E48">
              <w:rPr>
                <w:rFonts w:ascii="Arial" w:hAnsi="Arial" w:cs="Arial"/>
                <w:b/>
                <w:bCs/>
                <w:sz w:val="20"/>
                <w:szCs w:val="20"/>
              </w:rPr>
              <w:t xml:space="preserve">Diagnostika na vlečnem elektromotorju lokomotive oziroma potniške garniture - Statične </w:t>
            </w:r>
            <w:proofErr w:type="spellStart"/>
            <w:r w:rsidRPr="00913E48">
              <w:rPr>
                <w:rFonts w:ascii="Arial" w:hAnsi="Arial" w:cs="Arial"/>
                <w:b/>
                <w:bCs/>
                <w:sz w:val="20"/>
                <w:szCs w:val="20"/>
              </w:rPr>
              <w:t>neporušivene</w:t>
            </w:r>
            <w:proofErr w:type="spellEnd"/>
            <w:r w:rsidRPr="00913E48">
              <w:rPr>
                <w:rFonts w:ascii="Arial" w:hAnsi="Arial" w:cs="Arial"/>
                <w:b/>
                <w:bCs/>
                <w:sz w:val="20"/>
                <w:szCs w:val="20"/>
              </w:rPr>
              <w:t xml:space="preserve"> električne meritve </w:t>
            </w:r>
          </w:p>
        </w:tc>
      </w:tr>
      <w:tr w:rsidR="002B1FAB" w:rsidRPr="00913E48" w14:paraId="3E18F4F9" w14:textId="77777777" w:rsidTr="00DA0112">
        <w:trPr>
          <w:trHeight w:val="645"/>
        </w:trPr>
        <w:tc>
          <w:tcPr>
            <w:tcW w:w="1040" w:type="dxa"/>
            <w:tcBorders>
              <w:top w:val="nil"/>
              <w:left w:val="single" w:sz="8" w:space="0" w:color="auto"/>
              <w:bottom w:val="single" w:sz="4" w:space="0" w:color="auto"/>
              <w:right w:val="single" w:sz="4" w:space="0" w:color="auto"/>
            </w:tcBorders>
            <w:vAlign w:val="center"/>
            <w:hideMark/>
          </w:tcPr>
          <w:p w14:paraId="69E7333D"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14.1.</w:t>
            </w:r>
          </w:p>
        </w:tc>
        <w:tc>
          <w:tcPr>
            <w:tcW w:w="5308" w:type="dxa"/>
            <w:tcBorders>
              <w:top w:val="nil"/>
              <w:left w:val="nil"/>
              <w:bottom w:val="single" w:sz="4" w:space="0" w:color="auto"/>
              <w:right w:val="single" w:sz="4" w:space="0" w:color="auto"/>
            </w:tcBorders>
            <w:hideMark/>
          </w:tcPr>
          <w:p w14:paraId="65A59C26" w14:textId="77777777" w:rsidR="002B1FAB" w:rsidRPr="00913E48" w:rsidRDefault="002B1FAB" w:rsidP="002B1FAB">
            <w:pPr>
              <w:rPr>
                <w:rFonts w:ascii="Arial" w:hAnsi="Arial" w:cs="Arial"/>
                <w:sz w:val="20"/>
                <w:szCs w:val="20"/>
              </w:rPr>
            </w:pPr>
            <w:r w:rsidRPr="00913E48">
              <w:rPr>
                <w:rFonts w:ascii="Arial" w:hAnsi="Arial" w:cs="Arial"/>
                <w:sz w:val="22"/>
                <w:szCs w:val="22"/>
              </w:rPr>
              <w:t xml:space="preserve">Meritve statorskega navitja trifaznega asinhronskega elektromotorja. Tip: ITB2016-OGB02, 250kW, 3x2,3kVAC, 81A, 2500 o/min, 84Hz, 440kg. Elektromotor je vgrajen v potniško garnituro SIEMENS </w:t>
            </w:r>
            <w:proofErr w:type="spellStart"/>
            <w:r w:rsidRPr="00913E48">
              <w:rPr>
                <w:rFonts w:ascii="Arial" w:hAnsi="Arial" w:cs="Arial"/>
                <w:sz w:val="22"/>
                <w:szCs w:val="22"/>
              </w:rPr>
              <w:t>Desiro</w:t>
            </w:r>
            <w:proofErr w:type="spellEnd"/>
            <w:r w:rsidRPr="00913E48">
              <w:rPr>
                <w:rFonts w:ascii="Arial" w:hAnsi="Arial" w:cs="Arial"/>
                <w:sz w:val="22"/>
                <w:szCs w:val="22"/>
              </w:rPr>
              <w:t xml:space="preserve">, serije 312.  </w:t>
            </w:r>
          </w:p>
        </w:tc>
        <w:tc>
          <w:tcPr>
            <w:tcW w:w="1025" w:type="dxa"/>
            <w:tcBorders>
              <w:top w:val="nil"/>
              <w:left w:val="nil"/>
              <w:bottom w:val="single" w:sz="4" w:space="0" w:color="auto"/>
              <w:right w:val="single" w:sz="4" w:space="0" w:color="auto"/>
            </w:tcBorders>
            <w:vAlign w:val="center"/>
            <w:hideMark/>
          </w:tcPr>
          <w:p w14:paraId="1D645AB6"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7.1.1</w:t>
            </w:r>
          </w:p>
        </w:tc>
        <w:tc>
          <w:tcPr>
            <w:tcW w:w="1327" w:type="dxa"/>
            <w:tcBorders>
              <w:top w:val="nil"/>
              <w:left w:val="nil"/>
              <w:bottom w:val="single" w:sz="4" w:space="0" w:color="auto"/>
              <w:right w:val="single" w:sz="4" w:space="0" w:color="auto"/>
            </w:tcBorders>
            <w:vAlign w:val="center"/>
            <w:hideMark/>
          </w:tcPr>
          <w:p w14:paraId="2DF8CA17"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8</w:t>
            </w:r>
          </w:p>
        </w:tc>
        <w:tc>
          <w:tcPr>
            <w:tcW w:w="929" w:type="dxa"/>
            <w:tcBorders>
              <w:top w:val="nil"/>
              <w:left w:val="nil"/>
              <w:bottom w:val="single" w:sz="4" w:space="0" w:color="auto"/>
              <w:right w:val="single" w:sz="4" w:space="0" w:color="auto"/>
            </w:tcBorders>
            <w:noWrap/>
            <w:vAlign w:val="center"/>
            <w:hideMark/>
          </w:tcPr>
          <w:p w14:paraId="3C6DA341" w14:textId="608CA63A" w:rsidR="002B1FAB" w:rsidRPr="00913E48" w:rsidRDefault="002B1FAB" w:rsidP="002B1FAB">
            <w:pPr>
              <w:jc w:val="center"/>
              <w:rPr>
                <w:rFonts w:ascii="Arial" w:hAnsi="Arial" w:cs="Arial"/>
                <w:sz w:val="20"/>
                <w:szCs w:val="20"/>
              </w:rPr>
            </w:pPr>
            <w:r w:rsidRPr="00913E48">
              <w:rPr>
                <w:rFonts w:ascii="Arial" w:hAnsi="Arial" w:cs="Arial"/>
                <w:sz w:val="20"/>
                <w:szCs w:val="20"/>
              </w:rPr>
              <w:t>7 dni</w:t>
            </w:r>
          </w:p>
        </w:tc>
      </w:tr>
      <w:tr w:rsidR="002B1FAB" w:rsidRPr="00913E48" w14:paraId="070D2027" w14:textId="77777777" w:rsidTr="00DA0112">
        <w:trPr>
          <w:trHeight w:val="645"/>
        </w:trPr>
        <w:tc>
          <w:tcPr>
            <w:tcW w:w="1040" w:type="dxa"/>
            <w:tcBorders>
              <w:top w:val="nil"/>
              <w:left w:val="single" w:sz="8" w:space="0" w:color="auto"/>
              <w:bottom w:val="single" w:sz="4" w:space="0" w:color="auto"/>
              <w:right w:val="single" w:sz="4" w:space="0" w:color="auto"/>
            </w:tcBorders>
            <w:vAlign w:val="center"/>
            <w:hideMark/>
          </w:tcPr>
          <w:p w14:paraId="5E7ACFA5"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14.2.</w:t>
            </w:r>
          </w:p>
        </w:tc>
        <w:tc>
          <w:tcPr>
            <w:tcW w:w="5308" w:type="dxa"/>
            <w:tcBorders>
              <w:top w:val="nil"/>
              <w:left w:val="nil"/>
              <w:bottom w:val="single" w:sz="4" w:space="0" w:color="auto"/>
              <w:right w:val="single" w:sz="4" w:space="0" w:color="auto"/>
            </w:tcBorders>
            <w:hideMark/>
          </w:tcPr>
          <w:p w14:paraId="287CC8F5" w14:textId="77777777" w:rsidR="002B1FAB" w:rsidRPr="00913E48" w:rsidRDefault="002B1FAB" w:rsidP="002B1FAB">
            <w:pPr>
              <w:rPr>
                <w:rFonts w:ascii="Arial" w:hAnsi="Arial" w:cs="Arial"/>
                <w:sz w:val="20"/>
                <w:szCs w:val="20"/>
              </w:rPr>
            </w:pPr>
            <w:r w:rsidRPr="00913E48">
              <w:rPr>
                <w:rFonts w:ascii="Arial" w:hAnsi="Arial" w:cs="Arial"/>
                <w:sz w:val="22"/>
                <w:szCs w:val="22"/>
              </w:rPr>
              <w:t xml:space="preserve">Meritve statorskega navitja trifaznega asinhronskega elektromotorja. Elektromotor SIEMENS, Tip: ITB2824-OGD02, 1633kW, 3x2445VAC, 466A, 1485 o/min, 50Hz, 2775kg. Elektromotor je vgrajen v lokomotivi SIEMENS </w:t>
            </w:r>
            <w:proofErr w:type="spellStart"/>
            <w:r w:rsidRPr="00913E48">
              <w:rPr>
                <w:rFonts w:ascii="Arial" w:hAnsi="Arial" w:cs="Arial"/>
                <w:sz w:val="22"/>
                <w:szCs w:val="22"/>
              </w:rPr>
              <w:t>Taurus</w:t>
            </w:r>
            <w:proofErr w:type="spellEnd"/>
            <w:r w:rsidRPr="00913E48">
              <w:rPr>
                <w:rFonts w:ascii="Arial" w:hAnsi="Arial" w:cs="Arial"/>
                <w:sz w:val="22"/>
                <w:szCs w:val="22"/>
              </w:rPr>
              <w:t xml:space="preserve">, serije 541. </w:t>
            </w:r>
          </w:p>
        </w:tc>
        <w:tc>
          <w:tcPr>
            <w:tcW w:w="1025" w:type="dxa"/>
            <w:tcBorders>
              <w:top w:val="nil"/>
              <w:left w:val="nil"/>
              <w:bottom w:val="single" w:sz="4" w:space="0" w:color="auto"/>
              <w:right w:val="single" w:sz="4" w:space="0" w:color="auto"/>
            </w:tcBorders>
            <w:vAlign w:val="center"/>
            <w:hideMark/>
          </w:tcPr>
          <w:p w14:paraId="56361494"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7.1.1</w:t>
            </w:r>
          </w:p>
        </w:tc>
        <w:tc>
          <w:tcPr>
            <w:tcW w:w="1327" w:type="dxa"/>
            <w:tcBorders>
              <w:top w:val="nil"/>
              <w:left w:val="nil"/>
              <w:bottom w:val="single" w:sz="4" w:space="0" w:color="auto"/>
              <w:right w:val="single" w:sz="4" w:space="0" w:color="auto"/>
            </w:tcBorders>
            <w:vAlign w:val="center"/>
            <w:hideMark/>
          </w:tcPr>
          <w:p w14:paraId="73C046BB"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20</w:t>
            </w:r>
          </w:p>
        </w:tc>
        <w:tc>
          <w:tcPr>
            <w:tcW w:w="929" w:type="dxa"/>
            <w:tcBorders>
              <w:top w:val="nil"/>
              <w:left w:val="nil"/>
              <w:bottom w:val="single" w:sz="4" w:space="0" w:color="auto"/>
              <w:right w:val="single" w:sz="4" w:space="0" w:color="auto"/>
            </w:tcBorders>
            <w:noWrap/>
            <w:vAlign w:val="center"/>
            <w:hideMark/>
          </w:tcPr>
          <w:p w14:paraId="32667363" w14:textId="27D0C266" w:rsidR="002B1FAB" w:rsidRPr="00913E48" w:rsidRDefault="002B1FAB" w:rsidP="002B1FAB">
            <w:pPr>
              <w:jc w:val="center"/>
              <w:rPr>
                <w:rFonts w:ascii="Arial" w:hAnsi="Arial" w:cs="Arial"/>
                <w:sz w:val="20"/>
                <w:szCs w:val="20"/>
              </w:rPr>
            </w:pPr>
            <w:r w:rsidRPr="00913E48">
              <w:rPr>
                <w:rFonts w:ascii="Arial" w:hAnsi="Arial" w:cs="Arial"/>
                <w:sz w:val="20"/>
                <w:szCs w:val="20"/>
              </w:rPr>
              <w:t>7 dni</w:t>
            </w:r>
          </w:p>
        </w:tc>
      </w:tr>
      <w:tr w:rsidR="002B1FAB" w:rsidRPr="00913E48" w14:paraId="3487B13E" w14:textId="77777777" w:rsidTr="00DA0112">
        <w:trPr>
          <w:trHeight w:val="645"/>
        </w:trPr>
        <w:tc>
          <w:tcPr>
            <w:tcW w:w="1040" w:type="dxa"/>
            <w:tcBorders>
              <w:top w:val="nil"/>
              <w:left w:val="single" w:sz="8" w:space="0" w:color="auto"/>
              <w:bottom w:val="single" w:sz="4" w:space="0" w:color="auto"/>
              <w:right w:val="single" w:sz="4" w:space="0" w:color="auto"/>
            </w:tcBorders>
            <w:vAlign w:val="center"/>
            <w:hideMark/>
          </w:tcPr>
          <w:p w14:paraId="1D971ACA"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14.3.</w:t>
            </w:r>
          </w:p>
        </w:tc>
        <w:tc>
          <w:tcPr>
            <w:tcW w:w="5308" w:type="dxa"/>
            <w:tcBorders>
              <w:top w:val="nil"/>
              <w:left w:val="nil"/>
              <w:bottom w:val="single" w:sz="4" w:space="0" w:color="auto"/>
              <w:right w:val="single" w:sz="4" w:space="0" w:color="auto"/>
            </w:tcBorders>
            <w:hideMark/>
          </w:tcPr>
          <w:p w14:paraId="48EB67B6" w14:textId="77777777" w:rsidR="002B1FAB" w:rsidRPr="00913E48" w:rsidRDefault="002B1FAB" w:rsidP="002B1FAB">
            <w:pPr>
              <w:rPr>
                <w:rFonts w:ascii="Arial" w:hAnsi="Arial" w:cs="Arial"/>
                <w:sz w:val="20"/>
                <w:szCs w:val="20"/>
              </w:rPr>
            </w:pPr>
            <w:r w:rsidRPr="00913E48">
              <w:rPr>
                <w:rFonts w:ascii="Arial" w:hAnsi="Arial" w:cs="Arial"/>
                <w:sz w:val="22"/>
                <w:szCs w:val="22"/>
              </w:rPr>
              <w:t xml:space="preserve">Meritve statorskega navitja in izdelava merilnega protokola (za eno polovico statorja) elektromotorja proizvajalca  ALSTOM, Tip: TT668A2, 2x686kW, 3000VDC,495A, 670 o/min, Skupna teža obeh polovic (stator in rotor): 7.200kg – št. magnetnih polov statorja: 6. Meritve upora tuljav (glavne in pomožne), upor proti masi, VN preskus meritve. Za natančno lociranje napake je potrebno določiti navitje pola statorja, ki je v navojnem stiku ali ima preboj na maso. Opomba: Pri meritvah in pri analizi merilih </w:t>
            </w:r>
            <w:proofErr w:type="spellStart"/>
            <w:r w:rsidRPr="00913E48">
              <w:rPr>
                <w:rFonts w:ascii="Arial" w:hAnsi="Arial" w:cs="Arial"/>
                <w:sz w:val="22"/>
                <w:szCs w:val="22"/>
              </w:rPr>
              <w:t>rezultator</w:t>
            </w:r>
            <w:proofErr w:type="spellEnd"/>
            <w:r w:rsidRPr="00913E48">
              <w:rPr>
                <w:rFonts w:ascii="Arial" w:hAnsi="Arial" w:cs="Arial"/>
                <w:sz w:val="22"/>
                <w:szCs w:val="22"/>
              </w:rPr>
              <w:t xml:space="preserve"> je obvezna prisotnost naročnika.  </w:t>
            </w:r>
          </w:p>
        </w:tc>
        <w:tc>
          <w:tcPr>
            <w:tcW w:w="1025" w:type="dxa"/>
            <w:tcBorders>
              <w:top w:val="nil"/>
              <w:left w:val="nil"/>
              <w:bottom w:val="single" w:sz="4" w:space="0" w:color="auto"/>
              <w:right w:val="single" w:sz="4" w:space="0" w:color="auto"/>
            </w:tcBorders>
            <w:vAlign w:val="center"/>
            <w:hideMark/>
          </w:tcPr>
          <w:p w14:paraId="09F69107"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7.1.2</w:t>
            </w:r>
          </w:p>
        </w:tc>
        <w:tc>
          <w:tcPr>
            <w:tcW w:w="1327" w:type="dxa"/>
            <w:tcBorders>
              <w:top w:val="nil"/>
              <w:left w:val="nil"/>
              <w:bottom w:val="single" w:sz="4" w:space="0" w:color="auto"/>
              <w:right w:val="single" w:sz="4" w:space="0" w:color="auto"/>
            </w:tcBorders>
            <w:vAlign w:val="center"/>
            <w:hideMark/>
          </w:tcPr>
          <w:p w14:paraId="53268033"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40</w:t>
            </w:r>
          </w:p>
        </w:tc>
        <w:tc>
          <w:tcPr>
            <w:tcW w:w="929" w:type="dxa"/>
            <w:tcBorders>
              <w:top w:val="nil"/>
              <w:left w:val="nil"/>
              <w:bottom w:val="single" w:sz="4" w:space="0" w:color="auto"/>
              <w:right w:val="single" w:sz="4" w:space="0" w:color="auto"/>
            </w:tcBorders>
            <w:noWrap/>
            <w:vAlign w:val="center"/>
            <w:hideMark/>
          </w:tcPr>
          <w:p w14:paraId="07110962" w14:textId="3ED86E6B" w:rsidR="002B1FAB" w:rsidRPr="00913E48" w:rsidRDefault="002B1FAB" w:rsidP="002B1FAB">
            <w:pPr>
              <w:jc w:val="center"/>
              <w:rPr>
                <w:rFonts w:ascii="Arial" w:hAnsi="Arial" w:cs="Arial"/>
                <w:sz w:val="20"/>
                <w:szCs w:val="20"/>
              </w:rPr>
            </w:pPr>
            <w:r w:rsidRPr="00913E48">
              <w:rPr>
                <w:rFonts w:ascii="Arial" w:hAnsi="Arial" w:cs="Arial"/>
                <w:sz w:val="20"/>
                <w:szCs w:val="20"/>
              </w:rPr>
              <w:t>7 dni</w:t>
            </w:r>
          </w:p>
        </w:tc>
      </w:tr>
      <w:tr w:rsidR="002B1FAB" w:rsidRPr="00913E48" w14:paraId="5C812293" w14:textId="77777777" w:rsidTr="00DA0112">
        <w:trPr>
          <w:trHeight w:val="645"/>
        </w:trPr>
        <w:tc>
          <w:tcPr>
            <w:tcW w:w="1040" w:type="dxa"/>
            <w:tcBorders>
              <w:top w:val="nil"/>
              <w:left w:val="single" w:sz="8" w:space="0" w:color="auto"/>
              <w:bottom w:val="single" w:sz="4" w:space="0" w:color="auto"/>
              <w:right w:val="single" w:sz="4" w:space="0" w:color="auto"/>
            </w:tcBorders>
            <w:vAlign w:val="center"/>
            <w:hideMark/>
          </w:tcPr>
          <w:p w14:paraId="54A776AE"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14.4.</w:t>
            </w:r>
          </w:p>
        </w:tc>
        <w:tc>
          <w:tcPr>
            <w:tcW w:w="5308" w:type="dxa"/>
            <w:tcBorders>
              <w:top w:val="nil"/>
              <w:left w:val="nil"/>
              <w:bottom w:val="single" w:sz="4" w:space="0" w:color="auto"/>
              <w:right w:val="single" w:sz="4" w:space="0" w:color="auto"/>
            </w:tcBorders>
            <w:hideMark/>
          </w:tcPr>
          <w:p w14:paraId="3780E547" w14:textId="77777777" w:rsidR="002B1FAB" w:rsidRPr="00913E48" w:rsidRDefault="002B1FAB" w:rsidP="002B1FAB">
            <w:pPr>
              <w:rPr>
                <w:rFonts w:ascii="Arial" w:hAnsi="Arial" w:cs="Arial"/>
                <w:sz w:val="20"/>
                <w:szCs w:val="20"/>
              </w:rPr>
            </w:pPr>
            <w:r w:rsidRPr="00913E48">
              <w:rPr>
                <w:rFonts w:ascii="Arial" w:hAnsi="Arial" w:cs="Arial"/>
                <w:sz w:val="22"/>
                <w:szCs w:val="22"/>
              </w:rPr>
              <w:t xml:space="preserve">Meritve rotorskega navitja in izdelava merilnega protokola (za eno polovico rotorja) enosmernega elektromotorja proizvajalca ALSTOM, Tip: TT668A2, 2x686kW, 2x1500VDC,495A, 670 o/min, št. lamel 516, premer kolektorja: 760mm.  Primerjalna metoda: primerja se odzivna sprememba v induktivnosti  od lamele do lamele tokokroga rotorskega navitja (Metoda: Bar-to-Bar </w:t>
            </w:r>
            <w:proofErr w:type="spellStart"/>
            <w:r w:rsidRPr="00913E48">
              <w:rPr>
                <w:rFonts w:ascii="Arial" w:hAnsi="Arial" w:cs="Arial"/>
                <w:sz w:val="22"/>
                <w:szCs w:val="22"/>
              </w:rPr>
              <w:t>Surge</w:t>
            </w:r>
            <w:proofErr w:type="spellEnd"/>
            <w:r w:rsidRPr="00913E48">
              <w:rPr>
                <w:rFonts w:ascii="Arial" w:hAnsi="Arial" w:cs="Arial"/>
                <w:sz w:val="22"/>
                <w:szCs w:val="22"/>
              </w:rPr>
              <w:t xml:space="preserve"> Test).  Potrebno je določiti vejo rotorskega navitja, ki je v navojnem stiku ali ima slab stik z zastavico ali ima preboj na maso.</w:t>
            </w:r>
          </w:p>
        </w:tc>
        <w:tc>
          <w:tcPr>
            <w:tcW w:w="1025" w:type="dxa"/>
            <w:tcBorders>
              <w:top w:val="nil"/>
              <w:left w:val="nil"/>
              <w:bottom w:val="single" w:sz="4" w:space="0" w:color="auto"/>
              <w:right w:val="single" w:sz="4" w:space="0" w:color="auto"/>
            </w:tcBorders>
            <w:vAlign w:val="center"/>
            <w:hideMark/>
          </w:tcPr>
          <w:p w14:paraId="66E89621"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7.1.3</w:t>
            </w:r>
          </w:p>
        </w:tc>
        <w:tc>
          <w:tcPr>
            <w:tcW w:w="1327" w:type="dxa"/>
            <w:tcBorders>
              <w:top w:val="nil"/>
              <w:left w:val="nil"/>
              <w:bottom w:val="single" w:sz="4" w:space="0" w:color="auto"/>
              <w:right w:val="single" w:sz="4" w:space="0" w:color="auto"/>
            </w:tcBorders>
            <w:vAlign w:val="center"/>
            <w:hideMark/>
          </w:tcPr>
          <w:p w14:paraId="03D458D1"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30</w:t>
            </w:r>
          </w:p>
        </w:tc>
        <w:tc>
          <w:tcPr>
            <w:tcW w:w="929" w:type="dxa"/>
            <w:tcBorders>
              <w:top w:val="nil"/>
              <w:left w:val="nil"/>
              <w:bottom w:val="single" w:sz="4" w:space="0" w:color="auto"/>
              <w:right w:val="single" w:sz="4" w:space="0" w:color="auto"/>
            </w:tcBorders>
            <w:noWrap/>
            <w:vAlign w:val="center"/>
            <w:hideMark/>
          </w:tcPr>
          <w:p w14:paraId="046001D4" w14:textId="727BC298" w:rsidR="002B1FAB" w:rsidRPr="00913E48" w:rsidRDefault="002B1FAB" w:rsidP="002B1FAB">
            <w:pPr>
              <w:jc w:val="center"/>
              <w:rPr>
                <w:rFonts w:ascii="Arial" w:hAnsi="Arial" w:cs="Arial"/>
                <w:sz w:val="20"/>
                <w:szCs w:val="20"/>
              </w:rPr>
            </w:pPr>
            <w:r w:rsidRPr="00913E48">
              <w:rPr>
                <w:rFonts w:ascii="Arial" w:hAnsi="Arial" w:cs="Arial"/>
                <w:sz w:val="20"/>
                <w:szCs w:val="20"/>
              </w:rPr>
              <w:t>7 dni</w:t>
            </w:r>
          </w:p>
        </w:tc>
      </w:tr>
      <w:tr w:rsidR="00DA0112" w:rsidRPr="00913E48" w14:paraId="1B19F9FA" w14:textId="77777777" w:rsidTr="00DA0112">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14:paraId="541F9A51" w14:textId="77777777" w:rsidR="00DA0112" w:rsidRPr="00913E48" w:rsidRDefault="00DA0112" w:rsidP="008A4C60">
            <w:pPr>
              <w:jc w:val="center"/>
              <w:rPr>
                <w:rFonts w:ascii="Arial" w:hAnsi="Arial" w:cs="Arial"/>
                <w:b/>
                <w:bCs/>
                <w:sz w:val="20"/>
                <w:szCs w:val="20"/>
              </w:rPr>
            </w:pPr>
            <w:r w:rsidRPr="00913E48">
              <w:rPr>
                <w:rFonts w:ascii="Arial" w:hAnsi="Arial" w:cs="Arial"/>
                <w:b/>
                <w:bCs/>
                <w:sz w:val="20"/>
                <w:szCs w:val="20"/>
              </w:rPr>
              <w:t>Sklop 15</w:t>
            </w:r>
          </w:p>
        </w:tc>
        <w:tc>
          <w:tcPr>
            <w:tcW w:w="8589" w:type="dxa"/>
            <w:gridSpan w:val="4"/>
            <w:tcBorders>
              <w:top w:val="nil"/>
              <w:left w:val="nil"/>
              <w:bottom w:val="single" w:sz="4" w:space="0" w:color="auto"/>
              <w:right w:val="single" w:sz="4" w:space="0" w:color="000000"/>
            </w:tcBorders>
            <w:shd w:val="clear" w:color="000000" w:fill="BFBFBF"/>
            <w:vAlign w:val="center"/>
            <w:hideMark/>
          </w:tcPr>
          <w:p w14:paraId="72C75804" w14:textId="5334DF96" w:rsidR="00DA0112" w:rsidRPr="00913E48" w:rsidRDefault="00DA0112" w:rsidP="008A4C60">
            <w:pPr>
              <w:rPr>
                <w:rFonts w:ascii="Arial" w:hAnsi="Arial" w:cs="Arial"/>
                <w:b/>
                <w:bCs/>
                <w:sz w:val="20"/>
                <w:szCs w:val="20"/>
              </w:rPr>
            </w:pPr>
            <w:r w:rsidRPr="00913E48">
              <w:rPr>
                <w:rFonts w:ascii="Arial" w:hAnsi="Arial" w:cs="Arial"/>
                <w:b/>
                <w:bCs/>
                <w:sz w:val="20"/>
                <w:szCs w:val="20"/>
              </w:rPr>
              <w:t>Vlečni motor LM 90 170 kW, 190V, 650A za lok. serije 642/643</w:t>
            </w:r>
          </w:p>
        </w:tc>
      </w:tr>
      <w:tr w:rsidR="002B1FAB" w:rsidRPr="00913E48" w14:paraId="3F904CA5" w14:textId="77777777" w:rsidTr="00DA0112">
        <w:trPr>
          <w:trHeight w:val="675"/>
        </w:trPr>
        <w:tc>
          <w:tcPr>
            <w:tcW w:w="1040" w:type="dxa"/>
            <w:tcBorders>
              <w:top w:val="nil"/>
              <w:left w:val="single" w:sz="8" w:space="0" w:color="auto"/>
              <w:bottom w:val="single" w:sz="4" w:space="0" w:color="auto"/>
              <w:right w:val="single" w:sz="4" w:space="0" w:color="auto"/>
            </w:tcBorders>
            <w:vAlign w:val="center"/>
            <w:hideMark/>
          </w:tcPr>
          <w:p w14:paraId="4E97BAB8"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15.1.</w:t>
            </w:r>
          </w:p>
        </w:tc>
        <w:tc>
          <w:tcPr>
            <w:tcW w:w="5308" w:type="dxa"/>
            <w:tcBorders>
              <w:top w:val="nil"/>
              <w:left w:val="nil"/>
              <w:bottom w:val="single" w:sz="4" w:space="0" w:color="auto"/>
              <w:right w:val="single" w:sz="4" w:space="0" w:color="auto"/>
            </w:tcBorders>
            <w:hideMark/>
          </w:tcPr>
          <w:p w14:paraId="2DE308F3" w14:textId="77777777" w:rsidR="002B1FAB" w:rsidRPr="00913E48" w:rsidRDefault="002B1FAB" w:rsidP="002B1FAB">
            <w:pPr>
              <w:rPr>
                <w:rFonts w:ascii="Arial" w:hAnsi="Arial" w:cs="Arial"/>
                <w:sz w:val="20"/>
                <w:szCs w:val="20"/>
              </w:rPr>
            </w:pPr>
            <w:proofErr w:type="spellStart"/>
            <w:r w:rsidRPr="00913E48">
              <w:rPr>
                <w:rFonts w:ascii="Arial" w:hAnsi="Arial" w:cs="Arial"/>
                <w:sz w:val="22"/>
                <w:szCs w:val="22"/>
              </w:rPr>
              <w:t>Preizoliranje</w:t>
            </w:r>
            <w:proofErr w:type="spellEnd"/>
            <w:r w:rsidRPr="00913E48">
              <w:rPr>
                <w:rFonts w:ascii="Arial" w:hAnsi="Arial" w:cs="Arial"/>
                <w:sz w:val="22"/>
                <w:szCs w:val="22"/>
              </w:rPr>
              <w:t xml:space="preserve"> statorja komplet (temper. razred izolacije H)</w:t>
            </w:r>
          </w:p>
        </w:tc>
        <w:tc>
          <w:tcPr>
            <w:tcW w:w="1025" w:type="dxa"/>
            <w:tcBorders>
              <w:top w:val="nil"/>
              <w:left w:val="nil"/>
              <w:bottom w:val="single" w:sz="4" w:space="0" w:color="auto"/>
              <w:right w:val="single" w:sz="4" w:space="0" w:color="auto"/>
            </w:tcBorders>
            <w:vAlign w:val="center"/>
            <w:hideMark/>
          </w:tcPr>
          <w:p w14:paraId="79DB1F86"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14.1.1</w:t>
            </w:r>
          </w:p>
        </w:tc>
        <w:tc>
          <w:tcPr>
            <w:tcW w:w="1327" w:type="dxa"/>
            <w:tcBorders>
              <w:top w:val="nil"/>
              <w:left w:val="nil"/>
              <w:bottom w:val="single" w:sz="4" w:space="0" w:color="auto"/>
              <w:right w:val="single" w:sz="4" w:space="0" w:color="auto"/>
            </w:tcBorders>
            <w:noWrap/>
            <w:vAlign w:val="center"/>
            <w:hideMark/>
          </w:tcPr>
          <w:p w14:paraId="6655624C" w14:textId="77777777" w:rsidR="002B1FAB" w:rsidRPr="00913E48" w:rsidRDefault="002B1FAB" w:rsidP="002B1FAB">
            <w:pPr>
              <w:jc w:val="center"/>
              <w:rPr>
                <w:rFonts w:ascii="Arial" w:hAnsi="Arial" w:cs="Arial"/>
                <w:sz w:val="20"/>
                <w:szCs w:val="20"/>
              </w:rPr>
            </w:pPr>
            <w:r w:rsidRPr="00913E48">
              <w:rPr>
                <w:rFonts w:ascii="Arial" w:hAnsi="Arial" w:cs="Arial"/>
              </w:rPr>
              <w:t>12</w:t>
            </w:r>
          </w:p>
        </w:tc>
        <w:tc>
          <w:tcPr>
            <w:tcW w:w="929" w:type="dxa"/>
            <w:tcBorders>
              <w:top w:val="nil"/>
              <w:left w:val="nil"/>
              <w:bottom w:val="single" w:sz="4" w:space="0" w:color="auto"/>
              <w:right w:val="single" w:sz="4" w:space="0" w:color="auto"/>
            </w:tcBorders>
            <w:noWrap/>
            <w:vAlign w:val="center"/>
            <w:hideMark/>
          </w:tcPr>
          <w:p w14:paraId="74A8D8F2" w14:textId="78082AE2" w:rsidR="002B1FAB" w:rsidRPr="00913E48" w:rsidRDefault="002B1FAB" w:rsidP="002B1FAB">
            <w:pPr>
              <w:jc w:val="center"/>
              <w:rPr>
                <w:rFonts w:ascii="Arial" w:hAnsi="Arial" w:cs="Arial"/>
                <w:sz w:val="20"/>
                <w:szCs w:val="20"/>
              </w:rPr>
            </w:pPr>
            <w:r w:rsidRPr="00913E48">
              <w:rPr>
                <w:rFonts w:ascii="Arial" w:hAnsi="Arial" w:cs="Arial"/>
                <w:sz w:val="20"/>
                <w:szCs w:val="20"/>
              </w:rPr>
              <w:t>45 dni</w:t>
            </w:r>
          </w:p>
        </w:tc>
      </w:tr>
      <w:tr w:rsidR="002B1FAB" w:rsidRPr="00913E48" w14:paraId="0603A36B" w14:textId="77777777" w:rsidTr="00DA0112">
        <w:trPr>
          <w:trHeight w:val="675"/>
        </w:trPr>
        <w:tc>
          <w:tcPr>
            <w:tcW w:w="1040" w:type="dxa"/>
            <w:tcBorders>
              <w:top w:val="nil"/>
              <w:left w:val="single" w:sz="8" w:space="0" w:color="auto"/>
              <w:bottom w:val="single" w:sz="4" w:space="0" w:color="auto"/>
              <w:right w:val="single" w:sz="4" w:space="0" w:color="auto"/>
            </w:tcBorders>
            <w:vAlign w:val="center"/>
          </w:tcPr>
          <w:p w14:paraId="1DD91FC0"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15.2</w:t>
            </w:r>
          </w:p>
        </w:tc>
        <w:tc>
          <w:tcPr>
            <w:tcW w:w="5308" w:type="dxa"/>
            <w:tcBorders>
              <w:top w:val="nil"/>
              <w:left w:val="nil"/>
              <w:bottom w:val="single" w:sz="4" w:space="0" w:color="auto"/>
              <w:right w:val="single" w:sz="4" w:space="0" w:color="auto"/>
            </w:tcBorders>
          </w:tcPr>
          <w:p w14:paraId="2DA3B901" w14:textId="77777777" w:rsidR="002B1FAB" w:rsidRPr="00913E48" w:rsidRDefault="002B1FAB" w:rsidP="002B1FAB">
            <w:pPr>
              <w:rPr>
                <w:rFonts w:ascii="Arial" w:hAnsi="Arial" w:cs="Arial"/>
                <w:sz w:val="20"/>
                <w:szCs w:val="20"/>
              </w:rPr>
            </w:pPr>
            <w:r w:rsidRPr="00913E48">
              <w:rPr>
                <w:rFonts w:ascii="Arial" w:hAnsi="Arial" w:cs="Arial"/>
                <w:sz w:val="22"/>
                <w:szCs w:val="22"/>
              </w:rPr>
              <w:t>Previjanje rotorja (temper. razred izolacije H)</w:t>
            </w:r>
          </w:p>
        </w:tc>
        <w:tc>
          <w:tcPr>
            <w:tcW w:w="1025" w:type="dxa"/>
            <w:tcBorders>
              <w:top w:val="nil"/>
              <w:left w:val="nil"/>
              <w:bottom w:val="single" w:sz="4" w:space="0" w:color="auto"/>
              <w:right w:val="single" w:sz="4" w:space="0" w:color="auto"/>
            </w:tcBorders>
            <w:vAlign w:val="center"/>
          </w:tcPr>
          <w:p w14:paraId="7CFD344D"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14.1.2</w:t>
            </w:r>
          </w:p>
        </w:tc>
        <w:tc>
          <w:tcPr>
            <w:tcW w:w="1327" w:type="dxa"/>
            <w:tcBorders>
              <w:top w:val="nil"/>
              <w:left w:val="nil"/>
              <w:bottom w:val="single" w:sz="4" w:space="0" w:color="auto"/>
              <w:right w:val="single" w:sz="4" w:space="0" w:color="auto"/>
            </w:tcBorders>
            <w:noWrap/>
            <w:vAlign w:val="center"/>
          </w:tcPr>
          <w:p w14:paraId="18CC5F1E" w14:textId="77777777" w:rsidR="002B1FAB" w:rsidRPr="00913E48" w:rsidRDefault="002B1FAB" w:rsidP="002B1FAB">
            <w:pPr>
              <w:jc w:val="center"/>
              <w:rPr>
                <w:rFonts w:ascii="Arial" w:hAnsi="Arial" w:cs="Arial"/>
                <w:sz w:val="20"/>
                <w:szCs w:val="20"/>
              </w:rPr>
            </w:pPr>
            <w:r w:rsidRPr="00913E48">
              <w:rPr>
                <w:rFonts w:ascii="Arial" w:hAnsi="Arial" w:cs="Arial"/>
              </w:rPr>
              <w:t>2</w:t>
            </w:r>
          </w:p>
        </w:tc>
        <w:tc>
          <w:tcPr>
            <w:tcW w:w="929" w:type="dxa"/>
            <w:tcBorders>
              <w:top w:val="nil"/>
              <w:left w:val="nil"/>
              <w:bottom w:val="single" w:sz="4" w:space="0" w:color="auto"/>
              <w:right w:val="single" w:sz="4" w:space="0" w:color="auto"/>
            </w:tcBorders>
            <w:noWrap/>
            <w:vAlign w:val="center"/>
          </w:tcPr>
          <w:p w14:paraId="7369C029" w14:textId="0CB78AFE" w:rsidR="002B1FAB" w:rsidRPr="00913E48" w:rsidRDefault="002B1FAB" w:rsidP="002B1FAB">
            <w:pPr>
              <w:jc w:val="center"/>
              <w:rPr>
                <w:rFonts w:ascii="Arial" w:hAnsi="Arial" w:cs="Arial"/>
                <w:sz w:val="20"/>
                <w:szCs w:val="20"/>
              </w:rPr>
            </w:pPr>
            <w:r w:rsidRPr="00913E48">
              <w:rPr>
                <w:rFonts w:ascii="Arial" w:hAnsi="Arial" w:cs="Arial"/>
                <w:sz w:val="20"/>
                <w:szCs w:val="20"/>
              </w:rPr>
              <w:t>45 dni</w:t>
            </w:r>
          </w:p>
        </w:tc>
      </w:tr>
      <w:tr w:rsidR="002B1FAB" w:rsidRPr="00913E48" w14:paraId="4BFB80DD" w14:textId="77777777" w:rsidTr="00DA0112">
        <w:trPr>
          <w:trHeight w:val="675"/>
        </w:trPr>
        <w:tc>
          <w:tcPr>
            <w:tcW w:w="1040" w:type="dxa"/>
            <w:tcBorders>
              <w:top w:val="nil"/>
              <w:left w:val="single" w:sz="8" w:space="0" w:color="auto"/>
              <w:bottom w:val="single" w:sz="4" w:space="0" w:color="auto"/>
              <w:right w:val="single" w:sz="4" w:space="0" w:color="auto"/>
            </w:tcBorders>
            <w:vAlign w:val="center"/>
          </w:tcPr>
          <w:p w14:paraId="54A0FAFD"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15.3</w:t>
            </w:r>
          </w:p>
        </w:tc>
        <w:tc>
          <w:tcPr>
            <w:tcW w:w="5308" w:type="dxa"/>
            <w:tcBorders>
              <w:top w:val="nil"/>
              <w:left w:val="nil"/>
              <w:bottom w:val="single" w:sz="4" w:space="0" w:color="auto"/>
              <w:right w:val="single" w:sz="4" w:space="0" w:color="auto"/>
            </w:tcBorders>
          </w:tcPr>
          <w:p w14:paraId="3EC9A1D0" w14:textId="77777777" w:rsidR="002B1FAB" w:rsidRPr="00913E48" w:rsidRDefault="002B1FAB" w:rsidP="002B1FAB">
            <w:pPr>
              <w:rPr>
                <w:rFonts w:ascii="Arial" w:hAnsi="Arial" w:cs="Arial"/>
                <w:sz w:val="20"/>
                <w:szCs w:val="20"/>
              </w:rPr>
            </w:pPr>
            <w:r w:rsidRPr="00913E48">
              <w:rPr>
                <w:rFonts w:ascii="Arial" w:hAnsi="Arial" w:cs="Arial"/>
                <w:sz w:val="22"/>
                <w:szCs w:val="22"/>
              </w:rPr>
              <w:t xml:space="preserve">Previjanje rotorja s popravilom </w:t>
            </w:r>
            <w:proofErr w:type="spellStart"/>
            <w:r w:rsidRPr="00913E48">
              <w:rPr>
                <w:rFonts w:ascii="Arial" w:hAnsi="Arial" w:cs="Arial"/>
                <w:sz w:val="22"/>
                <w:szCs w:val="22"/>
              </w:rPr>
              <w:t>kolektroja</w:t>
            </w:r>
            <w:proofErr w:type="spellEnd"/>
            <w:r w:rsidRPr="00913E48">
              <w:rPr>
                <w:rFonts w:ascii="Arial" w:hAnsi="Arial" w:cs="Arial"/>
                <w:sz w:val="22"/>
                <w:szCs w:val="22"/>
              </w:rPr>
              <w:t xml:space="preserve"> (temper. razred izolacije H)</w:t>
            </w:r>
          </w:p>
        </w:tc>
        <w:tc>
          <w:tcPr>
            <w:tcW w:w="1025" w:type="dxa"/>
            <w:tcBorders>
              <w:top w:val="nil"/>
              <w:left w:val="nil"/>
              <w:bottom w:val="single" w:sz="4" w:space="0" w:color="auto"/>
              <w:right w:val="single" w:sz="4" w:space="0" w:color="auto"/>
            </w:tcBorders>
            <w:vAlign w:val="center"/>
          </w:tcPr>
          <w:p w14:paraId="58518399"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14.1.3</w:t>
            </w:r>
          </w:p>
        </w:tc>
        <w:tc>
          <w:tcPr>
            <w:tcW w:w="1327" w:type="dxa"/>
            <w:tcBorders>
              <w:top w:val="nil"/>
              <w:left w:val="nil"/>
              <w:bottom w:val="single" w:sz="4" w:space="0" w:color="auto"/>
              <w:right w:val="single" w:sz="4" w:space="0" w:color="auto"/>
            </w:tcBorders>
            <w:noWrap/>
            <w:vAlign w:val="center"/>
          </w:tcPr>
          <w:p w14:paraId="4A327905" w14:textId="77777777" w:rsidR="002B1FAB" w:rsidRPr="00913E48" w:rsidRDefault="002B1FAB" w:rsidP="002B1FAB">
            <w:pPr>
              <w:jc w:val="center"/>
              <w:rPr>
                <w:rFonts w:ascii="Arial" w:hAnsi="Arial" w:cs="Arial"/>
                <w:sz w:val="20"/>
                <w:szCs w:val="20"/>
              </w:rPr>
            </w:pPr>
            <w:r w:rsidRPr="00913E48">
              <w:rPr>
                <w:rFonts w:ascii="Arial" w:hAnsi="Arial" w:cs="Arial"/>
              </w:rPr>
              <w:t>10</w:t>
            </w:r>
          </w:p>
        </w:tc>
        <w:tc>
          <w:tcPr>
            <w:tcW w:w="929" w:type="dxa"/>
            <w:tcBorders>
              <w:top w:val="nil"/>
              <w:left w:val="nil"/>
              <w:bottom w:val="single" w:sz="4" w:space="0" w:color="auto"/>
              <w:right w:val="single" w:sz="4" w:space="0" w:color="auto"/>
            </w:tcBorders>
            <w:noWrap/>
            <w:vAlign w:val="center"/>
          </w:tcPr>
          <w:p w14:paraId="0D599900" w14:textId="79D7396B" w:rsidR="002B1FAB" w:rsidRPr="00913E48" w:rsidRDefault="002B1FAB" w:rsidP="002B1FAB">
            <w:pPr>
              <w:jc w:val="center"/>
              <w:rPr>
                <w:rFonts w:ascii="Arial" w:hAnsi="Arial" w:cs="Arial"/>
                <w:sz w:val="20"/>
                <w:szCs w:val="20"/>
              </w:rPr>
            </w:pPr>
            <w:r w:rsidRPr="00913E48">
              <w:rPr>
                <w:rFonts w:ascii="Arial" w:hAnsi="Arial" w:cs="Arial"/>
                <w:sz w:val="20"/>
                <w:szCs w:val="20"/>
              </w:rPr>
              <w:t>45 dni</w:t>
            </w:r>
          </w:p>
        </w:tc>
      </w:tr>
      <w:tr w:rsidR="002B1FAB" w:rsidRPr="00913E48" w14:paraId="2A58BF6B" w14:textId="77777777" w:rsidTr="00DA0112">
        <w:trPr>
          <w:trHeight w:val="675"/>
        </w:trPr>
        <w:tc>
          <w:tcPr>
            <w:tcW w:w="1040" w:type="dxa"/>
            <w:tcBorders>
              <w:top w:val="single" w:sz="4" w:space="0" w:color="auto"/>
              <w:left w:val="single" w:sz="4" w:space="0" w:color="auto"/>
              <w:bottom w:val="single" w:sz="4" w:space="0" w:color="auto"/>
              <w:right w:val="single" w:sz="4" w:space="0" w:color="auto"/>
            </w:tcBorders>
            <w:vAlign w:val="center"/>
          </w:tcPr>
          <w:p w14:paraId="0A8B76C7"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15.4</w:t>
            </w:r>
          </w:p>
        </w:tc>
        <w:tc>
          <w:tcPr>
            <w:tcW w:w="5308" w:type="dxa"/>
            <w:tcBorders>
              <w:top w:val="single" w:sz="4" w:space="0" w:color="auto"/>
              <w:left w:val="nil"/>
              <w:bottom w:val="single" w:sz="4" w:space="0" w:color="auto"/>
              <w:right w:val="single" w:sz="4" w:space="0" w:color="auto"/>
            </w:tcBorders>
          </w:tcPr>
          <w:p w14:paraId="235877A0" w14:textId="77777777" w:rsidR="002B1FAB" w:rsidRPr="00913E48" w:rsidRDefault="002B1FAB" w:rsidP="002B1FAB">
            <w:pPr>
              <w:rPr>
                <w:rFonts w:ascii="Arial" w:hAnsi="Arial" w:cs="Arial"/>
                <w:sz w:val="20"/>
                <w:szCs w:val="20"/>
              </w:rPr>
            </w:pPr>
            <w:r w:rsidRPr="00913E48">
              <w:rPr>
                <w:rFonts w:ascii="Arial" w:hAnsi="Arial" w:cs="Arial"/>
                <w:sz w:val="22"/>
                <w:szCs w:val="22"/>
              </w:rPr>
              <w:t>Previjanje rotorja z zamenjavo kolektorja (temper. razred izolacije H)</w:t>
            </w:r>
          </w:p>
        </w:tc>
        <w:tc>
          <w:tcPr>
            <w:tcW w:w="1025" w:type="dxa"/>
            <w:tcBorders>
              <w:top w:val="single" w:sz="4" w:space="0" w:color="auto"/>
              <w:left w:val="nil"/>
              <w:bottom w:val="single" w:sz="4" w:space="0" w:color="auto"/>
              <w:right w:val="single" w:sz="4" w:space="0" w:color="auto"/>
            </w:tcBorders>
            <w:vAlign w:val="center"/>
          </w:tcPr>
          <w:p w14:paraId="13F20BF8"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14.1.4</w:t>
            </w:r>
          </w:p>
        </w:tc>
        <w:tc>
          <w:tcPr>
            <w:tcW w:w="1327" w:type="dxa"/>
            <w:tcBorders>
              <w:top w:val="single" w:sz="4" w:space="0" w:color="auto"/>
              <w:left w:val="nil"/>
              <w:bottom w:val="single" w:sz="4" w:space="0" w:color="auto"/>
              <w:right w:val="single" w:sz="4" w:space="0" w:color="auto"/>
            </w:tcBorders>
            <w:noWrap/>
            <w:vAlign w:val="center"/>
          </w:tcPr>
          <w:p w14:paraId="47C1F093" w14:textId="77777777" w:rsidR="002B1FAB" w:rsidRPr="00913E48" w:rsidRDefault="002B1FAB" w:rsidP="002B1FAB">
            <w:pPr>
              <w:jc w:val="center"/>
              <w:rPr>
                <w:rFonts w:ascii="Arial" w:hAnsi="Arial" w:cs="Arial"/>
                <w:sz w:val="20"/>
                <w:szCs w:val="20"/>
              </w:rPr>
            </w:pPr>
            <w:r w:rsidRPr="00913E48">
              <w:rPr>
                <w:rFonts w:ascii="Arial" w:hAnsi="Arial" w:cs="Arial"/>
              </w:rPr>
              <w:t>3</w:t>
            </w:r>
          </w:p>
        </w:tc>
        <w:tc>
          <w:tcPr>
            <w:tcW w:w="929" w:type="dxa"/>
            <w:tcBorders>
              <w:top w:val="single" w:sz="4" w:space="0" w:color="auto"/>
              <w:left w:val="nil"/>
              <w:bottom w:val="single" w:sz="4" w:space="0" w:color="auto"/>
              <w:right w:val="single" w:sz="4" w:space="0" w:color="auto"/>
            </w:tcBorders>
            <w:noWrap/>
            <w:vAlign w:val="center"/>
          </w:tcPr>
          <w:p w14:paraId="76371C2E" w14:textId="5750CFB0" w:rsidR="002B1FAB" w:rsidRPr="00913E48" w:rsidRDefault="002B1FAB" w:rsidP="002B1FAB">
            <w:pPr>
              <w:jc w:val="center"/>
              <w:rPr>
                <w:rFonts w:ascii="Arial" w:hAnsi="Arial" w:cs="Arial"/>
                <w:sz w:val="20"/>
                <w:szCs w:val="20"/>
              </w:rPr>
            </w:pPr>
            <w:r w:rsidRPr="00913E48">
              <w:rPr>
                <w:rFonts w:ascii="Arial" w:hAnsi="Arial" w:cs="Arial"/>
                <w:sz w:val="20"/>
                <w:szCs w:val="20"/>
              </w:rPr>
              <w:t>45 dni</w:t>
            </w:r>
          </w:p>
        </w:tc>
      </w:tr>
      <w:tr w:rsidR="002B1FAB" w:rsidRPr="00913E48" w14:paraId="68BDC300" w14:textId="77777777" w:rsidTr="00DA0112">
        <w:trPr>
          <w:trHeight w:val="675"/>
        </w:trPr>
        <w:tc>
          <w:tcPr>
            <w:tcW w:w="1040" w:type="dxa"/>
            <w:tcBorders>
              <w:top w:val="nil"/>
              <w:left w:val="single" w:sz="8" w:space="0" w:color="auto"/>
              <w:bottom w:val="single" w:sz="4" w:space="0" w:color="auto"/>
              <w:right w:val="single" w:sz="4" w:space="0" w:color="auto"/>
            </w:tcBorders>
            <w:vAlign w:val="center"/>
          </w:tcPr>
          <w:p w14:paraId="29B42831"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lastRenderedPageBreak/>
              <w:t>15.5</w:t>
            </w:r>
          </w:p>
        </w:tc>
        <w:tc>
          <w:tcPr>
            <w:tcW w:w="5308" w:type="dxa"/>
            <w:tcBorders>
              <w:top w:val="nil"/>
              <w:left w:val="nil"/>
              <w:bottom w:val="single" w:sz="4" w:space="0" w:color="auto"/>
              <w:right w:val="single" w:sz="4" w:space="0" w:color="auto"/>
            </w:tcBorders>
          </w:tcPr>
          <w:p w14:paraId="7F769BBD" w14:textId="77777777" w:rsidR="002B1FAB" w:rsidRPr="00913E48" w:rsidRDefault="002B1FAB" w:rsidP="002B1FAB">
            <w:pPr>
              <w:rPr>
                <w:rFonts w:ascii="Arial" w:hAnsi="Arial" w:cs="Arial"/>
                <w:sz w:val="20"/>
                <w:szCs w:val="20"/>
              </w:rPr>
            </w:pPr>
            <w:r w:rsidRPr="00913E48">
              <w:rPr>
                <w:rFonts w:ascii="Arial" w:hAnsi="Arial" w:cs="Arial"/>
                <w:sz w:val="22"/>
                <w:szCs w:val="22"/>
              </w:rPr>
              <w:t>Menjava osi rotorja z izdelavo osi</w:t>
            </w:r>
          </w:p>
        </w:tc>
        <w:tc>
          <w:tcPr>
            <w:tcW w:w="1025" w:type="dxa"/>
            <w:tcBorders>
              <w:top w:val="nil"/>
              <w:left w:val="nil"/>
              <w:bottom w:val="single" w:sz="4" w:space="0" w:color="auto"/>
              <w:right w:val="single" w:sz="4" w:space="0" w:color="auto"/>
            </w:tcBorders>
            <w:vAlign w:val="center"/>
          </w:tcPr>
          <w:p w14:paraId="0441ADDB"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14.1.5</w:t>
            </w:r>
          </w:p>
        </w:tc>
        <w:tc>
          <w:tcPr>
            <w:tcW w:w="1327" w:type="dxa"/>
            <w:tcBorders>
              <w:top w:val="nil"/>
              <w:left w:val="nil"/>
              <w:bottom w:val="single" w:sz="4" w:space="0" w:color="auto"/>
              <w:right w:val="single" w:sz="4" w:space="0" w:color="auto"/>
            </w:tcBorders>
            <w:noWrap/>
            <w:vAlign w:val="center"/>
          </w:tcPr>
          <w:p w14:paraId="66B75856" w14:textId="77777777" w:rsidR="002B1FAB" w:rsidRPr="00913E48" w:rsidRDefault="002B1FAB" w:rsidP="002B1FAB">
            <w:pPr>
              <w:jc w:val="center"/>
              <w:rPr>
                <w:rFonts w:ascii="Arial" w:hAnsi="Arial" w:cs="Arial"/>
                <w:sz w:val="20"/>
                <w:szCs w:val="20"/>
              </w:rPr>
            </w:pPr>
            <w:r w:rsidRPr="00913E48">
              <w:rPr>
                <w:rFonts w:ascii="Arial" w:hAnsi="Arial" w:cs="Arial"/>
              </w:rPr>
              <w:t>3</w:t>
            </w:r>
          </w:p>
        </w:tc>
        <w:tc>
          <w:tcPr>
            <w:tcW w:w="929" w:type="dxa"/>
            <w:tcBorders>
              <w:top w:val="nil"/>
              <w:left w:val="nil"/>
              <w:bottom w:val="single" w:sz="4" w:space="0" w:color="auto"/>
              <w:right w:val="single" w:sz="4" w:space="0" w:color="auto"/>
            </w:tcBorders>
            <w:noWrap/>
            <w:vAlign w:val="center"/>
          </w:tcPr>
          <w:p w14:paraId="22C4DAC6" w14:textId="72DE0332" w:rsidR="002B1FAB" w:rsidRPr="00913E48" w:rsidRDefault="002B1FAB" w:rsidP="002B1FAB">
            <w:pPr>
              <w:jc w:val="center"/>
              <w:rPr>
                <w:rFonts w:ascii="Arial" w:hAnsi="Arial" w:cs="Arial"/>
                <w:sz w:val="20"/>
                <w:szCs w:val="20"/>
              </w:rPr>
            </w:pPr>
            <w:r w:rsidRPr="00913E48">
              <w:rPr>
                <w:rFonts w:ascii="Arial" w:hAnsi="Arial" w:cs="Arial"/>
                <w:sz w:val="20"/>
                <w:szCs w:val="20"/>
              </w:rPr>
              <w:t>45 dni</w:t>
            </w:r>
          </w:p>
        </w:tc>
      </w:tr>
      <w:tr w:rsidR="002B1FAB" w:rsidRPr="00913E48" w14:paraId="11FAC4FA" w14:textId="77777777" w:rsidTr="00DA0112">
        <w:trPr>
          <w:trHeight w:val="675"/>
        </w:trPr>
        <w:tc>
          <w:tcPr>
            <w:tcW w:w="1040" w:type="dxa"/>
            <w:tcBorders>
              <w:top w:val="nil"/>
              <w:left w:val="single" w:sz="8" w:space="0" w:color="auto"/>
              <w:bottom w:val="single" w:sz="4" w:space="0" w:color="auto"/>
              <w:right w:val="single" w:sz="4" w:space="0" w:color="auto"/>
            </w:tcBorders>
            <w:vAlign w:val="center"/>
          </w:tcPr>
          <w:p w14:paraId="52EEC272"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15.6</w:t>
            </w:r>
          </w:p>
        </w:tc>
        <w:tc>
          <w:tcPr>
            <w:tcW w:w="5308" w:type="dxa"/>
            <w:tcBorders>
              <w:top w:val="nil"/>
              <w:left w:val="nil"/>
              <w:bottom w:val="single" w:sz="4" w:space="0" w:color="auto"/>
              <w:right w:val="single" w:sz="4" w:space="0" w:color="auto"/>
            </w:tcBorders>
          </w:tcPr>
          <w:p w14:paraId="2CA67B63" w14:textId="77777777" w:rsidR="002B1FAB" w:rsidRPr="00913E48" w:rsidRDefault="002B1FAB" w:rsidP="002B1FAB">
            <w:pPr>
              <w:rPr>
                <w:rFonts w:ascii="Arial" w:hAnsi="Arial" w:cs="Arial"/>
                <w:sz w:val="20"/>
                <w:szCs w:val="20"/>
              </w:rPr>
            </w:pPr>
            <w:r w:rsidRPr="00913E48">
              <w:rPr>
                <w:rFonts w:ascii="Arial" w:hAnsi="Arial" w:cs="Arial"/>
                <w:sz w:val="22"/>
                <w:szCs w:val="22"/>
              </w:rPr>
              <w:t>Izdelava navitja glavnega pola (temper. razred izolacije H)</w:t>
            </w:r>
          </w:p>
        </w:tc>
        <w:tc>
          <w:tcPr>
            <w:tcW w:w="1025" w:type="dxa"/>
            <w:tcBorders>
              <w:top w:val="nil"/>
              <w:left w:val="nil"/>
              <w:bottom w:val="single" w:sz="4" w:space="0" w:color="auto"/>
              <w:right w:val="single" w:sz="4" w:space="0" w:color="auto"/>
            </w:tcBorders>
            <w:vAlign w:val="center"/>
          </w:tcPr>
          <w:p w14:paraId="09D854FE"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14.1.6</w:t>
            </w:r>
          </w:p>
        </w:tc>
        <w:tc>
          <w:tcPr>
            <w:tcW w:w="1327" w:type="dxa"/>
            <w:tcBorders>
              <w:top w:val="nil"/>
              <w:left w:val="nil"/>
              <w:bottom w:val="single" w:sz="4" w:space="0" w:color="auto"/>
              <w:right w:val="single" w:sz="4" w:space="0" w:color="auto"/>
            </w:tcBorders>
            <w:noWrap/>
            <w:vAlign w:val="center"/>
          </w:tcPr>
          <w:p w14:paraId="4B414773" w14:textId="77777777" w:rsidR="002B1FAB" w:rsidRPr="00913E48" w:rsidRDefault="002B1FAB" w:rsidP="002B1FAB">
            <w:pPr>
              <w:jc w:val="center"/>
              <w:rPr>
                <w:rFonts w:ascii="Arial" w:hAnsi="Arial" w:cs="Arial"/>
                <w:sz w:val="20"/>
                <w:szCs w:val="20"/>
              </w:rPr>
            </w:pPr>
            <w:r w:rsidRPr="00913E48">
              <w:rPr>
                <w:rFonts w:ascii="Arial" w:hAnsi="Arial" w:cs="Arial"/>
              </w:rPr>
              <w:t>20</w:t>
            </w:r>
          </w:p>
        </w:tc>
        <w:tc>
          <w:tcPr>
            <w:tcW w:w="929" w:type="dxa"/>
            <w:tcBorders>
              <w:top w:val="nil"/>
              <w:left w:val="nil"/>
              <w:bottom w:val="single" w:sz="4" w:space="0" w:color="auto"/>
              <w:right w:val="single" w:sz="4" w:space="0" w:color="auto"/>
            </w:tcBorders>
            <w:noWrap/>
            <w:vAlign w:val="center"/>
          </w:tcPr>
          <w:p w14:paraId="225EE2F1" w14:textId="4FE7FE6B" w:rsidR="002B1FAB" w:rsidRPr="00913E48" w:rsidRDefault="002B1FAB" w:rsidP="002B1FAB">
            <w:pPr>
              <w:jc w:val="center"/>
              <w:rPr>
                <w:rFonts w:ascii="Arial" w:hAnsi="Arial" w:cs="Arial"/>
                <w:sz w:val="20"/>
                <w:szCs w:val="20"/>
              </w:rPr>
            </w:pPr>
            <w:r w:rsidRPr="00913E48">
              <w:rPr>
                <w:rFonts w:ascii="Arial" w:hAnsi="Arial" w:cs="Arial"/>
                <w:sz w:val="20"/>
                <w:szCs w:val="20"/>
              </w:rPr>
              <w:t>45 dni</w:t>
            </w:r>
          </w:p>
        </w:tc>
      </w:tr>
      <w:tr w:rsidR="00DA0112" w:rsidRPr="00913E48" w14:paraId="7483BD05" w14:textId="77777777" w:rsidTr="00DA0112">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14:paraId="26EF4CFC" w14:textId="77777777" w:rsidR="00DA0112" w:rsidRPr="00913E48" w:rsidRDefault="00DA0112" w:rsidP="008A4C60">
            <w:pPr>
              <w:jc w:val="center"/>
              <w:rPr>
                <w:rFonts w:ascii="Arial" w:hAnsi="Arial" w:cs="Arial"/>
                <w:b/>
                <w:bCs/>
                <w:sz w:val="20"/>
                <w:szCs w:val="20"/>
              </w:rPr>
            </w:pPr>
            <w:r w:rsidRPr="00913E48">
              <w:rPr>
                <w:rFonts w:ascii="Arial" w:hAnsi="Arial" w:cs="Arial"/>
                <w:b/>
                <w:bCs/>
                <w:sz w:val="20"/>
                <w:szCs w:val="20"/>
              </w:rPr>
              <w:t>Sklop 16</w:t>
            </w:r>
          </w:p>
        </w:tc>
        <w:tc>
          <w:tcPr>
            <w:tcW w:w="8589" w:type="dxa"/>
            <w:gridSpan w:val="4"/>
            <w:tcBorders>
              <w:top w:val="nil"/>
              <w:left w:val="nil"/>
              <w:bottom w:val="single" w:sz="4" w:space="0" w:color="auto"/>
              <w:right w:val="single" w:sz="4" w:space="0" w:color="000000"/>
            </w:tcBorders>
            <w:shd w:val="clear" w:color="000000" w:fill="BFBFBF"/>
            <w:vAlign w:val="center"/>
            <w:hideMark/>
          </w:tcPr>
          <w:p w14:paraId="45692B86" w14:textId="77777777" w:rsidR="00DA0112" w:rsidRPr="00913E48" w:rsidRDefault="00DA0112" w:rsidP="008A4C60">
            <w:pPr>
              <w:rPr>
                <w:rFonts w:ascii="Arial" w:hAnsi="Arial" w:cs="Arial"/>
                <w:b/>
                <w:bCs/>
                <w:sz w:val="20"/>
                <w:szCs w:val="20"/>
              </w:rPr>
            </w:pPr>
            <w:r w:rsidRPr="00913E48">
              <w:rPr>
                <w:rFonts w:ascii="Arial" w:hAnsi="Arial" w:cs="Arial"/>
                <w:b/>
                <w:bCs/>
                <w:sz w:val="20"/>
                <w:szCs w:val="20"/>
              </w:rPr>
              <w:t>Glavni generator 3ICK-682-6 700V, 1000A za lok. serije 642/643</w:t>
            </w:r>
          </w:p>
        </w:tc>
      </w:tr>
      <w:tr w:rsidR="002B1FAB" w:rsidRPr="00913E48" w14:paraId="3EA4072E" w14:textId="77777777" w:rsidTr="00DA0112">
        <w:trPr>
          <w:trHeight w:val="660"/>
        </w:trPr>
        <w:tc>
          <w:tcPr>
            <w:tcW w:w="1040" w:type="dxa"/>
            <w:tcBorders>
              <w:top w:val="nil"/>
              <w:left w:val="single" w:sz="8" w:space="0" w:color="auto"/>
              <w:bottom w:val="single" w:sz="4" w:space="0" w:color="auto"/>
              <w:right w:val="single" w:sz="4" w:space="0" w:color="auto"/>
            </w:tcBorders>
            <w:vAlign w:val="center"/>
            <w:hideMark/>
          </w:tcPr>
          <w:p w14:paraId="7CF75A41"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16.1.</w:t>
            </w:r>
          </w:p>
        </w:tc>
        <w:tc>
          <w:tcPr>
            <w:tcW w:w="5308" w:type="dxa"/>
            <w:tcBorders>
              <w:top w:val="nil"/>
              <w:left w:val="nil"/>
              <w:bottom w:val="single" w:sz="4" w:space="0" w:color="auto"/>
              <w:right w:val="single" w:sz="4" w:space="0" w:color="auto"/>
            </w:tcBorders>
            <w:hideMark/>
          </w:tcPr>
          <w:p w14:paraId="384E701E" w14:textId="77777777" w:rsidR="002B1FAB" w:rsidRPr="00913E48" w:rsidRDefault="002B1FAB" w:rsidP="002B1FAB">
            <w:pPr>
              <w:rPr>
                <w:rFonts w:ascii="Arial" w:hAnsi="Arial" w:cs="Arial"/>
                <w:sz w:val="20"/>
                <w:szCs w:val="20"/>
              </w:rPr>
            </w:pPr>
            <w:proofErr w:type="spellStart"/>
            <w:r w:rsidRPr="00913E48">
              <w:rPr>
                <w:rFonts w:ascii="Arial" w:hAnsi="Arial" w:cs="Arial"/>
                <w:sz w:val="22"/>
                <w:szCs w:val="22"/>
              </w:rPr>
              <w:t>Preizoliranje</w:t>
            </w:r>
            <w:proofErr w:type="spellEnd"/>
            <w:r w:rsidRPr="00913E48">
              <w:rPr>
                <w:rFonts w:ascii="Arial" w:hAnsi="Arial" w:cs="Arial"/>
                <w:sz w:val="22"/>
                <w:szCs w:val="22"/>
              </w:rPr>
              <w:t xml:space="preserve"> statorja komplet (temper. razred izolacije H)</w:t>
            </w:r>
          </w:p>
        </w:tc>
        <w:tc>
          <w:tcPr>
            <w:tcW w:w="1025" w:type="dxa"/>
            <w:tcBorders>
              <w:top w:val="nil"/>
              <w:left w:val="nil"/>
              <w:bottom w:val="single" w:sz="4" w:space="0" w:color="auto"/>
              <w:right w:val="single" w:sz="4" w:space="0" w:color="auto"/>
            </w:tcBorders>
            <w:vAlign w:val="center"/>
            <w:hideMark/>
          </w:tcPr>
          <w:p w14:paraId="342FF628"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15.1.1</w:t>
            </w:r>
          </w:p>
        </w:tc>
        <w:tc>
          <w:tcPr>
            <w:tcW w:w="1327" w:type="dxa"/>
            <w:tcBorders>
              <w:top w:val="nil"/>
              <w:left w:val="nil"/>
              <w:bottom w:val="single" w:sz="4" w:space="0" w:color="auto"/>
              <w:right w:val="single" w:sz="4" w:space="0" w:color="auto"/>
            </w:tcBorders>
            <w:vAlign w:val="center"/>
            <w:hideMark/>
          </w:tcPr>
          <w:p w14:paraId="2F032C68"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5</w:t>
            </w:r>
          </w:p>
        </w:tc>
        <w:tc>
          <w:tcPr>
            <w:tcW w:w="929" w:type="dxa"/>
            <w:tcBorders>
              <w:top w:val="nil"/>
              <w:left w:val="nil"/>
              <w:bottom w:val="single" w:sz="4" w:space="0" w:color="auto"/>
              <w:right w:val="single" w:sz="4" w:space="0" w:color="auto"/>
            </w:tcBorders>
            <w:noWrap/>
            <w:vAlign w:val="center"/>
            <w:hideMark/>
          </w:tcPr>
          <w:p w14:paraId="27CB5D63" w14:textId="71C08C01" w:rsidR="002B1FAB" w:rsidRPr="00913E48" w:rsidRDefault="002B1FAB" w:rsidP="002B1FAB">
            <w:pPr>
              <w:jc w:val="center"/>
              <w:rPr>
                <w:rFonts w:ascii="Arial" w:hAnsi="Arial" w:cs="Arial"/>
                <w:sz w:val="20"/>
                <w:szCs w:val="20"/>
              </w:rPr>
            </w:pPr>
            <w:r w:rsidRPr="00913E48">
              <w:rPr>
                <w:rFonts w:ascii="Arial" w:hAnsi="Arial" w:cs="Arial"/>
                <w:sz w:val="20"/>
                <w:szCs w:val="20"/>
              </w:rPr>
              <w:t>45 dni</w:t>
            </w:r>
          </w:p>
        </w:tc>
      </w:tr>
      <w:tr w:rsidR="002B1FAB" w:rsidRPr="00913E48" w14:paraId="5286CDF1" w14:textId="77777777" w:rsidTr="00DA0112">
        <w:trPr>
          <w:trHeight w:val="660"/>
        </w:trPr>
        <w:tc>
          <w:tcPr>
            <w:tcW w:w="1040" w:type="dxa"/>
            <w:tcBorders>
              <w:top w:val="nil"/>
              <w:left w:val="single" w:sz="8" w:space="0" w:color="auto"/>
              <w:bottom w:val="single" w:sz="4" w:space="0" w:color="auto"/>
              <w:right w:val="single" w:sz="4" w:space="0" w:color="auto"/>
            </w:tcBorders>
            <w:vAlign w:val="center"/>
            <w:hideMark/>
          </w:tcPr>
          <w:p w14:paraId="35B44C66"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16.2.</w:t>
            </w:r>
          </w:p>
        </w:tc>
        <w:tc>
          <w:tcPr>
            <w:tcW w:w="5308" w:type="dxa"/>
            <w:tcBorders>
              <w:top w:val="nil"/>
              <w:left w:val="nil"/>
              <w:bottom w:val="single" w:sz="4" w:space="0" w:color="auto"/>
              <w:right w:val="single" w:sz="4" w:space="0" w:color="auto"/>
            </w:tcBorders>
            <w:hideMark/>
          </w:tcPr>
          <w:p w14:paraId="60E3B2FA" w14:textId="77777777" w:rsidR="002B1FAB" w:rsidRPr="00913E48" w:rsidRDefault="002B1FAB" w:rsidP="002B1FAB">
            <w:pPr>
              <w:rPr>
                <w:rFonts w:ascii="Arial" w:hAnsi="Arial" w:cs="Arial"/>
                <w:sz w:val="20"/>
                <w:szCs w:val="20"/>
              </w:rPr>
            </w:pPr>
            <w:r w:rsidRPr="00913E48">
              <w:rPr>
                <w:rFonts w:ascii="Arial" w:hAnsi="Arial" w:cs="Arial"/>
                <w:sz w:val="22"/>
                <w:szCs w:val="22"/>
              </w:rPr>
              <w:t>Previjanje rotorja (temper. razred izolacije H)</w:t>
            </w:r>
          </w:p>
        </w:tc>
        <w:tc>
          <w:tcPr>
            <w:tcW w:w="1025" w:type="dxa"/>
            <w:tcBorders>
              <w:top w:val="nil"/>
              <w:left w:val="nil"/>
              <w:bottom w:val="single" w:sz="4" w:space="0" w:color="auto"/>
              <w:right w:val="single" w:sz="4" w:space="0" w:color="auto"/>
            </w:tcBorders>
            <w:vAlign w:val="center"/>
            <w:hideMark/>
          </w:tcPr>
          <w:p w14:paraId="1A561D6E"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15.1.2</w:t>
            </w:r>
          </w:p>
        </w:tc>
        <w:tc>
          <w:tcPr>
            <w:tcW w:w="1327" w:type="dxa"/>
            <w:tcBorders>
              <w:top w:val="nil"/>
              <w:left w:val="nil"/>
              <w:bottom w:val="single" w:sz="4" w:space="0" w:color="auto"/>
              <w:right w:val="single" w:sz="4" w:space="0" w:color="auto"/>
            </w:tcBorders>
            <w:vAlign w:val="center"/>
            <w:hideMark/>
          </w:tcPr>
          <w:p w14:paraId="74B3BB0E"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w:t>
            </w:r>
          </w:p>
        </w:tc>
        <w:tc>
          <w:tcPr>
            <w:tcW w:w="929" w:type="dxa"/>
            <w:tcBorders>
              <w:top w:val="nil"/>
              <w:left w:val="nil"/>
              <w:bottom w:val="single" w:sz="4" w:space="0" w:color="auto"/>
              <w:right w:val="single" w:sz="4" w:space="0" w:color="auto"/>
            </w:tcBorders>
            <w:noWrap/>
            <w:vAlign w:val="center"/>
            <w:hideMark/>
          </w:tcPr>
          <w:p w14:paraId="2E1C0DD6" w14:textId="4BD58BE1" w:rsidR="002B1FAB" w:rsidRPr="00913E48" w:rsidRDefault="002B1FAB" w:rsidP="002B1FAB">
            <w:pPr>
              <w:jc w:val="center"/>
              <w:rPr>
                <w:rFonts w:ascii="Arial" w:hAnsi="Arial" w:cs="Arial"/>
                <w:sz w:val="20"/>
                <w:szCs w:val="20"/>
              </w:rPr>
            </w:pPr>
            <w:r w:rsidRPr="00913E48">
              <w:rPr>
                <w:rFonts w:ascii="Arial" w:hAnsi="Arial" w:cs="Arial"/>
                <w:sz w:val="20"/>
                <w:szCs w:val="20"/>
              </w:rPr>
              <w:t>45 dni</w:t>
            </w:r>
          </w:p>
        </w:tc>
      </w:tr>
      <w:tr w:rsidR="002B1FAB" w:rsidRPr="00913E48" w14:paraId="18E11250" w14:textId="77777777" w:rsidTr="00DA0112">
        <w:trPr>
          <w:trHeight w:val="660"/>
        </w:trPr>
        <w:tc>
          <w:tcPr>
            <w:tcW w:w="1040" w:type="dxa"/>
            <w:tcBorders>
              <w:top w:val="nil"/>
              <w:left w:val="single" w:sz="8" w:space="0" w:color="auto"/>
              <w:bottom w:val="single" w:sz="4" w:space="0" w:color="auto"/>
              <w:right w:val="single" w:sz="4" w:space="0" w:color="auto"/>
            </w:tcBorders>
            <w:vAlign w:val="center"/>
            <w:hideMark/>
          </w:tcPr>
          <w:p w14:paraId="18976AA0"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16.3.</w:t>
            </w:r>
          </w:p>
        </w:tc>
        <w:tc>
          <w:tcPr>
            <w:tcW w:w="5308" w:type="dxa"/>
            <w:tcBorders>
              <w:top w:val="nil"/>
              <w:left w:val="nil"/>
              <w:bottom w:val="single" w:sz="4" w:space="0" w:color="auto"/>
              <w:right w:val="single" w:sz="4" w:space="0" w:color="auto"/>
            </w:tcBorders>
            <w:hideMark/>
          </w:tcPr>
          <w:p w14:paraId="03E227F6" w14:textId="77777777" w:rsidR="002B1FAB" w:rsidRPr="00913E48" w:rsidRDefault="002B1FAB" w:rsidP="002B1FAB">
            <w:pPr>
              <w:rPr>
                <w:rFonts w:ascii="Arial" w:hAnsi="Arial" w:cs="Arial"/>
                <w:sz w:val="20"/>
                <w:szCs w:val="20"/>
              </w:rPr>
            </w:pPr>
            <w:r w:rsidRPr="00913E48">
              <w:rPr>
                <w:rFonts w:ascii="Arial" w:hAnsi="Arial" w:cs="Arial"/>
                <w:sz w:val="22"/>
                <w:szCs w:val="22"/>
              </w:rPr>
              <w:t xml:space="preserve">Previjanje rotorja s popravilom </w:t>
            </w:r>
            <w:proofErr w:type="spellStart"/>
            <w:r w:rsidRPr="00913E48">
              <w:rPr>
                <w:rFonts w:ascii="Arial" w:hAnsi="Arial" w:cs="Arial"/>
                <w:sz w:val="22"/>
                <w:szCs w:val="22"/>
              </w:rPr>
              <w:t>kolektroja</w:t>
            </w:r>
            <w:proofErr w:type="spellEnd"/>
            <w:r w:rsidRPr="00913E48">
              <w:rPr>
                <w:rFonts w:ascii="Arial" w:hAnsi="Arial" w:cs="Arial"/>
                <w:sz w:val="22"/>
                <w:szCs w:val="22"/>
              </w:rPr>
              <w:t xml:space="preserve"> (temper. razred izolacije H)</w:t>
            </w:r>
          </w:p>
        </w:tc>
        <w:tc>
          <w:tcPr>
            <w:tcW w:w="1025" w:type="dxa"/>
            <w:tcBorders>
              <w:top w:val="nil"/>
              <w:left w:val="nil"/>
              <w:bottom w:val="single" w:sz="4" w:space="0" w:color="auto"/>
              <w:right w:val="single" w:sz="4" w:space="0" w:color="auto"/>
            </w:tcBorders>
            <w:vAlign w:val="center"/>
            <w:hideMark/>
          </w:tcPr>
          <w:p w14:paraId="1623C5D0"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15.1.3</w:t>
            </w:r>
          </w:p>
        </w:tc>
        <w:tc>
          <w:tcPr>
            <w:tcW w:w="1327" w:type="dxa"/>
            <w:tcBorders>
              <w:top w:val="nil"/>
              <w:left w:val="nil"/>
              <w:bottom w:val="single" w:sz="4" w:space="0" w:color="auto"/>
              <w:right w:val="single" w:sz="4" w:space="0" w:color="auto"/>
            </w:tcBorders>
            <w:vAlign w:val="center"/>
            <w:hideMark/>
          </w:tcPr>
          <w:p w14:paraId="75686DF0"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5</w:t>
            </w:r>
          </w:p>
        </w:tc>
        <w:tc>
          <w:tcPr>
            <w:tcW w:w="929" w:type="dxa"/>
            <w:tcBorders>
              <w:top w:val="nil"/>
              <w:left w:val="nil"/>
              <w:bottom w:val="single" w:sz="4" w:space="0" w:color="auto"/>
              <w:right w:val="single" w:sz="4" w:space="0" w:color="auto"/>
            </w:tcBorders>
            <w:noWrap/>
            <w:vAlign w:val="center"/>
            <w:hideMark/>
          </w:tcPr>
          <w:p w14:paraId="424E84ED" w14:textId="4F0A61D7" w:rsidR="002B1FAB" w:rsidRPr="00913E48" w:rsidRDefault="002B1FAB" w:rsidP="002B1FAB">
            <w:pPr>
              <w:jc w:val="center"/>
              <w:rPr>
                <w:rFonts w:ascii="Arial" w:hAnsi="Arial" w:cs="Arial"/>
                <w:sz w:val="20"/>
                <w:szCs w:val="20"/>
              </w:rPr>
            </w:pPr>
            <w:r w:rsidRPr="00913E48">
              <w:rPr>
                <w:rFonts w:ascii="Arial" w:hAnsi="Arial" w:cs="Arial"/>
                <w:sz w:val="20"/>
                <w:szCs w:val="20"/>
              </w:rPr>
              <w:t>45 dni</w:t>
            </w:r>
          </w:p>
        </w:tc>
      </w:tr>
      <w:tr w:rsidR="002B1FAB" w:rsidRPr="00913E48" w14:paraId="0C09B647" w14:textId="77777777" w:rsidTr="00DA0112">
        <w:trPr>
          <w:trHeight w:val="660"/>
        </w:trPr>
        <w:tc>
          <w:tcPr>
            <w:tcW w:w="1040" w:type="dxa"/>
            <w:tcBorders>
              <w:top w:val="nil"/>
              <w:left w:val="single" w:sz="8" w:space="0" w:color="auto"/>
              <w:bottom w:val="single" w:sz="4" w:space="0" w:color="auto"/>
              <w:right w:val="single" w:sz="4" w:space="0" w:color="auto"/>
            </w:tcBorders>
            <w:vAlign w:val="center"/>
            <w:hideMark/>
          </w:tcPr>
          <w:p w14:paraId="0D88554B"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16.4.</w:t>
            </w:r>
          </w:p>
        </w:tc>
        <w:tc>
          <w:tcPr>
            <w:tcW w:w="5308" w:type="dxa"/>
            <w:tcBorders>
              <w:top w:val="nil"/>
              <w:left w:val="nil"/>
              <w:bottom w:val="single" w:sz="4" w:space="0" w:color="auto"/>
              <w:right w:val="single" w:sz="4" w:space="0" w:color="auto"/>
            </w:tcBorders>
            <w:hideMark/>
          </w:tcPr>
          <w:p w14:paraId="423CC3A3" w14:textId="77777777" w:rsidR="002B1FAB" w:rsidRPr="00913E48" w:rsidRDefault="002B1FAB" w:rsidP="002B1FAB">
            <w:pPr>
              <w:rPr>
                <w:rFonts w:ascii="Arial" w:hAnsi="Arial" w:cs="Arial"/>
                <w:sz w:val="20"/>
                <w:szCs w:val="20"/>
              </w:rPr>
            </w:pPr>
            <w:r w:rsidRPr="00913E48">
              <w:rPr>
                <w:rFonts w:ascii="Arial" w:hAnsi="Arial" w:cs="Arial"/>
                <w:sz w:val="22"/>
                <w:szCs w:val="22"/>
              </w:rPr>
              <w:t xml:space="preserve">Previjanje rotorja z zamenjavo </w:t>
            </w:r>
            <w:proofErr w:type="spellStart"/>
            <w:r w:rsidRPr="00913E48">
              <w:rPr>
                <w:rFonts w:ascii="Arial" w:hAnsi="Arial" w:cs="Arial"/>
                <w:sz w:val="22"/>
                <w:szCs w:val="22"/>
              </w:rPr>
              <w:t>kolektroja</w:t>
            </w:r>
            <w:proofErr w:type="spellEnd"/>
            <w:r w:rsidRPr="00913E48">
              <w:rPr>
                <w:rFonts w:ascii="Arial" w:hAnsi="Arial" w:cs="Arial"/>
                <w:sz w:val="22"/>
                <w:szCs w:val="22"/>
              </w:rPr>
              <w:t xml:space="preserve"> (temper. razred izolacije H)</w:t>
            </w:r>
          </w:p>
        </w:tc>
        <w:tc>
          <w:tcPr>
            <w:tcW w:w="1025" w:type="dxa"/>
            <w:tcBorders>
              <w:top w:val="nil"/>
              <w:left w:val="nil"/>
              <w:bottom w:val="single" w:sz="4" w:space="0" w:color="auto"/>
              <w:right w:val="single" w:sz="4" w:space="0" w:color="auto"/>
            </w:tcBorders>
            <w:vAlign w:val="center"/>
            <w:hideMark/>
          </w:tcPr>
          <w:p w14:paraId="302A1032"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15.1.4</w:t>
            </w:r>
          </w:p>
        </w:tc>
        <w:tc>
          <w:tcPr>
            <w:tcW w:w="1327" w:type="dxa"/>
            <w:tcBorders>
              <w:top w:val="nil"/>
              <w:left w:val="nil"/>
              <w:bottom w:val="single" w:sz="4" w:space="0" w:color="auto"/>
              <w:right w:val="single" w:sz="4" w:space="0" w:color="auto"/>
            </w:tcBorders>
            <w:vAlign w:val="center"/>
            <w:hideMark/>
          </w:tcPr>
          <w:p w14:paraId="58BC08AF"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w:t>
            </w:r>
          </w:p>
        </w:tc>
        <w:tc>
          <w:tcPr>
            <w:tcW w:w="929" w:type="dxa"/>
            <w:tcBorders>
              <w:top w:val="nil"/>
              <w:left w:val="nil"/>
              <w:bottom w:val="single" w:sz="4" w:space="0" w:color="auto"/>
              <w:right w:val="single" w:sz="4" w:space="0" w:color="auto"/>
            </w:tcBorders>
            <w:noWrap/>
            <w:vAlign w:val="center"/>
            <w:hideMark/>
          </w:tcPr>
          <w:p w14:paraId="40A5F618" w14:textId="44DED44F" w:rsidR="002B1FAB" w:rsidRPr="00913E48" w:rsidRDefault="002B1FAB" w:rsidP="002B1FAB">
            <w:pPr>
              <w:jc w:val="center"/>
              <w:rPr>
                <w:rFonts w:ascii="Arial" w:hAnsi="Arial" w:cs="Arial"/>
                <w:sz w:val="20"/>
                <w:szCs w:val="20"/>
              </w:rPr>
            </w:pPr>
            <w:r w:rsidRPr="00913E48">
              <w:rPr>
                <w:rFonts w:ascii="Arial" w:hAnsi="Arial" w:cs="Arial"/>
                <w:sz w:val="20"/>
                <w:szCs w:val="20"/>
              </w:rPr>
              <w:t>45 dni</w:t>
            </w:r>
          </w:p>
        </w:tc>
      </w:tr>
      <w:tr w:rsidR="002B1FAB" w:rsidRPr="00913E48" w14:paraId="5C115D0D" w14:textId="77777777" w:rsidTr="00DA0112">
        <w:trPr>
          <w:trHeight w:val="660"/>
        </w:trPr>
        <w:tc>
          <w:tcPr>
            <w:tcW w:w="1040" w:type="dxa"/>
            <w:tcBorders>
              <w:top w:val="nil"/>
              <w:left w:val="single" w:sz="8" w:space="0" w:color="auto"/>
              <w:bottom w:val="single" w:sz="4" w:space="0" w:color="auto"/>
              <w:right w:val="single" w:sz="4" w:space="0" w:color="auto"/>
            </w:tcBorders>
            <w:vAlign w:val="center"/>
          </w:tcPr>
          <w:p w14:paraId="6BA27B09"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16.5</w:t>
            </w:r>
          </w:p>
        </w:tc>
        <w:tc>
          <w:tcPr>
            <w:tcW w:w="5308" w:type="dxa"/>
            <w:tcBorders>
              <w:top w:val="nil"/>
              <w:left w:val="nil"/>
              <w:bottom w:val="single" w:sz="4" w:space="0" w:color="auto"/>
              <w:right w:val="single" w:sz="4" w:space="0" w:color="auto"/>
            </w:tcBorders>
          </w:tcPr>
          <w:p w14:paraId="5356FFC8" w14:textId="77777777" w:rsidR="002B1FAB" w:rsidRPr="00913E48" w:rsidRDefault="002B1FAB" w:rsidP="002B1FAB">
            <w:pPr>
              <w:rPr>
                <w:rFonts w:ascii="Arial" w:hAnsi="Arial" w:cs="Arial"/>
                <w:sz w:val="20"/>
                <w:szCs w:val="20"/>
              </w:rPr>
            </w:pPr>
            <w:r w:rsidRPr="00913E48">
              <w:rPr>
                <w:rFonts w:ascii="Arial" w:hAnsi="Arial" w:cs="Arial"/>
                <w:sz w:val="22"/>
                <w:szCs w:val="22"/>
              </w:rPr>
              <w:t>Izdelava navitja glavnega pola (temper. razred izolacije H)</w:t>
            </w:r>
          </w:p>
        </w:tc>
        <w:tc>
          <w:tcPr>
            <w:tcW w:w="1025" w:type="dxa"/>
            <w:tcBorders>
              <w:top w:val="nil"/>
              <w:left w:val="nil"/>
              <w:bottom w:val="single" w:sz="4" w:space="0" w:color="auto"/>
              <w:right w:val="single" w:sz="4" w:space="0" w:color="auto"/>
            </w:tcBorders>
            <w:vAlign w:val="center"/>
          </w:tcPr>
          <w:p w14:paraId="4B9F6AB5"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15.1.5</w:t>
            </w:r>
          </w:p>
        </w:tc>
        <w:tc>
          <w:tcPr>
            <w:tcW w:w="1327" w:type="dxa"/>
            <w:tcBorders>
              <w:top w:val="nil"/>
              <w:left w:val="nil"/>
              <w:bottom w:val="single" w:sz="4" w:space="0" w:color="auto"/>
              <w:right w:val="single" w:sz="4" w:space="0" w:color="auto"/>
            </w:tcBorders>
            <w:vAlign w:val="center"/>
          </w:tcPr>
          <w:p w14:paraId="3DCD6D6F"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12</w:t>
            </w:r>
          </w:p>
        </w:tc>
        <w:tc>
          <w:tcPr>
            <w:tcW w:w="929" w:type="dxa"/>
            <w:tcBorders>
              <w:top w:val="nil"/>
              <w:left w:val="nil"/>
              <w:bottom w:val="single" w:sz="4" w:space="0" w:color="auto"/>
              <w:right w:val="single" w:sz="4" w:space="0" w:color="auto"/>
            </w:tcBorders>
            <w:noWrap/>
            <w:vAlign w:val="center"/>
          </w:tcPr>
          <w:p w14:paraId="0CEC0056" w14:textId="5CB23AD3" w:rsidR="002B1FAB" w:rsidRPr="00913E48" w:rsidRDefault="002B1FAB" w:rsidP="002B1FAB">
            <w:pPr>
              <w:jc w:val="center"/>
              <w:rPr>
                <w:rFonts w:ascii="Arial" w:hAnsi="Arial" w:cs="Arial"/>
                <w:sz w:val="20"/>
                <w:szCs w:val="20"/>
              </w:rPr>
            </w:pPr>
            <w:r w:rsidRPr="00913E48">
              <w:rPr>
                <w:rFonts w:ascii="Arial" w:hAnsi="Arial" w:cs="Arial"/>
                <w:sz w:val="20"/>
                <w:szCs w:val="20"/>
              </w:rPr>
              <w:t>45 dni</w:t>
            </w:r>
          </w:p>
        </w:tc>
      </w:tr>
      <w:tr w:rsidR="00DA0112" w:rsidRPr="00913E48" w14:paraId="6C035837" w14:textId="77777777" w:rsidTr="00DA0112">
        <w:trPr>
          <w:trHeight w:val="870"/>
        </w:trPr>
        <w:tc>
          <w:tcPr>
            <w:tcW w:w="1040" w:type="dxa"/>
            <w:tcBorders>
              <w:top w:val="nil"/>
              <w:left w:val="single" w:sz="8" w:space="0" w:color="auto"/>
              <w:bottom w:val="single" w:sz="4" w:space="0" w:color="auto"/>
              <w:right w:val="single" w:sz="4" w:space="0" w:color="auto"/>
            </w:tcBorders>
            <w:shd w:val="clear" w:color="000000" w:fill="BFBFBF"/>
            <w:vAlign w:val="center"/>
            <w:hideMark/>
          </w:tcPr>
          <w:p w14:paraId="0FD0173B" w14:textId="77777777" w:rsidR="00DA0112" w:rsidRPr="00913E48" w:rsidRDefault="00DA0112" w:rsidP="008A4C60">
            <w:pPr>
              <w:jc w:val="center"/>
              <w:rPr>
                <w:rFonts w:ascii="Arial" w:hAnsi="Arial" w:cs="Arial"/>
                <w:b/>
                <w:bCs/>
                <w:sz w:val="20"/>
                <w:szCs w:val="20"/>
              </w:rPr>
            </w:pPr>
            <w:r w:rsidRPr="00913E48">
              <w:rPr>
                <w:rFonts w:ascii="Arial" w:hAnsi="Arial" w:cs="Arial"/>
                <w:b/>
                <w:bCs/>
                <w:sz w:val="20"/>
                <w:szCs w:val="20"/>
              </w:rPr>
              <w:t>Sklop 17</w:t>
            </w:r>
          </w:p>
        </w:tc>
        <w:tc>
          <w:tcPr>
            <w:tcW w:w="8589" w:type="dxa"/>
            <w:gridSpan w:val="4"/>
            <w:tcBorders>
              <w:top w:val="nil"/>
              <w:left w:val="nil"/>
              <w:bottom w:val="single" w:sz="4" w:space="0" w:color="auto"/>
              <w:right w:val="single" w:sz="4" w:space="0" w:color="000000"/>
            </w:tcBorders>
            <w:shd w:val="clear" w:color="000000" w:fill="BFBFBF"/>
            <w:vAlign w:val="center"/>
            <w:hideMark/>
          </w:tcPr>
          <w:p w14:paraId="3D17F80B" w14:textId="77777777" w:rsidR="00DA0112" w:rsidRPr="00913E48" w:rsidRDefault="00DA0112" w:rsidP="008A4C60">
            <w:pPr>
              <w:rPr>
                <w:rFonts w:ascii="Arial" w:hAnsi="Arial" w:cs="Arial"/>
                <w:b/>
                <w:bCs/>
                <w:sz w:val="20"/>
                <w:szCs w:val="20"/>
              </w:rPr>
            </w:pPr>
            <w:proofErr w:type="spellStart"/>
            <w:r w:rsidRPr="00913E48">
              <w:rPr>
                <w:rFonts w:ascii="Arial" w:hAnsi="Arial" w:cs="Arial"/>
                <w:b/>
                <w:bCs/>
                <w:sz w:val="20"/>
                <w:szCs w:val="20"/>
              </w:rPr>
              <w:t>Vzbujalnik</w:t>
            </w:r>
            <w:proofErr w:type="spellEnd"/>
            <w:r w:rsidRPr="00913E48">
              <w:rPr>
                <w:rFonts w:ascii="Arial" w:hAnsi="Arial" w:cs="Arial"/>
                <w:b/>
                <w:bCs/>
                <w:sz w:val="20"/>
                <w:szCs w:val="20"/>
              </w:rPr>
              <w:t xml:space="preserve"> ICK 203-4 130V, 40A, 5,2kW za lok. serije 642/643</w:t>
            </w:r>
          </w:p>
          <w:p w14:paraId="5B938E05" w14:textId="77777777" w:rsidR="00DA0112" w:rsidRPr="00913E48" w:rsidRDefault="00DA0112" w:rsidP="008A4C60">
            <w:pPr>
              <w:rPr>
                <w:rFonts w:ascii="Arial" w:hAnsi="Arial" w:cs="Arial"/>
                <w:b/>
                <w:bCs/>
                <w:sz w:val="20"/>
                <w:szCs w:val="20"/>
              </w:rPr>
            </w:pPr>
          </w:p>
        </w:tc>
      </w:tr>
      <w:tr w:rsidR="00DA0112" w:rsidRPr="00913E48" w14:paraId="4B4E3AEC" w14:textId="77777777" w:rsidTr="00DA0112">
        <w:trPr>
          <w:trHeight w:val="645"/>
        </w:trPr>
        <w:tc>
          <w:tcPr>
            <w:tcW w:w="1040" w:type="dxa"/>
            <w:tcBorders>
              <w:top w:val="nil"/>
              <w:left w:val="single" w:sz="8" w:space="0" w:color="auto"/>
              <w:bottom w:val="single" w:sz="4" w:space="0" w:color="auto"/>
              <w:right w:val="single" w:sz="4" w:space="0" w:color="auto"/>
            </w:tcBorders>
            <w:vAlign w:val="center"/>
            <w:hideMark/>
          </w:tcPr>
          <w:p w14:paraId="575C2912" w14:textId="77777777" w:rsidR="00DA0112" w:rsidRPr="00913E48" w:rsidRDefault="00DA0112" w:rsidP="008A4C60">
            <w:pPr>
              <w:jc w:val="center"/>
              <w:rPr>
                <w:rFonts w:ascii="Arial" w:hAnsi="Arial" w:cs="Arial"/>
                <w:sz w:val="20"/>
                <w:szCs w:val="20"/>
              </w:rPr>
            </w:pPr>
            <w:r w:rsidRPr="00913E48">
              <w:rPr>
                <w:rFonts w:ascii="Arial" w:hAnsi="Arial" w:cs="Arial"/>
                <w:sz w:val="20"/>
                <w:szCs w:val="20"/>
              </w:rPr>
              <w:t>17.1.</w:t>
            </w:r>
          </w:p>
        </w:tc>
        <w:tc>
          <w:tcPr>
            <w:tcW w:w="5308" w:type="dxa"/>
            <w:tcBorders>
              <w:top w:val="nil"/>
              <w:left w:val="nil"/>
              <w:bottom w:val="single" w:sz="4" w:space="0" w:color="auto"/>
              <w:right w:val="single" w:sz="4" w:space="0" w:color="auto"/>
            </w:tcBorders>
            <w:vAlign w:val="center"/>
            <w:hideMark/>
          </w:tcPr>
          <w:p w14:paraId="05A07162" w14:textId="77777777" w:rsidR="00DA0112" w:rsidRPr="00913E48" w:rsidRDefault="00DA0112" w:rsidP="008A4C60">
            <w:pPr>
              <w:rPr>
                <w:rFonts w:ascii="Arial" w:hAnsi="Arial" w:cs="Arial"/>
                <w:sz w:val="20"/>
                <w:szCs w:val="20"/>
              </w:rPr>
            </w:pPr>
            <w:r w:rsidRPr="00913E48">
              <w:rPr>
                <w:rFonts w:ascii="Arial" w:hAnsi="Arial" w:cs="Arial"/>
                <w:sz w:val="20"/>
                <w:szCs w:val="20"/>
              </w:rPr>
              <w:t xml:space="preserve">Popravilo </w:t>
            </w:r>
            <w:proofErr w:type="spellStart"/>
            <w:r w:rsidRPr="00913E48">
              <w:rPr>
                <w:rFonts w:ascii="Arial" w:hAnsi="Arial" w:cs="Arial"/>
                <w:sz w:val="20"/>
                <w:szCs w:val="20"/>
              </w:rPr>
              <w:t>vzbujalnika</w:t>
            </w:r>
            <w:proofErr w:type="spellEnd"/>
            <w:r w:rsidRPr="00913E48">
              <w:rPr>
                <w:rFonts w:ascii="Arial" w:hAnsi="Arial" w:cs="Arial"/>
                <w:sz w:val="20"/>
                <w:szCs w:val="20"/>
              </w:rPr>
              <w:t xml:space="preserve"> </w:t>
            </w:r>
            <w:proofErr w:type="spellStart"/>
            <w:r w:rsidRPr="00913E48">
              <w:rPr>
                <w:rFonts w:ascii="Arial" w:hAnsi="Arial" w:cs="Arial"/>
                <w:sz w:val="20"/>
                <w:szCs w:val="20"/>
              </w:rPr>
              <w:t>kpl</w:t>
            </w:r>
            <w:proofErr w:type="spellEnd"/>
            <w:r w:rsidRPr="00913E48">
              <w:rPr>
                <w:rFonts w:ascii="Arial" w:hAnsi="Arial" w:cs="Arial"/>
                <w:sz w:val="20"/>
                <w:szCs w:val="20"/>
              </w:rPr>
              <w:t xml:space="preserve">. s previjanjem rotorja in </w:t>
            </w:r>
            <w:proofErr w:type="spellStart"/>
            <w:r w:rsidRPr="00913E48">
              <w:rPr>
                <w:rFonts w:ascii="Arial" w:hAnsi="Arial" w:cs="Arial"/>
                <w:sz w:val="20"/>
                <w:szCs w:val="20"/>
              </w:rPr>
              <w:t>preizoliranjem</w:t>
            </w:r>
            <w:proofErr w:type="spellEnd"/>
            <w:r w:rsidRPr="00913E48">
              <w:rPr>
                <w:rFonts w:ascii="Arial" w:hAnsi="Arial" w:cs="Arial"/>
                <w:sz w:val="20"/>
                <w:szCs w:val="20"/>
              </w:rPr>
              <w:t xml:space="preserve"> statorja (temper. razred izolacije H)</w:t>
            </w:r>
          </w:p>
        </w:tc>
        <w:tc>
          <w:tcPr>
            <w:tcW w:w="1025" w:type="dxa"/>
            <w:tcBorders>
              <w:top w:val="nil"/>
              <w:left w:val="nil"/>
              <w:bottom w:val="single" w:sz="4" w:space="0" w:color="auto"/>
              <w:right w:val="single" w:sz="4" w:space="0" w:color="auto"/>
            </w:tcBorders>
            <w:vAlign w:val="center"/>
            <w:hideMark/>
          </w:tcPr>
          <w:p w14:paraId="772A67E8" w14:textId="77777777" w:rsidR="00DA0112" w:rsidRPr="00913E48" w:rsidRDefault="00DA0112" w:rsidP="008A4C60">
            <w:pPr>
              <w:jc w:val="center"/>
              <w:rPr>
                <w:rFonts w:ascii="Arial" w:hAnsi="Arial" w:cs="Arial"/>
                <w:sz w:val="20"/>
                <w:szCs w:val="20"/>
              </w:rPr>
            </w:pPr>
            <w:r w:rsidRPr="00913E48">
              <w:rPr>
                <w:rFonts w:ascii="Arial" w:hAnsi="Arial" w:cs="Arial"/>
                <w:sz w:val="20"/>
                <w:szCs w:val="20"/>
              </w:rPr>
              <w:t>16.1.1</w:t>
            </w:r>
          </w:p>
        </w:tc>
        <w:tc>
          <w:tcPr>
            <w:tcW w:w="1327" w:type="dxa"/>
            <w:tcBorders>
              <w:top w:val="nil"/>
              <w:left w:val="nil"/>
              <w:bottom w:val="single" w:sz="4" w:space="0" w:color="auto"/>
              <w:right w:val="single" w:sz="4" w:space="0" w:color="auto"/>
            </w:tcBorders>
            <w:noWrap/>
            <w:vAlign w:val="center"/>
            <w:hideMark/>
          </w:tcPr>
          <w:p w14:paraId="30E12F09" w14:textId="77777777" w:rsidR="00DA0112" w:rsidRPr="00913E48" w:rsidRDefault="00DA0112" w:rsidP="008A4C60">
            <w:pPr>
              <w:jc w:val="center"/>
              <w:rPr>
                <w:rFonts w:ascii="Arial" w:hAnsi="Arial" w:cs="Arial"/>
                <w:sz w:val="20"/>
                <w:szCs w:val="20"/>
              </w:rPr>
            </w:pPr>
            <w:r w:rsidRPr="00913E48">
              <w:rPr>
                <w:rFonts w:ascii="Arial" w:hAnsi="Arial" w:cs="Arial"/>
                <w:sz w:val="20"/>
                <w:szCs w:val="20"/>
              </w:rPr>
              <w:t>2</w:t>
            </w:r>
          </w:p>
        </w:tc>
        <w:tc>
          <w:tcPr>
            <w:tcW w:w="929" w:type="dxa"/>
            <w:tcBorders>
              <w:top w:val="nil"/>
              <w:left w:val="nil"/>
              <w:bottom w:val="single" w:sz="4" w:space="0" w:color="auto"/>
              <w:right w:val="single" w:sz="4" w:space="0" w:color="auto"/>
            </w:tcBorders>
            <w:noWrap/>
            <w:vAlign w:val="center"/>
            <w:hideMark/>
          </w:tcPr>
          <w:p w14:paraId="49D63A92" w14:textId="4D0D76EF" w:rsidR="00DA0112" w:rsidRPr="00913E48" w:rsidRDefault="002B1FAB" w:rsidP="008A4C60">
            <w:pPr>
              <w:jc w:val="center"/>
              <w:rPr>
                <w:rFonts w:ascii="Arial" w:hAnsi="Arial" w:cs="Arial"/>
                <w:sz w:val="20"/>
                <w:szCs w:val="20"/>
              </w:rPr>
            </w:pPr>
            <w:r w:rsidRPr="00913E48">
              <w:rPr>
                <w:rFonts w:ascii="Arial" w:hAnsi="Arial" w:cs="Arial"/>
                <w:sz w:val="20"/>
                <w:szCs w:val="20"/>
              </w:rPr>
              <w:t>45 dni</w:t>
            </w:r>
          </w:p>
        </w:tc>
      </w:tr>
      <w:tr w:rsidR="00DA0112" w:rsidRPr="00913E48" w14:paraId="502D25BB" w14:textId="77777777" w:rsidTr="00DA0112">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14:paraId="6AB88B8B" w14:textId="77777777" w:rsidR="00DA0112" w:rsidRPr="00913E48" w:rsidRDefault="00DA0112" w:rsidP="008A4C60">
            <w:pPr>
              <w:jc w:val="center"/>
              <w:rPr>
                <w:rFonts w:ascii="Arial" w:hAnsi="Arial" w:cs="Arial"/>
                <w:b/>
                <w:bCs/>
                <w:sz w:val="20"/>
                <w:szCs w:val="20"/>
              </w:rPr>
            </w:pPr>
            <w:r w:rsidRPr="00913E48">
              <w:rPr>
                <w:rFonts w:ascii="Arial" w:hAnsi="Arial" w:cs="Arial"/>
                <w:b/>
                <w:bCs/>
                <w:sz w:val="20"/>
                <w:szCs w:val="20"/>
              </w:rPr>
              <w:t>Sklop 18</w:t>
            </w:r>
          </w:p>
        </w:tc>
        <w:tc>
          <w:tcPr>
            <w:tcW w:w="8589" w:type="dxa"/>
            <w:gridSpan w:val="4"/>
            <w:tcBorders>
              <w:top w:val="nil"/>
              <w:left w:val="nil"/>
              <w:bottom w:val="single" w:sz="4" w:space="0" w:color="auto"/>
              <w:right w:val="single" w:sz="4" w:space="0" w:color="000000"/>
            </w:tcBorders>
            <w:shd w:val="clear" w:color="000000" w:fill="BFBFBF"/>
            <w:vAlign w:val="center"/>
            <w:hideMark/>
          </w:tcPr>
          <w:p w14:paraId="44CE3F2B" w14:textId="77777777" w:rsidR="00DA0112" w:rsidRPr="00913E48" w:rsidRDefault="00DA0112" w:rsidP="008A4C60">
            <w:pPr>
              <w:rPr>
                <w:rFonts w:ascii="Arial" w:hAnsi="Arial" w:cs="Arial"/>
                <w:b/>
                <w:bCs/>
                <w:sz w:val="20"/>
                <w:szCs w:val="20"/>
              </w:rPr>
            </w:pPr>
            <w:r w:rsidRPr="00913E48">
              <w:rPr>
                <w:rFonts w:ascii="Arial" w:hAnsi="Arial" w:cs="Arial"/>
                <w:b/>
                <w:bCs/>
                <w:sz w:val="20"/>
                <w:szCs w:val="20"/>
              </w:rPr>
              <w:t>Vlečni motor D77C, 536kW, 600A, 800A za lok. serije 664</w:t>
            </w:r>
          </w:p>
          <w:p w14:paraId="375A2F23" w14:textId="77777777" w:rsidR="00DA0112" w:rsidRPr="00913E48" w:rsidRDefault="00DA0112" w:rsidP="008A4C60">
            <w:pPr>
              <w:rPr>
                <w:rFonts w:ascii="Arial" w:hAnsi="Arial" w:cs="Arial"/>
                <w:b/>
                <w:bCs/>
                <w:sz w:val="20"/>
                <w:szCs w:val="20"/>
              </w:rPr>
            </w:pPr>
          </w:p>
        </w:tc>
      </w:tr>
      <w:tr w:rsidR="002B1FAB" w:rsidRPr="00913E48" w14:paraId="4F78F651" w14:textId="77777777" w:rsidTr="00DA0112">
        <w:trPr>
          <w:trHeight w:val="735"/>
        </w:trPr>
        <w:tc>
          <w:tcPr>
            <w:tcW w:w="1040" w:type="dxa"/>
            <w:tcBorders>
              <w:top w:val="nil"/>
              <w:left w:val="single" w:sz="8" w:space="0" w:color="auto"/>
              <w:bottom w:val="single" w:sz="4" w:space="0" w:color="auto"/>
              <w:right w:val="single" w:sz="4" w:space="0" w:color="auto"/>
            </w:tcBorders>
            <w:vAlign w:val="center"/>
            <w:hideMark/>
          </w:tcPr>
          <w:p w14:paraId="6F0D495A"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18.1.</w:t>
            </w:r>
          </w:p>
        </w:tc>
        <w:tc>
          <w:tcPr>
            <w:tcW w:w="5308" w:type="dxa"/>
            <w:tcBorders>
              <w:top w:val="nil"/>
              <w:left w:val="nil"/>
              <w:bottom w:val="single" w:sz="4" w:space="0" w:color="auto"/>
              <w:right w:val="single" w:sz="4" w:space="0" w:color="auto"/>
            </w:tcBorders>
            <w:hideMark/>
          </w:tcPr>
          <w:p w14:paraId="6BC3FA67" w14:textId="77777777" w:rsidR="002B1FAB" w:rsidRPr="00913E48" w:rsidRDefault="002B1FAB" w:rsidP="002B1FAB">
            <w:pPr>
              <w:rPr>
                <w:rFonts w:ascii="Arial" w:hAnsi="Arial" w:cs="Arial"/>
                <w:sz w:val="20"/>
                <w:szCs w:val="20"/>
              </w:rPr>
            </w:pPr>
            <w:proofErr w:type="spellStart"/>
            <w:r w:rsidRPr="00913E48">
              <w:rPr>
                <w:rFonts w:ascii="Arial" w:hAnsi="Arial" w:cs="Arial"/>
                <w:sz w:val="22"/>
                <w:szCs w:val="22"/>
              </w:rPr>
              <w:t>Preizoliranje</w:t>
            </w:r>
            <w:proofErr w:type="spellEnd"/>
            <w:r w:rsidRPr="00913E48">
              <w:rPr>
                <w:rFonts w:ascii="Arial" w:hAnsi="Arial" w:cs="Arial"/>
                <w:sz w:val="22"/>
                <w:szCs w:val="22"/>
              </w:rPr>
              <w:t xml:space="preserve"> statorja komplet (temper. razred izolacije H)</w:t>
            </w:r>
          </w:p>
        </w:tc>
        <w:tc>
          <w:tcPr>
            <w:tcW w:w="1025" w:type="dxa"/>
            <w:tcBorders>
              <w:top w:val="nil"/>
              <w:left w:val="nil"/>
              <w:bottom w:val="single" w:sz="4" w:space="0" w:color="auto"/>
              <w:right w:val="single" w:sz="4" w:space="0" w:color="auto"/>
            </w:tcBorders>
            <w:vAlign w:val="center"/>
            <w:hideMark/>
          </w:tcPr>
          <w:p w14:paraId="586A333C"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17.1.1</w:t>
            </w:r>
          </w:p>
        </w:tc>
        <w:tc>
          <w:tcPr>
            <w:tcW w:w="1327" w:type="dxa"/>
            <w:tcBorders>
              <w:top w:val="nil"/>
              <w:left w:val="nil"/>
              <w:bottom w:val="single" w:sz="4" w:space="0" w:color="auto"/>
              <w:right w:val="single" w:sz="4" w:space="0" w:color="auto"/>
            </w:tcBorders>
            <w:noWrap/>
            <w:vAlign w:val="center"/>
            <w:hideMark/>
          </w:tcPr>
          <w:p w14:paraId="7D3C5B56"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10</w:t>
            </w:r>
          </w:p>
        </w:tc>
        <w:tc>
          <w:tcPr>
            <w:tcW w:w="929" w:type="dxa"/>
            <w:tcBorders>
              <w:top w:val="nil"/>
              <w:left w:val="nil"/>
              <w:bottom w:val="single" w:sz="4" w:space="0" w:color="auto"/>
              <w:right w:val="single" w:sz="4" w:space="0" w:color="auto"/>
            </w:tcBorders>
            <w:noWrap/>
            <w:vAlign w:val="center"/>
            <w:hideMark/>
          </w:tcPr>
          <w:p w14:paraId="0F88EA95" w14:textId="2B2B2D68" w:rsidR="002B1FAB" w:rsidRPr="00913E48" w:rsidRDefault="002B1FAB" w:rsidP="002B1FAB">
            <w:pPr>
              <w:jc w:val="center"/>
              <w:rPr>
                <w:rFonts w:ascii="Arial" w:hAnsi="Arial" w:cs="Arial"/>
                <w:sz w:val="20"/>
                <w:szCs w:val="20"/>
              </w:rPr>
            </w:pPr>
            <w:r w:rsidRPr="00913E48">
              <w:rPr>
                <w:rFonts w:ascii="Arial" w:hAnsi="Arial" w:cs="Arial"/>
                <w:sz w:val="20"/>
                <w:szCs w:val="20"/>
              </w:rPr>
              <w:t>45 dni</w:t>
            </w:r>
          </w:p>
        </w:tc>
      </w:tr>
      <w:tr w:rsidR="002B1FAB" w:rsidRPr="00913E48" w14:paraId="584D8E6E" w14:textId="77777777" w:rsidTr="00DA0112">
        <w:trPr>
          <w:trHeight w:val="735"/>
        </w:trPr>
        <w:tc>
          <w:tcPr>
            <w:tcW w:w="1040" w:type="dxa"/>
            <w:tcBorders>
              <w:top w:val="nil"/>
              <w:left w:val="single" w:sz="8" w:space="0" w:color="auto"/>
              <w:bottom w:val="single" w:sz="4" w:space="0" w:color="auto"/>
              <w:right w:val="single" w:sz="4" w:space="0" w:color="auto"/>
            </w:tcBorders>
            <w:vAlign w:val="center"/>
          </w:tcPr>
          <w:p w14:paraId="6E8E666D"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18.2</w:t>
            </w:r>
          </w:p>
        </w:tc>
        <w:tc>
          <w:tcPr>
            <w:tcW w:w="5308" w:type="dxa"/>
            <w:tcBorders>
              <w:top w:val="nil"/>
              <w:left w:val="nil"/>
              <w:bottom w:val="single" w:sz="4" w:space="0" w:color="auto"/>
              <w:right w:val="single" w:sz="4" w:space="0" w:color="auto"/>
            </w:tcBorders>
          </w:tcPr>
          <w:p w14:paraId="67FC5E1A" w14:textId="77777777" w:rsidR="002B1FAB" w:rsidRPr="00913E48" w:rsidRDefault="002B1FAB" w:rsidP="002B1FAB">
            <w:pPr>
              <w:rPr>
                <w:rFonts w:ascii="Arial" w:hAnsi="Arial" w:cs="Arial"/>
                <w:sz w:val="20"/>
                <w:szCs w:val="20"/>
              </w:rPr>
            </w:pPr>
            <w:r w:rsidRPr="00913E48">
              <w:rPr>
                <w:rFonts w:ascii="Arial" w:hAnsi="Arial" w:cs="Arial"/>
                <w:sz w:val="22"/>
                <w:szCs w:val="22"/>
              </w:rPr>
              <w:t>Previtje rotorja (temper. razred izolacije H)</w:t>
            </w:r>
          </w:p>
        </w:tc>
        <w:tc>
          <w:tcPr>
            <w:tcW w:w="1025" w:type="dxa"/>
            <w:tcBorders>
              <w:top w:val="nil"/>
              <w:left w:val="nil"/>
              <w:bottom w:val="single" w:sz="4" w:space="0" w:color="auto"/>
              <w:right w:val="single" w:sz="4" w:space="0" w:color="auto"/>
            </w:tcBorders>
            <w:vAlign w:val="center"/>
          </w:tcPr>
          <w:p w14:paraId="57B30B0C"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17.1.2</w:t>
            </w:r>
          </w:p>
        </w:tc>
        <w:tc>
          <w:tcPr>
            <w:tcW w:w="1327" w:type="dxa"/>
            <w:tcBorders>
              <w:top w:val="nil"/>
              <w:left w:val="nil"/>
              <w:bottom w:val="single" w:sz="4" w:space="0" w:color="auto"/>
              <w:right w:val="single" w:sz="4" w:space="0" w:color="auto"/>
            </w:tcBorders>
            <w:noWrap/>
            <w:vAlign w:val="center"/>
          </w:tcPr>
          <w:p w14:paraId="0ABBB204"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w:t>
            </w:r>
          </w:p>
        </w:tc>
        <w:tc>
          <w:tcPr>
            <w:tcW w:w="929" w:type="dxa"/>
            <w:tcBorders>
              <w:top w:val="nil"/>
              <w:left w:val="nil"/>
              <w:bottom w:val="single" w:sz="4" w:space="0" w:color="auto"/>
              <w:right w:val="single" w:sz="4" w:space="0" w:color="auto"/>
            </w:tcBorders>
            <w:noWrap/>
            <w:vAlign w:val="center"/>
          </w:tcPr>
          <w:p w14:paraId="5DA8F115" w14:textId="04ADB1F7" w:rsidR="002B1FAB" w:rsidRPr="00913E48" w:rsidRDefault="002B1FAB" w:rsidP="002B1FAB">
            <w:pPr>
              <w:jc w:val="center"/>
              <w:rPr>
                <w:rFonts w:ascii="Arial" w:hAnsi="Arial" w:cs="Arial"/>
                <w:sz w:val="20"/>
                <w:szCs w:val="20"/>
              </w:rPr>
            </w:pPr>
            <w:r w:rsidRPr="00913E48">
              <w:rPr>
                <w:rFonts w:ascii="Arial" w:hAnsi="Arial" w:cs="Arial"/>
                <w:sz w:val="20"/>
                <w:szCs w:val="20"/>
              </w:rPr>
              <w:t>45 dni</w:t>
            </w:r>
          </w:p>
        </w:tc>
      </w:tr>
      <w:tr w:rsidR="002B1FAB" w:rsidRPr="00913E48" w14:paraId="3DC50701" w14:textId="77777777" w:rsidTr="00DA0112">
        <w:trPr>
          <w:trHeight w:val="735"/>
        </w:trPr>
        <w:tc>
          <w:tcPr>
            <w:tcW w:w="1040" w:type="dxa"/>
            <w:tcBorders>
              <w:top w:val="nil"/>
              <w:left w:val="single" w:sz="8" w:space="0" w:color="auto"/>
              <w:bottom w:val="single" w:sz="4" w:space="0" w:color="auto"/>
              <w:right w:val="single" w:sz="4" w:space="0" w:color="auto"/>
            </w:tcBorders>
            <w:vAlign w:val="center"/>
          </w:tcPr>
          <w:p w14:paraId="325E0A39"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18.3</w:t>
            </w:r>
          </w:p>
        </w:tc>
        <w:tc>
          <w:tcPr>
            <w:tcW w:w="5308" w:type="dxa"/>
            <w:tcBorders>
              <w:top w:val="nil"/>
              <w:left w:val="nil"/>
              <w:bottom w:val="single" w:sz="4" w:space="0" w:color="auto"/>
              <w:right w:val="single" w:sz="4" w:space="0" w:color="auto"/>
            </w:tcBorders>
          </w:tcPr>
          <w:p w14:paraId="5CBAF4A3" w14:textId="77777777" w:rsidR="002B1FAB" w:rsidRPr="00913E48" w:rsidRDefault="002B1FAB" w:rsidP="002B1FAB">
            <w:pPr>
              <w:rPr>
                <w:rFonts w:ascii="Arial" w:hAnsi="Arial" w:cs="Arial"/>
                <w:sz w:val="20"/>
                <w:szCs w:val="20"/>
              </w:rPr>
            </w:pPr>
            <w:r w:rsidRPr="00913E48">
              <w:rPr>
                <w:rFonts w:ascii="Arial" w:hAnsi="Arial" w:cs="Arial"/>
                <w:sz w:val="22"/>
                <w:szCs w:val="22"/>
              </w:rPr>
              <w:t>Previjanje rotorja s popravilom kolektorja (temper. razred izolacije H)</w:t>
            </w:r>
          </w:p>
        </w:tc>
        <w:tc>
          <w:tcPr>
            <w:tcW w:w="1025" w:type="dxa"/>
            <w:tcBorders>
              <w:top w:val="nil"/>
              <w:left w:val="nil"/>
              <w:bottom w:val="single" w:sz="4" w:space="0" w:color="auto"/>
              <w:right w:val="single" w:sz="4" w:space="0" w:color="auto"/>
            </w:tcBorders>
            <w:vAlign w:val="center"/>
          </w:tcPr>
          <w:p w14:paraId="0B47F972"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17.1.3</w:t>
            </w:r>
          </w:p>
        </w:tc>
        <w:tc>
          <w:tcPr>
            <w:tcW w:w="1327" w:type="dxa"/>
            <w:tcBorders>
              <w:top w:val="nil"/>
              <w:left w:val="nil"/>
              <w:bottom w:val="single" w:sz="4" w:space="0" w:color="auto"/>
              <w:right w:val="single" w:sz="4" w:space="0" w:color="auto"/>
            </w:tcBorders>
            <w:noWrap/>
            <w:vAlign w:val="center"/>
          </w:tcPr>
          <w:p w14:paraId="633930ED"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9</w:t>
            </w:r>
          </w:p>
        </w:tc>
        <w:tc>
          <w:tcPr>
            <w:tcW w:w="929" w:type="dxa"/>
            <w:tcBorders>
              <w:top w:val="nil"/>
              <w:left w:val="nil"/>
              <w:bottom w:val="single" w:sz="4" w:space="0" w:color="auto"/>
              <w:right w:val="single" w:sz="4" w:space="0" w:color="auto"/>
            </w:tcBorders>
            <w:noWrap/>
            <w:vAlign w:val="center"/>
          </w:tcPr>
          <w:p w14:paraId="2416DBE0" w14:textId="52E8679C" w:rsidR="002B1FAB" w:rsidRPr="00913E48" w:rsidRDefault="002B1FAB" w:rsidP="002B1FAB">
            <w:pPr>
              <w:jc w:val="center"/>
              <w:rPr>
                <w:rFonts w:ascii="Arial" w:hAnsi="Arial" w:cs="Arial"/>
                <w:sz w:val="20"/>
                <w:szCs w:val="20"/>
              </w:rPr>
            </w:pPr>
            <w:r w:rsidRPr="00913E48">
              <w:rPr>
                <w:rFonts w:ascii="Arial" w:hAnsi="Arial" w:cs="Arial"/>
                <w:sz w:val="20"/>
                <w:szCs w:val="20"/>
              </w:rPr>
              <w:t>45 dni</w:t>
            </w:r>
          </w:p>
        </w:tc>
      </w:tr>
      <w:tr w:rsidR="002B1FAB" w:rsidRPr="00913E48" w14:paraId="5B2B55E5" w14:textId="77777777" w:rsidTr="00DA0112">
        <w:trPr>
          <w:trHeight w:val="735"/>
        </w:trPr>
        <w:tc>
          <w:tcPr>
            <w:tcW w:w="1040" w:type="dxa"/>
            <w:tcBorders>
              <w:top w:val="nil"/>
              <w:left w:val="single" w:sz="8" w:space="0" w:color="auto"/>
              <w:bottom w:val="single" w:sz="4" w:space="0" w:color="auto"/>
              <w:right w:val="single" w:sz="4" w:space="0" w:color="auto"/>
            </w:tcBorders>
            <w:vAlign w:val="center"/>
          </w:tcPr>
          <w:p w14:paraId="4AAA7A6B"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18.4</w:t>
            </w:r>
          </w:p>
        </w:tc>
        <w:tc>
          <w:tcPr>
            <w:tcW w:w="5308" w:type="dxa"/>
            <w:tcBorders>
              <w:top w:val="nil"/>
              <w:left w:val="nil"/>
              <w:bottom w:val="single" w:sz="4" w:space="0" w:color="auto"/>
              <w:right w:val="single" w:sz="4" w:space="0" w:color="auto"/>
            </w:tcBorders>
          </w:tcPr>
          <w:p w14:paraId="09273889" w14:textId="77777777" w:rsidR="002B1FAB" w:rsidRPr="00913E48" w:rsidRDefault="002B1FAB" w:rsidP="002B1FAB">
            <w:pPr>
              <w:rPr>
                <w:rFonts w:ascii="Arial" w:hAnsi="Arial" w:cs="Arial"/>
                <w:sz w:val="20"/>
                <w:szCs w:val="20"/>
              </w:rPr>
            </w:pPr>
            <w:r w:rsidRPr="00913E48">
              <w:rPr>
                <w:rFonts w:ascii="Arial" w:hAnsi="Arial" w:cs="Arial"/>
                <w:sz w:val="22"/>
                <w:szCs w:val="22"/>
              </w:rPr>
              <w:t>Menjava osi rotorja z izdelavo osi</w:t>
            </w:r>
          </w:p>
        </w:tc>
        <w:tc>
          <w:tcPr>
            <w:tcW w:w="1025" w:type="dxa"/>
            <w:tcBorders>
              <w:top w:val="nil"/>
              <w:left w:val="nil"/>
              <w:bottom w:val="single" w:sz="4" w:space="0" w:color="auto"/>
              <w:right w:val="single" w:sz="4" w:space="0" w:color="auto"/>
            </w:tcBorders>
            <w:vAlign w:val="center"/>
          </w:tcPr>
          <w:p w14:paraId="40B09532"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17.1.4</w:t>
            </w:r>
          </w:p>
        </w:tc>
        <w:tc>
          <w:tcPr>
            <w:tcW w:w="1327" w:type="dxa"/>
            <w:tcBorders>
              <w:top w:val="nil"/>
              <w:left w:val="nil"/>
              <w:bottom w:val="single" w:sz="4" w:space="0" w:color="auto"/>
              <w:right w:val="single" w:sz="4" w:space="0" w:color="auto"/>
            </w:tcBorders>
            <w:noWrap/>
            <w:vAlign w:val="center"/>
          </w:tcPr>
          <w:p w14:paraId="51586632"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4</w:t>
            </w:r>
          </w:p>
        </w:tc>
        <w:tc>
          <w:tcPr>
            <w:tcW w:w="929" w:type="dxa"/>
            <w:tcBorders>
              <w:top w:val="nil"/>
              <w:left w:val="nil"/>
              <w:bottom w:val="single" w:sz="4" w:space="0" w:color="auto"/>
              <w:right w:val="single" w:sz="4" w:space="0" w:color="auto"/>
            </w:tcBorders>
            <w:noWrap/>
            <w:vAlign w:val="center"/>
          </w:tcPr>
          <w:p w14:paraId="47556D7F" w14:textId="5C864E7A" w:rsidR="002B1FAB" w:rsidRPr="00913E48" w:rsidRDefault="002B1FAB" w:rsidP="002B1FAB">
            <w:pPr>
              <w:jc w:val="center"/>
              <w:rPr>
                <w:rFonts w:ascii="Arial" w:hAnsi="Arial" w:cs="Arial"/>
                <w:sz w:val="20"/>
                <w:szCs w:val="20"/>
              </w:rPr>
            </w:pPr>
            <w:r w:rsidRPr="00913E48">
              <w:rPr>
                <w:rFonts w:ascii="Arial" w:hAnsi="Arial" w:cs="Arial"/>
                <w:sz w:val="20"/>
                <w:szCs w:val="20"/>
              </w:rPr>
              <w:t>45 dni</w:t>
            </w:r>
          </w:p>
        </w:tc>
      </w:tr>
      <w:tr w:rsidR="00DA0112" w:rsidRPr="00913E48" w14:paraId="3149035A" w14:textId="77777777" w:rsidTr="00DA0112">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14:paraId="0A0B66E0" w14:textId="77777777" w:rsidR="00DA0112" w:rsidRPr="00913E48" w:rsidRDefault="00DA0112" w:rsidP="008A4C60">
            <w:pPr>
              <w:jc w:val="center"/>
              <w:rPr>
                <w:rFonts w:ascii="Arial" w:hAnsi="Arial" w:cs="Arial"/>
                <w:b/>
                <w:bCs/>
                <w:sz w:val="20"/>
                <w:szCs w:val="20"/>
              </w:rPr>
            </w:pPr>
            <w:r w:rsidRPr="00913E48">
              <w:rPr>
                <w:rFonts w:ascii="Arial" w:hAnsi="Arial" w:cs="Arial"/>
                <w:b/>
                <w:bCs/>
                <w:sz w:val="20"/>
                <w:szCs w:val="20"/>
              </w:rPr>
              <w:t>Sklop 19</w:t>
            </w:r>
          </w:p>
        </w:tc>
        <w:tc>
          <w:tcPr>
            <w:tcW w:w="8589" w:type="dxa"/>
            <w:gridSpan w:val="4"/>
            <w:tcBorders>
              <w:top w:val="nil"/>
              <w:left w:val="nil"/>
              <w:bottom w:val="single" w:sz="4" w:space="0" w:color="auto"/>
              <w:right w:val="single" w:sz="4" w:space="0" w:color="000000"/>
            </w:tcBorders>
            <w:shd w:val="clear" w:color="000000" w:fill="BFBFBF"/>
            <w:vAlign w:val="center"/>
            <w:hideMark/>
          </w:tcPr>
          <w:p w14:paraId="727666B4" w14:textId="77777777" w:rsidR="00DA0112" w:rsidRPr="00913E48" w:rsidRDefault="00DA0112" w:rsidP="008A4C60">
            <w:pPr>
              <w:rPr>
                <w:rFonts w:ascii="Arial" w:hAnsi="Arial" w:cs="Arial"/>
                <w:b/>
                <w:bCs/>
                <w:sz w:val="20"/>
                <w:szCs w:val="20"/>
              </w:rPr>
            </w:pPr>
            <w:r w:rsidRPr="00913E48">
              <w:rPr>
                <w:rFonts w:ascii="Arial" w:hAnsi="Arial" w:cs="Arial"/>
                <w:b/>
                <w:bCs/>
                <w:sz w:val="20"/>
                <w:szCs w:val="20"/>
              </w:rPr>
              <w:t>Alternator D18 230V, 120Hz za lok. serije 664</w:t>
            </w:r>
          </w:p>
          <w:p w14:paraId="434F0499" w14:textId="77777777" w:rsidR="00DA0112" w:rsidRPr="00913E48" w:rsidRDefault="00DA0112" w:rsidP="008A4C60">
            <w:pPr>
              <w:rPr>
                <w:rFonts w:ascii="Arial" w:hAnsi="Arial" w:cs="Arial"/>
                <w:b/>
                <w:bCs/>
                <w:sz w:val="20"/>
                <w:szCs w:val="20"/>
              </w:rPr>
            </w:pPr>
          </w:p>
        </w:tc>
      </w:tr>
      <w:tr w:rsidR="002B1FAB" w:rsidRPr="00913E48" w14:paraId="2CC31061" w14:textId="77777777" w:rsidTr="00DA0112">
        <w:trPr>
          <w:trHeight w:val="585"/>
        </w:trPr>
        <w:tc>
          <w:tcPr>
            <w:tcW w:w="1040" w:type="dxa"/>
            <w:tcBorders>
              <w:top w:val="nil"/>
              <w:left w:val="single" w:sz="8" w:space="0" w:color="auto"/>
              <w:bottom w:val="single" w:sz="4" w:space="0" w:color="auto"/>
              <w:right w:val="single" w:sz="4" w:space="0" w:color="auto"/>
            </w:tcBorders>
            <w:vAlign w:val="center"/>
            <w:hideMark/>
          </w:tcPr>
          <w:p w14:paraId="5912534F"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19.1.</w:t>
            </w:r>
          </w:p>
        </w:tc>
        <w:tc>
          <w:tcPr>
            <w:tcW w:w="5308" w:type="dxa"/>
            <w:tcBorders>
              <w:top w:val="nil"/>
              <w:left w:val="nil"/>
              <w:bottom w:val="single" w:sz="4" w:space="0" w:color="auto"/>
              <w:right w:val="single" w:sz="4" w:space="0" w:color="auto"/>
            </w:tcBorders>
            <w:hideMark/>
          </w:tcPr>
          <w:p w14:paraId="2F12DFB5" w14:textId="77777777" w:rsidR="002B1FAB" w:rsidRPr="00913E48" w:rsidRDefault="002B1FAB" w:rsidP="002B1FAB">
            <w:pPr>
              <w:rPr>
                <w:rFonts w:ascii="Arial" w:hAnsi="Arial" w:cs="Arial"/>
                <w:sz w:val="20"/>
                <w:szCs w:val="20"/>
              </w:rPr>
            </w:pPr>
            <w:r w:rsidRPr="00913E48">
              <w:rPr>
                <w:rFonts w:ascii="Arial" w:hAnsi="Arial" w:cs="Arial"/>
                <w:sz w:val="22"/>
                <w:szCs w:val="22"/>
              </w:rPr>
              <w:t>Previjanje statorja alternatorja</w:t>
            </w:r>
          </w:p>
        </w:tc>
        <w:tc>
          <w:tcPr>
            <w:tcW w:w="1025" w:type="dxa"/>
            <w:tcBorders>
              <w:top w:val="nil"/>
              <w:left w:val="nil"/>
              <w:bottom w:val="single" w:sz="4" w:space="0" w:color="auto"/>
              <w:right w:val="single" w:sz="4" w:space="0" w:color="auto"/>
            </w:tcBorders>
            <w:vAlign w:val="center"/>
            <w:hideMark/>
          </w:tcPr>
          <w:p w14:paraId="021CECB6"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18.1.1</w:t>
            </w:r>
          </w:p>
        </w:tc>
        <w:tc>
          <w:tcPr>
            <w:tcW w:w="1327" w:type="dxa"/>
            <w:tcBorders>
              <w:top w:val="nil"/>
              <w:left w:val="nil"/>
              <w:bottom w:val="single" w:sz="4" w:space="0" w:color="auto"/>
              <w:right w:val="single" w:sz="4" w:space="0" w:color="auto"/>
            </w:tcBorders>
            <w:noWrap/>
            <w:vAlign w:val="center"/>
            <w:hideMark/>
          </w:tcPr>
          <w:p w14:paraId="2AB1C04F"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2</w:t>
            </w:r>
          </w:p>
        </w:tc>
        <w:tc>
          <w:tcPr>
            <w:tcW w:w="929" w:type="dxa"/>
            <w:tcBorders>
              <w:top w:val="nil"/>
              <w:left w:val="nil"/>
              <w:bottom w:val="single" w:sz="4" w:space="0" w:color="auto"/>
              <w:right w:val="single" w:sz="4" w:space="0" w:color="auto"/>
            </w:tcBorders>
            <w:noWrap/>
            <w:vAlign w:val="center"/>
            <w:hideMark/>
          </w:tcPr>
          <w:p w14:paraId="002B6767" w14:textId="324A45F5" w:rsidR="002B1FAB" w:rsidRPr="00913E48" w:rsidRDefault="002B1FAB" w:rsidP="002B1FAB">
            <w:pPr>
              <w:jc w:val="center"/>
              <w:rPr>
                <w:rFonts w:ascii="Arial" w:hAnsi="Arial" w:cs="Arial"/>
                <w:sz w:val="20"/>
                <w:szCs w:val="20"/>
              </w:rPr>
            </w:pPr>
            <w:r w:rsidRPr="00913E48">
              <w:rPr>
                <w:rFonts w:ascii="Arial" w:hAnsi="Arial" w:cs="Arial"/>
                <w:sz w:val="20"/>
                <w:szCs w:val="20"/>
              </w:rPr>
              <w:t>45 dni</w:t>
            </w:r>
          </w:p>
        </w:tc>
      </w:tr>
      <w:tr w:rsidR="002B1FAB" w:rsidRPr="00913E48" w14:paraId="4AB08ACF" w14:textId="77777777" w:rsidTr="00DA0112">
        <w:trPr>
          <w:trHeight w:val="585"/>
        </w:trPr>
        <w:tc>
          <w:tcPr>
            <w:tcW w:w="1040" w:type="dxa"/>
            <w:tcBorders>
              <w:top w:val="nil"/>
              <w:left w:val="single" w:sz="8" w:space="0" w:color="auto"/>
              <w:bottom w:val="single" w:sz="4" w:space="0" w:color="auto"/>
              <w:right w:val="single" w:sz="4" w:space="0" w:color="auto"/>
            </w:tcBorders>
            <w:vAlign w:val="center"/>
            <w:hideMark/>
          </w:tcPr>
          <w:p w14:paraId="525827C3"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19.2.</w:t>
            </w:r>
          </w:p>
        </w:tc>
        <w:tc>
          <w:tcPr>
            <w:tcW w:w="5308" w:type="dxa"/>
            <w:tcBorders>
              <w:top w:val="nil"/>
              <w:left w:val="nil"/>
              <w:bottom w:val="single" w:sz="4" w:space="0" w:color="auto"/>
              <w:right w:val="single" w:sz="4" w:space="0" w:color="auto"/>
            </w:tcBorders>
            <w:hideMark/>
          </w:tcPr>
          <w:p w14:paraId="1AFA4B78" w14:textId="77777777" w:rsidR="002B1FAB" w:rsidRPr="00913E48" w:rsidRDefault="002B1FAB" w:rsidP="002B1FAB">
            <w:pPr>
              <w:rPr>
                <w:rFonts w:ascii="Arial" w:hAnsi="Arial" w:cs="Arial"/>
                <w:sz w:val="20"/>
                <w:szCs w:val="20"/>
              </w:rPr>
            </w:pPr>
            <w:r w:rsidRPr="00913E48">
              <w:rPr>
                <w:rFonts w:ascii="Arial" w:hAnsi="Arial" w:cs="Arial"/>
                <w:sz w:val="22"/>
                <w:szCs w:val="22"/>
              </w:rPr>
              <w:t xml:space="preserve">Previjanje statorja alternatorja s </w:t>
            </w:r>
            <w:proofErr w:type="spellStart"/>
            <w:r w:rsidRPr="00913E48">
              <w:rPr>
                <w:rFonts w:ascii="Arial" w:hAnsi="Arial" w:cs="Arial"/>
                <w:sz w:val="22"/>
                <w:szCs w:val="22"/>
              </w:rPr>
              <w:t>prepaketiranjem</w:t>
            </w:r>
            <w:proofErr w:type="spellEnd"/>
            <w:r w:rsidRPr="00913E48">
              <w:rPr>
                <w:rFonts w:ascii="Arial" w:hAnsi="Arial" w:cs="Arial"/>
                <w:sz w:val="22"/>
                <w:szCs w:val="22"/>
              </w:rPr>
              <w:t xml:space="preserve"> pločevinskega paketa</w:t>
            </w:r>
          </w:p>
        </w:tc>
        <w:tc>
          <w:tcPr>
            <w:tcW w:w="1025" w:type="dxa"/>
            <w:tcBorders>
              <w:top w:val="nil"/>
              <w:left w:val="nil"/>
              <w:bottom w:val="single" w:sz="4" w:space="0" w:color="auto"/>
              <w:right w:val="single" w:sz="4" w:space="0" w:color="auto"/>
            </w:tcBorders>
            <w:vAlign w:val="center"/>
            <w:hideMark/>
          </w:tcPr>
          <w:p w14:paraId="0F2DF617"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18.1.2</w:t>
            </w:r>
          </w:p>
        </w:tc>
        <w:tc>
          <w:tcPr>
            <w:tcW w:w="1327" w:type="dxa"/>
            <w:tcBorders>
              <w:top w:val="nil"/>
              <w:left w:val="nil"/>
              <w:bottom w:val="single" w:sz="4" w:space="0" w:color="auto"/>
              <w:right w:val="single" w:sz="4" w:space="0" w:color="auto"/>
            </w:tcBorders>
            <w:noWrap/>
            <w:vAlign w:val="center"/>
            <w:hideMark/>
          </w:tcPr>
          <w:p w14:paraId="71468C5F"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2</w:t>
            </w:r>
          </w:p>
        </w:tc>
        <w:tc>
          <w:tcPr>
            <w:tcW w:w="929" w:type="dxa"/>
            <w:tcBorders>
              <w:top w:val="nil"/>
              <w:left w:val="nil"/>
              <w:bottom w:val="single" w:sz="4" w:space="0" w:color="auto"/>
              <w:right w:val="single" w:sz="4" w:space="0" w:color="auto"/>
            </w:tcBorders>
            <w:noWrap/>
            <w:vAlign w:val="center"/>
            <w:hideMark/>
          </w:tcPr>
          <w:p w14:paraId="3A84054F" w14:textId="242BA901" w:rsidR="002B1FAB" w:rsidRPr="00913E48" w:rsidRDefault="002B1FAB" w:rsidP="002B1FAB">
            <w:pPr>
              <w:jc w:val="center"/>
              <w:rPr>
                <w:rFonts w:ascii="Arial" w:hAnsi="Arial" w:cs="Arial"/>
                <w:sz w:val="20"/>
                <w:szCs w:val="20"/>
              </w:rPr>
            </w:pPr>
            <w:r w:rsidRPr="00913E48">
              <w:rPr>
                <w:rFonts w:ascii="Arial" w:hAnsi="Arial" w:cs="Arial"/>
                <w:sz w:val="20"/>
                <w:szCs w:val="20"/>
              </w:rPr>
              <w:t>45 dni</w:t>
            </w:r>
          </w:p>
        </w:tc>
      </w:tr>
      <w:tr w:rsidR="00DA0112" w:rsidRPr="00913E48" w14:paraId="2275D86E" w14:textId="77777777" w:rsidTr="00DA0112">
        <w:trPr>
          <w:trHeight w:val="870"/>
        </w:trPr>
        <w:tc>
          <w:tcPr>
            <w:tcW w:w="1040" w:type="dxa"/>
            <w:tcBorders>
              <w:top w:val="nil"/>
              <w:left w:val="single" w:sz="8" w:space="0" w:color="auto"/>
              <w:bottom w:val="single" w:sz="4" w:space="0" w:color="auto"/>
              <w:right w:val="single" w:sz="4" w:space="0" w:color="auto"/>
            </w:tcBorders>
            <w:shd w:val="clear" w:color="000000" w:fill="BFBFBF"/>
            <w:vAlign w:val="center"/>
            <w:hideMark/>
          </w:tcPr>
          <w:p w14:paraId="314F4905" w14:textId="77777777" w:rsidR="00DA0112" w:rsidRPr="00913E48" w:rsidRDefault="00DA0112" w:rsidP="008A4C60">
            <w:pPr>
              <w:jc w:val="center"/>
              <w:rPr>
                <w:rFonts w:ascii="Arial" w:hAnsi="Arial" w:cs="Arial"/>
                <w:b/>
                <w:bCs/>
                <w:sz w:val="20"/>
                <w:szCs w:val="20"/>
              </w:rPr>
            </w:pPr>
            <w:r w:rsidRPr="00913E48">
              <w:rPr>
                <w:rFonts w:ascii="Arial" w:hAnsi="Arial" w:cs="Arial"/>
                <w:b/>
                <w:bCs/>
                <w:sz w:val="20"/>
                <w:szCs w:val="20"/>
              </w:rPr>
              <w:lastRenderedPageBreak/>
              <w:t>Sklop 20</w:t>
            </w:r>
          </w:p>
        </w:tc>
        <w:tc>
          <w:tcPr>
            <w:tcW w:w="8589" w:type="dxa"/>
            <w:gridSpan w:val="4"/>
            <w:tcBorders>
              <w:top w:val="nil"/>
              <w:left w:val="nil"/>
              <w:bottom w:val="single" w:sz="4" w:space="0" w:color="auto"/>
              <w:right w:val="single" w:sz="4" w:space="0" w:color="000000"/>
            </w:tcBorders>
            <w:shd w:val="clear" w:color="000000" w:fill="BFBFBF"/>
            <w:vAlign w:val="center"/>
            <w:hideMark/>
          </w:tcPr>
          <w:p w14:paraId="49B10973" w14:textId="77777777" w:rsidR="00DA0112" w:rsidRPr="00913E48" w:rsidRDefault="00DA0112" w:rsidP="008A4C60">
            <w:pPr>
              <w:rPr>
                <w:rFonts w:ascii="Arial" w:hAnsi="Arial" w:cs="Arial"/>
                <w:b/>
                <w:bCs/>
                <w:sz w:val="20"/>
                <w:szCs w:val="20"/>
              </w:rPr>
            </w:pPr>
            <w:r w:rsidRPr="00913E48">
              <w:rPr>
                <w:rFonts w:ascii="Arial" w:hAnsi="Arial" w:cs="Arial"/>
                <w:b/>
                <w:bCs/>
                <w:sz w:val="20"/>
                <w:szCs w:val="20"/>
              </w:rPr>
              <w:t>Pomožni generator 3A8147 74V 18kW  za lok. serije 664</w:t>
            </w:r>
          </w:p>
          <w:p w14:paraId="27C4694E" w14:textId="77777777" w:rsidR="00DA0112" w:rsidRPr="00913E48" w:rsidRDefault="00DA0112" w:rsidP="008A4C60">
            <w:pPr>
              <w:rPr>
                <w:rFonts w:ascii="Arial" w:hAnsi="Arial" w:cs="Arial"/>
                <w:b/>
                <w:bCs/>
                <w:sz w:val="20"/>
                <w:szCs w:val="20"/>
              </w:rPr>
            </w:pPr>
          </w:p>
        </w:tc>
      </w:tr>
      <w:tr w:rsidR="00DA0112" w:rsidRPr="00913E48" w14:paraId="1B6B0860" w14:textId="77777777" w:rsidTr="00DA0112">
        <w:trPr>
          <w:trHeight w:val="870"/>
        </w:trPr>
        <w:tc>
          <w:tcPr>
            <w:tcW w:w="1040" w:type="dxa"/>
            <w:tcBorders>
              <w:top w:val="nil"/>
              <w:left w:val="single" w:sz="8" w:space="0" w:color="auto"/>
              <w:bottom w:val="single" w:sz="4" w:space="0" w:color="auto"/>
              <w:right w:val="single" w:sz="4" w:space="0" w:color="auto"/>
            </w:tcBorders>
            <w:vAlign w:val="center"/>
            <w:hideMark/>
          </w:tcPr>
          <w:p w14:paraId="1DFCC004" w14:textId="77777777" w:rsidR="00DA0112" w:rsidRPr="00913E48" w:rsidRDefault="00DA0112" w:rsidP="008A4C60">
            <w:pPr>
              <w:jc w:val="center"/>
              <w:rPr>
                <w:rFonts w:ascii="Arial" w:hAnsi="Arial" w:cs="Arial"/>
                <w:sz w:val="20"/>
                <w:szCs w:val="20"/>
              </w:rPr>
            </w:pPr>
            <w:r w:rsidRPr="00913E48">
              <w:rPr>
                <w:rFonts w:ascii="Arial" w:hAnsi="Arial" w:cs="Arial"/>
                <w:sz w:val="20"/>
                <w:szCs w:val="20"/>
              </w:rPr>
              <w:t xml:space="preserve">20.1. </w:t>
            </w:r>
          </w:p>
        </w:tc>
        <w:tc>
          <w:tcPr>
            <w:tcW w:w="5308" w:type="dxa"/>
            <w:tcBorders>
              <w:top w:val="nil"/>
              <w:left w:val="nil"/>
              <w:bottom w:val="single" w:sz="4" w:space="0" w:color="auto"/>
              <w:right w:val="single" w:sz="4" w:space="0" w:color="auto"/>
            </w:tcBorders>
            <w:vAlign w:val="center"/>
            <w:hideMark/>
          </w:tcPr>
          <w:p w14:paraId="045F1AF2" w14:textId="77777777" w:rsidR="00DA0112" w:rsidRPr="00913E48" w:rsidRDefault="00DA0112" w:rsidP="008A4C60">
            <w:pPr>
              <w:rPr>
                <w:rFonts w:ascii="Arial" w:hAnsi="Arial" w:cs="Arial"/>
                <w:sz w:val="20"/>
                <w:szCs w:val="20"/>
              </w:rPr>
            </w:pPr>
            <w:r w:rsidRPr="00913E48">
              <w:rPr>
                <w:rFonts w:ascii="Arial" w:hAnsi="Arial" w:cs="Arial"/>
                <w:sz w:val="20"/>
                <w:szCs w:val="20"/>
              </w:rPr>
              <w:t xml:space="preserve">Popravilo pomožnega gen. </w:t>
            </w:r>
            <w:proofErr w:type="spellStart"/>
            <w:r w:rsidRPr="00913E48">
              <w:rPr>
                <w:rFonts w:ascii="Arial" w:hAnsi="Arial" w:cs="Arial"/>
                <w:sz w:val="20"/>
                <w:szCs w:val="20"/>
              </w:rPr>
              <w:t>kpl</w:t>
            </w:r>
            <w:proofErr w:type="spellEnd"/>
            <w:r w:rsidRPr="00913E48">
              <w:rPr>
                <w:rFonts w:ascii="Arial" w:hAnsi="Arial" w:cs="Arial"/>
                <w:sz w:val="20"/>
                <w:szCs w:val="20"/>
              </w:rPr>
              <w:t xml:space="preserve">. s previjanjem rotorja in </w:t>
            </w:r>
            <w:proofErr w:type="spellStart"/>
            <w:r w:rsidRPr="00913E48">
              <w:rPr>
                <w:rFonts w:ascii="Arial" w:hAnsi="Arial" w:cs="Arial"/>
                <w:sz w:val="20"/>
                <w:szCs w:val="20"/>
              </w:rPr>
              <w:t>preizoliranjem</w:t>
            </w:r>
            <w:proofErr w:type="spellEnd"/>
            <w:r w:rsidRPr="00913E48">
              <w:rPr>
                <w:rFonts w:ascii="Arial" w:hAnsi="Arial" w:cs="Arial"/>
                <w:sz w:val="20"/>
                <w:szCs w:val="20"/>
              </w:rPr>
              <w:t xml:space="preserve"> statorja</w:t>
            </w:r>
          </w:p>
        </w:tc>
        <w:tc>
          <w:tcPr>
            <w:tcW w:w="1025" w:type="dxa"/>
            <w:tcBorders>
              <w:top w:val="nil"/>
              <w:left w:val="nil"/>
              <w:bottom w:val="single" w:sz="4" w:space="0" w:color="auto"/>
              <w:right w:val="single" w:sz="4" w:space="0" w:color="auto"/>
            </w:tcBorders>
            <w:vAlign w:val="center"/>
            <w:hideMark/>
          </w:tcPr>
          <w:p w14:paraId="4F995FF3" w14:textId="77777777" w:rsidR="00DA0112" w:rsidRPr="00913E48" w:rsidRDefault="00DA0112" w:rsidP="008A4C60">
            <w:pPr>
              <w:jc w:val="center"/>
              <w:rPr>
                <w:rFonts w:ascii="Arial" w:hAnsi="Arial" w:cs="Arial"/>
                <w:sz w:val="20"/>
                <w:szCs w:val="20"/>
              </w:rPr>
            </w:pPr>
            <w:r w:rsidRPr="00913E48">
              <w:rPr>
                <w:rFonts w:ascii="Arial" w:hAnsi="Arial" w:cs="Arial"/>
                <w:sz w:val="20"/>
                <w:szCs w:val="20"/>
              </w:rPr>
              <w:t>19.1.1</w:t>
            </w:r>
          </w:p>
        </w:tc>
        <w:tc>
          <w:tcPr>
            <w:tcW w:w="1327" w:type="dxa"/>
            <w:tcBorders>
              <w:top w:val="nil"/>
              <w:left w:val="nil"/>
              <w:bottom w:val="single" w:sz="4" w:space="0" w:color="auto"/>
              <w:right w:val="single" w:sz="4" w:space="0" w:color="auto"/>
            </w:tcBorders>
            <w:noWrap/>
            <w:vAlign w:val="center"/>
            <w:hideMark/>
          </w:tcPr>
          <w:p w14:paraId="4A02C34B" w14:textId="77777777" w:rsidR="00DA0112" w:rsidRPr="00913E48" w:rsidRDefault="00DA0112" w:rsidP="008A4C60">
            <w:pPr>
              <w:jc w:val="center"/>
              <w:rPr>
                <w:rFonts w:ascii="Arial" w:hAnsi="Arial" w:cs="Arial"/>
                <w:sz w:val="20"/>
                <w:szCs w:val="20"/>
              </w:rPr>
            </w:pPr>
            <w:r w:rsidRPr="00913E48">
              <w:rPr>
                <w:rFonts w:ascii="Arial" w:hAnsi="Arial" w:cs="Arial"/>
                <w:sz w:val="20"/>
                <w:szCs w:val="20"/>
              </w:rPr>
              <w:t>2</w:t>
            </w:r>
          </w:p>
        </w:tc>
        <w:tc>
          <w:tcPr>
            <w:tcW w:w="929" w:type="dxa"/>
            <w:tcBorders>
              <w:top w:val="nil"/>
              <w:left w:val="nil"/>
              <w:bottom w:val="single" w:sz="4" w:space="0" w:color="auto"/>
              <w:right w:val="single" w:sz="4" w:space="0" w:color="auto"/>
            </w:tcBorders>
            <w:noWrap/>
            <w:vAlign w:val="center"/>
            <w:hideMark/>
          </w:tcPr>
          <w:p w14:paraId="5A03381B"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45 dni</w:t>
            </w:r>
          </w:p>
          <w:p w14:paraId="670B022A" w14:textId="6A092A5B" w:rsidR="00DA0112" w:rsidRPr="00913E48" w:rsidRDefault="00DA0112" w:rsidP="008A4C60">
            <w:pPr>
              <w:jc w:val="center"/>
              <w:rPr>
                <w:rFonts w:ascii="Arial" w:hAnsi="Arial" w:cs="Arial"/>
                <w:sz w:val="20"/>
                <w:szCs w:val="20"/>
              </w:rPr>
            </w:pPr>
          </w:p>
        </w:tc>
      </w:tr>
      <w:tr w:rsidR="00DA0112" w:rsidRPr="00913E48" w14:paraId="0C9ACB03" w14:textId="77777777" w:rsidTr="00DA0112">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14:paraId="52BD466B" w14:textId="77777777" w:rsidR="00DA0112" w:rsidRPr="00913E48" w:rsidRDefault="00DA0112" w:rsidP="008A4C60">
            <w:pPr>
              <w:jc w:val="center"/>
              <w:rPr>
                <w:rFonts w:ascii="Arial" w:hAnsi="Arial" w:cs="Arial"/>
                <w:b/>
                <w:bCs/>
                <w:sz w:val="20"/>
                <w:szCs w:val="20"/>
              </w:rPr>
            </w:pPr>
            <w:r w:rsidRPr="00913E48">
              <w:rPr>
                <w:rFonts w:ascii="Arial" w:hAnsi="Arial" w:cs="Arial"/>
                <w:b/>
                <w:bCs/>
                <w:sz w:val="20"/>
                <w:szCs w:val="20"/>
              </w:rPr>
              <w:t>Sklop 21</w:t>
            </w:r>
          </w:p>
        </w:tc>
        <w:tc>
          <w:tcPr>
            <w:tcW w:w="8589" w:type="dxa"/>
            <w:gridSpan w:val="4"/>
            <w:tcBorders>
              <w:top w:val="nil"/>
              <w:left w:val="nil"/>
              <w:bottom w:val="single" w:sz="4" w:space="0" w:color="auto"/>
              <w:right w:val="single" w:sz="4" w:space="0" w:color="auto"/>
            </w:tcBorders>
            <w:shd w:val="clear" w:color="000000" w:fill="BFBFBF"/>
            <w:vAlign w:val="center"/>
            <w:hideMark/>
          </w:tcPr>
          <w:p w14:paraId="424355BB" w14:textId="77777777" w:rsidR="00DA0112" w:rsidRPr="00913E48" w:rsidRDefault="00DA0112" w:rsidP="008A4C60">
            <w:pPr>
              <w:rPr>
                <w:rFonts w:ascii="Arial" w:hAnsi="Arial" w:cs="Arial"/>
                <w:b/>
                <w:bCs/>
                <w:sz w:val="20"/>
                <w:szCs w:val="20"/>
              </w:rPr>
            </w:pPr>
            <w:r w:rsidRPr="00913E48">
              <w:rPr>
                <w:rFonts w:ascii="Arial" w:hAnsi="Arial" w:cs="Arial"/>
                <w:b/>
                <w:bCs/>
                <w:sz w:val="20"/>
                <w:szCs w:val="20"/>
              </w:rPr>
              <w:t>Vlečni motor D29, 220kW, 600V, 450A za lok. serije 644</w:t>
            </w:r>
          </w:p>
          <w:p w14:paraId="2C3CBF20" w14:textId="77777777" w:rsidR="00DA0112" w:rsidRPr="00913E48" w:rsidRDefault="00DA0112" w:rsidP="008A4C60">
            <w:pPr>
              <w:rPr>
                <w:rFonts w:ascii="Arial" w:hAnsi="Arial" w:cs="Arial"/>
                <w:b/>
                <w:bCs/>
                <w:sz w:val="20"/>
                <w:szCs w:val="20"/>
              </w:rPr>
            </w:pPr>
          </w:p>
        </w:tc>
      </w:tr>
      <w:tr w:rsidR="002B1FAB" w:rsidRPr="00913E48" w14:paraId="01AAB33E" w14:textId="77777777" w:rsidTr="00DA0112">
        <w:trPr>
          <w:trHeight w:val="690"/>
        </w:trPr>
        <w:tc>
          <w:tcPr>
            <w:tcW w:w="1040" w:type="dxa"/>
            <w:tcBorders>
              <w:top w:val="nil"/>
              <w:left w:val="single" w:sz="8" w:space="0" w:color="auto"/>
              <w:bottom w:val="single" w:sz="4" w:space="0" w:color="auto"/>
              <w:right w:val="single" w:sz="4" w:space="0" w:color="auto"/>
            </w:tcBorders>
            <w:vAlign w:val="center"/>
            <w:hideMark/>
          </w:tcPr>
          <w:p w14:paraId="296AD83B"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21.1.</w:t>
            </w:r>
          </w:p>
        </w:tc>
        <w:tc>
          <w:tcPr>
            <w:tcW w:w="5308" w:type="dxa"/>
            <w:tcBorders>
              <w:top w:val="nil"/>
              <w:left w:val="nil"/>
              <w:bottom w:val="single" w:sz="4" w:space="0" w:color="auto"/>
              <w:right w:val="single" w:sz="4" w:space="0" w:color="auto"/>
            </w:tcBorders>
            <w:hideMark/>
          </w:tcPr>
          <w:p w14:paraId="02F6145F" w14:textId="77777777" w:rsidR="002B1FAB" w:rsidRPr="00913E48" w:rsidRDefault="002B1FAB" w:rsidP="002B1FAB">
            <w:pPr>
              <w:rPr>
                <w:rFonts w:ascii="Arial" w:hAnsi="Arial" w:cs="Arial"/>
                <w:sz w:val="20"/>
                <w:szCs w:val="20"/>
              </w:rPr>
            </w:pPr>
            <w:proofErr w:type="spellStart"/>
            <w:r w:rsidRPr="00913E48">
              <w:rPr>
                <w:rFonts w:ascii="Arial" w:hAnsi="Arial" w:cs="Arial"/>
                <w:sz w:val="22"/>
                <w:szCs w:val="22"/>
              </w:rPr>
              <w:t>Preizoliranje</w:t>
            </w:r>
            <w:proofErr w:type="spellEnd"/>
            <w:r w:rsidRPr="00913E48">
              <w:rPr>
                <w:rFonts w:ascii="Arial" w:hAnsi="Arial" w:cs="Arial"/>
                <w:sz w:val="22"/>
                <w:szCs w:val="22"/>
              </w:rPr>
              <w:t xml:space="preserve"> statorja komplet (temper. razred izolacije H)</w:t>
            </w:r>
          </w:p>
        </w:tc>
        <w:tc>
          <w:tcPr>
            <w:tcW w:w="1025" w:type="dxa"/>
            <w:tcBorders>
              <w:top w:val="nil"/>
              <w:left w:val="nil"/>
              <w:bottom w:val="single" w:sz="4" w:space="0" w:color="auto"/>
              <w:right w:val="single" w:sz="4" w:space="0" w:color="auto"/>
            </w:tcBorders>
            <w:vAlign w:val="center"/>
            <w:hideMark/>
          </w:tcPr>
          <w:p w14:paraId="3578382F"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20.1.1</w:t>
            </w:r>
          </w:p>
        </w:tc>
        <w:tc>
          <w:tcPr>
            <w:tcW w:w="1327" w:type="dxa"/>
            <w:tcBorders>
              <w:top w:val="nil"/>
              <w:left w:val="nil"/>
              <w:bottom w:val="single" w:sz="4" w:space="0" w:color="auto"/>
              <w:right w:val="single" w:sz="4" w:space="0" w:color="auto"/>
            </w:tcBorders>
            <w:noWrap/>
            <w:vAlign w:val="center"/>
            <w:hideMark/>
          </w:tcPr>
          <w:p w14:paraId="60103B57"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10</w:t>
            </w:r>
          </w:p>
        </w:tc>
        <w:tc>
          <w:tcPr>
            <w:tcW w:w="929" w:type="dxa"/>
            <w:tcBorders>
              <w:top w:val="nil"/>
              <w:left w:val="nil"/>
              <w:bottom w:val="single" w:sz="4" w:space="0" w:color="auto"/>
              <w:right w:val="single" w:sz="4" w:space="0" w:color="auto"/>
            </w:tcBorders>
            <w:noWrap/>
            <w:vAlign w:val="center"/>
            <w:hideMark/>
          </w:tcPr>
          <w:p w14:paraId="69C16865" w14:textId="384C6AE4" w:rsidR="002B1FAB" w:rsidRPr="00913E48" w:rsidRDefault="002B1FAB" w:rsidP="002B1FAB">
            <w:pPr>
              <w:jc w:val="center"/>
              <w:rPr>
                <w:rFonts w:ascii="Arial" w:hAnsi="Arial" w:cs="Arial"/>
                <w:sz w:val="20"/>
                <w:szCs w:val="20"/>
              </w:rPr>
            </w:pPr>
            <w:r w:rsidRPr="00913E48">
              <w:rPr>
                <w:rFonts w:ascii="Arial" w:hAnsi="Arial" w:cs="Arial"/>
                <w:sz w:val="20"/>
                <w:szCs w:val="20"/>
              </w:rPr>
              <w:t>45 dni</w:t>
            </w:r>
          </w:p>
        </w:tc>
      </w:tr>
      <w:tr w:rsidR="002B1FAB" w:rsidRPr="00913E48" w14:paraId="1FA7F4A0" w14:textId="77777777" w:rsidTr="00DA0112">
        <w:trPr>
          <w:trHeight w:val="690"/>
        </w:trPr>
        <w:tc>
          <w:tcPr>
            <w:tcW w:w="1040" w:type="dxa"/>
            <w:tcBorders>
              <w:top w:val="nil"/>
              <w:left w:val="single" w:sz="8" w:space="0" w:color="auto"/>
              <w:bottom w:val="single" w:sz="4" w:space="0" w:color="auto"/>
              <w:right w:val="single" w:sz="4" w:space="0" w:color="auto"/>
            </w:tcBorders>
            <w:vAlign w:val="center"/>
            <w:hideMark/>
          </w:tcPr>
          <w:p w14:paraId="0CAAFAE3"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21.2.</w:t>
            </w:r>
          </w:p>
        </w:tc>
        <w:tc>
          <w:tcPr>
            <w:tcW w:w="5308" w:type="dxa"/>
            <w:tcBorders>
              <w:top w:val="nil"/>
              <w:left w:val="nil"/>
              <w:bottom w:val="single" w:sz="4" w:space="0" w:color="auto"/>
              <w:right w:val="single" w:sz="4" w:space="0" w:color="auto"/>
            </w:tcBorders>
            <w:hideMark/>
          </w:tcPr>
          <w:p w14:paraId="16679423" w14:textId="77777777" w:rsidR="002B1FAB" w:rsidRPr="00913E48" w:rsidRDefault="002B1FAB" w:rsidP="002B1FAB">
            <w:pPr>
              <w:rPr>
                <w:rFonts w:ascii="Arial" w:hAnsi="Arial" w:cs="Arial"/>
                <w:sz w:val="20"/>
                <w:szCs w:val="20"/>
              </w:rPr>
            </w:pPr>
            <w:r w:rsidRPr="00913E48">
              <w:rPr>
                <w:rFonts w:ascii="Arial" w:hAnsi="Arial" w:cs="Arial"/>
                <w:sz w:val="22"/>
                <w:szCs w:val="22"/>
              </w:rPr>
              <w:t>Previjanje rotorja  (temper. razred izolacije H)</w:t>
            </w:r>
          </w:p>
        </w:tc>
        <w:tc>
          <w:tcPr>
            <w:tcW w:w="1025" w:type="dxa"/>
            <w:tcBorders>
              <w:top w:val="nil"/>
              <w:left w:val="nil"/>
              <w:bottom w:val="single" w:sz="4" w:space="0" w:color="auto"/>
              <w:right w:val="single" w:sz="4" w:space="0" w:color="auto"/>
            </w:tcBorders>
            <w:vAlign w:val="center"/>
            <w:hideMark/>
          </w:tcPr>
          <w:p w14:paraId="1EAAB9A1"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20.1.2</w:t>
            </w:r>
          </w:p>
        </w:tc>
        <w:tc>
          <w:tcPr>
            <w:tcW w:w="1327" w:type="dxa"/>
            <w:tcBorders>
              <w:top w:val="nil"/>
              <w:left w:val="nil"/>
              <w:bottom w:val="single" w:sz="4" w:space="0" w:color="auto"/>
              <w:right w:val="single" w:sz="4" w:space="0" w:color="auto"/>
            </w:tcBorders>
            <w:noWrap/>
            <w:vAlign w:val="center"/>
            <w:hideMark/>
          </w:tcPr>
          <w:p w14:paraId="16A0258D"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2</w:t>
            </w:r>
          </w:p>
        </w:tc>
        <w:tc>
          <w:tcPr>
            <w:tcW w:w="929" w:type="dxa"/>
            <w:tcBorders>
              <w:top w:val="nil"/>
              <w:left w:val="nil"/>
              <w:bottom w:val="single" w:sz="4" w:space="0" w:color="auto"/>
              <w:right w:val="single" w:sz="4" w:space="0" w:color="auto"/>
            </w:tcBorders>
            <w:noWrap/>
            <w:vAlign w:val="center"/>
            <w:hideMark/>
          </w:tcPr>
          <w:p w14:paraId="18CD5C11" w14:textId="28033797" w:rsidR="002B1FAB" w:rsidRPr="00913E48" w:rsidRDefault="002B1FAB" w:rsidP="002B1FAB">
            <w:pPr>
              <w:jc w:val="center"/>
              <w:rPr>
                <w:rFonts w:ascii="Arial" w:hAnsi="Arial" w:cs="Arial"/>
                <w:sz w:val="20"/>
                <w:szCs w:val="20"/>
              </w:rPr>
            </w:pPr>
            <w:r w:rsidRPr="00913E48">
              <w:rPr>
                <w:rFonts w:ascii="Arial" w:hAnsi="Arial" w:cs="Arial"/>
                <w:sz w:val="20"/>
                <w:szCs w:val="20"/>
              </w:rPr>
              <w:t>45 dni</w:t>
            </w:r>
          </w:p>
        </w:tc>
      </w:tr>
      <w:tr w:rsidR="002B1FAB" w:rsidRPr="00913E48" w14:paraId="7E5E73CF" w14:textId="77777777" w:rsidTr="00DA0112">
        <w:trPr>
          <w:trHeight w:val="690"/>
        </w:trPr>
        <w:tc>
          <w:tcPr>
            <w:tcW w:w="1040" w:type="dxa"/>
            <w:tcBorders>
              <w:top w:val="nil"/>
              <w:left w:val="single" w:sz="8" w:space="0" w:color="auto"/>
              <w:bottom w:val="single" w:sz="4" w:space="0" w:color="auto"/>
              <w:right w:val="single" w:sz="4" w:space="0" w:color="auto"/>
            </w:tcBorders>
            <w:vAlign w:val="center"/>
          </w:tcPr>
          <w:p w14:paraId="09605A99"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21.3</w:t>
            </w:r>
          </w:p>
        </w:tc>
        <w:tc>
          <w:tcPr>
            <w:tcW w:w="5308" w:type="dxa"/>
            <w:tcBorders>
              <w:top w:val="nil"/>
              <w:left w:val="nil"/>
              <w:bottom w:val="single" w:sz="4" w:space="0" w:color="auto"/>
              <w:right w:val="single" w:sz="4" w:space="0" w:color="auto"/>
            </w:tcBorders>
          </w:tcPr>
          <w:p w14:paraId="50804319" w14:textId="77777777" w:rsidR="002B1FAB" w:rsidRPr="00913E48" w:rsidRDefault="002B1FAB" w:rsidP="002B1FAB">
            <w:pPr>
              <w:rPr>
                <w:rFonts w:ascii="Arial" w:hAnsi="Arial" w:cs="Arial"/>
                <w:sz w:val="20"/>
                <w:szCs w:val="20"/>
              </w:rPr>
            </w:pPr>
            <w:r w:rsidRPr="00913E48">
              <w:rPr>
                <w:rFonts w:ascii="Arial" w:hAnsi="Arial" w:cs="Arial"/>
                <w:sz w:val="22"/>
                <w:szCs w:val="22"/>
              </w:rPr>
              <w:t>Previjanje rotorja s popravilom kolektorja (temper. razred izolacije H)</w:t>
            </w:r>
          </w:p>
        </w:tc>
        <w:tc>
          <w:tcPr>
            <w:tcW w:w="1025" w:type="dxa"/>
            <w:tcBorders>
              <w:top w:val="nil"/>
              <w:left w:val="nil"/>
              <w:bottom w:val="single" w:sz="4" w:space="0" w:color="auto"/>
              <w:right w:val="single" w:sz="4" w:space="0" w:color="auto"/>
            </w:tcBorders>
            <w:vAlign w:val="center"/>
          </w:tcPr>
          <w:p w14:paraId="639AF3AA"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20.1.3</w:t>
            </w:r>
          </w:p>
        </w:tc>
        <w:tc>
          <w:tcPr>
            <w:tcW w:w="1327" w:type="dxa"/>
            <w:tcBorders>
              <w:top w:val="nil"/>
              <w:left w:val="nil"/>
              <w:bottom w:val="single" w:sz="4" w:space="0" w:color="auto"/>
              <w:right w:val="single" w:sz="4" w:space="0" w:color="auto"/>
            </w:tcBorders>
            <w:noWrap/>
            <w:vAlign w:val="center"/>
          </w:tcPr>
          <w:p w14:paraId="4A82BBF1"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7</w:t>
            </w:r>
          </w:p>
        </w:tc>
        <w:tc>
          <w:tcPr>
            <w:tcW w:w="929" w:type="dxa"/>
            <w:tcBorders>
              <w:top w:val="nil"/>
              <w:left w:val="nil"/>
              <w:bottom w:val="single" w:sz="4" w:space="0" w:color="auto"/>
              <w:right w:val="single" w:sz="4" w:space="0" w:color="auto"/>
            </w:tcBorders>
            <w:noWrap/>
            <w:vAlign w:val="center"/>
          </w:tcPr>
          <w:p w14:paraId="1470D7B5" w14:textId="0CDDCFA2" w:rsidR="002B1FAB" w:rsidRPr="00913E48" w:rsidRDefault="002B1FAB" w:rsidP="002B1FAB">
            <w:pPr>
              <w:jc w:val="center"/>
              <w:rPr>
                <w:rFonts w:ascii="Arial" w:hAnsi="Arial" w:cs="Arial"/>
                <w:sz w:val="20"/>
                <w:szCs w:val="20"/>
              </w:rPr>
            </w:pPr>
            <w:r w:rsidRPr="00913E48">
              <w:rPr>
                <w:rFonts w:ascii="Arial" w:hAnsi="Arial" w:cs="Arial"/>
                <w:sz w:val="20"/>
                <w:szCs w:val="20"/>
              </w:rPr>
              <w:t>45 dni</w:t>
            </w:r>
          </w:p>
        </w:tc>
      </w:tr>
      <w:tr w:rsidR="002B1FAB" w:rsidRPr="00913E48" w14:paraId="3178C9C6" w14:textId="77777777" w:rsidTr="00DA0112">
        <w:trPr>
          <w:trHeight w:val="690"/>
        </w:trPr>
        <w:tc>
          <w:tcPr>
            <w:tcW w:w="1040" w:type="dxa"/>
            <w:tcBorders>
              <w:top w:val="nil"/>
              <w:left w:val="single" w:sz="8" w:space="0" w:color="auto"/>
              <w:bottom w:val="single" w:sz="4" w:space="0" w:color="auto"/>
              <w:right w:val="single" w:sz="4" w:space="0" w:color="auto"/>
            </w:tcBorders>
            <w:vAlign w:val="center"/>
          </w:tcPr>
          <w:p w14:paraId="088DBE05"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21.4</w:t>
            </w:r>
          </w:p>
        </w:tc>
        <w:tc>
          <w:tcPr>
            <w:tcW w:w="5308" w:type="dxa"/>
            <w:tcBorders>
              <w:top w:val="nil"/>
              <w:left w:val="nil"/>
              <w:bottom w:val="single" w:sz="4" w:space="0" w:color="auto"/>
              <w:right w:val="single" w:sz="4" w:space="0" w:color="auto"/>
            </w:tcBorders>
          </w:tcPr>
          <w:p w14:paraId="40BF75FF" w14:textId="77777777" w:rsidR="002B1FAB" w:rsidRPr="00913E48" w:rsidRDefault="002B1FAB" w:rsidP="002B1FAB">
            <w:pPr>
              <w:rPr>
                <w:rFonts w:ascii="Arial" w:hAnsi="Arial" w:cs="Arial"/>
                <w:sz w:val="20"/>
                <w:szCs w:val="20"/>
              </w:rPr>
            </w:pPr>
            <w:r w:rsidRPr="00913E48">
              <w:rPr>
                <w:rFonts w:ascii="Arial" w:hAnsi="Arial" w:cs="Arial"/>
                <w:sz w:val="22"/>
                <w:szCs w:val="22"/>
              </w:rPr>
              <w:t>Previjanje rotorja z zamenjavo kolektorja (temper. razred izolacije H)</w:t>
            </w:r>
          </w:p>
        </w:tc>
        <w:tc>
          <w:tcPr>
            <w:tcW w:w="1025" w:type="dxa"/>
            <w:tcBorders>
              <w:top w:val="nil"/>
              <w:left w:val="nil"/>
              <w:bottom w:val="single" w:sz="4" w:space="0" w:color="auto"/>
              <w:right w:val="single" w:sz="4" w:space="0" w:color="auto"/>
            </w:tcBorders>
            <w:vAlign w:val="center"/>
          </w:tcPr>
          <w:p w14:paraId="0C1E899D"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20.1.4</w:t>
            </w:r>
          </w:p>
        </w:tc>
        <w:tc>
          <w:tcPr>
            <w:tcW w:w="1327" w:type="dxa"/>
            <w:tcBorders>
              <w:top w:val="nil"/>
              <w:left w:val="nil"/>
              <w:bottom w:val="single" w:sz="4" w:space="0" w:color="auto"/>
              <w:right w:val="single" w:sz="4" w:space="0" w:color="auto"/>
            </w:tcBorders>
            <w:noWrap/>
            <w:vAlign w:val="center"/>
          </w:tcPr>
          <w:p w14:paraId="0A91F493"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1</w:t>
            </w:r>
          </w:p>
        </w:tc>
        <w:tc>
          <w:tcPr>
            <w:tcW w:w="929" w:type="dxa"/>
            <w:tcBorders>
              <w:top w:val="nil"/>
              <w:left w:val="nil"/>
              <w:bottom w:val="single" w:sz="4" w:space="0" w:color="auto"/>
              <w:right w:val="single" w:sz="4" w:space="0" w:color="auto"/>
            </w:tcBorders>
            <w:noWrap/>
            <w:vAlign w:val="center"/>
          </w:tcPr>
          <w:p w14:paraId="1C606925" w14:textId="44A11E87" w:rsidR="002B1FAB" w:rsidRPr="00913E48" w:rsidRDefault="002B1FAB" w:rsidP="002B1FAB">
            <w:pPr>
              <w:jc w:val="center"/>
              <w:rPr>
                <w:rFonts w:ascii="Arial" w:hAnsi="Arial" w:cs="Arial"/>
                <w:sz w:val="20"/>
                <w:szCs w:val="20"/>
              </w:rPr>
            </w:pPr>
            <w:r w:rsidRPr="00913E48">
              <w:rPr>
                <w:rFonts w:ascii="Arial" w:hAnsi="Arial" w:cs="Arial"/>
                <w:sz w:val="20"/>
                <w:szCs w:val="20"/>
              </w:rPr>
              <w:t>45 dni</w:t>
            </w:r>
          </w:p>
        </w:tc>
      </w:tr>
    </w:tbl>
    <w:p w14:paraId="134F5689" w14:textId="77777777" w:rsidR="00DA0112" w:rsidRPr="00913E48" w:rsidRDefault="00DA0112" w:rsidP="00DA0112">
      <w:pPr>
        <w:rPr>
          <w:rFonts w:ascii="Arial" w:hAnsi="Arial" w:cs="Arial"/>
          <w:sz w:val="20"/>
          <w:szCs w:val="20"/>
        </w:rPr>
      </w:pPr>
      <w:r w:rsidRPr="00913E48">
        <w:rPr>
          <w:rFonts w:ascii="Arial" w:hAnsi="Arial" w:cs="Arial"/>
          <w:sz w:val="20"/>
          <w:szCs w:val="20"/>
        </w:rPr>
        <w:fldChar w:fldCharType="end"/>
      </w:r>
    </w:p>
    <w:tbl>
      <w:tblPr>
        <w:tblW w:w="9629" w:type="dxa"/>
        <w:tblCellMar>
          <w:left w:w="70" w:type="dxa"/>
          <w:right w:w="70" w:type="dxa"/>
        </w:tblCellMar>
        <w:tblLook w:val="04A0" w:firstRow="1" w:lastRow="0" w:firstColumn="1" w:lastColumn="0" w:noHBand="0" w:noVBand="1"/>
      </w:tblPr>
      <w:tblGrid>
        <w:gridCol w:w="1040"/>
        <w:gridCol w:w="5329"/>
        <w:gridCol w:w="1083"/>
        <w:gridCol w:w="1327"/>
        <w:gridCol w:w="850"/>
      </w:tblGrid>
      <w:tr w:rsidR="00DA0112" w:rsidRPr="00913E48" w14:paraId="387F748C" w14:textId="77777777" w:rsidTr="00DA0112">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14:paraId="65B791E5" w14:textId="77777777" w:rsidR="00DA0112" w:rsidRPr="00913E48" w:rsidRDefault="00DA0112" w:rsidP="008A4C60">
            <w:pPr>
              <w:jc w:val="center"/>
              <w:rPr>
                <w:rFonts w:ascii="Arial" w:hAnsi="Arial" w:cs="Arial"/>
                <w:b/>
                <w:bCs/>
                <w:sz w:val="20"/>
                <w:szCs w:val="20"/>
              </w:rPr>
            </w:pPr>
            <w:r w:rsidRPr="00913E48">
              <w:rPr>
                <w:rFonts w:ascii="Arial" w:hAnsi="Arial" w:cs="Arial"/>
                <w:b/>
                <w:bCs/>
                <w:sz w:val="20"/>
                <w:szCs w:val="20"/>
              </w:rPr>
              <w:t>Sklop 22</w:t>
            </w:r>
          </w:p>
        </w:tc>
        <w:tc>
          <w:tcPr>
            <w:tcW w:w="8589" w:type="dxa"/>
            <w:gridSpan w:val="4"/>
            <w:tcBorders>
              <w:top w:val="single" w:sz="4" w:space="0" w:color="auto"/>
              <w:left w:val="nil"/>
              <w:bottom w:val="single" w:sz="4" w:space="0" w:color="auto"/>
              <w:right w:val="single" w:sz="4" w:space="0" w:color="auto"/>
            </w:tcBorders>
            <w:shd w:val="clear" w:color="000000" w:fill="BFBFBF"/>
            <w:vAlign w:val="center"/>
            <w:hideMark/>
          </w:tcPr>
          <w:p w14:paraId="4E64ED03" w14:textId="77777777" w:rsidR="00DA0112" w:rsidRPr="00913E48" w:rsidRDefault="00DA0112" w:rsidP="008A4C60">
            <w:pPr>
              <w:rPr>
                <w:rFonts w:ascii="Arial" w:hAnsi="Arial" w:cs="Arial"/>
                <w:b/>
                <w:bCs/>
                <w:sz w:val="20"/>
                <w:szCs w:val="20"/>
              </w:rPr>
            </w:pPr>
          </w:p>
          <w:p w14:paraId="10E5585F" w14:textId="77777777" w:rsidR="00DA0112" w:rsidRPr="00913E48" w:rsidRDefault="00DA0112" w:rsidP="008A4C60">
            <w:pPr>
              <w:rPr>
                <w:rFonts w:ascii="Arial" w:hAnsi="Arial" w:cs="Arial"/>
                <w:b/>
                <w:bCs/>
                <w:sz w:val="20"/>
                <w:szCs w:val="20"/>
              </w:rPr>
            </w:pPr>
            <w:r w:rsidRPr="00913E48">
              <w:rPr>
                <w:rFonts w:ascii="Arial" w:hAnsi="Arial" w:cs="Arial"/>
                <w:b/>
                <w:bCs/>
                <w:sz w:val="20"/>
                <w:szCs w:val="20"/>
              </w:rPr>
              <w:t>Pomožni generator A8102 74V 18kW za lok. serije 644</w:t>
            </w:r>
            <w:r w:rsidRPr="00913E48">
              <w:rPr>
                <w:rFonts w:ascii="Arial" w:hAnsi="Arial" w:cs="Arial"/>
                <w:b/>
                <w:bCs/>
                <w:sz w:val="20"/>
                <w:szCs w:val="20"/>
              </w:rPr>
              <w:tab/>
            </w:r>
            <w:r w:rsidRPr="00913E48">
              <w:rPr>
                <w:rFonts w:ascii="Arial" w:hAnsi="Arial" w:cs="Arial"/>
                <w:b/>
                <w:bCs/>
                <w:sz w:val="20"/>
                <w:szCs w:val="20"/>
              </w:rPr>
              <w:tab/>
            </w:r>
            <w:r w:rsidRPr="00913E48">
              <w:rPr>
                <w:rFonts w:ascii="Arial" w:hAnsi="Arial" w:cs="Arial"/>
                <w:b/>
                <w:bCs/>
                <w:sz w:val="20"/>
                <w:szCs w:val="20"/>
              </w:rPr>
              <w:tab/>
            </w:r>
            <w:r w:rsidRPr="00913E48">
              <w:rPr>
                <w:rFonts w:ascii="Arial" w:hAnsi="Arial" w:cs="Arial"/>
                <w:b/>
                <w:bCs/>
                <w:sz w:val="20"/>
                <w:szCs w:val="20"/>
              </w:rPr>
              <w:tab/>
            </w:r>
            <w:r w:rsidRPr="00913E48">
              <w:rPr>
                <w:rFonts w:ascii="Arial" w:hAnsi="Arial" w:cs="Arial"/>
                <w:b/>
                <w:bCs/>
                <w:sz w:val="20"/>
                <w:szCs w:val="20"/>
              </w:rPr>
              <w:tab/>
            </w:r>
            <w:r w:rsidRPr="00913E48">
              <w:rPr>
                <w:rFonts w:ascii="Arial" w:hAnsi="Arial" w:cs="Arial"/>
                <w:b/>
                <w:bCs/>
                <w:sz w:val="20"/>
                <w:szCs w:val="20"/>
              </w:rPr>
              <w:tab/>
            </w:r>
            <w:r w:rsidRPr="00913E48">
              <w:rPr>
                <w:rFonts w:ascii="Arial" w:hAnsi="Arial" w:cs="Arial"/>
                <w:b/>
                <w:bCs/>
                <w:sz w:val="20"/>
                <w:szCs w:val="20"/>
              </w:rPr>
              <w:tab/>
            </w:r>
          </w:p>
        </w:tc>
      </w:tr>
      <w:tr w:rsidR="00DA0112" w:rsidRPr="00913E48" w14:paraId="2BA89A53" w14:textId="77777777" w:rsidTr="00DA0112">
        <w:trPr>
          <w:trHeight w:val="690"/>
        </w:trPr>
        <w:tc>
          <w:tcPr>
            <w:tcW w:w="1040" w:type="dxa"/>
            <w:tcBorders>
              <w:top w:val="nil"/>
              <w:left w:val="single" w:sz="8" w:space="0" w:color="auto"/>
              <w:bottom w:val="single" w:sz="4" w:space="0" w:color="auto"/>
              <w:right w:val="single" w:sz="4" w:space="0" w:color="auto"/>
            </w:tcBorders>
            <w:vAlign w:val="center"/>
            <w:hideMark/>
          </w:tcPr>
          <w:p w14:paraId="0CA70238" w14:textId="77777777" w:rsidR="00DA0112" w:rsidRPr="00913E48" w:rsidRDefault="00DA0112" w:rsidP="008A4C60">
            <w:pPr>
              <w:jc w:val="center"/>
              <w:rPr>
                <w:rFonts w:ascii="Arial" w:hAnsi="Arial" w:cs="Arial"/>
                <w:sz w:val="20"/>
                <w:szCs w:val="20"/>
              </w:rPr>
            </w:pPr>
            <w:r w:rsidRPr="00913E48">
              <w:rPr>
                <w:rFonts w:ascii="Arial" w:hAnsi="Arial" w:cs="Arial"/>
                <w:sz w:val="20"/>
                <w:szCs w:val="20"/>
              </w:rPr>
              <w:t>22.1.</w:t>
            </w:r>
          </w:p>
        </w:tc>
        <w:tc>
          <w:tcPr>
            <w:tcW w:w="5329" w:type="dxa"/>
            <w:tcBorders>
              <w:top w:val="nil"/>
              <w:left w:val="nil"/>
              <w:bottom w:val="single" w:sz="4" w:space="0" w:color="auto"/>
              <w:right w:val="single" w:sz="4" w:space="0" w:color="auto"/>
            </w:tcBorders>
            <w:hideMark/>
          </w:tcPr>
          <w:p w14:paraId="7E0CCC45" w14:textId="77777777" w:rsidR="00DA0112" w:rsidRPr="00913E48" w:rsidRDefault="00DA0112" w:rsidP="008A4C60">
            <w:pPr>
              <w:rPr>
                <w:rFonts w:ascii="Arial" w:hAnsi="Arial" w:cs="Arial"/>
                <w:sz w:val="20"/>
                <w:szCs w:val="20"/>
              </w:rPr>
            </w:pPr>
            <w:r w:rsidRPr="00913E48">
              <w:rPr>
                <w:rFonts w:ascii="Arial" w:hAnsi="Arial" w:cs="Arial"/>
                <w:sz w:val="22"/>
                <w:szCs w:val="22"/>
              </w:rPr>
              <w:t xml:space="preserve">Popravilo pomožnega gen. </w:t>
            </w:r>
            <w:proofErr w:type="spellStart"/>
            <w:r w:rsidRPr="00913E48">
              <w:rPr>
                <w:rFonts w:ascii="Arial" w:hAnsi="Arial" w:cs="Arial"/>
                <w:sz w:val="22"/>
                <w:szCs w:val="22"/>
              </w:rPr>
              <w:t>kpl</w:t>
            </w:r>
            <w:proofErr w:type="spellEnd"/>
            <w:r w:rsidRPr="00913E48">
              <w:rPr>
                <w:rFonts w:ascii="Arial" w:hAnsi="Arial" w:cs="Arial"/>
                <w:sz w:val="22"/>
                <w:szCs w:val="22"/>
              </w:rPr>
              <w:t xml:space="preserve">. s previjanjem rotorja in </w:t>
            </w:r>
            <w:proofErr w:type="spellStart"/>
            <w:r w:rsidRPr="00913E48">
              <w:rPr>
                <w:rFonts w:ascii="Arial" w:hAnsi="Arial" w:cs="Arial"/>
                <w:sz w:val="22"/>
                <w:szCs w:val="22"/>
              </w:rPr>
              <w:t>preizoliranjem</w:t>
            </w:r>
            <w:proofErr w:type="spellEnd"/>
            <w:r w:rsidRPr="00913E48">
              <w:rPr>
                <w:rFonts w:ascii="Arial" w:hAnsi="Arial" w:cs="Arial"/>
                <w:sz w:val="22"/>
                <w:szCs w:val="22"/>
              </w:rPr>
              <w:t xml:space="preserve"> statorja (temper. razred izolacije H)</w:t>
            </w:r>
          </w:p>
        </w:tc>
        <w:tc>
          <w:tcPr>
            <w:tcW w:w="1083" w:type="dxa"/>
            <w:tcBorders>
              <w:top w:val="nil"/>
              <w:left w:val="nil"/>
              <w:bottom w:val="single" w:sz="4" w:space="0" w:color="auto"/>
              <w:right w:val="single" w:sz="4" w:space="0" w:color="auto"/>
            </w:tcBorders>
            <w:vAlign w:val="center"/>
            <w:hideMark/>
          </w:tcPr>
          <w:p w14:paraId="4C058088" w14:textId="77777777" w:rsidR="00DA0112" w:rsidRPr="00913E48" w:rsidRDefault="00DA0112" w:rsidP="008A4C60">
            <w:pPr>
              <w:jc w:val="center"/>
              <w:rPr>
                <w:rFonts w:ascii="Arial" w:hAnsi="Arial" w:cs="Arial"/>
                <w:sz w:val="20"/>
                <w:szCs w:val="20"/>
              </w:rPr>
            </w:pPr>
            <w:r w:rsidRPr="00913E48">
              <w:rPr>
                <w:rFonts w:ascii="Arial" w:hAnsi="Arial" w:cs="Arial"/>
                <w:sz w:val="20"/>
                <w:szCs w:val="20"/>
              </w:rPr>
              <w:t>21.1.1</w:t>
            </w:r>
          </w:p>
        </w:tc>
        <w:tc>
          <w:tcPr>
            <w:tcW w:w="1327" w:type="dxa"/>
            <w:tcBorders>
              <w:top w:val="nil"/>
              <w:left w:val="nil"/>
              <w:bottom w:val="single" w:sz="4" w:space="0" w:color="auto"/>
              <w:right w:val="single" w:sz="4" w:space="0" w:color="auto"/>
            </w:tcBorders>
            <w:noWrap/>
            <w:vAlign w:val="center"/>
            <w:hideMark/>
          </w:tcPr>
          <w:p w14:paraId="0A20B8DA" w14:textId="77777777" w:rsidR="00DA0112" w:rsidRPr="00913E48" w:rsidRDefault="00DA0112" w:rsidP="008A4C60">
            <w:pPr>
              <w:jc w:val="center"/>
              <w:rPr>
                <w:rFonts w:ascii="Arial" w:hAnsi="Arial" w:cs="Arial"/>
                <w:sz w:val="20"/>
                <w:szCs w:val="20"/>
              </w:rPr>
            </w:pPr>
            <w:r w:rsidRPr="00913E48">
              <w:rPr>
                <w:rFonts w:ascii="Arial" w:hAnsi="Arial" w:cs="Arial"/>
                <w:sz w:val="20"/>
                <w:szCs w:val="20"/>
              </w:rPr>
              <w:t>2</w:t>
            </w:r>
          </w:p>
        </w:tc>
        <w:tc>
          <w:tcPr>
            <w:tcW w:w="850" w:type="dxa"/>
            <w:tcBorders>
              <w:top w:val="nil"/>
              <w:left w:val="nil"/>
              <w:bottom w:val="single" w:sz="4" w:space="0" w:color="auto"/>
              <w:right w:val="single" w:sz="4" w:space="0" w:color="auto"/>
            </w:tcBorders>
            <w:noWrap/>
            <w:vAlign w:val="center"/>
            <w:hideMark/>
          </w:tcPr>
          <w:p w14:paraId="1709B8E7"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45 dni</w:t>
            </w:r>
          </w:p>
          <w:p w14:paraId="246035B3" w14:textId="3E56FCA2" w:rsidR="00DA0112" w:rsidRPr="00913E48" w:rsidRDefault="00DA0112" w:rsidP="008A4C60">
            <w:pPr>
              <w:jc w:val="center"/>
              <w:rPr>
                <w:rFonts w:ascii="Arial" w:hAnsi="Arial" w:cs="Arial"/>
                <w:sz w:val="20"/>
                <w:szCs w:val="20"/>
              </w:rPr>
            </w:pPr>
          </w:p>
        </w:tc>
      </w:tr>
      <w:tr w:rsidR="00DA0112" w:rsidRPr="00913E48" w14:paraId="123A8FD3" w14:textId="77777777" w:rsidTr="00DA0112">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14:paraId="1C3A0576" w14:textId="77777777" w:rsidR="00DA0112" w:rsidRPr="00913E48" w:rsidRDefault="00DA0112" w:rsidP="008A4C60">
            <w:pPr>
              <w:jc w:val="center"/>
              <w:rPr>
                <w:rFonts w:ascii="Arial" w:hAnsi="Arial" w:cs="Arial"/>
                <w:b/>
                <w:bCs/>
                <w:sz w:val="20"/>
                <w:szCs w:val="20"/>
              </w:rPr>
            </w:pPr>
            <w:r w:rsidRPr="00913E48">
              <w:rPr>
                <w:rFonts w:ascii="Arial" w:hAnsi="Arial" w:cs="Arial"/>
                <w:b/>
                <w:bCs/>
                <w:sz w:val="20"/>
                <w:szCs w:val="20"/>
              </w:rPr>
              <w:t>Sklop 23</w:t>
            </w:r>
          </w:p>
        </w:tc>
        <w:tc>
          <w:tcPr>
            <w:tcW w:w="8589" w:type="dxa"/>
            <w:gridSpan w:val="4"/>
            <w:tcBorders>
              <w:top w:val="nil"/>
              <w:left w:val="nil"/>
              <w:bottom w:val="single" w:sz="4" w:space="0" w:color="auto"/>
              <w:right w:val="single" w:sz="4" w:space="0" w:color="auto"/>
            </w:tcBorders>
            <w:shd w:val="clear" w:color="000000" w:fill="BFBFBF"/>
            <w:vAlign w:val="center"/>
            <w:hideMark/>
          </w:tcPr>
          <w:p w14:paraId="78F0465F" w14:textId="77777777" w:rsidR="00DA0112" w:rsidRPr="00913E48" w:rsidRDefault="00DA0112" w:rsidP="008A4C60">
            <w:pPr>
              <w:rPr>
                <w:rFonts w:ascii="Arial" w:hAnsi="Arial" w:cs="Arial"/>
                <w:b/>
                <w:bCs/>
                <w:sz w:val="20"/>
                <w:szCs w:val="20"/>
              </w:rPr>
            </w:pPr>
            <w:r w:rsidRPr="00913E48">
              <w:rPr>
                <w:rFonts w:ascii="Arial" w:hAnsi="Arial" w:cs="Arial"/>
                <w:b/>
                <w:bCs/>
                <w:sz w:val="20"/>
                <w:szCs w:val="20"/>
              </w:rPr>
              <w:t>Diagnostika električnih strojev za vse serije dizel lokomotiv</w:t>
            </w:r>
            <w:r w:rsidRPr="00913E48">
              <w:rPr>
                <w:rFonts w:ascii="Arial" w:hAnsi="Arial" w:cs="Arial"/>
                <w:b/>
                <w:bCs/>
                <w:sz w:val="20"/>
                <w:szCs w:val="20"/>
              </w:rPr>
              <w:tab/>
            </w:r>
          </w:p>
        </w:tc>
      </w:tr>
      <w:tr w:rsidR="002B1FAB" w:rsidRPr="00913E48" w14:paraId="31D275A8" w14:textId="77777777" w:rsidTr="00691ACF">
        <w:trPr>
          <w:trHeight w:val="690"/>
        </w:trPr>
        <w:tc>
          <w:tcPr>
            <w:tcW w:w="1040" w:type="dxa"/>
            <w:tcBorders>
              <w:top w:val="nil"/>
              <w:left w:val="single" w:sz="8" w:space="0" w:color="auto"/>
              <w:bottom w:val="single" w:sz="4" w:space="0" w:color="auto"/>
              <w:right w:val="single" w:sz="4" w:space="0" w:color="auto"/>
            </w:tcBorders>
            <w:vAlign w:val="center"/>
            <w:hideMark/>
          </w:tcPr>
          <w:p w14:paraId="6BAC5144"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23.1.</w:t>
            </w:r>
          </w:p>
        </w:tc>
        <w:tc>
          <w:tcPr>
            <w:tcW w:w="5329" w:type="dxa"/>
            <w:tcBorders>
              <w:top w:val="nil"/>
              <w:left w:val="nil"/>
              <w:bottom w:val="single" w:sz="4" w:space="0" w:color="auto"/>
              <w:right w:val="single" w:sz="4" w:space="0" w:color="auto"/>
            </w:tcBorders>
            <w:hideMark/>
          </w:tcPr>
          <w:p w14:paraId="4CB67FB5" w14:textId="77777777" w:rsidR="002B1FAB" w:rsidRPr="00913E48" w:rsidRDefault="002B1FAB" w:rsidP="002B1FAB">
            <w:pPr>
              <w:rPr>
                <w:rFonts w:ascii="Arial" w:hAnsi="Arial" w:cs="Arial"/>
                <w:sz w:val="22"/>
                <w:szCs w:val="22"/>
              </w:rPr>
            </w:pPr>
            <w:r w:rsidRPr="00913E48">
              <w:rPr>
                <w:rFonts w:ascii="Arial" w:hAnsi="Arial" w:cs="Arial"/>
                <w:sz w:val="22"/>
                <w:szCs w:val="22"/>
              </w:rPr>
              <w:t xml:space="preserve">Testiranje in diagnostika stroja </w:t>
            </w:r>
            <w:proofErr w:type="spellStart"/>
            <w:r w:rsidRPr="00913E48">
              <w:rPr>
                <w:rFonts w:ascii="Arial" w:hAnsi="Arial" w:cs="Arial"/>
                <w:sz w:val="22"/>
                <w:szCs w:val="22"/>
              </w:rPr>
              <w:t>klp</w:t>
            </w:r>
            <w:proofErr w:type="spellEnd"/>
            <w:r w:rsidRPr="00913E48">
              <w:rPr>
                <w:rFonts w:ascii="Arial" w:hAnsi="Arial" w:cs="Arial"/>
                <w:sz w:val="22"/>
                <w:szCs w:val="22"/>
              </w:rPr>
              <w:t>.</w:t>
            </w:r>
          </w:p>
        </w:tc>
        <w:tc>
          <w:tcPr>
            <w:tcW w:w="1083" w:type="dxa"/>
            <w:tcBorders>
              <w:top w:val="nil"/>
              <w:left w:val="nil"/>
              <w:bottom w:val="single" w:sz="4" w:space="0" w:color="auto"/>
              <w:right w:val="single" w:sz="4" w:space="0" w:color="auto"/>
            </w:tcBorders>
            <w:vAlign w:val="center"/>
            <w:hideMark/>
          </w:tcPr>
          <w:p w14:paraId="104E3313"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22.1.1</w:t>
            </w:r>
          </w:p>
        </w:tc>
        <w:tc>
          <w:tcPr>
            <w:tcW w:w="1327" w:type="dxa"/>
            <w:tcBorders>
              <w:top w:val="nil"/>
              <w:left w:val="nil"/>
              <w:bottom w:val="single" w:sz="4" w:space="0" w:color="auto"/>
              <w:right w:val="single" w:sz="4" w:space="0" w:color="auto"/>
            </w:tcBorders>
            <w:noWrap/>
            <w:vAlign w:val="center"/>
            <w:hideMark/>
          </w:tcPr>
          <w:p w14:paraId="230A1E18"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60</w:t>
            </w:r>
          </w:p>
        </w:tc>
        <w:tc>
          <w:tcPr>
            <w:tcW w:w="850" w:type="dxa"/>
            <w:tcBorders>
              <w:top w:val="nil"/>
              <w:left w:val="nil"/>
              <w:bottom w:val="single" w:sz="4" w:space="0" w:color="auto"/>
              <w:right w:val="single" w:sz="4" w:space="0" w:color="auto"/>
            </w:tcBorders>
            <w:noWrap/>
            <w:hideMark/>
          </w:tcPr>
          <w:p w14:paraId="05FD4506" w14:textId="77777777" w:rsidR="002B1FAB" w:rsidRPr="00913E48" w:rsidRDefault="002B1FAB" w:rsidP="002B1FAB">
            <w:pPr>
              <w:jc w:val="center"/>
              <w:rPr>
                <w:rFonts w:ascii="Arial" w:hAnsi="Arial" w:cs="Arial"/>
                <w:sz w:val="20"/>
                <w:szCs w:val="20"/>
              </w:rPr>
            </w:pPr>
          </w:p>
          <w:p w14:paraId="56314F6A" w14:textId="20C6CEEE" w:rsidR="002B1FAB" w:rsidRPr="00913E48" w:rsidRDefault="002B1FAB" w:rsidP="002B1FAB">
            <w:pPr>
              <w:jc w:val="center"/>
              <w:rPr>
                <w:rFonts w:ascii="Arial" w:hAnsi="Arial" w:cs="Arial"/>
                <w:sz w:val="20"/>
                <w:szCs w:val="20"/>
              </w:rPr>
            </w:pPr>
            <w:r w:rsidRPr="00913E48">
              <w:rPr>
                <w:rFonts w:ascii="Arial" w:hAnsi="Arial" w:cs="Arial"/>
                <w:sz w:val="20"/>
                <w:szCs w:val="20"/>
              </w:rPr>
              <w:t>7 dni</w:t>
            </w:r>
          </w:p>
        </w:tc>
      </w:tr>
      <w:tr w:rsidR="002B1FAB" w:rsidRPr="00913E48" w14:paraId="5B15ACB7" w14:textId="77777777" w:rsidTr="00691ACF">
        <w:trPr>
          <w:trHeight w:val="690"/>
        </w:trPr>
        <w:tc>
          <w:tcPr>
            <w:tcW w:w="1040" w:type="dxa"/>
            <w:tcBorders>
              <w:top w:val="nil"/>
              <w:left w:val="single" w:sz="8" w:space="0" w:color="auto"/>
              <w:bottom w:val="single" w:sz="4" w:space="0" w:color="auto"/>
              <w:right w:val="single" w:sz="4" w:space="0" w:color="auto"/>
            </w:tcBorders>
            <w:vAlign w:val="center"/>
            <w:hideMark/>
          </w:tcPr>
          <w:p w14:paraId="71F8816C"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23.2.</w:t>
            </w:r>
          </w:p>
        </w:tc>
        <w:tc>
          <w:tcPr>
            <w:tcW w:w="5329" w:type="dxa"/>
            <w:tcBorders>
              <w:top w:val="nil"/>
              <w:left w:val="nil"/>
              <w:bottom w:val="single" w:sz="4" w:space="0" w:color="auto"/>
              <w:right w:val="single" w:sz="4" w:space="0" w:color="auto"/>
            </w:tcBorders>
            <w:hideMark/>
          </w:tcPr>
          <w:p w14:paraId="658A12CE" w14:textId="77777777" w:rsidR="002B1FAB" w:rsidRPr="00913E48" w:rsidRDefault="002B1FAB" w:rsidP="002B1FAB">
            <w:pPr>
              <w:rPr>
                <w:rFonts w:ascii="Arial" w:hAnsi="Arial" w:cs="Arial"/>
                <w:sz w:val="22"/>
                <w:szCs w:val="22"/>
              </w:rPr>
            </w:pPr>
            <w:r w:rsidRPr="00913E48">
              <w:rPr>
                <w:rFonts w:ascii="Arial" w:hAnsi="Arial" w:cs="Arial"/>
                <w:sz w:val="22"/>
                <w:szCs w:val="22"/>
              </w:rPr>
              <w:t>Testiranje in diagnostika  statorja ali rotorja posamezno</w:t>
            </w:r>
          </w:p>
        </w:tc>
        <w:tc>
          <w:tcPr>
            <w:tcW w:w="1083" w:type="dxa"/>
            <w:tcBorders>
              <w:top w:val="nil"/>
              <w:left w:val="nil"/>
              <w:bottom w:val="single" w:sz="4" w:space="0" w:color="auto"/>
              <w:right w:val="single" w:sz="4" w:space="0" w:color="auto"/>
            </w:tcBorders>
            <w:vAlign w:val="center"/>
            <w:hideMark/>
          </w:tcPr>
          <w:p w14:paraId="7D004B5D"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22.1.2</w:t>
            </w:r>
          </w:p>
        </w:tc>
        <w:tc>
          <w:tcPr>
            <w:tcW w:w="1327" w:type="dxa"/>
            <w:tcBorders>
              <w:top w:val="nil"/>
              <w:left w:val="nil"/>
              <w:bottom w:val="single" w:sz="4" w:space="0" w:color="auto"/>
              <w:right w:val="single" w:sz="4" w:space="0" w:color="auto"/>
            </w:tcBorders>
            <w:noWrap/>
            <w:vAlign w:val="center"/>
            <w:hideMark/>
          </w:tcPr>
          <w:p w14:paraId="0F582985" w14:textId="77777777" w:rsidR="002B1FAB" w:rsidRPr="00913E48" w:rsidRDefault="002B1FAB" w:rsidP="002B1FAB">
            <w:pPr>
              <w:jc w:val="center"/>
              <w:rPr>
                <w:rFonts w:ascii="Arial" w:hAnsi="Arial" w:cs="Arial"/>
                <w:sz w:val="20"/>
                <w:szCs w:val="20"/>
              </w:rPr>
            </w:pPr>
            <w:r w:rsidRPr="00913E48">
              <w:rPr>
                <w:rFonts w:ascii="Arial" w:hAnsi="Arial" w:cs="Arial"/>
                <w:sz w:val="20"/>
                <w:szCs w:val="20"/>
              </w:rPr>
              <w:t>30</w:t>
            </w:r>
          </w:p>
        </w:tc>
        <w:tc>
          <w:tcPr>
            <w:tcW w:w="850" w:type="dxa"/>
            <w:tcBorders>
              <w:top w:val="nil"/>
              <w:left w:val="nil"/>
              <w:bottom w:val="single" w:sz="4" w:space="0" w:color="auto"/>
              <w:right w:val="single" w:sz="4" w:space="0" w:color="auto"/>
            </w:tcBorders>
            <w:noWrap/>
            <w:hideMark/>
          </w:tcPr>
          <w:p w14:paraId="1FC0D363" w14:textId="77777777" w:rsidR="002B1FAB" w:rsidRPr="00913E48" w:rsidRDefault="002B1FAB" w:rsidP="002B1FAB">
            <w:pPr>
              <w:jc w:val="center"/>
              <w:rPr>
                <w:rFonts w:ascii="Arial" w:hAnsi="Arial" w:cs="Arial"/>
                <w:sz w:val="20"/>
                <w:szCs w:val="20"/>
              </w:rPr>
            </w:pPr>
          </w:p>
          <w:p w14:paraId="443D9B2C" w14:textId="604DB25F" w:rsidR="002B1FAB" w:rsidRPr="00913E48" w:rsidRDefault="002B1FAB" w:rsidP="002B1FAB">
            <w:pPr>
              <w:jc w:val="center"/>
              <w:rPr>
                <w:rFonts w:ascii="Arial" w:hAnsi="Arial" w:cs="Arial"/>
                <w:sz w:val="20"/>
                <w:szCs w:val="20"/>
              </w:rPr>
            </w:pPr>
            <w:r w:rsidRPr="00913E48">
              <w:rPr>
                <w:rFonts w:ascii="Arial" w:hAnsi="Arial" w:cs="Arial"/>
                <w:sz w:val="20"/>
                <w:szCs w:val="20"/>
              </w:rPr>
              <w:t>7 dni</w:t>
            </w:r>
          </w:p>
        </w:tc>
      </w:tr>
    </w:tbl>
    <w:p w14:paraId="3EC7B220" w14:textId="4CC05554" w:rsidR="008F01FC" w:rsidRPr="00913E48" w:rsidRDefault="008F01FC" w:rsidP="008E6B3F">
      <w:pPr>
        <w:widowControl w:val="0"/>
        <w:suppressAutoHyphens/>
        <w:contextualSpacing/>
        <w:jc w:val="both"/>
        <w:rPr>
          <w:rFonts w:ascii="Arial" w:hAnsi="Arial" w:cs="Arial"/>
          <w:b/>
          <w:bCs/>
          <w:iCs/>
          <w:sz w:val="20"/>
          <w:szCs w:val="20"/>
        </w:rPr>
      </w:pPr>
    </w:p>
    <w:p w14:paraId="09964C90" w14:textId="6603EA01" w:rsidR="00DE4C7C" w:rsidRPr="00913E48" w:rsidRDefault="00DE4C7C" w:rsidP="008E6B3F">
      <w:pPr>
        <w:widowControl w:val="0"/>
        <w:suppressAutoHyphens/>
        <w:contextualSpacing/>
        <w:jc w:val="both"/>
        <w:rPr>
          <w:rFonts w:ascii="Arial" w:hAnsi="Arial" w:cs="Arial"/>
          <w:b/>
          <w:bCs/>
          <w:iCs/>
          <w:sz w:val="20"/>
          <w:szCs w:val="20"/>
        </w:rPr>
      </w:pPr>
    </w:p>
    <w:p w14:paraId="3F352352" w14:textId="689372F5" w:rsidR="00DE4C7C" w:rsidRPr="00913E48" w:rsidRDefault="00DE4C7C" w:rsidP="008E6B3F">
      <w:pPr>
        <w:widowControl w:val="0"/>
        <w:suppressAutoHyphens/>
        <w:contextualSpacing/>
        <w:jc w:val="both"/>
        <w:rPr>
          <w:rFonts w:ascii="Arial" w:hAnsi="Arial" w:cs="Arial"/>
          <w:b/>
          <w:bCs/>
          <w:iCs/>
          <w:sz w:val="20"/>
          <w:szCs w:val="20"/>
        </w:rPr>
      </w:pPr>
    </w:p>
    <w:p w14:paraId="7BAE179D" w14:textId="60CCD07A" w:rsidR="00DE4C7C" w:rsidRPr="00913E48" w:rsidRDefault="00DE4C7C" w:rsidP="008E6B3F">
      <w:pPr>
        <w:widowControl w:val="0"/>
        <w:suppressAutoHyphens/>
        <w:contextualSpacing/>
        <w:jc w:val="both"/>
        <w:rPr>
          <w:rFonts w:ascii="Arial" w:hAnsi="Arial" w:cs="Arial"/>
          <w:b/>
          <w:bCs/>
          <w:iCs/>
          <w:sz w:val="20"/>
          <w:szCs w:val="20"/>
        </w:rPr>
      </w:pPr>
    </w:p>
    <w:p w14:paraId="2C66CEA2" w14:textId="7F11EF6B" w:rsidR="00DE4C7C" w:rsidRPr="00913E48" w:rsidRDefault="00DE4C7C" w:rsidP="008E6B3F">
      <w:pPr>
        <w:widowControl w:val="0"/>
        <w:suppressAutoHyphens/>
        <w:contextualSpacing/>
        <w:jc w:val="both"/>
        <w:rPr>
          <w:rFonts w:ascii="Arial" w:hAnsi="Arial" w:cs="Arial"/>
          <w:b/>
          <w:bCs/>
          <w:iCs/>
          <w:sz w:val="20"/>
          <w:szCs w:val="20"/>
        </w:rPr>
      </w:pPr>
    </w:p>
    <w:p w14:paraId="6E1AE284" w14:textId="1870CB88" w:rsidR="00DE4C7C" w:rsidRPr="00913E48" w:rsidRDefault="00DE4C7C" w:rsidP="008E6B3F">
      <w:pPr>
        <w:widowControl w:val="0"/>
        <w:suppressAutoHyphens/>
        <w:contextualSpacing/>
        <w:jc w:val="both"/>
        <w:rPr>
          <w:rFonts w:ascii="Arial" w:hAnsi="Arial" w:cs="Arial"/>
          <w:b/>
          <w:bCs/>
          <w:iCs/>
          <w:sz w:val="20"/>
          <w:szCs w:val="20"/>
        </w:rPr>
      </w:pPr>
    </w:p>
    <w:p w14:paraId="3A3CD156" w14:textId="4A379B2C" w:rsidR="00DE4C7C" w:rsidRPr="00913E48" w:rsidRDefault="00DE4C7C" w:rsidP="008E6B3F">
      <w:pPr>
        <w:widowControl w:val="0"/>
        <w:suppressAutoHyphens/>
        <w:contextualSpacing/>
        <w:jc w:val="both"/>
        <w:rPr>
          <w:rFonts w:ascii="Arial" w:hAnsi="Arial" w:cs="Arial"/>
          <w:b/>
          <w:bCs/>
          <w:iCs/>
          <w:sz w:val="20"/>
          <w:szCs w:val="20"/>
        </w:rPr>
      </w:pPr>
    </w:p>
    <w:p w14:paraId="5248B309" w14:textId="4A09481F" w:rsidR="00DE4C7C" w:rsidRPr="00913E48" w:rsidRDefault="00DE4C7C" w:rsidP="008E6B3F">
      <w:pPr>
        <w:widowControl w:val="0"/>
        <w:suppressAutoHyphens/>
        <w:contextualSpacing/>
        <w:jc w:val="both"/>
        <w:rPr>
          <w:rFonts w:ascii="Arial" w:hAnsi="Arial" w:cs="Arial"/>
          <w:b/>
          <w:bCs/>
          <w:iCs/>
          <w:sz w:val="20"/>
          <w:szCs w:val="20"/>
        </w:rPr>
      </w:pPr>
    </w:p>
    <w:p w14:paraId="61209DA8" w14:textId="3B4D326A" w:rsidR="00DE4C7C" w:rsidRPr="00913E48" w:rsidRDefault="00DE4C7C" w:rsidP="008E6B3F">
      <w:pPr>
        <w:widowControl w:val="0"/>
        <w:suppressAutoHyphens/>
        <w:contextualSpacing/>
        <w:jc w:val="both"/>
        <w:rPr>
          <w:rFonts w:ascii="Arial" w:hAnsi="Arial" w:cs="Arial"/>
          <w:b/>
          <w:bCs/>
          <w:iCs/>
          <w:sz w:val="20"/>
          <w:szCs w:val="20"/>
        </w:rPr>
      </w:pPr>
    </w:p>
    <w:p w14:paraId="1B93D411" w14:textId="113B5590" w:rsidR="00DE4C7C" w:rsidRPr="00913E48" w:rsidRDefault="00DE4C7C" w:rsidP="008E6B3F">
      <w:pPr>
        <w:widowControl w:val="0"/>
        <w:suppressAutoHyphens/>
        <w:contextualSpacing/>
        <w:jc w:val="both"/>
        <w:rPr>
          <w:rFonts w:ascii="Arial" w:hAnsi="Arial" w:cs="Arial"/>
          <w:b/>
          <w:bCs/>
          <w:iCs/>
          <w:sz w:val="20"/>
          <w:szCs w:val="20"/>
        </w:rPr>
      </w:pPr>
    </w:p>
    <w:p w14:paraId="2C4E306F" w14:textId="4EA4D1DD" w:rsidR="00DE4C7C" w:rsidRPr="00913E48" w:rsidRDefault="00DE4C7C" w:rsidP="008E6B3F">
      <w:pPr>
        <w:widowControl w:val="0"/>
        <w:suppressAutoHyphens/>
        <w:contextualSpacing/>
        <w:jc w:val="both"/>
        <w:rPr>
          <w:rFonts w:ascii="Arial" w:hAnsi="Arial" w:cs="Arial"/>
          <w:b/>
          <w:bCs/>
          <w:iCs/>
          <w:sz w:val="20"/>
          <w:szCs w:val="20"/>
        </w:rPr>
      </w:pPr>
    </w:p>
    <w:p w14:paraId="2413E653" w14:textId="2A77CC3B" w:rsidR="00DE4C7C" w:rsidRPr="00913E48" w:rsidRDefault="00DE4C7C" w:rsidP="008E6B3F">
      <w:pPr>
        <w:widowControl w:val="0"/>
        <w:suppressAutoHyphens/>
        <w:contextualSpacing/>
        <w:jc w:val="both"/>
        <w:rPr>
          <w:rFonts w:ascii="Arial" w:hAnsi="Arial" w:cs="Arial"/>
          <w:b/>
          <w:bCs/>
          <w:iCs/>
          <w:sz w:val="20"/>
          <w:szCs w:val="20"/>
        </w:rPr>
      </w:pPr>
    </w:p>
    <w:p w14:paraId="50E2B140" w14:textId="23B6B879" w:rsidR="00DE4C7C" w:rsidRPr="00913E48" w:rsidRDefault="00DE4C7C" w:rsidP="008E6B3F">
      <w:pPr>
        <w:widowControl w:val="0"/>
        <w:suppressAutoHyphens/>
        <w:contextualSpacing/>
        <w:jc w:val="both"/>
        <w:rPr>
          <w:rFonts w:ascii="Arial" w:hAnsi="Arial" w:cs="Arial"/>
          <w:b/>
          <w:bCs/>
          <w:iCs/>
          <w:sz w:val="20"/>
          <w:szCs w:val="20"/>
        </w:rPr>
      </w:pPr>
    </w:p>
    <w:p w14:paraId="33CFB3BA" w14:textId="422EC222" w:rsidR="00DE4C7C" w:rsidRPr="00913E48" w:rsidRDefault="00DE4C7C" w:rsidP="008E6B3F">
      <w:pPr>
        <w:widowControl w:val="0"/>
        <w:suppressAutoHyphens/>
        <w:contextualSpacing/>
        <w:jc w:val="both"/>
        <w:rPr>
          <w:rFonts w:ascii="Arial" w:hAnsi="Arial" w:cs="Arial"/>
          <w:b/>
          <w:bCs/>
          <w:iCs/>
          <w:sz w:val="20"/>
          <w:szCs w:val="20"/>
        </w:rPr>
      </w:pPr>
    </w:p>
    <w:p w14:paraId="16DA6AD8" w14:textId="5441A7CD" w:rsidR="00DE4C7C" w:rsidRPr="00913E48" w:rsidRDefault="00DE4C7C" w:rsidP="008E6B3F">
      <w:pPr>
        <w:widowControl w:val="0"/>
        <w:suppressAutoHyphens/>
        <w:contextualSpacing/>
        <w:jc w:val="both"/>
        <w:rPr>
          <w:rFonts w:ascii="Arial" w:hAnsi="Arial" w:cs="Arial"/>
          <w:b/>
          <w:bCs/>
          <w:iCs/>
          <w:sz w:val="20"/>
          <w:szCs w:val="20"/>
        </w:rPr>
      </w:pPr>
    </w:p>
    <w:p w14:paraId="79BCD8EB" w14:textId="77777777" w:rsidR="009C4901" w:rsidRPr="00913E48" w:rsidRDefault="009C4901" w:rsidP="008E6B3F">
      <w:pPr>
        <w:widowControl w:val="0"/>
        <w:suppressAutoHyphens/>
        <w:contextualSpacing/>
        <w:jc w:val="both"/>
        <w:rPr>
          <w:rFonts w:ascii="Arial" w:hAnsi="Arial" w:cs="Arial"/>
          <w:b/>
          <w:bCs/>
          <w:iCs/>
          <w:sz w:val="20"/>
          <w:szCs w:val="20"/>
        </w:rPr>
      </w:pPr>
      <w:bookmarkStart w:id="61" w:name="_Hlk135996922"/>
    </w:p>
    <w:p w14:paraId="1745B958" w14:textId="0E19401A" w:rsidR="008F01FC" w:rsidRPr="00913E48" w:rsidRDefault="00DE4C7C" w:rsidP="008E6B3F">
      <w:pPr>
        <w:widowControl w:val="0"/>
        <w:suppressAutoHyphens/>
        <w:contextualSpacing/>
        <w:jc w:val="both"/>
        <w:rPr>
          <w:rFonts w:ascii="Arial" w:hAnsi="Arial" w:cs="Arial"/>
          <w:b/>
          <w:bCs/>
          <w:iCs/>
          <w:sz w:val="22"/>
          <w:szCs w:val="22"/>
          <w:u w:val="single"/>
        </w:rPr>
      </w:pPr>
      <w:r w:rsidRPr="00913E48">
        <w:rPr>
          <w:rFonts w:ascii="Arial" w:hAnsi="Arial" w:cs="Arial"/>
          <w:b/>
          <w:bCs/>
          <w:iCs/>
          <w:sz w:val="22"/>
          <w:szCs w:val="22"/>
          <w:u w:val="single"/>
        </w:rPr>
        <w:lastRenderedPageBreak/>
        <w:t xml:space="preserve">Opis del za </w:t>
      </w:r>
      <w:r w:rsidR="005A02C4" w:rsidRPr="00913E48">
        <w:rPr>
          <w:rFonts w:ascii="Arial" w:hAnsi="Arial" w:cs="Arial"/>
          <w:b/>
          <w:bCs/>
          <w:iCs/>
          <w:sz w:val="22"/>
          <w:szCs w:val="22"/>
          <w:u w:val="single"/>
        </w:rPr>
        <w:t xml:space="preserve">popravilo </w:t>
      </w:r>
      <w:r w:rsidRPr="00913E48">
        <w:rPr>
          <w:rFonts w:ascii="Arial" w:hAnsi="Arial" w:cs="Arial"/>
          <w:b/>
          <w:bCs/>
          <w:iCs/>
          <w:sz w:val="22"/>
          <w:szCs w:val="22"/>
          <w:u w:val="single"/>
        </w:rPr>
        <w:t>električn</w:t>
      </w:r>
      <w:r w:rsidR="000A7618" w:rsidRPr="00913E48">
        <w:rPr>
          <w:rFonts w:ascii="Arial" w:hAnsi="Arial" w:cs="Arial"/>
          <w:b/>
          <w:bCs/>
          <w:iCs/>
          <w:sz w:val="22"/>
          <w:szCs w:val="22"/>
          <w:u w:val="single"/>
        </w:rPr>
        <w:t>ih</w:t>
      </w:r>
      <w:r w:rsidRPr="00913E48">
        <w:rPr>
          <w:rFonts w:ascii="Arial" w:hAnsi="Arial" w:cs="Arial"/>
          <w:b/>
          <w:bCs/>
          <w:iCs/>
          <w:sz w:val="22"/>
          <w:szCs w:val="22"/>
          <w:u w:val="single"/>
        </w:rPr>
        <w:t xml:space="preserve"> stroje</w:t>
      </w:r>
      <w:r w:rsidR="000A7618" w:rsidRPr="00913E48">
        <w:rPr>
          <w:rFonts w:ascii="Arial" w:hAnsi="Arial" w:cs="Arial"/>
          <w:b/>
          <w:bCs/>
          <w:iCs/>
          <w:sz w:val="22"/>
          <w:szCs w:val="22"/>
          <w:u w:val="single"/>
        </w:rPr>
        <w:t>v</w:t>
      </w:r>
    </w:p>
    <w:bookmarkEnd w:id="61"/>
    <w:p w14:paraId="27BD24A2" w14:textId="77777777" w:rsidR="0033097C" w:rsidRPr="00913E48" w:rsidRDefault="0033097C" w:rsidP="008E6B3F">
      <w:pPr>
        <w:widowControl w:val="0"/>
        <w:suppressAutoHyphens/>
        <w:contextualSpacing/>
        <w:jc w:val="both"/>
        <w:rPr>
          <w:rFonts w:ascii="Arial" w:hAnsi="Arial" w:cs="Arial"/>
          <w:bCs/>
          <w:iCs/>
          <w:sz w:val="20"/>
          <w:szCs w:val="20"/>
        </w:rPr>
      </w:pPr>
    </w:p>
    <w:tbl>
      <w:tblPr>
        <w:tblStyle w:val="Tabelamrea"/>
        <w:tblW w:w="0" w:type="auto"/>
        <w:tblLook w:val="04A0" w:firstRow="1" w:lastRow="0" w:firstColumn="1" w:lastColumn="0" w:noHBand="0" w:noVBand="1"/>
      </w:tblPr>
      <w:tblGrid>
        <w:gridCol w:w="1140"/>
        <w:gridCol w:w="8380"/>
      </w:tblGrid>
      <w:tr w:rsidR="007D5760" w:rsidRPr="00913E48" w14:paraId="683BFC20" w14:textId="77777777" w:rsidTr="007D5760">
        <w:trPr>
          <w:trHeight w:val="600"/>
        </w:trPr>
        <w:tc>
          <w:tcPr>
            <w:tcW w:w="1140" w:type="dxa"/>
            <w:hideMark/>
          </w:tcPr>
          <w:p w14:paraId="429BB792"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1.1.1</w:t>
            </w:r>
          </w:p>
        </w:tc>
        <w:tc>
          <w:tcPr>
            <w:tcW w:w="8380" w:type="dxa"/>
            <w:hideMark/>
          </w:tcPr>
          <w:p w14:paraId="6ADE2B9C"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 xml:space="preserve">Previjanje statorja v temperaturni razred izolacije H; </w:t>
            </w:r>
            <w:r w:rsidRPr="00913E48">
              <w:rPr>
                <w:rFonts w:ascii="Arial" w:hAnsi="Arial" w:cs="Arial"/>
                <w:iCs/>
                <w:sz w:val="20"/>
                <w:szCs w:val="20"/>
              </w:rPr>
              <w:t>Pozicija: Vlečni motor potniške garniture serije 312</w:t>
            </w:r>
          </w:p>
        </w:tc>
      </w:tr>
      <w:tr w:rsidR="007D5760" w:rsidRPr="00913E48" w14:paraId="6E3EFABA" w14:textId="77777777" w:rsidTr="007D5760">
        <w:trPr>
          <w:trHeight w:val="285"/>
        </w:trPr>
        <w:tc>
          <w:tcPr>
            <w:tcW w:w="1140" w:type="dxa"/>
            <w:hideMark/>
          </w:tcPr>
          <w:p w14:paraId="60444C96"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373B0516"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Defektaža</w:t>
            </w:r>
            <w:proofErr w:type="spellEnd"/>
            <w:r w:rsidRPr="00913E48">
              <w:rPr>
                <w:rFonts w:ascii="Arial" w:hAnsi="Arial" w:cs="Arial"/>
                <w:bCs/>
                <w:iCs/>
                <w:sz w:val="20"/>
                <w:szCs w:val="20"/>
              </w:rPr>
              <w:t xml:space="preserve"> - priprava dela (v sodelovanju z naročnikom).</w:t>
            </w:r>
          </w:p>
        </w:tc>
      </w:tr>
      <w:tr w:rsidR="007D5760" w:rsidRPr="00913E48" w14:paraId="4753800C" w14:textId="77777777" w:rsidTr="007D5760">
        <w:trPr>
          <w:trHeight w:val="285"/>
        </w:trPr>
        <w:tc>
          <w:tcPr>
            <w:tcW w:w="1140" w:type="dxa"/>
            <w:hideMark/>
          </w:tcPr>
          <w:p w14:paraId="01259454"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9B81D94"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Razstavljanje statorskega jedra (dinamo paketa)  od ohišja statorja.</w:t>
            </w:r>
          </w:p>
        </w:tc>
      </w:tr>
      <w:tr w:rsidR="007D5760" w:rsidRPr="00913E48" w14:paraId="3DE1D7F8" w14:textId="77777777" w:rsidTr="007D5760">
        <w:trPr>
          <w:trHeight w:val="285"/>
        </w:trPr>
        <w:tc>
          <w:tcPr>
            <w:tcW w:w="1140" w:type="dxa"/>
            <w:hideMark/>
          </w:tcPr>
          <w:p w14:paraId="69642410"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41C857EC"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Demontaža starega navitja, čiščenje paketa statorja.</w:t>
            </w:r>
          </w:p>
        </w:tc>
      </w:tr>
      <w:tr w:rsidR="007D5760" w:rsidRPr="00913E48" w14:paraId="58B8BF12" w14:textId="77777777" w:rsidTr="007D5760">
        <w:trPr>
          <w:trHeight w:val="285"/>
        </w:trPr>
        <w:tc>
          <w:tcPr>
            <w:tcW w:w="1140" w:type="dxa"/>
            <w:hideMark/>
          </w:tcPr>
          <w:p w14:paraId="1C2719C4"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2314316C"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Demontaža priključka - priključnih kablov.</w:t>
            </w:r>
          </w:p>
        </w:tc>
      </w:tr>
      <w:tr w:rsidR="007D5760" w:rsidRPr="00913E48" w14:paraId="5A2D13B8" w14:textId="77777777" w:rsidTr="007D5760">
        <w:trPr>
          <w:trHeight w:val="765"/>
        </w:trPr>
        <w:tc>
          <w:tcPr>
            <w:tcW w:w="1140" w:type="dxa"/>
            <w:hideMark/>
          </w:tcPr>
          <w:p w14:paraId="4286F047"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4DBCAC5C" w14:textId="4238CE91"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Elektromagnetni preskus dinamo paketa - preverjanje stanja kvalitete izolacije med dinamo ploščami. (Primerjava temperature segrevanja  po površini dinamo paketa - posnetek s termo-občutljivo kamero). </w:t>
            </w:r>
          </w:p>
        </w:tc>
      </w:tr>
      <w:tr w:rsidR="007D5760" w:rsidRPr="00913E48" w14:paraId="45CBF0AF" w14:textId="77777777" w:rsidTr="007D5760">
        <w:trPr>
          <w:trHeight w:val="285"/>
        </w:trPr>
        <w:tc>
          <w:tcPr>
            <w:tcW w:w="1140" w:type="dxa"/>
            <w:hideMark/>
          </w:tcPr>
          <w:p w14:paraId="0E5A72EE"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3EF7DC51"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Izdelava navitja statorja. </w:t>
            </w:r>
          </w:p>
        </w:tc>
      </w:tr>
      <w:tr w:rsidR="007D5760" w:rsidRPr="00913E48" w14:paraId="3AF4EE01" w14:textId="77777777" w:rsidTr="007D5760">
        <w:trPr>
          <w:trHeight w:val="285"/>
        </w:trPr>
        <w:tc>
          <w:tcPr>
            <w:tcW w:w="1140" w:type="dxa"/>
            <w:hideMark/>
          </w:tcPr>
          <w:p w14:paraId="3BDD3A93"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311CDA71"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Vlaganje navitja statorja, izoliranje utorov paketa ter vlaganje </w:t>
            </w:r>
            <w:proofErr w:type="spellStart"/>
            <w:r w:rsidRPr="00913E48">
              <w:rPr>
                <w:rFonts w:ascii="Arial" w:hAnsi="Arial" w:cs="Arial"/>
                <w:bCs/>
                <w:iCs/>
                <w:sz w:val="20"/>
                <w:szCs w:val="20"/>
              </w:rPr>
              <w:t>medlinijske</w:t>
            </w:r>
            <w:proofErr w:type="spellEnd"/>
            <w:r w:rsidRPr="00913E48">
              <w:rPr>
                <w:rFonts w:ascii="Arial" w:hAnsi="Arial" w:cs="Arial"/>
                <w:bCs/>
                <w:iCs/>
                <w:sz w:val="20"/>
                <w:szCs w:val="20"/>
              </w:rPr>
              <w:t xml:space="preserve"> izolacije.</w:t>
            </w:r>
          </w:p>
        </w:tc>
      </w:tr>
      <w:tr w:rsidR="007D5760" w:rsidRPr="00913E48" w14:paraId="239E5F2E" w14:textId="77777777" w:rsidTr="007D5760">
        <w:trPr>
          <w:trHeight w:val="540"/>
        </w:trPr>
        <w:tc>
          <w:tcPr>
            <w:tcW w:w="1140" w:type="dxa"/>
            <w:hideMark/>
          </w:tcPr>
          <w:p w14:paraId="615B64BE"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0A34B8B3"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Spajkanje delnih navitji v glavi statorja, izoliranje spajk ter oblikovanje profila glave navitja ("trdo spajkanje"-800</w:t>
            </w:r>
            <w:r w:rsidRPr="00913E48">
              <w:rPr>
                <w:rFonts w:ascii="Arial" w:hAnsi="Arial" w:cs="Arial"/>
                <w:bCs/>
                <w:iCs/>
                <w:sz w:val="20"/>
                <w:szCs w:val="20"/>
                <w:vertAlign w:val="superscript"/>
              </w:rPr>
              <w:t>o</w:t>
            </w:r>
            <w:r w:rsidRPr="00913E48">
              <w:rPr>
                <w:rFonts w:ascii="Arial" w:hAnsi="Arial" w:cs="Arial"/>
                <w:bCs/>
                <w:iCs/>
                <w:sz w:val="20"/>
                <w:szCs w:val="20"/>
              </w:rPr>
              <w:t>C (s spajko za Cu)).</w:t>
            </w:r>
          </w:p>
        </w:tc>
      </w:tr>
      <w:tr w:rsidR="007D5760" w:rsidRPr="00913E48" w14:paraId="501BADF2" w14:textId="77777777" w:rsidTr="007D5760">
        <w:trPr>
          <w:trHeight w:val="285"/>
        </w:trPr>
        <w:tc>
          <w:tcPr>
            <w:tcW w:w="1140" w:type="dxa"/>
            <w:hideMark/>
          </w:tcPr>
          <w:p w14:paraId="0DB62B60"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20AAB62D"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Medfazna kontrola, električne meritve.</w:t>
            </w:r>
          </w:p>
        </w:tc>
      </w:tr>
      <w:tr w:rsidR="007D5760" w:rsidRPr="00913E48" w14:paraId="0BD2D43D" w14:textId="77777777" w:rsidTr="007D5760">
        <w:trPr>
          <w:trHeight w:val="285"/>
        </w:trPr>
        <w:tc>
          <w:tcPr>
            <w:tcW w:w="1140" w:type="dxa"/>
            <w:hideMark/>
          </w:tcPr>
          <w:p w14:paraId="50ECEF56"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2CA68897"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Lakiranje, vakuumska impregnacija.</w:t>
            </w:r>
          </w:p>
        </w:tc>
      </w:tr>
      <w:tr w:rsidR="007D5760" w:rsidRPr="00913E48" w14:paraId="069441F2" w14:textId="77777777" w:rsidTr="007D5760">
        <w:trPr>
          <w:trHeight w:val="510"/>
        </w:trPr>
        <w:tc>
          <w:tcPr>
            <w:tcW w:w="1140" w:type="dxa"/>
            <w:hideMark/>
          </w:tcPr>
          <w:p w14:paraId="3224D14C"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497E1FBC"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Montaža </w:t>
            </w:r>
            <w:proofErr w:type="spellStart"/>
            <w:r w:rsidRPr="00913E48">
              <w:rPr>
                <w:rFonts w:ascii="Arial" w:hAnsi="Arial" w:cs="Arial"/>
                <w:bCs/>
                <w:iCs/>
                <w:sz w:val="20"/>
                <w:szCs w:val="20"/>
              </w:rPr>
              <w:t>kompletiranega</w:t>
            </w:r>
            <w:proofErr w:type="spellEnd"/>
            <w:r w:rsidRPr="00913E48">
              <w:rPr>
                <w:rFonts w:ascii="Arial" w:hAnsi="Arial" w:cs="Arial"/>
                <w:bCs/>
                <w:iCs/>
                <w:sz w:val="20"/>
                <w:szCs w:val="20"/>
              </w:rPr>
              <w:t xml:space="preserve"> paketa statorja v  statorsko ohišje. Predhodno čiščenje stičnih površin. </w:t>
            </w:r>
          </w:p>
        </w:tc>
      </w:tr>
      <w:tr w:rsidR="007D5760" w:rsidRPr="00913E48" w14:paraId="7F70EDD1" w14:textId="77777777" w:rsidTr="007D5760">
        <w:trPr>
          <w:trHeight w:val="765"/>
        </w:trPr>
        <w:tc>
          <w:tcPr>
            <w:tcW w:w="1140" w:type="dxa"/>
            <w:hideMark/>
          </w:tcPr>
          <w:p w14:paraId="00B2A1CE"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5FF61AD9"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Izdelava priključka, pregled in montaža obstoječih kablov priključka, zalivanje priključka z izolacijsko maso (Izolacijska masa za zalivanje priključka: ELASTOSIL RT 622 A/B ali nadomestno maso z enakimi tehničnimi karakteristikami).</w:t>
            </w:r>
          </w:p>
        </w:tc>
      </w:tr>
      <w:tr w:rsidR="007D5760" w:rsidRPr="00913E48" w14:paraId="6F36D71B" w14:textId="77777777" w:rsidTr="007D5760">
        <w:trPr>
          <w:trHeight w:val="510"/>
        </w:trPr>
        <w:tc>
          <w:tcPr>
            <w:tcW w:w="1140" w:type="dxa"/>
            <w:hideMark/>
          </w:tcPr>
          <w:p w14:paraId="2A606150"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4E82139A"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Končna kontrola: preskusne meritve (upor navitja, upor proti masi, VN preskus), merilni protokol.</w:t>
            </w:r>
          </w:p>
        </w:tc>
      </w:tr>
      <w:tr w:rsidR="007D5760" w:rsidRPr="00913E48" w14:paraId="0C6801B0" w14:textId="77777777" w:rsidTr="007D5760">
        <w:trPr>
          <w:trHeight w:val="600"/>
        </w:trPr>
        <w:tc>
          <w:tcPr>
            <w:tcW w:w="1140" w:type="dxa"/>
            <w:hideMark/>
          </w:tcPr>
          <w:p w14:paraId="25E710AF"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1.1.2</w:t>
            </w:r>
          </w:p>
        </w:tc>
        <w:tc>
          <w:tcPr>
            <w:tcW w:w="8380" w:type="dxa"/>
            <w:hideMark/>
          </w:tcPr>
          <w:p w14:paraId="2C77D661" w14:textId="77777777" w:rsidR="007D5760" w:rsidRPr="00913E48" w:rsidRDefault="007D5760" w:rsidP="007D5760">
            <w:pPr>
              <w:widowControl w:val="0"/>
              <w:suppressAutoHyphens/>
              <w:contextualSpacing/>
              <w:jc w:val="both"/>
              <w:rPr>
                <w:rFonts w:ascii="Arial" w:hAnsi="Arial" w:cs="Arial"/>
                <w:b/>
                <w:bCs/>
                <w:iCs/>
                <w:sz w:val="20"/>
                <w:szCs w:val="20"/>
              </w:rPr>
            </w:pPr>
            <w:proofErr w:type="spellStart"/>
            <w:r w:rsidRPr="00913E48">
              <w:rPr>
                <w:rFonts w:ascii="Arial" w:hAnsi="Arial" w:cs="Arial"/>
                <w:b/>
                <w:bCs/>
                <w:iCs/>
                <w:sz w:val="20"/>
                <w:szCs w:val="20"/>
              </w:rPr>
              <w:t>Prepaketiranje</w:t>
            </w:r>
            <w:proofErr w:type="spellEnd"/>
            <w:r w:rsidRPr="00913E48">
              <w:rPr>
                <w:rFonts w:ascii="Arial" w:hAnsi="Arial" w:cs="Arial"/>
                <w:b/>
                <w:bCs/>
                <w:iCs/>
                <w:sz w:val="20"/>
                <w:szCs w:val="20"/>
              </w:rPr>
              <w:t xml:space="preserve"> magnetnega jedra statorja vlečnega motorja pot. garniture 312</w:t>
            </w:r>
          </w:p>
        </w:tc>
      </w:tr>
      <w:tr w:rsidR="007D5760" w:rsidRPr="00913E48" w14:paraId="3BA23C08" w14:textId="77777777" w:rsidTr="007D5760">
        <w:trPr>
          <w:trHeight w:val="765"/>
        </w:trPr>
        <w:tc>
          <w:tcPr>
            <w:tcW w:w="1140" w:type="dxa"/>
            <w:hideMark/>
          </w:tcPr>
          <w:p w14:paraId="0D156421" w14:textId="77777777" w:rsidR="007D5760" w:rsidRPr="00913E48" w:rsidRDefault="007D5760" w:rsidP="007D5760">
            <w:pPr>
              <w:widowControl w:val="0"/>
              <w:suppressAutoHyphens/>
              <w:contextualSpacing/>
              <w:jc w:val="both"/>
              <w:rPr>
                <w:rFonts w:ascii="Arial" w:hAnsi="Arial" w:cs="Arial"/>
                <w:b/>
                <w:bCs/>
                <w:iCs/>
                <w:sz w:val="20"/>
                <w:szCs w:val="20"/>
              </w:rPr>
            </w:pPr>
          </w:p>
        </w:tc>
        <w:tc>
          <w:tcPr>
            <w:tcW w:w="8380" w:type="dxa"/>
            <w:hideMark/>
          </w:tcPr>
          <w:p w14:paraId="08AEF965"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Prepaketiranje</w:t>
            </w:r>
            <w:proofErr w:type="spellEnd"/>
            <w:r w:rsidRPr="00913E48">
              <w:rPr>
                <w:rFonts w:ascii="Arial" w:hAnsi="Arial" w:cs="Arial"/>
                <w:bCs/>
                <w:iCs/>
                <w:sz w:val="20"/>
                <w:szCs w:val="20"/>
              </w:rPr>
              <w:t xml:space="preserve"> magnetnega jedra statorja. Elektromagnetni preskus dinamo paketa - preverjanje stanja kvalitete izolacije med dinamo ploščami po </w:t>
            </w:r>
            <w:proofErr w:type="spellStart"/>
            <w:r w:rsidRPr="00913E48">
              <w:rPr>
                <w:rFonts w:ascii="Arial" w:hAnsi="Arial" w:cs="Arial"/>
                <w:bCs/>
                <w:iCs/>
                <w:sz w:val="20"/>
                <w:szCs w:val="20"/>
              </w:rPr>
              <w:t>prepaketiranju</w:t>
            </w:r>
            <w:proofErr w:type="spellEnd"/>
            <w:r w:rsidRPr="00913E48">
              <w:rPr>
                <w:rFonts w:ascii="Arial" w:hAnsi="Arial" w:cs="Arial"/>
                <w:bCs/>
                <w:iCs/>
                <w:sz w:val="20"/>
                <w:szCs w:val="20"/>
              </w:rPr>
              <w:t xml:space="preserve">. (Primerjava </w:t>
            </w:r>
            <w:proofErr w:type="spellStart"/>
            <w:r w:rsidRPr="00913E48">
              <w:rPr>
                <w:rFonts w:ascii="Arial" w:hAnsi="Arial" w:cs="Arial"/>
                <w:bCs/>
                <w:iCs/>
                <w:sz w:val="20"/>
                <w:szCs w:val="20"/>
              </w:rPr>
              <w:t>temperture</w:t>
            </w:r>
            <w:proofErr w:type="spellEnd"/>
            <w:r w:rsidRPr="00913E48">
              <w:rPr>
                <w:rFonts w:ascii="Arial" w:hAnsi="Arial" w:cs="Arial"/>
                <w:bCs/>
                <w:iCs/>
                <w:sz w:val="20"/>
                <w:szCs w:val="20"/>
              </w:rPr>
              <w:t xml:space="preserve"> segrevanja  po površini dinamo paketa - posnetek s termo-občutljivo kamero).</w:t>
            </w:r>
          </w:p>
        </w:tc>
      </w:tr>
      <w:tr w:rsidR="007D5760" w:rsidRPr="00913E48" w14:paraId="294C027C" w14:textId="77777777" w:rsidTr="007D5760">
        <w:trPr>
          <w:trHeight w:val="255"/>
        </w:trPr>
        <w:tc>
          <w:tcPr>
            <w:tcW w:w="1140" w:type="dxa"/>
            <w:hideMark/>
          </w:tcPr>
          <w:p w14:paraId="59E5DC6A"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245C2B8"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Končna kontrola, merilni protokol.</w:t>
            </w:r>
          </w:p>
        </w:tc>
      </w:tr>
      <w:tr w:rsidR="007D5760" w:rsidRPr="00913E48" w14:paraId="0EB6B03F" w14:textId="77777777" w:rsidTr="007D5760">
        <w:trPr>
          <w:trHeight w:val="255"/>
        </w:trPr>
        <w:tc>
          <w:tcPr>
            <w:tcW w:w="1140" w:type="dxa"/>
            <w:hideMark/>
          </w:tcPr>
          <w:p w14:paraId="64080944"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235854B7" w14:textId="77777777" w:rsidR="007D5760" w:rsidRPr="00913E48" w:rsidRDefault="007D5760" w:rsidP="007D5760">
            <w:pPr>
              <w:widowControl w:val="0"/>
              <w:suppressAutoHyphens/>
              <w:contextualSpacing/>
              <w:jc w:val="both"/>
              <w:rPr>
                <w:rFonts w:ascii="Arial" w:hAnsi="Arial" w:cs="Arial"/>
                <w:bCs/>
                <w:iCs/>
                <w:sz w:val="20"/>
                <w:szCs w:val="20"/>
              </w:rPr>
            </w:pPr>
          </w:p>
        </w:tc>
      </w:tr>
      <w:tr w:rsidR="007D5760" w:rsidRPr="00913E48" w14:paraId="0BA838A4" w14:textId="77777777" w:rsidTr="007D5760">
        <w:trPr>
          <w:trHeight w:val="600"/>
        </w:trPr>
        <w:tc>
          <w:tcPr>
            <w:tcW w:w="1140" w:type="dxa"/>
            <w:hideMark/>
          </w:tcPr>
          <w:p w14:paraId="11942A78"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1.1.3</w:t>
            </w:r>
          </w:p>
        </w:tc>
        <w:tc>
          <w:tcPr>
            <w:tcW w:w="8380" w:type="dxa"/>
            <w:hideMark/>
          </w:tcPr>
          <w:p w14:paraId="7C2DFF4D"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Zamenjava priključnih kablov z novimi in popravilo priključka. Pozicija: Vlečni motor potniške garniture serije 312</w:t>
            </w:r>
          </w:p>
        </w:tc>
      </w:tr>
      <w:tr w:rsidR="007D5760" w:rsidRPr="00913E48" w14:paraId="44743481" w14:textId="77777777" w:rsidTr="007D5760">
        <w:trPr>
          <w:trHeight w:val="285"/>
        </w:trPr>
        <w:tc>
          <w:tcPr>
            <w:tcW w:w="1140" w:type="dxa"/>
            <w:hideMark/>
          </w:tcPr>
          <w:p w14:paraId="4F91B53B"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23E2877B"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Defektaža</w:t>
            </w:r>
            <w:proofErr w:type="spellEnd"/>
            <w:r w:rsidRPr="00913E48">
              <w:rPr>
                <w:rFonts w:ascii="Arial" w:hAnsi="Arial" w:cs="Arial"/>
                <w:bCs/>
                <w:iCs/>
                <w:sz w:val="20"/>
                <w:szCs w:val="20"/>
              </w:rPr>
              <w:t xml:space="preserve"> - priprava dela (v sodelovanju z naročnikom).</w:t>
            </w:r>
          </w:p>
        </w:tc>
      </w:tr>
      <w:tr w:rsidR="007D5760" w:rsidRPr="00913E48" w14:paraId="57BBD945" w14:textId="77777777" w:rsidTr="007D5760">
        <w:trPr>
          <w:trHeight w:val="765"/>
        </w:trPr>
        <w:tc>
          <w:tcPr>
            <w:tcW w:w="1140" w:type="dxa"/>
            <w:hideMark/>
          </w:tcPr>
          <w:p w14:paraId="390F02E5"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0FEED05A" w14:textId="1DE36B7B"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Montaža novih kablov priključka. Dolžina posameznega kabla 1</w:t>
            </w:r>
            <w:r w:rsidR="00C93C4A" w:rsidRPr="00913E48">
              <w:rPr>
                <w:rFonts w:ascii="Arial" w:hAnsi="Arial" w:cs="Arial"/>
                <w:bCs/>
                <w:iCs/>
                <w:sz w:val="20"/>
                <w:szCs w:val="20"/>
              </w:rPr>
              <w:t>5</w:t>
            </w:r>
            <w:r w:rsidRPr="00913E48">
              <w:rPr>
                <w:rFonts w:ascii="Arial" w:hAnsi="Arial" w:cs="Arial"/>
                <w:bCs/>
                <w:iCs/>
                <w:sz w:val="20"/>
                <w:szCs w:val="20"/>
              </w:rPr>
              <w:t xml:space="preserve">0cm, 3 kosi. (Kabel za priključek tip: </w:t>
            </w:r>
            <w:proofErr w:type="spellStart"/>
            <w:r w:rsidRPr="00913E48">
              <w:rPr>
                <w:rFonts w:ascii="Arial" w:hAnsi="Arial" w:cs="Arial"/>
                <w:bCs/>
                <w:iCs/>
                <w:sz w:val="20"/>
                <w:szCs w:val="20"/>
              </w:rPr>
              <w:t>Sienopyr</w:t>
            </w:r>
            <w:proofErr w:type="spellEnd"/>
            <w:r w:rsidRPr="00913E48">
              <w:rPr>
                <w:rFonts w:ascii="Arial" w:hAnsi="Arial" w:cs="Arial"/>
                <w:bCs/>
                <w:iCs/>
                <w:sz w:val="20"/>
                <w:szCs w:val="20"/>
              </w:rPr>
              <w:t>(120) (H) HXSGAFCHXOE35-3,6/6kV; Lahko se uporabi kabel drugega proizvajalca ve</w:t>
            </w:r>
            <w:r w:rsidR="00C93C4A" w:rsidRPr="00913E48">
              <w:rPr>
                <w:rFonts w:ascii="Arial" w:hAnsi="Arial" w:cs="Arial"/>
                <w:bCs/>
                <w:iCs/>
                <w:sz w:val="20"/>
                <w:szCs w:val="20"/>
              </w:rPr>
              <w:t>n</w:t>
            </w:r>
            <w:r w:rsidRPr="00913E48">
              <w:rPr>
                <w:rFonts w:ascii="Arial" w:hAnsi="Arial" w:cs="Arial"/>
                <w:bCs/>
                <w:iCs/>
                <w:sz w:val="20"/>
                <w:szCs w:val="20"/>
              </w:rPr>
              <w:t xml:space="preserve">dar nadomestki morajo imeti enake ali boljše tehnične karakteristike. </w:t>
            </w:r>
          </w:p>
        </w:tc>
      </w:tr>
      <w:tr w:rsidR="007D5760" w:rsidRPr="00913E48" w14:paraId="001B5064" w14:textId="77777777" w:rsidTr="007D5760">
        <w:trPr>
          <w:trHeight w:val="510"/>
        </w:trPr>
        <w:tc>
          <w:tcPr>
            <w:tcW w:w="1140" w:type="dxa"/>
            <w:hideMark/>
          </w:tcPr>
          <w:p w14:paraId="5C8B1E55"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0177CCB" w14:textId="3D4DC7D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Zamenjava podpornega izolatorja na priključku - 3kosi. Vzorec v prilogi: </w:t>
            </w:r>
            <w:r w:rsidRPr="00913E48">
              <w:rPr>
                <w:rFonts w:ascii="Arial" w:hAnsi="Arial" w:cs="Arial"/>
                <w:i/>
                <w:sz w:val="18"/>
                <w:szCs w:val="18"/>
              </w:rPr>
              <w:t xml:space="preserve">Priloga - </w:t>
            </w:r>
            <w:r w:rsidR="00CA20F3" w:rsidRPr="00913E48">
              <w:rPr>
                <w:rFonts w:ascii="Arial" w:hAnsi="Arial" w:cs="Arial"/>
                <w:i/>
                <w:sz w:val="18"/>
                <w:szCs w:val="18"/>
              </w:rPr>
              <w:t>Dokument 24.01  Podporni izolator priključka VM 312.pdf</w:t>
            </w:r>
          </w:p>
        </w:tc>
      </w:tr>
      <w:tr w:rsidR="007D5760" w:rsidRPr="00913E48" w14:paraId="40500EAC" w14:textId="77777777" w:rsidTr="007D5760">
        <w:trPr>
          <w:trHeight w:val="765"/>
        </w:trPr>
        <w:tc>
          <w:tcPr>
            <w:tcW w:w="1140" w:type="dxa"/>
            <w:hideMark/>
          </w:tcPr>
          <w:p w14:paraId="32E7BB3C"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7F06BB65" w14:textId="2F962E4E"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Zalivanje priključka z Izolacijsko maso tip: ELASTOSIL RT 622 A/B.. Lahko se uporabi </w:t>
            </w:r>
            <w:proofErr w:type="spellStart"/>
            <w:r w:rsidRPr="00913E48">
              <w:rPr>
                <w:rFonts w:ascii="Arial" w:hAnsi="Arial" w:cs="Arial"/>
                <w:bCs/>
                <w:iCs/>
                <w:sz w:val="20"/>
                <w:szCs w:val="20"/>
              </w:rPr>
              <w:t>zalivna</w:t>
            </w:r>
            <w:proofErr w:type="spellEnd"/>
            <w:r w:rsidRPr="00913E48">
              <w:rPr>
                <w:rFonts w:ascii="Arial" w:hAnsi="Arial" w:cs="Arial"/>
                <w:bCs/>
                <w:iCs/>
                <w:sz w:val="20"/>
                <w:szCs w:val="20"/>
              </w:rPr>
              <w:t xml:space="preserve"> masa drugega proizvajalca ve</w:t>
            </w:r>
            <w:r w:rsidR="00CA20F3" w:rsidRPr="00913E48">
              <w:rPr>
                <w:rFonts w:ascii="Arial" w:hAnsi="Arial" w:cs="Arial"/>
                <w:bCs/>
                <w:iCs/>
                <w:sz w:val="20"/>
                <w:szCs w:val="20"/>
              </w:rPr>
              <w:t>n</w:t>
            </w:r>
            <w:r w:rsidRPr="00913E48">
              <w:rPr>
                <w:rFonts w:ascii="Arial" w:hAnsi="Arial" w:cs="Arial"/>
                <w:bCs/>
                <w:iCs/>
                <w:sz w:val="20"/>
                <w:szCs w:val="20"/>
              </w:rPr>
              <w:t xml:space="preserve">dar nadomestki morajo imeti enake tehnične karakteristike.  </w:t>
            </w:r>
          </w:p>
        </w:tc>
      </w:tr>
      <w:tr w:rsidR="007D5760" w:rsidRPr="00913E48" w14:paraId="13A6045B" w14:textId="77777777" w:rsidTr="007D5760">
        <w:trPr>
          <w:trHeight w:val="285"/>
        </w:trPr>
        <w:tc>
          <w:tcPr>
            <w:tcW w:w="1140" w:type="dxa"/>
            <w:hideMark/>
          </w:tcPr>
          <w:p w14:paraId="5A4FB56C"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3EEFE160"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r>
      <w:tr w:rsidR="007D5760" w:rsidRPr="00913E48" w14:paraId="1DAB90F8" w14:textId="77777777" w:rsidTr="007D5760">
        <w:trPr>
          <w:trHeight w:val="600"/>
        </w:trPr>
        <w:tc>
          <w:tcPr>
            <w:tcW w:w="1140" w:type="dxa"/>
            <w:hideMark/>
          </w:tcPr>
          <w:p w14:paraId="6301E0C9"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1.1.10</w:t>
            </w:r>
          </w:p>
        </w:tc>
        <w:tc>
          <w:tcPr>
            <w:tcW w:w="8380" w:type="dxa"/>
            <w:hideMark/>
          </w:tcPr>
          <w:p w14:paraId="5A197508" w14:textId="0333A16E"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 xml:space="preserve">Remont vlečnega motorja lokomotive serije 541 </w:t>
            </w:r>
            <w:r w:rsidRPr="00913E48">
              <w:rPr>
                <w:rFonts w:ascii="Arial" w:hAnsi="Arial" w:cs="Arial"/>
                <w:i/>
                <w:sz w:val="18"/>
                <w:szCs w:val="18"/>
              </w:rPr>
              <w:t xml:space="preserve">(Priloga: Skica VM 541.pdf in </w:t>
            </w:r>
            <w:r w:rsidR="00CA20F3" w:rsidRPr="00913E48">
              <w:rPr>
                <w:rFonts w:ascii="Arial" w:hAnsi="Arial" w:cs="Arial"/>
                <w:i/>
                <w:sz w:val="18"/>
                <w:szCs w:val="18"/>
              </w:rPr>
              <w:t>Dokument 23.01   Tehnični podatki vlečnega motorja 541 - JN.pdf</w:t>
            </w:r>
          </w:p>
        </w:tc>
      </w:tr>
      <w:tr w:rsidR="007D5760" w:rsidRPr="00913E48" w14:paraId="4782B10D" w14:textId="77777777" w:rsidTr="007D5760">
        <w:trPr>
          <w:trHeight w:val="285"/>
        </w:trPr>
        <w:tc>
          <w:tcPr>
            <w:tcW w:w="1140" w:type="dxa"/>
            <w:hideMark/>
          </w:tcPr>
          <w:p w14:paraId="59E5447F"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4B81A423"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Defektaža</w:t>
            </w:r>
            <w:proofErr w:type="spellEnd"/>
            <w:r w:rsidRPr="00913E48">
              <w:rPr>
                <w:rFonts w:ascii="Arial" w:hAnsi="Arial" w:cs="Arial"/>
                <w:bCs/>
                <w:iCs/>
                <w:sz w:val="20"/>
                <w:szCs w:val="20"/>
              </w:rPr>
              <w:t xml:space="preserve"> - priprava dela (v sodelovanju z naročnikom).</w:t>
            </w:r>
          </w:p>
        </w:tc>
      </w:tr>
      <w:tr w:rsidR="007D5760" w:rsidRPr="00913E48" w14:paraId="7976569C" w14:textId="77777777" w:rsidTr="007D5760">
        <w:trPr>
          <w:trHeight w:val="285"/>
        </w:trPr>
        <w:tc>
          <w:tcPr>
            <w:tcW w:w="1140" w:type="dxa"/>
            <w:hideMark/>
          </w:tcPr>
          <w:p w14:paraId="7BCF0D7F"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5145AFCE"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Razstavitev motorja</w:t>
            </w:r>
          </w:p>
        </w:tc>
      </w:tr>
      <w:tr w:rsidR="007D5760" w:rsidRPr="00913E48" w14:paraId="7DB89B94" w14:textId="77777777" w:rsidTr="007D5760">
        <w:trPr>
          <w:trHeight w:val="285"/>
        </w:trPr>
        <w:tc>
          <w:tcPr>
            <w:tcW w:w="1140" w:type="dxa"/>
            <w:hideMark/>
          </w:tcPr>
          <w:p w14:paraId="4BE5AAA3"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44D014BE"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Čiščenje delov.</w:t>
            </w:r>
          </w:p>
        </w:tc>
      </w:tr>
      <w:tr w:rsidR="007D5760" w:rsidRPr="00913E48" w14:paraId="04967291" w14:textId="77777777" w:rsidTr="007D5760">
        <w:trPr>
          <w:trHeight w:val="285"/>
        </w:trPr>
        <w:tc>
          <w:tcPr>
            <w:tcW w:w="1140" w:type="dxa"/>
            <w:hideMark/>
          </w:tcPr>
          <w:p w14:paraId="2E3585D0"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565B3894"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Medfazna kontrola, električne meritve.</w:t>
            </w:r>
          </w:p>
        </w:tc>
      </w:tr>
      <w:tr w:rsidR="007D5760" w:rsidRPr="00913E48" w14:paraId="3AFA74EE" w14:textId="77777777" w:rsidTr="007D5760">
        <w:trPr>
          <w:trHeight w:val="285"/>
        </w:trPr>
        <w:tc>
          <w:tcPr>
            <w:tcW w:w="1140" w:type="dxa"/>
            <w:hideMark/>
          </w:tcPr>
          <w:p w14:paraId="1AB5CE43"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4BB6B2E9"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Lakiranje, vakuumska impregnacija statorja.</w:t>
            </w:r>
          </w:p>
        </w:tc>
      </w:tr>
      <w:tr w:rsidR="007D5760" w:rsidRPr="00913E48" w14:paraId="1F393576" w14:textId="77777777" w:rsidTr="007D5760">
        <w:trPr>
          <w:trHeight w:val="285"/>
        </w:trPr>
        <w:tc>
          <w:tcPr>
            <w:tcW w:w="1140" w:type="dxa"/>
            <w:hideMark/>
          </w:tcPr>
          <w:p w14:paraId="35649199"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E326AD4"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Zamenjava ležajev in tesnil. Ležaje dobavi naročnik.</w:t>
            </w:r>
          </w:p>
        </w:tc>
      </w:tr>
      <w:tr w:rsidR="007D5760" w:rsidRPr="00913E48" w14:paraId="53FDF392" w14:textId="77777777" w:rsidTr="007D5760">
        <w:trPr>
          <w:trHeight w:val="285"/>
        </w:trPr>
        <w:tc>
          <w:tcPr>
            <w:tcW w:w="1140" w:type="dxa"/>
            <w:hideMark/>
          </w:tcPr>
          <w:p w14:paraId="70C4BFD0"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46FF877F"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Sestava </w:t>
            </w:r>
            <w:proofErr w:type="spellStart"/>
            <w:r w:rsidRPr="00913E48">
              <w:rPr>
                <w:rFonts w:ascii="Arial" w:hAnsi="Arial" w:cs="Arial"/>
                <w:bCs/>
                <w:iCs/>
                <w:sz w:val="20"/>
                <w:szCs w:val="20"/>
              </w:rPr>
              <w:t>motoja</w:t>
            </w:r>
            <w:proofErr w:type="spellEnd"/>
            <w:r w:rsidRPr="00913E48">
              <w:rPr>
                <w:rFonts w:ascii="Arial" w:hAnsi="Arial" w:cs="Arial"/>
                <w:bCs/>
                <w:iCs/>
                <w:sz w:val="20"/>
                <w:szCs w:val="20"/>
              </w:rPr>
              <w:t xml:space="preserve">. Predhodno čiščenje stičnih površin. </w:t>
            </w:r>
          </w:p>
        </w:tc>
      </w:tr>
      <w:tr w:rsidR="007D5760" w:rsidRPr="00913E48" w14:paraId="078FBE55" w14:textId="77777777" w:rsidTr="007D5760">
        <w:trPr>
          <w:trHeight w:val="518"/>
        </w:trPr>
        <w:tc>
          <w:tcPr>
            <w:tcW w:w="1140" w:type="dxa"/>
            <w:hideMark/>
          </w:tcPr>
          <w:p w14:paraId="5075F91C"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58E2958A"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Končna kontrola: preskusne meritve (upor navitja, upor proti masi, VN preskus), merilni protokol.</w:t>
            </w:r>
          </w:p>
        </w:tc>
      </w:tr>
      <w:tr w:rsidR="007D5760" w:rsidRPr="00913E48" w14:paraId="552E5A40" w14:textId="77777777" w:rsidTr="007D5760">
        <w:trPr>
          <w:trHeight w:val="255"/>
        </w:trPr>
        <w:tc>
          <w:tcPr>
            <w:tcW w:w="1140" w:type="dxa"/>
            <w:hideMark/>
          </w:tcPr>
          <w:p w14:paraId="30856546"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088AF038"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r>
      <w:tr w:rsidR="007D5760" w:rsidRPr="00913E48" w14:paraId="5D9BC4A8" w14:textId="77777777" w:rsidTr="007D5760">
        <w:trPr>
          <w:trHeight w:val="900"/>
        </w:trPr>
        <w:tc>
          <w:tcPr>
            <w:tcW w:w="1140" w:type="dxa"/>
            <w:hideMark/>
          </w:tcPr>
          <w:p w14:paraId="6E493525"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1.1.11</w:t>
            </w:r>
          </w:p>
        </w:tc>
        <w:tc>
          <w:tcPr>
            <w:tcW w:w="8380" w:type="dxa"/>
            <w:hideMark/>
          </w:tcPr>
          <w:p w14:paraId="0988BBDD" w14:textId="04B6AA9A"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 xml:space="preserve">Previjanje statorja v temperaturni razred izolacije H; Zamenjavo ležajev in tesnil; </w:t>
            </w:r>
            <w:r w:rsidRPr="00913E48">
              <w:rPr>
                <w:rFonts w:ascii="Arial" w:hAnsi="Arial" w:cs="Arial"/>
                <w:iCs/>
                <w:sz w:val="20"/>
                <w:szCs w:val="20"/>
              </w:rPr>
              <w:t>Pozicija: Vlečni motor lokomotive serije 54</w:t>
            </w:r>
            <w:r w:rsidR="00CA20F3" w:rsidRPr="00913E48">
              <w:rPr>
                <w:rFonts w:ascii="Arial" w:hAnsi="Arial" w:cs="Arial"/>
                <w:iCs/>
                <w:sz w:val="20"/>
                <w:szCs w:val="20"/>
              </w:rPr>
              <w:t xml:space="preserve">1. </w:t>
            </w:r>
            <w:r w:rsidR="00CA20F3" w:rsidRPr="00913E48">
              <w:rPr>
                <w:rFonts w:ascii="Arial" w:hAnsi="Arial" w:cs="Arial"/>
                <w:i/>
                <w:sz w:val="18"/>
                <w:szCs w:val="18"/>
              </w:rPr>
              <w:t>Priloga:</w:t>
            </w:r>
            <w:r w:rsidR="00CA20F3" w:rsidRPr="00913E48">
              <w:rPr>
                <w:rFonts w:ascii="Arial" w:hAnsi="Arial" w:cs="Arial"/>
                <w:b/>
                <w:bCs/>
                <w:iCs/>
                <w:sz w:val="18"/>
                <w:szCs w:val="18"/>
              </w:rPr>
              <w:t xml:space="preserve"> </w:t>
            </w:r>
            <w:r w:rsidR="00CA20F3" w:rsidRPr="00913E48">
              <w:rPr>
                <w:rFonts w:ascii="Arial" w:hAnsi="Arial" w:cs="Arial"/>
                <w:i/>
                <w:sz w:val="18"/>
                <w:szCs w:val="18"/>
              </w:rPr>
              <w:t>Dokument 23.01   Tehnični podatki vlečnega motorja 541 - JN.pdf</w:t>
            </w:r>
          </w:p>
        </w:tc>
      </w:tr>
      <w:tr w:rsidR="007D5760" w:rsidRPr="00913E48" w14:paraId="0909A1F5" w14:textId="77777777" w:rsidTr="007D5760">
        <w:trPr>
          <w:trHeight w:val="285"/>
        </w:trPr>
        <w:tc>
          <w:tcPr>
            <w:tcW w:w="1140" w:type="dxa"/>
            <w:hideMark/>
          </w:tcPr>
          <w:p w14:paraId="3BD443CA"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59395F4B"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Defektaža</w:t>
            </w:r>
            <w:proofErr w:type="spellEnd"/>
            <w:r w:rsidRPr="00913E48">
              <w:rPr>
                <w:rFonts w:ascii="Arial" w:hAnsi="Arial" w:cs="Arial"/>
                <w:bCs/>
                <w:iCs/>
                <w:sz w:val="20"/>
                <w:szCs w:val="20"/>
              </w:rPr>
              <w:t xml:space="preserve"> - priprava dela (v sodelovanju z naročnikom).</w:t>
            </w:r>
          </w:p>
        </w:tc>
      </w:tr>
      <w:tr w:rsidR="007D5760" w:rsidRPr="00913E48" w14:paraId="662D5351" w14:textId="77777777" w:rsidTr="007D5760">
        <w:trPr>
          <w:trHeight w:val="285"/>
        </w:trPr>
        <w:tc>
          <w:tcPr>
            <w:tcW w:w="1140" w:type="dxa"/>
            <w:hideMark/>
          </w:tcPr>
          <w:p w14:paraId="5196E216"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246C34AB"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Razstavitev motorja</w:t>
            </w:r>
          </w:p>
        </w:tc>
      </w:tr>
      <w:tr w:rsidR="007D5760" w:rsidRPr="00913E48" w14:paraId="6BE5C4AF" w14:textId="77777777" w:rsidTr="007D5760">
        <w:trPr>
          <w:trHeight w:val="285"/>
        </w:trPr>
        <w:tc>
          <w:tcPr>
            <w:tcW w:w="1140" w:type="dxa"/>
            <w:hideMark/>
          </w:tcPr>
          <w:p w14:paraId="73E24A67"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4B4D348C"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Čiščenje delov.</w:t>
            </w:r>
          </w:p>
        </w:tc>
      </w:tr>
      <w:tr w:rsidR="007D5760" w:rsidRPr="00913E48" w14:paraId="19368F48" w14:textId="77777777" w:rsidTr="007D5760">
        <w:trPr>
          <w:trHeight w:val="285"/>
        </w:trPr>
        <w:tc>
          <w:tcPr>
            <w:tcW w:w="1140" w:type="dxa"/>
            <w:hideMark/>
          </w:tcPr>
          <w:p w14:paraId="68B76801"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5F1DE712"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Izdelava navitja statorja. </w:t>
            </w:r>
          </w:p>
        </w:tc>
      </w:tr>
      <w:tr w:rsidR="007D5760" w:rsidRPr="00913E48" w14:paraId="6E8C492D" w14:textId="77777777" w:rsidTr="007D5760">
        <w:trPr>
          <w:trHeight w:val="285"/>
        </w:trPr>
        <w:tc>
          <w:tcPr>
            <w:tcW w:w="1140" w:type="dxa"/>
            <w:hideMark/>
          </w:tcPr>
          <w:p w14:paraId="5D238CA7"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37D7D828"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Vlaganje navitja statorja, izoliranje utorov paketa ter vlaganje </w:t>
            </w:r>
            <w:proofErr w:type="spellStart"/>
            <w:r w:rsidRPr="00913E48">
              <w:rPr>
                <w:rFonts w:ascii="Arial" w:hAnsi="Arial" w:cs="Arial"/>
                <w:bCs/>
                <w:iCs/>
                <w:sz w:val="20"/>
                <w:szCs w:val="20"/>
              </w:rPr>
              <w:t>medlinijske</w:t>
            </w:r>
            <w:proofErr w:type="spellEnd"/>
            <w:r w:rsidRPr="00913E48">
              <w:rPr>
                <w:rFonts w:ascii="Arial" w:hAnsi="Arial" w:cs="Arial"/>
                <w:bCs/>
                <w:iCs/>
                <w:sz w:val="20"/>
                <w:szCs w:val="20"/>
              </w:rPr>
              <w:t xml:space="preserve"> izolacije.</w:t>
            </w:r>
          </w:p>
        </w:tc>
      </w:tr>
      <w:tr w:rsidR="007D5760" w:rsidRPr="00913E48" w14:paraId="1369B1BC" w14:textId="77777777" w:rsidTr="007D5760">
        <w:trPr>
          <w:trHeight w:val="540"/>
        </w:trPr>
        <w:tc>
          <w:tcPr>
            <w:tcW w:w="1140" w:type="dxa"/>
            <w:hideMark/>
          </w:tcPr>
          <w:p w14:paraId="16E02A9A"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30CF151C"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Spajkanje posameznih navitji v glavi statorja, izoliranje spajk ter oblikovanje profila glave navitja ("trdo spajkanje"-800</w:t>
            </w:r>
            <w:r w:rsidRPr="00913E48">
              <w:rPr>
                <w:rFonts w:ascii="Arial" w:hAnsi="Arial" w:cs="Arial"/>
                <w:bCs/>
                <w:iCs/>
                <w:sz w:val="20"/>
                <w:szCs w:val="20"/>
                <w:vertAlign w:val="superscript"/>
              </w:rPr>
              <w:t>o</w:t>
            </w:r>
            <w:r w:rsidRPr="00913E48">
              <w:rPr>
                <w:rFonts w:ascii="Arial" w:hAnsi="Arial" w:cs="Arial"/>
                <w:bCs/>
                <w:iCs/>
                <w:sz w:val="20"/>
                <w:szCs w:val="20"/>
              </w:rPr>
              <w:t>C (s spajko za Cu)).</w:t>
            </w:r>
          </w:p>
        </w:tc>
      </w:tr>
      <w:tr w:rsidR="007D5760" w:rsidRPr="00913E48" w14:paraId="53A8B16F" w14:textId="77777777" w:rsidTr="007D5760">
        <w:trPr>
          <w:trHeight w:val="285"/>
        </w:trPr>
        <w:tc>
          <w:tcPr>
            <w:tcW w:w="1140" w:type="dxa"/>
            <w:hideMark/>
          </w:tcPr>
          <w:p w14:paraId="58D4359D"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019AA57"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Medfazna kontrola, električne meritve.</w:t>
            </w:r>
          </w:p>
        </w:tc>
      </w:tr>
      <w:tr w:rsidR="007D5760" w:rsidRPr="00913E48" w14:paraId="7E61A744" w14:textId="77777777" w:rsidTr="007D5760">
        <w:trPr>
          <w:trHeight w:val="285"/>
        </w:trPr>
        <w:tc>
          <w:tcPr>
            <w:tcW w:w="1140" w:type="dxa"/>
            <w:hideMark/>
          </w:tcPr>
          <w:p w14:paraId="09ABC366"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D73CBE4"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Lakiranje, vakuumska impregnacija statorja.</w:t>
            </w:r>
          </w:p>
        </w:tc>
      </w:tr>
      <w:tr w:rsidR="007D5760" w:rsidRPr="00913E48" w14:paraId="16ECC8F7" w14:textId="77777777" w:rsidTr="007D5760">
        <w:trPr>
          <w:trHeight w:val="285"/>
        </w:trPr>
        <w:tc>
          <w:tcPr>
            <w:tcW w:w="1140" w:type="dxa"/>
            <w:hideMark/>
          </w:tcPr>
          <w:p w14:paraId="035AD9D0"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4F62A8A6"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Zamenjava ležajev in tesnil. Ležaje dobavi naročnik.</w:t>
            </w:r>
          </w:p>
        </w:tc>
      </w:tr>
      <w:tr w:rsidR="007D5760" w:rsidRPr="00913E48" w14:paraId="2D1970C7" w14:textId="77777777" w:rsidTr="007D5760">
        <w:trPr>
          <w:trHeight w:val="285"/>
        </w:trPr>
        <w:tc>
          <w:tcPr>
            <w:tcW w:w="1140" w:type="dxa"/>
            <w:hideMark/>
          </w:tcPr>
          <w:p w14:paraId="14E66B59"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6B0F0F9"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Sestava </w:t>
            </w:r>
            <w:proofErr w:type="spellStart"/>
            <w:r w:rsidRPr="00913E48">
              <w:rPr>
                <w:rFonts w:ascii="Arial" w:hAnsi="Arial" w:cs="Arial"/>
                <w:bCs/>
                <w:iCs/>
                <w:sz w:val="20"/>
                <w:szCs w:val="20"/>
              </w:rPr>
              <w:t>motoja</w:t>
            </w:r>
            <w:proofErr w:type="spellEnd"/>
            <w:r w:rsidRPr="00913E48">
              <w:rPr>
                <w:rFonts w:ascii="Arial" w:hAnsi="Arial" w:cs="Arial"/>
                <w:bCs/>
                <w:iCs/>
                <w:sz w:val="20"/>
                <w:szCs w:val="20"/>
              </w:rPr>
              <w:t xml:space="preserve">. Predhodno čiščenje stičnih površin. </w:t>
            </w:r>
          </w:p>
        </w:tc>
      </w:tr>
      <w:tr w:rsidR="007D5760" w:rsidRPr="00913E48" w14:paraId="60495BEA" w14:textId="77777777" w:rsidTr="007D5760">
        <w:trPr>
          <w:trHeight w:val="492"/>
        </w:trPr>
        <w:tc>
          <w:tcPr>
            <w:tcW w:w="1140" w:type="dxa"/>
            <w:hideMark/>
          </w:tcPr>
          <w:p w14:paraId="4408407C"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0B9EA5C0"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Končna kontrola: preskusne meritve (upor navitja, upor proti masi, VN preskus), merilni protokol.</w:t>
            </w:r>
          </w:p>
        </w:tc>
      </w:tr>
      <w:tr w:rsidR="007D5760" w:rsidRPr="00913E48" w14:paraId="6277C827" w14:textId="77777777" w:rsidTr="007D5760">
        <w:trPr>
          <w:trHeight w:val="398"/>
        </w:trPr>
        <w:tc>
          <w:tcPr>
            <w:tcW w:w="1140" w:type="dxa"/>
            <w:hideMark/>
          </w:tcPr>
          <w:p w14:paraId="7957FD71"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3FA2C54C"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r>
      <w:tr w:rsidR="007D5760" w:rsidRPr="00913E48" w14:paraId="538CCAD0" w14:textId="77777777" w:rsidTr="007D5760">
        <w:trPr>
          <w:trHeight w:val="855"/>
        </w:trPr>
        <w:tc>
          <w:tcPr>
            <w:tcW w:w="1140" w:type="dxa"/>
            <w:hideMark/>
          </w:tcPr>
          <w:p w14:paraId="28466E50"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2.1.1</w:t>
            </w:r>
          </w:p>
        </w:tc>
        <w:tc>
          <w:tcPr>
            <w:tcW w:w="8380" w:type="dxa"/>
            <w:hideMark/>
          </w:tcPr>
          <w:p w14:paraId="3102CD5A" w14:textId="367CFD03"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 xml:space="preserve">Previjanje ene armature, brez zamenjave kolektorja, temperaturni razred izolacije v  H klasi; Vlečni motor lokomotive serije 363 </w:t>
            </w:r>
            <w:r w:rsidR="00CA20F3" w:rsidRPr="00913E48">
              <w:rPr>
                <w:rFonts w:ascii="Arial" w:hAnsi="Arial" w:cs="Arial"/>
                <w:i/>
                <w:sz w:val="18"/>
                <w:szCs w:val="18"/>
              </w:rPr>
              <w:t>(Priloga: FOTO 03.01  363 VM Prikaz obeh armatur.jpg)</w:t>
            </w:r>
          </w:p>
        </w:tc>
      </w:tr>
      <w:tr w:rsidR="007D5760" w:rsidRPr="00913E48" w14:paraId="24339481" w14:textId="77777777" w:rsidTr="007D5760">
        <w:trPr>
          <w:trHeight w:val="255"/>
        </w:trPr>
        <w:tc>
          <w:tcPr>
            <w:tcW w:w="1140" w:type="dxa"/>
            <w:hideMark/>
          </w:tcPr>
          <w:p w14:paraId="5B4D7496"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457E9554"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Defektaža</w:t>
            </w:r>
            <w:proofErr w:type="spellEnd"/>
            <w:r w:rsidRPr="00913E48">
              <w:rPr>
                <w:rFonts w:ascii="Arial" w:hAnsi="Arial" w:cs="Arial"/>
                <w:bCs/>
                <w:iCs/>
                <w:sz w:val="20"/>
                <w:szCs w:val="20"/>
              </w:rPr>
              <w:t xml:space="preserve"> v sodelovanju z naročnikom - priprava dela.</w:t>
            </w:r>
          </w:p>
        </w:tc>
      </w:tr>
      <w:tr w:rsidR="007D5760" w:rsidRPr="00913E48" w14:paraId="714452E4" w14:textId="77777777" w:rsidTr="007D5760">
        <w:trPr>
          <w:trHeight w:val="255"/>
        </w:trPr>
        <w:tc>
          <w:tcPr>
            <w:tcW w:w="1140" w:type="dxa"/>
            <w:hideMark/>
          </w:tcPr>
          <w:p w14:paraId="69D4DC4C"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26143BBC"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Demontaža rotorskega  navitja, čiščenje paketa armature, čiščenje rotorja.</w:t>
            </w:r>
          </w:p>
        </w:tc>
      </w:tr>
      <w:tr w:rsidR="007D5760" w:rsidRPr="00913E48" w14:paraId="54A7907D" w14:textId="77777777" w:rsidTr="007D5760">
        <w:trPr>
          <w:trHeight w:val="255"/>
        </w:trPr>
        <w:tc>
          <w:tcPr>
            <w:tcW w:w="1140" w:type="dxa"/>
            <w:hideMark/>
          </w:tcPr>
          <w:p w14:paraId="652CEC7D"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07795466"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Razstavljanje armature od gredi rotorja.</w:t>
            </w:r>
          </w:p>
        </w:tc>
      </w:tr>
      <w:tr w:rsidR="007D5760" w:rsidRPr="00913E48" w14:paraId="6873B972" w14:textId="77777777" w:rsidTr="007D5760">
        <w:trPr>
          <w:trHeight w:val="255"/>
        </w:trPr>
        <w:tc>
          <w:tcPr>
            <w:tcW w:w="1140" w:type="dxa"/>
            <w:hideMark/>
          </w:tcPr>
          <w:p w14:paraId="3B5EF788"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454AFA5E"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Preskus kolektorja rotorja.</w:t>
            </w:r>
          </w:p>
        </w:tc>
      </w:tr>
      <w:tr w:rsidR="007D5760" w:rsidRPr="00913E48" w14:paraId="1788F66E" w14:textId="77777777" w:rsidTr="007D5760">
        <w:trPr>
          <w:trHeight w:val="255"/>
        </w:trPr>
        <w:tc>
          <w:tcPr>
            <w:tcW w:w="1140" w:type="dxa"/>
            <w:hideMark/>
          </w:tcPr>
          <w:p w14:paraId="3A9E2753"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0577DFB"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Izdelava navitja armature s povezavami za izenačitev potenciala.</w:t>
            </w:r>
          </w:p>
        </w:tc>
      </w:tr>
      <w:tr w:rsidR="007D5760" w:rsidRPr="00913E48" w14:paraId="01F1F859" w14:textId="77777777" w:rsidTr="007D5760">
        <w:trPr>
          <w:trHeight w:val="255"/>
        </w:trPr>
        <w:tc>
          <w:tcPr>
            <w:tcW w:w="1140" w:type="dxa"/>
            <w:hideMark/>
          </w:tcPr>
          <w:p w14:paraId="7C62912E"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C688CE4"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Montaža  armature na gred rotorja. </w:t>
            </w:r>
          </w:p>
        </w:tc>
      </w:tr>
      <w:tr w:rsidR="007D5760" w:rsidRPr="00913E48" w14:paraId="08D6B7E9" w14:textId="77777777" w:rsidTr="007D5760">
        <w:trPr>
          <w:trHeight w:val="255"/>
        </w:trPr>
        <w:tc>
          <w:tcPr>
            <w:tcW w:w="1140" w:type="dxa"/>
            <w:hideMark/>
          </w:tcPr>
          <w:p w14:paraId="3AD12900"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051EC776"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Čiščenje kolektorja, obnova izolacije proti masi.</w:t>
            </w:r>
          </w:p>
        </w:tc>
      </w:tr>
      <w:tr w:rsidR="007D5760" w:rsidRPr="00913E48" w14:paraId="0A5B8AEA" w14:textId="77777777" w:rsidTr="007D5760">
        <w:trPr>
          <w:trHeight w:val="255"/>
        </w:trPr>
        <w:tc>
          <w:tcPr>
            <w:tcW w:w="1140" w:type="dxa"/>
            <w:hideMark/>
          </w:tcPr>
          <w:p w14:paraId="305A2868"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0DCCF18E"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Izoliranje utorov paketa, vlaganje navitja armature.</w:t>
            </w:r>
          </w:p>
        </w:tc>
      </w:tr>
      <w:tr w:rsidR="007D5760" w:rsidRPr="00913E48" w14:paraId="6EC74BB1" w14:textId="77777777" w:rsidTr="007D5760">
        <w:trPr>
          <w:trHeight w:val="255"/>
        </w:trPr>
        <w:tc>
          <w:tcPr>
            <w:tcW w:w="1140" w:type="dxa"/>
            <w:hideMark/>
          </w:tcPr>
          <w:p w14:paraId="74ECDA91"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3D89E948"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Varjenje  izvodov tuljav z lamelami kolektorja. </w:t>
            </w:r>
          </w:p>
        </w:tc>
      </w:tr>
      <w:tr w:rsidR="007D5760" w:rsidRPr="00913E48" w14:paraId="4606E7B2" w14:textId="77777777" w:rsidTr="007D5760">
        <w:trPr>
          <w:trHeight w:val="300"/>
        </w:trPr>
        <w:tc>
          <w:tcPr>
            <w:tcW w:w="1140" w:type="dxa"/>
            <w:hideMark/>
          </w:tcPr>
          <w:p w14:paraId="6EAFABA6"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459044D"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Montaža  armature na gredi rotorja. </w:t>
            </w:r>
          </w:p>
        </w:tc>
      </w:tr>
      <w:tr w:rsidR="007D5760" w:rsidRPr="00913E48" w14:paraId="688C5DA6" w14:textId="77777777" w:rsidTr="007D5760">
        <w:trPr>
          <w:trHeight w:val="255"/>
        </w:trPr>
        <w:tc>
          <w:tcPr>
            <w:tcW w:w="1140" w:type="dxa"/>
            <w:hideMark/>
          </w:tcPr>
          <w:p w14:paraId="11F37CD2"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45084002"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Medfazna kontrola.</w:t>
            </w:r>
          </w:p>
        </w:tc>
      </w:tr>
      <w:tr w:rsidR="007D5760" w:rsidRPr="00913E48" w14:paraId="5E163C74" w14:textId="77777777" w:rsidTr="007D5760">
        <w:trPr>
          <w:trHeight w:val="255"/>
        </w:trPr>
        <w:tc>
          <w:tcPr>
            <w:tcW w:w="1140" w:type="dxa"/>
            <w:hideMark/>
          </w:tcPr>
          <w:p w14:paraId="6BF189BC"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2C3DE8BC"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Vakuumska impregnacija in </w:t>
            </w:r>
            <w:proofErr w:type="spellStart"/>
            <w:r w:rsidRPr="00913E48">
              <w:rPr>
                <w:rFonts w:ascii="Arial" w:hAnsi="Arial" w:cs="Arial"/>
                <w:bCs/>
                <w:iCs/>
                <w:sz w:val="20"/>
                <w:szCs w:val="20"/>
              </w:rPr>
              <w:t>bandažiranje</w:t>
            </w:r>
            <w:proofErr w:type="spellEnd"/>
            <w:r w:rsidRPr="00913E48">
              <w:rPr>
                <w:rFonts w:ascii="Arial" w:hAnsi="Arial" w:cs="Arial"/>
                <w:bCs/>
                <w:iCs/>
                <w:sz w:val="20"/>
                <w:szCs w:val="20"/>
              </w:rPr>
              <w:t>.</w:t>
            </w:r>
          </w:p>
        </w:tc>
      </w:tr>
      <w:tr w:rsidR="007D5760" w:rsidRPr="00913E48" w14:paraId="1A272A6F" w14:textId="77777777" w:rsidTr="007D5760">
        <w:trPr>
          <w:trHeight w:val="255"/>
        </w:trPr>
        <w:tc>
          <w:tcPr>
            <w:tcW w:w="1140" w:type="dxa"/>
            <w:hideMark/>
          </w:tcPr>
          <w:p w14:paraId="161A04E9"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7F3B1F27"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Struženje in obdelava kolektorja po dokumentaciji. Maksimalna ovalnost kolektorja 0,02 mm. </w:t>
            </w:r>
          </w:p>
        </w:tc>
      </w:tr>
      <w:tr w:rsidR="007D5760" w:rsidRPr="00913E48" w14:paraId="008AF55E" w14:textId="77777777" w:rsidTr="007D5760">
        <w:trPr>
          <w:trHeight w:val="300"/>
        </w:trPr>
        <w:tc>
          <w:tcPr>
            <w:tcW w:w="1140" w:type="dxa"/>
            <w:hideMark/>
          </w:tcPr>
          <w:p w14:paraId="6B93A330"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9E8517D"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Končni sloj zaščite (impregnacija)</w:t>
            </w:r>
          </w:p>
        </w:tc>
      </w:tr>
      <w:tr w:rsidR="007D5760" w:rsidRPr="00913E48" w14:paraId="16206F97" w14:textId="77777777" w:rsidTr="007D5760">
        <w:trPr>
          <w:trHeight w:val="255"/>
        </w:trPr>
        <w:tc>
          <w:tcPr>
            <w:tcW w:w="1140" w:type="dxa"/>
            <w:hideMark/>
          </w:tcPr>
          <w:p w14:paraId="6DF3B92A"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3A136BEE"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Uravnoteženje kompletnega rotorja na vibracije - balansiranje.</w:t>
            </w:r>
          </w:p>
        </w:tc>
      </w:tr>
      <w:tr w:rsidR="007D5760" w:rsidRPr="00913E48" w14:paraId="23BDB56F" w14:textId="77777777" w:rsidTr="007D5760">
        <w:trPr>
          <w:trHeight w:val="510"/>
        </w:trPr>
        <w:tc>
          <w:tcPr>
            <w:tcW w:w="1140" w:type="dxa"/>
            <w:hideMark/>
          </w:tcPr>
          <w:p w14:paraId="7565BD6F"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5B213366"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Končna kontrola: preskusne meritve (upor navitja, upor proti masi, VN preskus), merilni protokol.</w:t>
            </w:r>
          </w:p>
        </w:tc>
      </w:tr>
      <w:tr w:rsidR="007D5760" w:rsidRPr="00913E48" w14:paraId="7543B44C" w14:textId="77777777" w:rsidTr="007D5760">
        <w:trPr>
          <w:trHeight w:val="255"/>
        </w:trPr>
        <w:tc>
          <w:tcPr>
            <w:tcW w:w="1140" w:type="dxa"/>
            <w:noWrap/>
            <w:hideMark/>
          </w:tcPr>
          <w:p w14:paraId="3FE633F3"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noWrap/>
            <w:hideMark/>
          </w:tcPr>
          <w:p w14:paraId="7D63B5D5" w14:textId="77777777" w:rsidR="007D5760" w:rsidRPr="00913E48" w:rsidRDefault="007D5760" w:rsidP="007D5760">
            <w:pPr>
              <w:widowControl w:val="0"/>
              <w:suppressAutoHyphens/>
              <w:contextualSpacing/>
              <w:jc w:val="both"/>
              <w:rPr>
                <w:rFonts w:ascii="Arial" w:hAnsi="Arial" w:cs="Arial"/>
                <w:bCs/>
                <w:iCs/>
                <w:sz w:val="20"/>
                <w:szCs w:val="20"/>
              </w:rPr>
            </w:pPr>
          </w:p>
        </w:tc>
      </w:tr>
      <w:tr w:rsidR="007D5760" w:rsidRPr="00913E48" w14:paraId="6A66FB0C" w14:textId="77777777" w:rsidTr="007D5760">
        <w:trPr>
          <w:trHeight w:val="900"/>
        </w:trPr>
        <w:tc>
          <w:tcPr>
            <w:tcW w:w="1140" w:type="dxa"/>
            <w:hideMark/>
          </w:tcPr>
          <w:p w14:paraId="4168B4A1"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lastRenderedPageBreak/>
              <w:t>2.1.2</w:t>
            </w:r>
          </w:p>
        </w:tc>
        <w:tc>
          <w:tcPr>
            <w:tcW w:w="8380" w:type="dxa"/>
            <w:hideMark/>
          </w:tcPr>
          <w:p w14:paraId="68E6696A"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Previjanje in popravilo kolektorja ene armature rotorja. Temperaturni razred izolacije v  H klasi. Pozicija pogona: Vlečni motor lokomotive serije 363</w:t>
            </w:r>
          </w:p>
        </w:tc>
      </w:tr>
      <w:tr w:rsidR="007D5760" w:rsidRPr="00913E48" w14:paraId="1DD79FE4" w14:textId="77777777" w:rsidTr="007D5760">
        <w:trPr>
          <w:trHeight w:val="300"/>
        </w:trPr>
        <w:tc>
          <w:tcPr>
            <w:tcW w:w="1140" w:type="dxa"/>
            <w:hideMark/>
          </w:tcPr>
          <w:p w14:paraId="0BB9D8A6"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73B9113F"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Defektaža</w:t>
            </w:r>
            <w:proofErr w:type="spellEnd"/>
            <w:r w:rsidRPr="00913E48">
              <w:rPr>
                <w:rFonts w:ascii="Arial" w:hAnsi="Arial" w:cs="Arial"/>
                <w:bCs/>
                <w:iCs/>
                <w:sz w:val="20"/>
                <w:szCs w:val="20"/>
              </w:rPr>
              <w:t xml:space="preserve"> v sodelovanju z naročnikom - priprava dela.</w:t>
            </w:r>
          </w:p>
        </w:tc>
      </w:tr>
      <w:tr w:rsidR="007D5760" w:rsidRPr="00913E48" w14:paraId="7D4838F4" w14:textId="77777777" w:rsidTr="007D5760">
        <w:trPr>
          <w:trHeight w:val="300"/>
        </w:trPr>
        <w:tc>
          <w:tcPr>
            <w:tcW w:w="1140" w:type="dxa"/>
            <w:hideMark/>
          </w:tcPr>
          <w:p w14:paraId="741DA6FF"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309C752E"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Demontaža rotorskega  navitja, čiščenje paketa armature.</w:t>
            </w:r>
          </w:p>
        </w:tc>
      </w:tr>
      <w:tr w:rsidR="007D5760" w:rsidRPr="00913E48" w14:paraId="153DCF41" w14:textId="77777777" w:rsidTr="007D5760">
        <w:trPr>
          <w:trHeight w:val="300"/>
        </w:trPr>
        <w:tc>
          <w:tcPr>
            <w:tcW w:w="1140" w:type="dxa"/>
            <w:hideMark/>
          </w:tcPr>
          <w:p w14:paraId="56BDE146"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4D78255A"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Razstavljanje armature od osi rotorja.</w:t>
            </w:r>
          </w:p>
        </w:tc>
      </w:tr>
      <w:tr w:rsidR="007D5760" w:rsidRPr="00913E48" w14:paraId="39E46E29" w14:textId="77777777" w:rsidTr="007D5760">
        <w:trPr>
          <w:trHeight w:val="300"/>
        </w:trPr>
        <w:tc>
          <w:tcPr>
            <w:tcW w:w="1140" w:type="dxa"/>
            <w:hideMark/>
          </w:tcPr>
          <w:p w14:paraId="7F44B71E"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0A31F72F"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Izdelava navitja armature s povezavami za izenačitev potenciala</w:t>
            </w:r>
          </w:p>
        </w:tc>
      </w:tr>
      <w:tr w:rsidR="007D5760" w:rsidRPr="00913E48" w14:paraId="4C812488" w14:textId="77777777" w:rsidTr="007D5760">
        <w:trPr>
          <w:trHeight w:val="300"/>
        </w:trPr>
        <w:tc>
          <w:tcPr>
            <w:tcW w:w="1140" w:type="dxa"/>
            <w:hideMark/>
          </w:tcPr>
          <w:p w14:paraId="0B62FB8E"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F593633"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Popravilo kolektorja, zamenjava do največ </w:t>
            </w:r>
            <w:r w:rsidRPr="00913E48">
              <w:rPr>
                <w:rFonts w:ascii="Arial" w:hAnsi="Arial" w:cs="Arial"/>
                <w:bCs/>
                <w:iCs/>
                <w:sz w:val="20"/>
                <w:szCs w:val="20"/>
                <w:u w:val="single"/>
              </w:rPr>
              <w:t>sedem lame</w:t>
            </w:r>
            <w:r w:rsidRPr="00913E48">
              <w:rPr>
                <w:rFonts w:ascii="Arial" w:hAnsi="Arial" w:cs="Arial"/>
                <w:bCs/>
                <w:iCs/>
                <w:sz w:val="20"/>
                <w:szCs w:val="20"/>
              </w:rPr>
              <w:t xml:space="preserve">l, zamenjava </w:t>
            </w:r>
            <w:proofErr w:type="spellStart"/>
            <w:r w:rsidRPr="00913E48">
              <w:rPr>
                <w:rFonts w:ascii="Arial" w:hAnsi="Arial" w:cs="Arial"/>
                <w:bCs/>
                <w:iCs/>
                <w:sz w:val="20"/>
                <w:szCs w:val="20"/>
              </w:rPr>
              <w:t>kolektorske</w:t>
            </w:r>
            <w:proofErr w:type="spellEnd"/>
            <w:r w:rsidRPr="00913E48">
              <w:rPr>
                <w:rFonts w:ascii="Arial" w:hAnsi="Arial" w:cs="Arial"/>
                <w:bCs/>
                <w:iCs/>
                <w:sz w:val="20"/>
                <w:szCs w:val="20"/>
              </w:rPr>
              <w:t xml:space="preserve"> kape</w:t>
            </w:r>
          </w:p>
        </w:tc>
      </w:tr>
      <w:tr w:rsidR="007D5760" w:rsidRPr="00913E48" w14:paraId="63D45F89" w14:textId="77777777" w:rsidTr="007D5760">
        <w:trPr>
          <w:trHeight w:val="300"/>
        </w:trPr>
        <w:tc>
          <w:tcPr>
            <w:tcW w:w="1140" w:type="dxa"/>
            <w:hideMark/>
          </w:tcPr>
          <w:p w14:paraId="116365BA"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2D424EC3"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Montaža  armature na gredi rotorja. </w:t>
            </w:r>
          </w:p>
        </w:tc>
      </w:tr>
      <w:tr w:rsidR="007D5760" w:rsidRPr="00913E48" w14:paraId="1826FE44" w14:textId="77777777" w:rsidTr="007D5760">
        <w:trPr>
          <w:trHeight w:val="300"/>
        </w:trPr>
        <w:tc>
          <w:tcPr>
            <w:tcW w:w="1140" w:type="dxa"/>
            <w:hideMark/>
          </w:tcPr>
          <w:p w14:paraId="6561FCA9"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7B26BCD4"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Montaža kolektorja, obnova izolacije proti masi.</w:t>
            </w:r>
          </w:p>
        </w:tc>
      </w:tr>
      <w:tr w:rsidR="007D5760" w:rsidRPr="00913E48" w14:paraId="3FADE22D" w14:textId="77777777" w:rsidTr="007D5760">
        <w:trPr>
          <w:trHeight w:val="300"/>
        </w:trPr>
        <w:tc>
          <w:tcPr>
            <w:tcW w:w="1140" w:type="dxa"/>
            <w:hideMark/>
          </w:tcPr>
          <w:p w14:paraId="2AF523E3"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96E8340"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Izoliranje utorov paketa, vlaganje navitja armature</w:t>
            </w:r>
          </w:p>
        </w:tc>
      </w:tr>
      <w:tr w:rsidR="007D5760" w:rsidRPr="00913E48" w14:paraId="4503D573" w14:textId="77777777" w:rsidTr="007D5760">
        <w:trPr>
          <w:trHeight w:val="300"/>
        </w:trPr>
        <w:tc>
          <w:tcPr>
            <w:tcW w:w="1140" w:type="dxa"/>
            <w:hideMark/>
          </w:tcPr>
          <w:p w14:paraId="0CCAAD78"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566D9541"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Varjenje  izvodov tuljav z lamelami kolektorja </w:t>
            </w:r>
          </w:p>
        </w:tc>
      </w:tr>
      <w:tr w:rsidR="007D5760" w:rsidRPr="00913E48" w14:paraId="0B53B457" w14:textId="77777777" w:rsidTr="007D5760">
        <w:trPr>
          <w:trHeight w:val="300"/>
        </w:trPr>
        <w:tc>
          <w:tcPr>
            <w:tcW w:w="1140" w:type="dxa"/>
            <w:hideMark/>
          </w:tcPr>
          <w:p w14:paraId="3F2079C4"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5BEC17A3"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Medfazna kontrola</w:t>
            </w:r>
          </w:p>
        </w:tc>
      </w:tr>
      <w:tr w:rsidR="007D5760" w:rsidRPr="00913E48" w14:paraId="43B0C759" w14:textId="77777777" w:rsidTr="007D5760">
        <w:trPr>
          <w:trHeight w:val="300"/>
        </w:trPr>
        <w:tc>
          <w:tcPr>
            <w:tcW w:w="1140" w:type="dxa"/>
            <w:hideMark/>
          </w:tcPr>
          <w:p w14:paraId="253A2534"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42B20D30"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Vakumska</w:t>
            </w:r>
            <w:proofErr w:type="spellEnd"/>
            <w:r w:rsidRPr="00913E48">
              <w:rPr>
                <w:rFonts w:ascii="Arial" w:hAnsi="Arial" w:cs="Arial"/>
                <w:bCs/>
                <w:iCs/>
                <w:sz w:val="20"/>
                <w:szCs w:val="20"/>
              </w:rPr>
              <w:t xml:space="preserve"> impregnacija in </w:t>
            </w:r>
            <w:proofErr w:type="spellStart"/>
            <w:r w:rsidRPr="00913E48">
              <w:rPr>
                <w:rFonts w:ascii="Arial" w:hAnsi="Arial" w:cs="Arial"/>
                <w:bCs/>
                <w:iCs/>
                <w:sz w:val="20"/>
                <w:szCs w:val="20"/>
              </w:rPr>
              <w:t>bandažiranje</w:t>
            </w:r>
            <w:proofErr w:type="spellEnd"/>
          </w:p>
        </w:tc>
      </w:tr>
      <w:tr w:rsidR="007D5760" w:rsidRPr="00913E48" w14:paraId="63B66173" w14:textId="77777777" w:rsidTr="007D5760">
        <w:trPr>
          <w:trHeight w:val="300"/>
        </w:trPr>
        <w:tc>
          <w:tcPr>
            <w:tcW w:w="1140" w:type="dxa"/>
            <w:hideMark/>
          </w:tcPr>
          <w:p w14:paraId="6FDC8429"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79C70922"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Struženje in obdelava kolektorja po dokumentaciji. Maksimalna ovalnost kolektorja 0,02mm. </w:t>
            </w:r>
          </w:p>
        </w:tc>
      </w:tr>
      <w:tr w:rsidR="007D5760" w:rsidRPr="00913E48" w14:paraId="1FA4B3CF" w14:textId="77777777" w:rsidTr="007D5760">
        <w:trPr>
          <w:trHeight w:val="300"/>
        </w:trPr>
        <w:tc>
          <w:tcPr>
            <w:tcW w:w="1140" w:type="dxa"/>
            <w:hideMark/>
          </w:tcPr>
          <w:p w14:paraId="66C55B9B"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3C58398D"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Končni sloj zaščite (impregnacija)</w:t>
            </w:r>
          </w:p>
        </w:tc>
      </w:tr>
      <w:tr w:rsidR="007D5760" w:rsidRPr="00913E48" w14:paraId="2008D60E" w14:textId="77777777" w:rsidTr="007D5760">
        <w:trPr>
          <w:trHeight w:val="300"/>
        </w:trPr>
        <w:tc>
          <w:tcPr>
            <w:tcW w:w="1140" w:type="dxa"/>
            <w:hideMark/>
          </w:tcPr>
          <w:p w14:paraId="0C92E106"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79CF47F7"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Uravnoteženje kompletnega rotorja na vibracije - balansiranje</w:t>
            </w:r>
          </w:p>
        </w:tc>
      </w:tr>
      <w:tr w:rsidR="007D5760" w:rsidRPr="00913E48" w14:paraId="30DF9550" w14:textId="77777777" w:rsidTr="007D5760">
        <w:trPr>
          <w:trHeight w:val="510"/>
        </w:trPr>
        <w:tc>
          <w:tcPr>
            <w:tcW w:w="1140" w:type="dxa"/>
            <w:hideMark/>
          </w:tcPr>
          <w:p w14:paraId="0E088C5D"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78FD84E1"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Končna kontrola: preskusne meritve (upor navitja, upor proti masi, VN preskus), merilni protokol</w:t>
            </w:r>
          </w:p>
        </w:tc>
      </w:tr>
      <w:tr w:rsidR="007D5760" w:rsidRPr="00913E48" w14:paraId="16C2ABF7" w14:textId="77777777" w:rsidTr="007D5760">
        <w:trPr>
          <w:trHeight w:val="300"/>
        </w:trPr>
        <w:tc>
          <w:tcPr>
            <w:tcW w:w="1140" w:type="dxa"/>
            <w:hideMark/>
          </w:tcPr>
          <w:p w14:paraId="0C6FF55C"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3E246EFD" w14:textId="77777777" w:rsidR="007D5760" w:rsidRPr="00913E48" w:rsidRDefault="007D5760" w:rsidP="007D5760">
            <w:pPr>
              <w:widowControl w:val="0"/>
              <w:suppressAutoHyphens/>
              <w:contextualSpacing/>
              <w:jc w:val="both"/>
              <w:rPr>
                <w:rFonts w:ascii="Arial" w:hAnsi="Arial" w:cs="Arial"/>
                <w:bCs/>
                <w:iCs/>
                <w:sz w:val="20"/>
                <w:szCs w:val="20"/>
              </w:rPr>
            </w:pPr>
          </w:p>
        </w:tc>
      </w:tr>
      <w:tr w:rsidR="007D5760" w:rsidRPr="00913E48" w14:paraId="237F370B" w14:textId="77777777" w:rsidTr="007D5760">
        <w:trPr>
          <w:trHeight w:val="600"/>
        </w:trPr>
        <w:tc>
          <w:tcPr>
            <w:tcW w:w="1140" w:type="dxa"/>
            <w:hideMark/>
          </w:tcPr>
          <w:p w14:paraId="454BE438"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2.1.3</w:t>
            </w:r>
          </w:p>
        </w:tc>
        <w:tc>
          <w:tcPr>
            <w:tcW w:w="8380" w:type="dxa"/>
            <w:hideMark/>
          </w:tcPr>
          <w:p w14:paraId="0B7F08BF"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Previjanje z zamenjavo kolektorja ene armature rotorja. Temperaturni razred izolacije v  H klasi.  Vlečni motor lokomotive serije 363</w:t>
            </w:r>
          </w:p>
        </w:tc>
      </w:tr>
      <w:tr w:rsidR="007D5760" w:rsidRPr="00913E48" w14:paraId="25990F94" w14:textId="77777777" w:rsidTr="007D5760">
        <w:trPr>
          <w:trHeight w:val="300"/>
        </w:trPr>
        <w:tc>
          <w:tcPr>
            <w:tcW w:w="1140" w:type="dxa"/>
            <w:hideMark/>
          </w:tcPr>
          <w:p w14:paraId="626F688D"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670AD4F8"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Defektaža</w:t>
            </w:r>
            <w:proofErr w:type="spellEnd"/>
            <w:r w:rsidRPr="00913E48">
              <w:rPr>
                <w:rFonts w:ascii="Arial" w:hAnsi="Arial" w:cs="Arial"/>
                <w:bCs/>
                <w:iCs/>
                <w:sz w:val="20"/>
                <w:szCs w:val="20"/>
              </w:rPr>
              <w:t xml:space="preserve"> v sodelovanju z naročnikom- priprava dela</w:t>
            </w:r>
          </w:p>
        </w:tc>
      </w:tr>
      <w:tr w:rsidR="007D5760" w:rsidRPr="00913E48" w14:paraId="2EC21007" w14:textId="77777777" w:rsidTr="007D5760">
        <w:trPr>
          <w:trHeight w:val="300"/>
        </w:trPr>
        <w:tc>
          <w:tcPr>
            <w:tcW w:w="1140" w:type="dxa"/>
            <w:hideMark/>
          </w:tcPr>
          <w:p w14:paraId="7BF7604D"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5C366B5F"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Demontaža rotorskega  navitja, čiščenje paketa armature.</w:t>
            </w:r>
          </w:p>
        </w:tc>
      </w:tr>
      <w:tr w:rsidR="007D5760" w:rsidRPr="00913E48" w14:paraId="4EF2DE8B" w14:textId="77777777" w:rsidTr="007D5760">
        <w:trPr>
          <w:trHeight w:val="300"/>
        </w:trPr>
        <w:tc>
          <w:tcPr>
            <w:tcW w:w="1140" w:type="dxa"/>
            <w:hideMark/>
          </w:tcPr>
          <w:p w14:paraId="65EDA153"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852E39D"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Demontaža kolektorja.</w:t>
            </w:r>
          </w:p>
        </w:tc>
      </w:tr>
      <w:tr w:rsidR="007D5760" w:rsidRPr="00913E48" w14:paraId="2CBA5506" w14:textId="77777777" w:rsidTr="007D5760">
        <w:trPr>
          <w:trHeight w:val="300"/>
        </w:trPr>
        <w:tc>
          <w:tcPr>
            <w:tcW w:w="1140" w:type="dxa"/>
            <w:hideMark/>
          </w:tcPr>
          <w:p w14:paraId="56505289"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27B3C04"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Razstavljanje armature od gredi rotorja.</w:t>
            </w:r>
          </w:p>
        </w:tc>
      </w:tr>
      <w:tr w:rsidR="007D5760" w:rsidRPr="00913E48" w14:paraId="2286EADF" w14:textId="77777777" w:rsidTr="007D5760">
        <w:trPr>
          <w:trHeight w:val="765"/>
        </w:trPr>
        <w:tc>
          <w:tcPr>
            <w:tcW w:w="1140" w:type="dxa"/>
            <w:hideMark/>
          </w:tcPr>
          <w:p w14:paraId="035C8C6B"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1083920E"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Elektromagnetni preskus dinamo paketa - preverjanje stanja kvalitete </w:t>
            </w:r>
            <w:proofErr w:type="spellStart"/>
            <w:r w:rsidRPr="00913E48">
              <w:rPr>
                <w:rFonts w:ascii="Arial" w:hAnsi="Arial" w:cs="Arial"/>
                <w:bCs/>
                <w:iCs/>
                <w:sz w:val="20"/>
                <w:szCs w:val="20"/>
              </w:rPr>
              <w:t>medlamelne</w:t>
            </w:r>
            <w:proofErr w:type="spellEnd"/>
            <w:r w:rsidRPr="00913E48">
              <w:rPr>
                <w:rFonts w:ascii="Arial" w:hAnsi="Arial" w:cs="Arial"/>
                <w:bCs/>
                <w:iCs/>
                <w:sz w:val="20"/>
                <w:szCs w:val="20"/>
              </w:rPr>
              <w:t xml:space="preserve"> izolacije. (Primerjava </w:t>
            </w:r>
            <w:proofErr w:type="spellStart"/>
            <w:r w:rsidRPr="00913E48">
              <w:rPr>
                <w:rFonts w:ascii="Arial" w:hAnsi="Arial" w:cs="Arial"/>
                <w:bCs/>
                <w:iCs/>
                <w:sz w:val="20"/>
                <w:szCs w:val="20"/>
              </w:rPr>
              <w:t>temperture</w:t>
            </w:r>
            <w:proofErr w:type="spellEnd"/>
            <w:r w:rsidRPr="00913E48">
              <w:rPr>
                <w:rFonts w:ascii="Arial" w:hAnsi="Arial" w:cs="Arial"/>
                <w:bCs/>
                <w:iCs/>
                <w:sz w:val="20"/>
                <w:szCs w:val="20"/>
              </w:rPr>
              <w:t xml:space="preserve"> segrevanja  po površini dinamo paketa - posnetek s termo-občutljivo kamero).</w:t>
            </w:r>
          </w:p>
        </w:tc>
      </w:tr>
      <w:tr w:rsidR="007D5760" w:rsidRPr="00913E48" w14:paraId="70E8D35C" w14:textId="77777777" w:rsidTr="007D5760">
        <w:trPr>
          <w:trHeight w:val="300"/>
        </w:trPr>
        <w:tc>
          <w:tcPr>
            <w:tcW w:w="1140" w:type="dxa"/>
            <w:hideMark/>
          </w:tcPr>
          <w:p w14:paraId="2CED20F0"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20156C4F"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Izdelava navitja armature s povezavami za izenačitev potenciala.</w:t>
            </w:r>
          </w:p>
        </w:tc>
      </w:tr>
      <w:tr w:rsidR="007D5760" w:rsidRPr="00913E48" w14:paraId="1D2025E9" w14:textId="77777777" w:rsidTr="007D5760">
        <w:trPr>
          <w:trHeight w:val="300"/>
        </w:trPr>
        <w:tc>
          <w:tcPr>
            <w:tcW w:w="1140" w:type="dxa"/>
            <w:hideMark/>
          </w:tcPr>
          <w:p w14:paraId="2F016742"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3E32C1C"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Izdelava kolektorja.</w:t>
            </w:r>
          </w:p>
        </w:tc>
      </w:tr>
      <w:tr w:rsidR="007D5760" w:rsidRPr="00913E48" w14:paraId="5079BC90" w14:textId="77777777" w:rsidTr="007D5760">
        <w:trPr>
          <w:trHeight w:val="300"/>
        </w:trPr>
        <w:tc>
          <w:tcPr>
            <w:tcW w:w="1140" w:type="dxa"/>
            <w:hideMark/>
          </w:tcPr>
          <w:p w14:paraId="755B1928"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42E1189B"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Montaža  armature na gredi rotorja. </w:t>
            </w:r>
          </w:p>
        </w:tc>
      </w:tr>
      <w:tr w:rsidR="007D5760" w:rsidRPr="00913E48" w14:paraId="6D5CBE2A" w14:textId="77777777" w:rsidTr="007D5760">
        <w:trPr>
          <w:trHeight w:val="300"/>
        </w:trPr>
        <w:tc>
          <w:tcPr>
            <w:tcW w:w="1140" w:type="dxa"/>
            <w:hideMark/>
          </w:tcPr>
          <w:p w14:paraId="6943BA60"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651DB73"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Montaža kolektorja, obnova izolacije proti masi.</w:t>
            </w:r>
          </w:p>
        </w:tc>
      </w:tr>
      <w:tr w:rsidR="007D5760" w:rsidRPr="00913E48" w14:paraId="547B97B3" w14:textId="77777777" w:rsidTr="007D5760">
        <w:trPr>
          <w:trHeight w:val="300"/>
        </w:trPr>
        <w:tc>
          <w:tcPr>
            <w:tcW w:w="1140" w:type="dxa"/>
            <w:hideMark/>
          </w:tcPr>
          <w:p w14:paraId="19F846F9"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4C77FB8"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Izoliranje utorov paketa, vlaganje navitja armature.</w:t>
            </w:r>
          </w:p>
        </w:tc>
      </w:tr>
      <w:tr w:rsidR="007D5760" w:rsidRPr="00913E48" w14:paraId="06FA47B8" w14:textId="77777777" w:rsidTr="007D5760">
        <w:trPr>
          <w:trHeight w:val="300"/>
        </w:trPr>
        <w:tc>
          <w:tcPr>
            <w:tcW w:w="1140" w:type="dxa"/>
            <w:hideMark/>
          </w:tcPr>
          <w:p w14:paraId="24779069"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9EBD294"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Varjenje  izvodov tuljav z lamelami kolektorja. </w:t>
            </w:r>
          </w:p>
        </w:tc>
      </w:tr>
      <w:tr w:rsidR="007D5760" w:rsidRPr="00913E48" w14:paraId="5C3990DC" w14:textId="77777777" w:rsidTr="007D5760">
        <w:trPr>
          <w:trHeight w:val="300"/>
        </w:trPr>
        <w:tc>
          <w:tcPr>
            <w:tcW w:w="1140" w:type="dxa"/>
            <w:hideMark/>
          </w:tcPr>
          <w:p w14:paraId="4A9E0A0D"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2BF47502"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Medfazna kontrola.</w:t>
            </w:r>
          </w:p>
        </w:tc>
      </w:tr>
      <w:tr w:rsidR="007D5760" w:rsidRPr="00913E48" w14:paraId="2F66DBFF" w14:textId="77777777" w:rsidTr="007D5760">
        <w:trPr>
          <w:trHeight w:val="300"/>
        </w:trPr>
        <w:tc>
          <w:tcPr>
            <w:tcW w:w="1140" w:type="dxa"/>
            <w:hideMark/>
          </w:tcPr>
          <w:p w14:paraId="27773E89"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24A6D5DA"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Vakuumska impregnacija in </w:t>
            </w:r>
            <w:proofErr w:type="spellStart"/>
            <w:r w:rsidRPr="00913E48">
              <w:rPr>
                <w:rFonts w:ascii="Arial" w:hAnsi="Arial" w:cs="Arial"/>
                <w:bCs/>
                <w:iCs/>
                <w:sz w:val="20"/>
                <w:szCs w:val="20"/>
              </w:rPr>
              <w:t>bandažiranje</w:t>
            </w:r>
            <w:proofErr w:type="spellEnd"/>
            <w:r w:rsidRPr="00913E48">
              <w:rPr>
                <w:rFonts w:ascii="Arial" w:hAnsi="Arial" w:cs="Arial"/>
                <w:bCs/>
                <w:iCs/>
                <w:sz w:val="20"/>
                <w:szCs w:val="20"/>
              </w:rPr>
              <w:t>.</w:t>
            </w:r>
          </w:p>
        </w:tc>
      </w:tr>
      <w:tr w:rsidR="007D5760" w:rsidRPr="00913E48" w14:paraId="725FC69A" w14:textId="77777777" w:rsidTr="007D5760">
        <w:trPr>
          <w:trHeight w:val="510"/>
        </w:trPr>
        <w:tc>
          <w:tcPr>
            <w:tcW w:w="1140" w:type="dxa"/>
            <w:hideMark/>
          </w:tcPr>
          <w:p w14:paraId="18128A46"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A4F6198"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Struženje in obdelava kolektorja po dokumentaciji. Maksimalna ovalnost kolektorja 0,02 mm. Zamenjava izolacije proti masi.</w:t>
            </w:r>
          </w:p>
        </w:tc>
      </w:tr>
      <w:tr w:rsidR="007D5760" w:rsidRPr="00913E48" w14:paraId="299A1A4D" w14:textId="77777777" w:rsidTr="007D5760">
        <w:trPr>
          <w:trHeight w:val="300"/>
        </w:trPr>
        <w:tc>
          <w:tcPr>
            <w:tcW w:w="1140" w:type="dxa"/>
            <w:hideMark/>
          </w:tcPr>
          <w:p w14:paraId="5F52FF99"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0E2481F4"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Končni sloj zaščite (impregnacija)</w:t>
            </w:r>
          </w:p>
        </w:tc>
      </w:tr>
      <w:tr w:rsidR="007D5760" w:rsidRPr="00913E48" w14:paraId="17A8CEBD" w14:textId="77777777" w:rsidTr="007D5760">
        <w:trPr>
          <w:trHeight w:val="300"/>
        </w:trPr>
        <w:tc>
          <w:tcPr>
            <w:tcW w:w="1140" w:type="dxa"/>
            <w:hideMark/>
          </w:tcPr>
          <w:p w14:paraId="17EFB957"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2A60F60"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Uravnoteženje kompletnega rotorja na vibracije - balansiranje.</w:t>
            </w:r>
          </w:p>
        </w:tc>
      </w:tr>
      <w:tr w:rsidR="007D5760" w:rsidRPr="00913E48" w14:paraId="52FE561E" w14:textId="77777777" w:rsidTr="007D5760">
        <w:trPr>
          <w:trHeight w:val="510"/>
        </w:trPr>
        <w:tc>
          <w:tcPr>
            <w:tcW w:w="1140" w:type="dxa"/>
            <w:hideMark/>
          </w:tcPr>
          <w:p w14:paraId="420FDB9D"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7568DD4A"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Končna kontrola: preskusne meritve (upor navitja, upor proti masi, VN preskus), merilni protokol.</w:t>
            </w:r>
          </w:p>
        </w:tc>
      </w:tr>
      <w:tr w:rsidR="007D5760" w:rsidRPr="00913E48" w14:paraId="103F74D9" w14:textId="77777777" w:rsidTr="007D5760">
        <w:trPr>
          <w:trHeight w:val="255"/>
        </w:trPr>
        <w:tc>
          <w:tcPr>
            <w:tcW w:w="1140" w:type="dxa"/>
            <w:noWrap/>
            <w:hideMark/>
          </w:tcPr>
          <w:p w14:paraId="023AAF05"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noWrap/>
            <w:hideMark/>
          </w:tcPr>
          <w:p w14:paraId="2058F86F" w14:textId="77777777" w:rsidR="007D5760" w:rsidRPr="00913E48" w:rsidRDefault="007D5760" w:rsidP="007D5760">
            <w:pPr>
              <w:widowControl w:val="0"/>
              <w:suppressAutoHyphens/>
              <w:contextualSpacing/>
              <w:jc w:val="both"/>
              <w:rPr>
                <w:rFonts w:ascii="Arial" w:hAnsi="Arial" w:cs="Arial"/>
                <w:bCs/>
                <w:iCs/>
                <w:sz w:val="20"/>
                <w:szCs w:val="20"/>
              </w:rPr>
            </w:pPr>
          </w:p>
        </w:tc>
      </w:tr>
      <w:tr w:rsidR="007D5760" w:rsidRPr="00913E48" w14:paraId="459FF83F" w14:textId="77777777" w:rsidTr="007D5760">
        <w:trPr>
          <w:trHeight w:val="600"/>
        </w:trPr>
        <w:tc>
          <w:tcPr>
            <w:tcW w:w="1140" w:type="dxa"/>
            <w:hideMark/>
          </w:tcPr>
          <w:p w14:paraId="6D726DFD"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lastRenderedPageBreak/>
              <w:t>2.1.4</w:t>
            </w:r>
          </w:p>
        </w:tc>
        <w:tc>
          <w:tcPr>
            <w:tcW w:w="8380" w:type="dxa"/>
            <w:hideMark/>
          </w:tcPr>
          <w:p w14:paraId="59F275D9"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 xml:space="preserve">Obdelava in popravilo izvrtine paketa armature zaradi manjšega preklopa od dovoljenega med armaturo in </w:t>
            </w:r>
            <w:proofErr w:type="spellStart"/>
            <w:r w:rsidRPr="00913E48">
              <w:rPr>
                <w:rFonts w:ascii="Arial" w:hAnsi="Arial" w:cs="Arial"/>
                <w:b/>
                <w:bCs/>
                <w:iCs/>
                <w:sz w:val="20"/>
                <w:szCs w:val="20"/>
              </w:rPr>
              <w:t>osovino</w:t>
            </w:r>
            <w:proofErr w:type="spellEnd"/>
            <w:r w:rsidRPr="00913E48">
              <w:rPr>
                <w:rFonts w:ascii="Arial" w:hAnsi="Arial" w:cs="Arial"/>
                <w:b/>
                <w:bCs/>
                <w:iCs/>
                <w:sz w:val="20"/>
                <w:szCs w:val="20"/>
              </w:rPr>
              <w:t xml:space="preserve"> rotorja.</w:t>
            </w:r>
          </w:p>
        </w:tc>
      </w:tr>
      <w:tr w:rsidR="007D5760" w:rsidRPr="00913E48" w14:paraId="3D95BC78" w14:textId="77777777" w:rsidTr="007D5760">
        <w:trPr>
          <w:trHeight w:val="300"/>
        </w:trPr>
        <w:tc>
          <w:tcPr>
            <w:tcW w:w="1140" w:type="dxa"/>
            <w:hideMark/>
          </w:tcPr>
          <w:p w14:paraId="250370BD"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1008D310"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Sanacija izvrtine. </w:t>
            </w:r>
          </w:p>
        </w:tc>
      </w:tr>
      <w:tr w:rsidR="007D5760" w:rsidRPr="00913E48" w14:paraId="551DD2B4" w14:textId="77777777" w:rsidTr="007D5760">
        <w:trPr>
          <w:trHeight w:val="300"/>
        </w:trPr>
        <w:tc>
          <w:tcPr>
            <w:tcW w:w="1140" w:type="dxa"/>
            <w:hideMark/>
          </w:tcPr>
          <w:p w14:paraId="346C0F27"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308E108E"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Končna kontrola: preskusne meritve (upor navitja, upor proti masi, VN preskus).</w:t>
            </w:r>
          </w:p>
        </w:tc>
      </w:tr>
      <w:tr w:rsidR="007D5760" w:rsidRPr="00913E48" w14:paraId="34FEA7AC" w14:textId="77777777" w:rsidTr="007D5760">
        <w:trPr>
          <w:trHeight w:val="255"/>
        </w:trPr>
        <w:tc>
          <w:tcPr>
            <w:tcW w:w="1140" w:type="dxa"/>
            <w:noWrap/>
            <w:hideMark/>
          </w:tcPr>
          <w:p w14:paraId="7429294A"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A21FD48" w14:textId="77777777" w:rsidR="007D5760" w:rsidRPr="00913E48" w:rsidRDefault="007D5760" w:rsidP="007D5760">
            <w:pPr>
              <w:widowControl w:val="0"/>
              <w:suppressAutoHyphens/>
              <w:contextualSpacing/>
              <w:jc w:val="both"/>
              <w:rPr>
                <w:rFonts w:ascii="Arial" w:hAnsi="Arial" w:cs="Arial"/>
                <w:bCs/>
                <w:iCs/>
                <w:sz w:val="20"/>
                <w:szCs w:val="20"/>
              </w:rPr>
            </w:pPr>
          </w:p>
        </w:tc>
      </w:tr>
      <w:tr w:rsidR="007D5760" w:rsidRPr="00913E48" w14:paraId="7D99BCC3" w14:textId="77777777" w:rsidTr="007D5760">
        <w:trPr>
          <w:trHeight w:val="300"/>
        </w:trPr>
        <w:tc>
          <w:tcPr>
            <w:tcW w:w="1140" w:type="dxa"/>
            <w:hideMark/>
          </w:tcPr>
          <w:p w14:paraId="28733645"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2.1.5</w:t>
            </w:r>
          </w:p>
        </w:tc>
        <w:tc>
          <w:tcPr>
            <w:tcW w:w="8380" w:type="dxa"/>
            <w:hideMark/>
          </w:tcPr>
          <w:p w14:paraId="66F5C52A" w14:textId="77777777" w:rsidR="007D5760" w:rsidRPr="00913E48" w:rsidRDefault="007D5760" w:rsidP="007D5760">
            <w:pPr>
              <w:widowControl w:val="0"/>
              <w:suppressAutoHyphens/>
              <w:contextualSpacing/>
              <w:jc w:val="both"/>
              <w:rPr>
                <w:rFonts w:ascii="Arial" w:hAnsi="Arial" w:cs="Arial"/>
                <w:b/>
                <w:bCs/>
                <w:iCs/>
                <w:sz w:val="20"/>
                <w:szCs w:val="20"/>
              </w:rPr>
            </w:pPr>
            <w:proofErr w:type="spellStart"/>
            <w:r w:rsidRPr="00913E48">
              <w:rPr>
                <w:rFonts w:ascii="Arial" w:hAnsi="Arial" w:cs="Arial"/>
                <w:b/>
                <w:bCs/>
                <w:iCs/>
                <w:sz w:val="20"/>
                <w:szCs w:val="20"/>
              </w:rPr>
              <w:t>Preizoliranje</w:t>
            </w:r>
            <w:proofErr w:type="spellEnd"/>
            <w:r w:rsidRPr="00913E48">
              <w:rPr>
                <w:rFonts w:ascii="Arial" w:hAnsi="Arial" w:cs="Arial"/>
                <w:b/>
                <w:bCs/>
                <w:iCs/>
                <w:sz w:val="20"/>
                <w:szCs w:val="20"/>
              </w:rPr>
              <w:t xml:space="preserve"> navitja pola statorja </w:t>
            </w:r>
            <w:proofErr w:type="spellStart"/>
            <w:r w:rsidRPr="00913E48">
              <w:rPr>
                <w:rFonts w:ascii="Arial" w:hAnsi="Arial" w:cs="Arial"/>
                <w:b/>
                <w:bCs/>
                <w:iCs/>
                <w:sz w:val="20"/>
                <w:szCs w:val="20"/>
              </w:rPr>
              <w:t>medovojno</w:t>
            </w:r>
            <w:proofErr w:type="spellEnd"/>
            <w:r w:rsidRPr="00913E48">
              <w:rPr>
                <w:rFonts w:ascii="Arial" w:hAnsi="Arial" w:cs="Arial"/>
                <w:b/>
                <w:bCs/>
                <w:iCs/>
                <w:sz w:val="20"/>
                <w:szCs w:val="20"/>
              </w:rPr>
              <w:t xml:space="preserve"> in proti masi.</w:t>
            </w:r>
          </w:p>
        </w:tc>
      </w:tr>
      <w:tr w:rsidR="007D5760" w:rsidRPr="00913E48" w14:paraId="48971401" w14:textId="77777777" w:rsidTr="007D5760">
        <w:trPr>
          <w:trHeight w:val="300"/>
        </w:trPr>
        <w:tc>
          <w:tcPr>
            <w:tcW w:w="1140" w:type="dxa"/>
            <w:hideMark/>
          </w:tcPr>
          <w:p w14:paraId="0DEB833F"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1F16CBD9"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Odstranitev stare izolacije navitja pola.</w:t>
            </w:r>
          </w:p>
        </w:tc>
      </w:tr>
      <w:tr w:rsidR="007D5760" w:rsidRPr="00913E48" w14:paraId="2B9EC5CE" w14:textId="77777777" w:rsidTr="007D5760">
        <w:trPr>
          <w:trHeight w:val="300"/>
        </w:trPr>
        <w:tc>
          <w:tcPr>
            <w:tcW w:w="1140" w:type="dxa"/>
            <w:hideMark/>
          </w:tcPr>
          <w:p w14:paraId="66E751D6"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533B7906"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Izoliranje navitja pola </w:t>
            </w:r>
            <w:proofErr w:type="spellStart"/>
            <w:r w:rsidRPr="00913E48">
              <w:rPr>
                <w:rFonts w:ascii="Arial" w:hAnsi="Arial" w:cs="Arial"/>
                <w:bCs/>
                <w:iCs/>
                <w:sz w:val="20"/>
                <w:szCs w:val="20"/>
              </w:rPr>
              <w:t>medovojno</w:t>
            </w:r>
            <w:proofErr w:type="spellEnd"/>
            <w:r w:rsidRPr="00913E48">
              <w:rPr>
                <w:rFonts w:ascii="Arial" w:hAnsi="Arial" w:cs="Arial"/>
                <w:bCs/>
                <w:iCs/>
                <w:sz w:val="20"/>
                <w:szCs w:val="20"/>
              </w:rPr>
              <w:t xml:space="preserve"> in proti masi. Impregnacija.</w:t>
            </w:r>
          </w:p>
        </w:tc>
      </w:tr>
      <w:tr w:rsidR="007D5760" w:rsidRPr="00913E48" w14:paraId="7F97DA1D" w14:textId="77777777" w:rsidTr="007D5760">
        <w:trPr>
          <w:trHeight w:val="255"/>
        </w:trPr>
        <w:tc>
          <w:tcPr>
            <w:tcW w:w="1140" w:type="dxa"/>
            <w:noWrap/>
            <w:hideMark/>
          </w:tcPr>
          <w:p w14:paraId="05173586"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66D064E"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Končni sloj zaščite.</w:t>
            </w:r>
          </w:p>
        </w:tc>
      </w:tr>
      <w:tr w:rsidR="007D5760" w:rsidRPr="00913E48" w14:paraId="1B2AC848" w14:textId="77777777" w:rsidTr="007D5760">
        <w:trPr>
          <w:trHeight w:val="300"/>
        </w:trPr>
        <w:tc>
          <w:tcPr>
            <w:tcW w:w="1140" w:type="dxa"/>
            <w:hideMark/>
          </w:tcPr>
          <w:p w14:paraId="7F978D6E"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 </w:t>
            </w:r>
          </w:p>
        </w:tc>
        <w:tc>
          <w:tcPr>
            <w:tcW w:w="8380" w:type="dxa"/>
            <w:hideMark/>
          </w:tcPr>
          <w:p w14:paraId="7419C1C0"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Končna kontrola: preskusne meritve (upor navitja, upor proti masi, VN preskus).</w:t>
            </w:r>
          </w:p>
        </w:tc>
      </w:tr>
      <w:tr w:rsidR="007D5760" w:rsidRPr="00913E48" w14:paraId="36952C13" w14:textId="77777777" w:rsidTr="007D5760">
        <w:trPr>
          <w:trHeight w:val="255"/>
        </w:trPr>
        <w:tc>
          <w:tcPr>
            <w:tcW w:w="1140" w:type="dxa"/>
            <w:noWrap/>
            <w:hideMark/>
          </w:tcPr>
          <w:p w14:paraId="53522A6D"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2328140" w14:textId="77777777" w:rsidR="007D5760" w:rsidRPr="00913E48" w:rsidRDefault="007D5760" w:rsidP="007D5760">
            <w:pPr>
              <w:widowControl w:val="0"/>
              <w:suppressAutoHyphens/>
              <w:contextualSpacing/>
              <w:jc w:val="both"/>
              <w:rPr>
                <w:rFonts w:ascii="Arial" w:hAnsi="Arial" w:cs="Arial"/>
                <w:bCs/>
                <w:iCs/>
                <w:sz w:val="20"/>
                <w:szCs w:val="20"/>
              </w:rPr>
            </w:pPr>
          </w:p>
        </w:tc>
      </w:tr>
      <w:tr w:rsidR="007D5760" w:rsidRPr="00913E48" w14:paraId="23B87DFF" w14:textId="77777777" w:rsidTr="007D5760">
        <w:trPr>
          <w:trHeight w:val="300"/>
        </w:trPr>
        <w:tc>
          <w:tcPr>
            <w:tcW w:w="1140" w:type="dxa"/>
            <w:hideMark/>
          </w:tcPr>
          <w:p w14:paraId="13C894BF"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3.1.1</w:t>
            </w:r>
          </w:p>
        </w:tc>
        <w:tc>
          <w:tcPr>
            <w:tcW w:w="8380" w:type="dxa"/>
            <w:hideMark/>
          </w:tcPr>
          <w:p w14:paraId="10FF0D93"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 xml:space="preserve">Previjanje rotorja in zamenjava kolektorja. </w:t>
            </w:r>
          </w:p>
        </w:tc>
      </w:tr>
      <w:tr w:rsidR="007D5760" w:rsidRPr="00913E48" w14:paraId="6F00925E" w14:textId="77777777" w:rsidTr="007D5760">
        <w:trPr>
          <w:trHeight w:val="300"/>
        </w:trPr>
        <w:tc>
          <w:tcPr>
            <w:tcW w:w="1140" w:type="dxa"/>
            <w:hideMark/>
          </w:tcPr>
          <w:p w14:paraId="77C65EF3"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10357CC7"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Defektaža</w:t>
            </w:r>
            <w:proofErr w:type="spellEnd"/>
            <w:r w:rsidRPr="00913E48">
              <w:rPr>
                <w:rFonts w:ascii="Arial" w:hAnsi="Arial" w:cs="Arial"/>
                <w:bCs/>
                <w:iCs/>
                <w:sz w:val="20"/>
                <w:szCs w:val="20"/>
              </w:rPr>
              <w:t xml:space="preserve"> v sodelovanju z naročnikom - priprava dela.</w:t>
            </w:r>
          </w:p>
        </w:tc>
      </w:tr>
      <w:tr w:rsidR="007D5760" w:rsidRPr="00913E48" w14:paraId="6ED93DCF" w14:textId="77777777" w:rsidTr="007D5760">
        <w:trPr>
          <w:trHeight w:val="300"/>
        </w:trPr>
        <w:tc>
          <w:tcPr>
            <w:tcW w:w="1140" w:type="dxa"/>
            <w:hideMark/>
          </w:tcPr>
          <w:p w14:paraId="03FC0335"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7613C0D2"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Demontaža rotorskega  navitja, čiščenje paketa armature.</w:t>
            </w:r>
          </w:p>
        </w:tc>
      </w:tr>
      <w:tr w:rsidR="007D5760" w:rsidRPr="00913E48" w14:paraId="7321B81B" w14:textId="77777777" w:rsidTr="007D5760">
        <w:trPr>
          <w:trHeight w:val="300"/>
        </w:trPr>
        <w:tc>
          <w:tcPr>
            <w:tcW w:w="1140" w:type="dxa"/>
            <w:hideMark/>
          </w:tcPr>
          <w:p w14:paraId="1F25226A"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6EA60BDB"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Demontaža kolektorja.</w:t>
            </w:r>
          </w:p>
        </w:tc>
      </w:tr>
      <w:tr w:rsidR="007D5760" w:rsidRPr="00913E48" w14:paraId="5524486D" w14:textId="77777777" w:rsidTr="007D5760">
        <w:trPr>
          <w:trHeight w:val="300"/>
        </w:trPr>
        <w:tc>
          <w:tcPr>
            <w:tcW w:w="1140" w:type="dxa"/>
            <w:hideMark/>
          </w:tcPr>
          <w:p w14:paraId="6FA0E535"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0A8616C5"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Izdelava navitja rotorja.</w:t>
            </w:r>
          </w:p>
        </w:tc>
      </w:tr>
      <w:tr w:rsidR="007D5760" w:rsidRPr="00913E48" w14:paraId="2A1C95EF" w14:textId="77777777" w:rsidTr="007D5760">
        <w:trPr>
          <w:trHeight w:val="300"/>
        </w:trPr>
        <w:tc>
          <w:tcPr>
            <w:tcW w:w="1140" w:type="dxa"/>
            <w:hideMark/>
          </w:tcPr>
          <w:p w14:paraId="6BFB54A9"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23EBDA25"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Izdelava kolektorja.</w:t>
            </w:r>
          </w:p>
        </w:tc>
      </w:tr>
      <w:tr w:rsidR="007D5760" w:rsidRPr="00913E48" w14:paraId="53E6CC5B" w14:textId="77777777" w:rsidTr="007D5760">
        <w:trPr>
          <w:trHeight w:val="300"/>
        </w:trPr>
        <w:tc>
          <w:tcPr>
            <w:tcW w:w="1140" w:type="dxa"/>
            <w:hideMark/>
          </w:tcPr>
          <w:p w14:paraId="25B0B928"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07BC0A60"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Montaža kolektorja, obnova izolacije proti masi.</w:t>
            </w:r>
          </w:p>
        </w:tc>
      </w:tr>
      <w:tr w:rsidR="007D5760" w:rsidRPr="00913E48" w14:paraId="547ACB7F" w14:textId="77777777" w:rsidTr="007D5760">
        <w:trPr>
          <w:trHeight w:val="300"/>
        </w:trPr>
        <w:tc>
          <w:tcPr>
            <w:tcW w:w="1140" w:type="dxa"/>
            <w:hideMark/>
          </w:tcPr>
          <w:p w14:paraId="583AA3D6"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5CAC2E58"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Izoliranje utorov paketa, vlaganje navitja armature.</w:t>
            </w:r>
          </w:p>
        </w:tc>
      </w:tr>
      <w:tr w:rsidR="007D5760" w:rsidRPr="00913E48" w14:paraId="308A9247" w14:textId="77777777" w:rsidTr="007D5760">
        <w:trPr>
          <w:trHeight w:val="300"/>
        </w:trPr>
        <w:tc>
          <w:tcPr>
            <w:tcW w:w="1140" w:type="dxa"/>
            <w:hideMark/>
          </w:tcPr>
          <w:p w14:paraId="05DDA5B3"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232A8059"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Varjenje  izvodov tuljav z lamelami kolektorja. </w:t>
            </w:r>
          </w:p>
        </w:tc>
      </w:tr>
      <w:tr w:rsidR="007D5760" w:rsidRPr="00913E48" w14:paraId="42D80B8E" w14:textId="77777777" w:rsidTr="007D5760">
        <w:trPr>
          <w:trHeight w:val="300"/>
        </w:trPr>
        <w:tc>
          <w:tcPr>
            <w:tcW w:w="1140" w:type="dxa"/>
            <w:hideMark/>
          </w:tcPr>
          <w:p w14:paraId="4F1A6D42"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43DE510C"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Medfazna kontrola.</w:t>
            </w:r>
          </w:p>
        </w:tc>
      </w:tr>
      <w:tr w:rsidR="007D5760" w:rsidRPr="00913E48" w14:paraId="5A067EFD" w14:textId="77777777" w:rsidTr="007D5760">
        <w:trPr>
          <w:trHeight w:val="300"/>
        </w:trPr>
        <w:tc>
          <w:tcPr>
            <w:tcW w:w="1140" w:type="dxa"/>
            <w:hideMark/>
          </w:tcPr>
          <w:p w14:paraId="75402A63"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39A71612"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Bandažiranje</w:t>
            </w:r>
            <w:proofErr w:type="spellEnd"/>
            <w:r w:rsidRPr="00913E48">
              <w:rPr>
                <w:rFonts w:ascii="Arial" w:hAnsi="Arial" w:cs="Arial"/>
                <w:bCs/>
                <w:iCs/>
                <w:sz w:val="20"/>
                <w:szCs w:val="20"/>
              </w:rPr>
              <w:t xml:space="preserve"> previtega navitja rotorja</w:t>
            </w:r>
          </w:p>
        </w:tc>
      </w:tr>
      <w:tr w:rsidR="007D5760" w:rsidRPr="00913E48" w14:paraId="590D18AC" w14:textId="77777777" w:rsidTr="007D5760">
        <w:trPr>
          <w:trHeight w:val="300"/>
        </w:trPr>
        <w:tc>
          <w:tcPr>
            <w:tcW w:w="1140" w:type="dxa"/>
            <w:hideMark/>
          </w:tcPr>
          <w:p w14:paraId="46429091"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02B0F0A8"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Vakuumska impregnacija celotnega rotorja</w:t>
            </w:r>
          </w:p>
        </w:tc>
      </w:tr>
      <w:tr w:rsidR="007D5760" w:rsidRPr="00913E48" w14:paraId="666ABC89" w14:textId="77777777" w:rsidTr="007D5760">
        <w:trPr>
          <w:trHeight w:val="765"/>
        </w:trPr>
        <w:tc>
          <w:tcPr>
            <w:tcW w:w="1140" w:type="dxa"/>
            <w:hideMark/>
          </w:tcPr>
          <w:p w14:paraId="66786ECD"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353FAA08"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Struženje in obdelava kolektorja po dokumentaciji na celotnem rotorju. (V primeru popravila </w:t>
            </w:r>
            <w:proofErr w:type="spellStart"/>
            <w:r w:rsidRPr="00913E48">
              <w:rPr>
                <w:rFonts w:ascii="Arial" w:hAnsi="Arial" w:cs="Arial"/>
                <w:bCs/>
                <w:iCs/>
                <w:sz w:val="20"/>
                <w:szCs w:val="20"/>
              </w:rPr>
              <w:t>rotorjana</w:t>
            </w:r>
            <w:proofErr w:type="spellEnd"/>
            <w:r w:rsidRPr="00913E48">
              <w:rPr>
                <w:rFonts w:ascii="Arial" w:hAnsi="Arial" w:cs="Arial"/>
                <w:bCs/>
                <w:iCs/>
                <w:sz w:val="20"/>
                <w:szCs w:val="20"/>
              </w:rPr>
              <w:t xml:space="preserve"> motor-generatorja se struženje izvaja na vseh kolektorjev) Maksimalna ovalnost kolektorja 0,02 mm. </w:t>
            </w:r>
          </w:p>
        </w:tc>
      </w:tr>
      <w:tr w:rsidR="007D5760" w:rsidRPr="00913E48" w14:paraId="01C55C10" w14:textId="77777777" w:rsidTr="007D5760">
        <w:trPr>
          <w:trHeight w:val="300"/>
        </w:trPr>
        <w:tc>
          <w:tcPr>
            <w:tcW w:w="1140" w:type="dxa"/>
            <w:hideMark/>
          </w:tcPr>
          <w:p w14:paraId="27CFC67D"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8FE6068"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Končni sloj zaščite (impregnacija)</w:t>
            </w:r>
          </w:p>
        </w:tc>
      </w:tr>
      <w:tr w:rsidR="007D5760" w:rsidRPr="00913E48" w14:paraId="3CC51A5C" w14:textId="77777777" w:rsidTr="007D5760">
        <w:trPr>
          <w:trHeight w:val="300"/>
        </w:trPr>
        <w:tc>
          <w:tcPr>
            <w:tcW w:w="1140" w:type="dxa"/>
            <w:hideMark/>
          </w:tcPr>
          <w:p w14:paraId="0B6982F8"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69D21D90"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Uravnoteženje kompletnega rotorja na vibracije - balansiranje.</w:t>
            </w:r>
          </w:p>
        </w:tc>
      </w:tr>
      <w:tr w:rsidR="007D5760" w:rsidRPr="00913E48" w14:paraId="0498D502" w14:textId="77777777" w:rsidTr="007D5760">
        <w:trPr>
          <w:trHeight w:val="510"/>
        </w:trPr>
        <w:tc>
          <w:tcPr>
            <w:tcW w:w="1140" w:type="dxa"/>
            <w:hideMark/>
          </w:tcPr>
          <w:p w14:paraId="70910C0B"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0787ECEC"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Končna kontrola: preskusne meritve (upor navitja, upor proti masi, VN preskus), merilni protokol.</w:t>
            </w:r>
          </w:p>
        </w:tc>
      </w:tr>
      <w:tr w:rsidR="007D5760" w:rsidRPr="00913E48" w14:paraId="4FFE02D1" w14:textId="77777777" w:rsidTr="007D5760">
        <w:trPr>
          <w:trHeight w:val="255"/>
        </w:trPr>
        <w:tc>
          <w:tcPr>
            <w:tcW w:w="1140" w:type="dxa"/>
            <w:noWrap/>
            <w:hideMark/>
          </w:tcPr>
          <w:p w14:paraId="763054D6"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noWrap/>
            <w:hideMark/>
          </w:tcPr>
          <w:p w14:paraId="37338EE7" w14:textId="77777777" w:rsidR="007D5760" w:rsidRPr="00913E48" w:rsidRDefault="007D5760" w:rsidP="007D5760">
            <w:pPr>
              <w:widowControl w:val="0"/>
              <w:suppressAutoHyphens/>
              <w:contextualSpacing/>
              <w:jc w:val="both"/>
              <w:rPr>
                <w:rFonts w:ascii="Arial" w:hAnsi="Arial" w:cs="Arial"/>
                <w:bCs/>
                <w:iCs/>
                <w:sz w:val="20"/>
                <w:szCs w:val="20"/>
              </w:rPr>
            </w:pPr>
          </w:p>
        </w:tc>
      </w:tr>
      <w:tr w:rsidR="007D5760" w:rsidRPr="00913E48" w14:paraId="6E4352C8" w14:textId="77777777" w:rsidTr="007D5760">
        <w:trPr>
          <w:trHeight w:val="638"/>
        </w:trPr>
        <w:tc>
          <w:tcPr>
            <w:tcW w:w="1140" w:type="dxa"/>
            <w:hideMark/>
          </w:tcPr>
          <w:p w14:paraId="5EBEF007"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3.1.2</w:t>
            </w:r>
          </w:p>
        </w:tc>
        <w:tc>
          <w:tcPr>
            <w:tcW w:w="8380" w:type="dxa"/>
            <w:hideMark/>
          </w:tcPr>
          <w:p w14:paraId="5E0B3028"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 xml:space="preserve">Previjanje rotorja in popravilo kolektorja. Temperaturni razred izolacije v  H klasi. </w:t>
            </w:r>
          </w:p>
        </w:tc>
      </w:tr>
      <w:tr w:rsidR="007D5760" w:rsidRPr="00913E48" w14:paraId="72C74982" w14:textId="77777777" w:rsidTr="007D5760">
        <w:trPr>
          <w:trHeight w:val="300"/>
        </w:trPr>
        <w:tc>
          <w:tcPr>
            <w:tcW w:w="1140" w:type="dxa"/>
            <w:hideMark/>
          </w:tcPr>
          <w:p w14:paraId="27CBC436"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4F330157"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Defektaža</w:t>
            </w:r>
            <w:proofErr w:type="spellEnd"/>
            <w:r w:rsidRPr="00913E48">
              <w:rPr>
                <w:rFonts w:ascii="Arial" w:hAnsi="Arial" w:cs="Arial"/>
                <w:bCs/>
                <w:iCs/>
                <w:sz w:val="20"/>
                <w:szCs w:val="20"/>
              </w:rPr>
              <w:t xml:space="preserve"> v sodelovanju z naročnikom - priprava dela.</w:t>
            </w:r>
          </w:p>
        </w:tc>
      </w:tr>
      <w:tr w:rsidR="007D5760" w:rsidRPr="00913E48" w14:paraId="4375563B" w14:textId="77777777" w:rsidTr="007D5760">
        <w:trPr>
          <w:trHeight w:val="300"/>
        </w:trPr>
        <w:tc>
          <w:tcPr>
            <w:tcW w:w="1140" w:type="dxa"/>
            <w:hideMark/>
          </w:tcPr>
          <w:p w14:paraId="625BF770"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7D305D39"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Demontaža rotorskega  navitja, čiščenje paketa armature.</w:t>
            </w:r>
          </w:p>
        </w:tc>
      </w:tr>
      <w:tr w:rsidR="007D5760" w:rsidRPr="00913E48" w14:paraId="28DB7138" w14:textId="77777777" w:rsidTr="007D5760">
        <w:trPr>
          <w:trHeight w:val="765"/>
        </w:trPr>
        <w:tc>
          <w:tcPr>
            <w:tcW w:w="1140" w:type="dxa"/>
            <w:hideMark/>
          </w:tcPr>
          <w:p w14:paraId="0779FF76"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6E4A062A"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Elektromagnetni preskus dinamo paketa glede stanja kvalitete </w:t>
            </w:r>
            <w:proofErr w:type="spellStart"/>
            <w:r w:rsidRPr="00913E48">
              <w:rPr>
                <w:rFonts w:ascii="Arial" w:hAnsi="Arial" w:cs="Arial"/>
                <w:bCs/>
                <w:iCs/>
                <w:sz w:val="20"/>
                <w:szCs w:val="20"/>
              </w:rPr>
              <w:t>medlamelne</w:t>
            </w:r>
            <w:proofErr w:type="spellEnd"/>
            <w:r w:rsidRPr="00913E48">
              <w:rPr>
                <w:rFonts w:ascii="Arial" w:hAnsi="Arial" w:cs="Arial"/>
                <w:bCs/>
                <w:iCs/>
                <w:sz w:val="20"/>
                <w:szCs w:val="20"/>
              </w:rPr>
              <w:t xml:space="preserve"> izolacije. (Primerjava </w:t>
            </w:r>
            <w:proofErr w:type="spellStart"/>
            <w:r w:rsidRPr="00913E48">
              <w:rPr>
                <w:rFonts w:ascii="Arial" w:hAnsi="Arial" w:cs="Arial"/>
                <w:bCs/>
                <w:iCs/>
                <w:sz w:val="20"/>
                <w:szCs w:val="20"/>
              </w:rPr>
              <w:t>temperture</w:t>
            </w:r>
            <w:proofErr w:type="spellEnd"/>
            <w:r w:rsidRPr="00913E48">
              <w:rPr>
                <w:rFonts w:ascii="Arial" w:hAnsi="Arial" w:cs="Arial"/>
                <w:bCs/>
                <w:iCs/>
                <w:sz w:val="20"/>
                <w:szCs w:val="20"/>
              </w:rPr>
              <w:t xml:space="preserve"> segrevanja  po površini dinamo paketa - posnetek s termo-občutljivo kamero)</w:t>
            </w:r>
          </w:p>
        </w:tc>
      </w:tr>
      <w:tr w:rsidR="007D5760" w:rsidRPr="00913E48" w14:paraId="4118BE7E" w14:textId="77777777" w:rsidTr="007D5760">
        <w:trPr>
          <w:trHeight w:val="300"/>
        </w:trPr>
        <w:tc>
          <w:tcPr>
            <w:tcW w:w="1140" w:type="dxa"/>
            <w:hideMark/>
          </w:tcPr>
          <w:p w14:paraId="059343D8"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7D9E686B"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Izdelava navitja armature.</w:t>
            </w:r>
          </w:p>
        </w:tc>
      </w:tr>
      <w:tr w:rsidR="007D5760" w:rsidRPr="00913E48" w14:paraId="7201E0B9" w14:textId="77777777" w:rsidTr="007D5760">
        <w:trPr>
          <w:trHeight w:val="300"/>
        </w:trPr>
        <w:tc>
          <w:tcPr>
            <w:tcW w:w="1140" w:type="dxa"/>
            <w:hideMark/>
          </w:tcPr>
          <w:p w14:paraId="6D50B7B8"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4CA506C7"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Popravilo kolektorja, zamenjava do največ sedem lamel, zamenjava </w:t>
            </w:r>
            <w:proofErr w:type="spellStart"/>
            <w:r w:rsidRPr="00913E48">
              <w:rPr>
                <w:rFonts w:ascii="Arial" w:hAnsi="Arial" w:cs="Arial"/>
                <w:bCs/>
                <w:iCs/>
                <w:sz w:val="20"/>
                <w:szCs w:val="20"/>
              </w:rPr>
              <w:t>kolektorske</w:t>
            </w:r>
            <w:proofErr w:type="spellEnd"/>
            <w:r w:rsidRPr="00913E48">
              <w:rPr>
                <w:rFonts w:ascii="Arial" w:hAnsi="Arial" w:cs="Arial"/>
                <w:bCs/>
                <w:iCs/>
                <w:sz w:val="20"/>
                <w:szCs w:val="20"/>
              </w:rPr>
              <w:t xml:space="preserve"> kape</w:t>
            </w:r>
          </w:p>
        </w:tc>
      </w:tr>
      <w:tr w:rsidR="007D5760" w:rsidRPr="00913E48" w14:paraId="06E85FDA" w14:textId="77777777" w:rsidTr="007D5760">
        <w:trPr>
          <w:trHeight w:val="300"/>
        </w:trPr>
        <w:tc>
          <w:tcPr>
            <w:tcW w:w="1140" w:type="dxa"/>
            <w:hideMark/>
          </w:tcPr>
          <w:p w14:paraId="4D1710A4"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08E6521A"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Montaža kolektorja, obnova izolacije proti masi.</w:t>
            </w:r>
          </w:p>
        </w:tc>
      </w:tr>
      <w:tr w:rsidR="007D5760" w:rsidRPr="00913E48" w14:paraId="174AB1E6" w14:textId="77777777" w:rsidTr="007D5760">
        <w:trPr>
          <w:trHeight w:val="300"/>
        </w:trPr>
        <w:tc>
          <w:tcPr>
            <w:tcW w:w="1140" w:type="dxa"/>
            <w:hideMark/>
          </w:tcPr>
          <w:p w14:paraId="1BB1EEB6"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41F7EA8"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Izoliranje utorov paketa, vlaganje navitja armature</w:t>
            </w:r>
          </w:p>
        </w:tc>
      </w:tr>
      <w:tr w:rsidR="007D5760" w:rsidRPr="00913E48" w14:paraId="672DAAF5" w14:textId="77777777" w:rsidTr="007D5760">
        <w:trPr>
          <w:trHeight w:val="300"/>
        </w:trPr>
        <w:tc>
          <w:tcPr>
            <w:tcW w:w="1140" w:type="dxa"/>
            <w:hideMark/>
          </w:tcPr>
          <w:p w14:paraId="2797873E"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7B2C2252"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Varjenje  izvodov tuljav z lamelami kolektorja </w:t>
            </w:r>
          </w:p>
        </w:tc>
      </w:tr>
      <w:tr w:rsidR="007D5760" w:rsidRPr="00913E48" w14:paraId="4743026B" w14:textId="77777777" w:rsidTr="007D5760">
        <w:trPr>
          <w:trHeight w:val="300"/>
        </w:trPr>
        <w:tc>
          <w:tcPr>
            <w:tcW w:w="1140" w:type="dxa"/>
            <w:hideMark/>
          </w:tcPr>
          <w:p w14:paraId="5E046CEB"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AD34D22"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Medfazna kontrola</w:t>
            </w:r>
          </w:p>
        </w:tc>
      </w:tr>
      <w:tr w:rsidR="007D5760" w:rsidRPr="00913E48" w14:paraId="144CA44F" w14:textId="77777777" w:rsidTr="007D5760">
        <w:trPr>
          <w:trHeight w:val="300"/>
        </w:trPr>
        <w:tc>
          <w:tcPr>
            <w:tcW w:w="1140" w:type="dxa"/>
            <w:hideMark/>
          </w:tcPr>
          <w:p w14:paraId="70C0A074"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lastRenderedPageBreak/>
              <w:t> </w:t>
            </w:r>
          </w:p>
        </w:tc>
        <w:tc>
          <w:tcPr>
            <w:tcW w:w="8380" w:type="dxa"/>
            <w:hideMark/>
          </w:tcPr>
          <w:p w14:paraId="28D87D53"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Bandažiranje</w:t>
            </w:r>
            <w:proofErr w:type="spellEnd"/>
            <w:r w:rsidRPr="00913E48">
              <w:rPr>
                <w:rFonts w:ascii="Arial" w:hAnsi="Arial" w:cs="Arial"/>
                <w:bCs/>
                <w:iCs/>
                <w:sz w:val="20"/>
                <w:szCs w:val="20"/>
              </w:rPr>
              <w:t xml:space="preserve"> previtega navitja rotorja</w:t>
            </w:r>
          </w:p>
        </w:tc>
      </w:tr>
      <w:tr w:rsidR="007D5760" w:rsidRPr="00913E48" w14:paraId="106FC2D2" w14:textId="77777777" w:rsidTr="007D5760">
        <w:trPr>
          <w:trHeight w:val="300"/>
        </w:trPr>
        <w:tc>
          <w:tcPr>
            <w:tcW w:w="1140" w:type="dxa"/>
            <w:hideMark/>
          </w:tcPr>
          <w:p w14:paraId="5B48254B"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79CB89BB"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Vakuumska impregnacija celotnega rotorja</w:t>
            </w:r>
          </w:p>
        </w:tc>
      </w:tr>
      <w:tr w:rsidR="007D5760" w:rsidRPr="00913E48" w14:paraId="22D1C4C7" w14:textId="77777777" w:rsidTr="007D5760">
        <w:trPr>
          <w:trHeight w:val="765"/>
        </w:trPr>
        <w:tc>
          <w:tcPr>
            <w:tcW w:w="1140" w:type="dxa"/>
            <w:hideMark/>
          </w:tcPr>
          <w:p w14:paraId="2A91BDBE"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3428F87E"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Struženje in obdelava kolektorja po dokumentaciji na celotnem rotorju. (V primeru popravila </w:t>
            </w:r>
            <w:proofErr w:type="spellStart"/>
            <w:r w:rsidRPr="00913E48">
              <w:rPr>
                <w:rFonts w:ascii="Arial" w:hAnsi="Arial" w:cs="Arial"/>
                <w:bCs/>
                <w:iCs/>
                <w:sz w:val="20"/>
                <w:szCs w:val="20"/>
              </w:rPr>
              <w:t>rotorjana</w:t>
            </w:r>
            <w:proofErr w:type="spellEnd"/>
            <w:r w:rsidRPr="00913E48">
              <w:rPr>
                <w:rFonts w:ascii="Arial" w:hAnsi="Arial" w:cs="Arial"/>
                <w:bCs/>
                <w:iCs/>
                <w:sz w:val="20"/>
                <w:szCs w:val="20"/>
              </w:rPr>
              <w:t xml:space="preserve"> motor-generatorja se struženje izvaja na vseh kolektorjev) Maksimalna ovalnost kolektorja 0,02 mm. </w:t>
            </w:r>
          </w:p>
        </w:tc>
      </w:tr>
      <w:tr w:rsidR="007D5760" w:rsidRPr="00913E48" w14:paraId="2AF9FD85" w14:textId="77777777" w:rsidTr="007D5760">
        <w:trPr>
          <w:trHeight w:val="300"/>
        </w:trPr>
        <w:tc>
          <w:tcPr>
            <w:tcW w:w="1140" w:type="dxa"/>
            <w:hideMark/>
          </w:tcPr>
          <w:p w14:paraId="6476D950"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3E7BB5CB"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Vakuumska impregnacija in </w:t>
            </w:r>
            <w:proofErr w:type="spellStart"/>
            <w:r w:rsidRPr="00913E48">
              <w:rPr>
                <w:rFonts w:ascii="Arial" w:hAnsi="Arial" w:cs="Arial"/>
                <w:bCs/>
                <w:iCs/>
                <w:sz w:val="20"/>
                <w:szCs w:val="20"/>
              </w:rPr>
              <w:t>bandažiranje</w:t>
            </w:r>
            <w:proofErr w:type="spellEnd"/>
          </w:p>
        </w:tc>
      </w:tr>
      <w:tr w:rsidR="007D5760" w:rsidRPr="00913E48" w14:paraId="68C4A3FE" w14:textId="77777777" w:rsidTr="007D5760">
        <w:trPr>
          <w:trHeight w:val="300"/>
        </w:trPr>
        <w:tc>
          <w:tcPr>
            <w:tcW w:w="1140" w:type="dxa"/>
            <w:hideMark/>
          </w:tcPr>
          <w:p w14:paraId="537FA9D0"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3A269E0"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Struženje in obdelava kolektorja po dokumentaciji. Maksimalna ovalnost kolektorja 0,02mm. </w:t>
            </w:r>
          </w:p>
        </w:tc>
      </w:tr>
      <w:tr w:rsidR="007D5760" w:rsidRPr="00913E48" w14:paraId="4AB6BA34" w14:textId="77777777" w:rsidTr="007D5760">
        <w:trPr>
          <w:trHeight w:val="300"/>
        </w:trPr>
        <w:tc>
          <w:tcPr>
            <w:tcW w:w="1140" w:type="dxa"/>
            <w:hideMark/>
          </w:tcPr>
          <w:p w14:paraId="5AD43D82"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B489632"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Končni sloj zaščite (impregnacija)</w:t>
            </w:r>
          </w:p>
        </w:tc>
      </w:tr>
      <w:tr w:rsidR="007D5760" w:rsidRPr="00913E48" w14:paraId="4A2AF665" w14:textId="77777777" w:rsidTr="007D5760">
        <w:trPr>
          <w:trHeight w:val="300"/>
        </w:trPr>
        <w:tc>
          <w:tcPr>
            <w:tcW w:w="1140" w:type="dxa"/>
            <w:hideMark/>
          </w:tcPr>
          <w:p w14:paraId="5F124603"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5B14DB39"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Uravnoteženje kompletnega rotorja na vibracije - balansiranje</w:t>
            </w:r>
          </w:p>
        </w:tc>
      </w:tr>
      <w:tr w:rsidR="007D5760" w:rsidRPr="00913E48" w14:paraId="2101451E" w14:textId="77777777" w:rsidTr="007D5760">
        <w:trPr>
          <w:trHeight w:val="510"/>
        </w:trPr>
        <w:tc>
          <w:tcPr>
            <w:tcW w:w="1140" w:type="dxa"/>
            <w:hideMark/>
          </w:tcPr>
          <w:p w14:paraId="6D3B4E9D"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743D9A5"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Končna kontrola: preskusne meritve (upor navitja, upor proti masi, VN preskus), merilni protokol</w:t>
            </w:r>
          </w:p>
        </w:tc>
      </w:tr>
      <w:tr w:rsidR="007D5760" w:rsidRPr="00913E48" w14:paraId="300366FE" w14:textId="77777777" w:rsidTr="007D5760">
        <w:trPr>
          <w:trHeight w:val="255"/>
        </w:trPr>
        <w:tc>
          <w:tcPr>
            <w:tcW w:w="1140" w:type="dxa"/>
            <w:noWrap/>
            <w:hideMark/>
          </w:tcPr>
          <w:p w14:paraId="48C54FE3"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noWrap/>
            <w:hideMark/>
          </w:tcPr>
          <w:p w14:paraId="549695F3" w14:textId="77777777" w:rsidR="007D5760" w:rsidRPr="00913E48" w:rsidRDefault="007D5760" w:rsidP="007D5760">
            <w:pPr>
              <w:widowControl w:val="0"/>
              <w:suppressAutoHyphens/>
              <w:contextualSpacing/>
              <w:jc w:val="both"/>
              <w:rPr>
                <w:rFonts w:ascii="Arial" w:hAnsi="Arial" w:cs="Arial"/>
                <w:bCs/>
                <w:iCs/>
                <w:sz w:val="20"/>
                <w:szCs w:val="20"/>
              </w:rPr>
            </w:pPr>
          </w:p>
        </w:tc>
      </w:tr>
      <w:tr w:rsidR="007D5760" w:rsidRPr="00913E48" w14:paraId="7F6B7A40" w14:textId="77777777" w:rsidTr="007D5760">
        <w:trPr>
          <w:trHeight w:val="300"/>
        </w:trPr>
        <w:tc>
          <w:tcPr>
            <w:tcW w:w="1140" w:type="dxa"/>
            <w:hideMark/>
          </w:tcPr>
          <w:p w14:paraId="0D92DE57"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3.1.3</w:t>
            </w:r>
          </w:p>
        </w:tc>
        <w:tc>
          <w:tcPr>
            <w:tcW w:w="8380" w:type="dxa"/>
            <w:hideMark/>
          </w:tcPr>
          <w:p w14:paraId="56686EB2"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Previjanje rotorja brez zamenjave kolektorja</w:t>
            </w:r>
          </w:p>
        </w:tc>
      </w:tr>
      <w:tr w:rsidR="007D5760" w:rsidRPr="00913E48" w14:paraId="13ED0C0A" w14:textId="77777777" w:rsidTr="007D5760">
        <w:trPr>
          <w:trHeight w:val="255"/>
        </w:trPr>
        <w:tc>
          <w:tcPr>
            <w:tcW w:w="1140" w:type="dxa"/>
            <w:hideMark/>
          </w:tcPr>
          <w:p w14:paraId="593DF66A"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39232271"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Defektaža</w:t>
            </w:r>
            <w:proofErr w:type="spellEnd"/>
            <w:r w:rsidRPr="00913E48">
              <w:rPr>
                <w:rFonts w:ascii="Arial" w:hAnsi="Arial" w:cs="Arial"/>
                <w:bCs/>
                <w:iCs/>
                <w:sz w:val="20"/>
                <w:szCs w:val="20"/>
              </w:rPr>
              <w:t xml:space="preserve"> v sodelovanju z naročnikom - priprava dela.</w:t>
            </w:r>
          </w:p>
        </w:tc>
      </w:tr>
      <w:tr w:rsidR="007D5760" w:rsidRPr="00913E48" w14:paraId="01117C37" w14:textId="77777777" w:rsidTr="007D5760">
        <w:trPr>
          <w:trHeight w:val="255"/>
        </w:trPr>
        <w:tc>
          <w:tcPr>
            <w:tcW w:w="1140" w:type="dxa"/>
            <w:hideMark/>
          </w:tcPr>
          <w:p w14:paraId="07F39DF3"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27FF1D3D"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Demontaža rotorskega  navitja, čiščenje paketa armature, čiščenje rotorja.</w:t>
            </w:r>
          </w:p>
        </w:tc>
      </w:tr>
      <w:tr w:rsidR="007D5760" w:rsidRPr="00913E48" w14:paraId="770FCCE6" w14:textId="77777777" w:rsidTr="007D5760">
        <w:trPr>
          <w:trHeight w:val="255"/>
        </w:trPr>
        <w:tc>
          <w:tcPr>
            <w:tcW w:w="1140" w:type="dxa"/>
            <w:hideMark/>
          </w:tcPr>
          <w:p w14:paraId="16D6EF4C"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4EA6FB9E"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Preskus kolektorja rotorja.</w:t>
            </w:r>
          </w:p>
        </w:tc>
      </w:tr>
      <w:tr w:rsidR="007D5760" w:rsidRPr="00913E48" w14:paraId="6EB1C2EC" w14:textId="77777777" w:rsidTr="007D5760">
        <w:trPr>
          <w:trHeight w:val="255"/>
        </w:trPr>
        <w:tc>
          <w:tcPr>
            <w:tcW w:w="1140" w:type="dxa"/>
            <w:hideMark/>
          </w:tcPr>
          <w:p w14:paraId="34349CAD"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16B5BE8"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Izdelava navitja armature .</w:t>
            </w:r>
          </w:p>
        </w:tc>
      </w:tr>
      <w:tr w:rsidR="007D5760" w:rsidRPr="00913E48" w14:paraId="3334E015" w14:textId="77777777" w:rsidTr="007D5760">
        <w:trPr>
          <w:trHeight w:val="255"/>
        </w:trPr>
        <w:tc>
          <w:tcPr>
            <w:tcW w:w="1140" w:type="dxa"/>
            <w:hideMark/>
          </w:tcPr>
          <w:p w14:paraId="348FCA4D"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0B50BB7A"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Montaža  armature na gredi rotorja. </w:t>
            </w:r>
          </w:p>
        </w:tc>
      </w:tr>
      <w:tr w:rsidR="007D5760" w:rsidRPr="00913E48" w14:paraId="6C286496" w14:textId="77777777" w:rsidTr="007D5760">
        <w:trPr>
          <w:trHeight w:val="255"/>
        </w:trPr>
        <w:tc>
          <w:tcPr>
            <w:tcW w:w="1140" w:type="dxa"/>
            <w:hideMark/>
          </w:tcPr>
          <w:p w14:paraId="0E855847"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2C985CAF"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Čiščenje kolektorja, obnova izolacije proti masi.</w:t>
            </w:r>
          </w:p>
        </w:tc>
      </w:tr>
      <w:tr w:rsidR="007D5760" w:rsidRPr="00913E48" w14:paraId="76286014" w14:textId="77777777" w:rsidTr="007D5760">
        <w:trPr>
          <w:trHeight w:val="255"/>
        </w:trPr>
        <w:tc>
          <w:tcPr>
            <w:tcW w:w="1140" w:type="dxa"/>
            <w:hideMark/>
          </w:tcPr>
          <w:p w14:paraId="64A7C57A"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34FC43F"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Izoliranje utorov paketa, vlaganje navitja armature.</w:t>
            </w:r>
          </w:p>
        </w:tc>
      </w:tr>
      <w:tr w:rsidR="007D5760" w:rsidRPr="00913E48" w14:paraId="2E5DC22C" w14:textId="77777777" w:rsidTr="007D5760">
        <w:trPr>
          <w:trHeight w:val="255"/>
        </w:trPr>
        <w:tc>
          <w:tcPr>
            <w:tcW w:w="1140" w:type="dxa"/>
            <w:hideMark/>
          </w:tcPr>
          <w:p w14:paraId="05FACC24"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017631B6"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Varjenje  izvodov tuljav z lamelami kolektorja. </w:t>
            </w:r>
          </w:p>
        </w:tc>
      </w:tr>
      <w:tr w:rsidR="007D5760" w:rsidRPr="00913E48" w14:paraId="0F939CB8" w14:textId="77777777" w:rsidTr="007D5760">
        <w:trPr>
          <w:trHeight w:val="255"/>
        </w:trPr>
        <w:tc>
          <w:tcPr>
            <w:tcW w:w="1140" w:type="dxa"/>
            <w:hideMark/>
          </w:tcPr>
          <w:p w14:paraId="5DEEEE85"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3241562C"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Medfazna kontrola.</w:t>
            </w:r>
          </w:p>
        </w:tc>
      </w:tr>
      <w:tr w:rsidR="007D5760" w:rsidRPr="00913E48" w14:paraId="0B519F05" w14:textId="77777777" w:rsidTr="007D5760">
        <w:trPr>
          <w:trHeight w:val="300"/>
        </w:trPr>
        <w:tc>
          <w:tcPr>
            <w:tcW w:w="1140" w:type="dxa"/>
            <w:hideMark/>
          </w:tcPr>
          <w:p w14:paraId="2CF0044E"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0EE1E66D"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Bandažiranje</w:t>
            </w:r>
            <w:proofErr w:type="spellEnd"/>
            <w:r w:rsidRPr="00913E48">
              <w:rPr>
                <w:rFonts w:ascii="Arial" w:hAnsi="Arial" w:cs="Arial"/>
                <w:bCs/>
                <w:iCs/>
                <w:sz w:val="20"/>
                <w:szCs w:val="20"/>
              </w:rPr>
              <w:t xml:space="preserve"> previtega navitja rotorja</w:t>
            </w:r>
          </w:p>
        </w:tc>
      </w:tr>
      <w:tr w:rsidR="007D5760" w:rsidRPr="00913E48" w14:paraId="130E3C78" w14:textId="77777777" w:rsidTr="007D5760">
        <w:trPr>
          <w:trHeight w:val="300"/>
        </w:trPr>
        <w:tc>
          <w:tcPr>
            <w:tcW w:w="1140" w:type="dxa"/>
            <w:hideMark/>
          </w:tcPr>
          <w:p w14:paraId="554E37DD"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34C20A34"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Vakuumska impregnacija celotnega rotorja</w:t>
            </w:r>
          </w:p>
        </w:tc>
      </w:tr>
      <w:tr w:rsidR="007D5760" w:rsidRPr="00913E48" w14:paraId="2900C97A" w14:textId="77777777" w:rsidTr="007D5760">
        <w:trPr>
          <w:trHeight w:val="765"/>
        </w:trPr>
        <w:tc>
          <w:tcPr>
            <w:tcW w:w="1140" w:type="dxa"/>
            <w:hideMark/>
          </w:tcPr>
          <w:p w14:paraId="24327753"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3F1879AD"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Struženje in obdelava kolektorja po dokumentaciji na celotnem rotorju. (V primeru popravila </w:t>
            </w:r>
            <w:proofErr w:type="spellStart"/>
            <w:r w:rsidRPr="00913E48">
              <w:rPr>
                <w:rFonts w:ascii="Arial" w:hAnsi="Arial" w:cs="Arial"/>
                <w:bCs/>
                <w:iCs/>
                <w:sz w:val="20"/>
                <w:szCs w:val="20"/>
              </w:rPr>
              <w:t>rotorjana</w:t>
            </w:r>
            <w:proofErr w:type="spellEnd"/>
            <w:r w:rsidRPr="00913E48">
              <w:rPr>
                <w:rFonts w:ascii="Arial" w:hAnsi="Arial" w:cs="Arial"/>
                <w:bCs/>
                <w:iCs/>
                <w:sz w:val="20"/>
                <w:szCs w:val="20"/>
              </w:rPr>
              <w:t xml:space="preserve"> motor-generatorja se struženje izvaja na vseh kolektorjev) Maksimalna ovalnost kolektorja 0,02 mm. </w:t>
            </w:r>
          </w:p>
        </w:tc>
      </w:tr>
      <w:tr w:rsidR="007D5760" w:rsidRPr="00913E48" w14:paraId="06BC0B5A" w14:textId="77777777" w:rsidTr="007D5760">
        <w:trPr>
          <w:trHeight w:val="300"/>
        </w:trPr>
        <w:tc>
          <w:tcPr>
            <w:tcW w:w="1140" w:type="dxa"/>
            <w:hideMark/>
          </w:tcPr>
          <w:p w14:paraId="1E3E08D1"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4CE4F5F1"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Končni sloj zaščite (impregnacija)</w:t>
            </w:r>
          </w:p>
        </w:tc>
      </w:tr>
      <w:tr w:rsidR="007D5760" w:rsidRPr="00913E48" w14:paraId="7EBE7900" w14:textId="77777777" w:rsidTr="007D5760">
        <w:trPr>
          <w:trHeight w:val="255"/>
        </w:trPr>
        <w:tc>
          <w:tcPr>
            <w:tcW w:w="1140" w:type="dxa"/>
            <w:hideMark/>
          </w:tcPr>
          <w:p w14:paraId="770C2547"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27FF0DBB"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Uravnoteženje kompletnega rotorja na vibracije - balansiranje.</w:t>
            </w:r>
          </w:p>
        </w:tc>
      </w:tr>
      <w:tr w:rsidR="007D5760" w:rsidRPr="00913E48" w14:paraId="7413D14F" w14:textId="77777777" w:rsidTr="007D5760">
        <w:trPr>
          <w:trHeight w:val="510"/>
        </w:trPr>
        <w:tc>
          <w:tcPr>
            <w:tcW w:w="1140" w:type="dxa"/>
            <w:hideMark/>
          </w:tcPr>
          <w:p w14:paraId="6C34EC6F"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455F4CD8"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Končna kontrola: preskusne meritve (upor navitja, upor proti masi, VN preskus), merilni protokol.</w:t>
            </w:r>
          </w:p>
        </w:tc>
      </w:tr>
      <w:tr w:rsidR="007D5760" w:rsidRPr="00913E48" w14:paraId="45A450C6" w14:textId="77777777" w:rsidTr="007D5760">
        <w:trPr>
          <w:trHeight w:val="255"/>
        </w:trPr>
        <w:tc>
          <w:tcPr>
            <w:tcW w:w="1140" w:type="dxa"/>
            <w:noWrap/>
            <w:hideMark/>
          </w:tcPr>
          <w:p w14:paraId="3751B18C"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noWrap/>
            <w:hideMark/>
          </w:tcPr>
          <w:p w14:paraId="5415066C" w14:textId="77777777" w:rsidR="007D5760" w:rsidRPr="00913E48" w:rsidRDefault="007D5760" w:rsidP="007D5760">
            <w:pPr>
              <w:widowControl w:val="0"/>
              <w:suppressAutoHyphens/>
              <w:contextualSpacing/>
              <w:jc w:val="both"/>
              <w:rPr>
                <w:rFonts w:ascii="Arial" w:hAnsi="Arial" w:cs="Arial"/>
                <w:bCs/>
                <w:iCs/>
                <w:sz w:val="20"/>
                <w:szCs w:val="20"/>
              </w:rPr>
            </w:pPr>
          </w:p>
        </w:tc>
      </w:tr>
      <w:tr w:rsidR="007D5760" w:rsidRPr="00913E48" w14:paraId="31519C85" w14:textId="77777777" w:rsidTr="007D5760">
        <w:trPr>
          <w:trHeight w:val="600"/>
        </w:trPr>
        <w:tc>
          <w:tcPr>
            <w:tcW w:w="1140" w:type="dxa"/>
            <w:hideMark/>
          </w:tcPr>
          <w:p w14:paraId="4BBB9937"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4.1.1.</w:t>
            </w:r>
          </w:p>
        </w:tc>
        <w:tc>
          <w:tcPr>
            <w:tcW w:w="8380" w:type="dxa"/>
            <w:hideMark/>
          </w:tcPr>
          <w:p w14:paraId="76F1B249"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 xml:space="preserve">Popravilo statorja (obe polovici) enosmernega motorja - </w:t>
            </w:r>
            <w:proofErr w:type="spellStart"/>
            <w:r w:rsidRPr="00913E48">
              <w:rPr>
                <w:rFonts w:ascii="Arial" w:hAnsi="Arial" w:cs="Arial"/>
                <w:b/>
                <w:bCs/>
                <w:iCs/>
                <w:sz w:val="20"/>
                <w:szCs w:val="20"/>
              </w:rPr>
              <w:t>preizoliranje</w:t>
            </w:r>
            <w:proofErr w:type="spellEnd"/>
            <w:r w:rsidRPr="00913E48">
              <w:rPr>
                <w:rFonts w:ascii="Arial" w:hAnsi="Arial" w:cs="Arial"/>
                <w:b/>
                <w:bCs/>
                <w:iCs/>
                <w:sz w:val="20"/>
                <w:szCs w:val="20"/>
              </w:rPr>
              <w:t xml:space="preserve"> statorskega navitja proti masi. Temperaturni razred izolacije v  H klasi. </w:t>
            </w:r>
          </w:p>
        </w:tc>
      </w:tr>
      <w:tr w:rsidR="007D5760" w:rsidRPr="00913E48" w14:paraId="7D8EB7F8" w14:textId="77777777" w:rsidTr="007D5760">
        <w:trPr>
          <w:trHeight w:val="300"/>
        </w:trPr>
        <w:tc>
          <w:tcPr>
            <w:tcW w:w="1140" w:type="dxa"/>
            <w:hideMark/>
          </w:tcPr>
          <w:p w14:paraId="22EE79DA"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31C56A60"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Čiščenje statorja (pranje in sušenje statorskega navitja)</w:t>
            </w:r>
          </w:p>
        </w:tc>
      </w:tr>
      <w:tr w:rsidR="007D5760" w:rsidRPr="00913E48" w14:paraId="6AF6BAEC" w14:textId="77777777" w:rsidTr="007D5760">
        <w:trPr>
          <w:trHeight w:val="510"/>
        </w:trPr>
        <w:tc>
          <w:tcPr>
            <w:tcW w:w="1140" w:type="dxa"/>
            <w:hideMark/>
          </w:tcPr>
          <w:p w14:paraId="67348FCA"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667D2B65"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Defektaža</w:t>
            </w:r>
            <w:proofErr w:type="spellEnd"/>
            <w:r w:rsidRPr="00913E48">
              <w:rPr>
                <w:rFonts w:ascii="Arial" w:hAnsi="Arial" w:cs="Arial"/>
                <w:bCs/>
                <w:iCs/>
                <w:sz w:val="20"/>
                <w:szCs w:val="20"/>
              </w:rPr>
              <w:t xml:space="preserve"> - priprava dela (v sodelovanju z naročnikom). Meritve izolacijske trdnosti in </w:t>
            </w:r>
            <w:proofErr w:type="spellStart"/>
            <w:r w:rsidRPr="00913E48">
              <w:rPr>
                <w:rFonts w:ascii="Arial" w:hAnsi="Arial" w:cs="Arial"/>
                <w:bCs/>
                <w:iCs/>
                <w:sz w:val="20"/>
                <w:szCs w:val="20"/>
              </w:rPr>
              <w:t>medovojnega</w:t>
            </w:r>
            <w:proofErr w:type="spellEnd"/>
            <w:r w:rsidRPr="00913E48">
              <w:rPr>
                <w:rFonts w:ascii="Arial" w:hAnsi="Arial" w:cs="Arial"/>
                <w:bCs/>
                <w:iCs/>
                <w:sz w:val="20"/>
                <w:szCs w:val="20"/>
              </w:rPr>
              <w:t xml:space="preserve"> stika</w:t>
            </w:r>
          </w:p>
        </w:tc>
      </w:tr>
      <w:tr w:rsidR="007D5760" w:rsidRPr="00913E48" w14:paraId="0D82AA17" w14:textId="77777777" w:rsidTr="007D5760">
        <w:trPr>
          <w:trHeight w:val="495"/>
        </w:trPr>
        <w:tc>
          <w:tcPr>
            <w:tcW w:w="1140" w:type="dxa"/>
            <w:hideMark/>
          </w:tcPr>
          <w:p w14:paraId="166DEBE5"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11FF62EC"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Demontaža glavnih in pomožnih navitji. (pri statorju ALSTOM, Tip: TT668A2, 2x686kW, 3000VDC se prej razstavi stator na dve polovici)</w:t>
            </w:r>
          </w:p>
        </w:tc>
      </w:tr>
      <w:tr w:rsidR="007D5760" w:rsidRPr="00913E48" w14:paraId="2386109E" w14:textId="77777777" w:rsidTr="007D5760">
        <w:trPr>
          <w:trHeight w:val="300"/>
        </w:trPr>
        <w:tc>
          <w:tcPr>
            <w:tcW w:w="1140" w:type="dxa"/>
            <w:hideMark/>
          </w:tcPr>
          <w:p w14:paraId="68C3EA3A"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3EFDA3EA"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Defektaža</w:t>
            </w:r>
            <w:proofErr w:type="spellEnd"/>
            <w:r w:rsidRPr="00913E48">
              <w:rPr>
                <w:rFonts w:ascii="Arial" w:hAnsi="Arial" w:cs="Arial"/>
                <w:bCs/>
                <w:iCs/>
                <w:sz w:val="20"/>
                <w:szCs w:val="20"/>
              </w:rPr>
              <w:t xml:space="preserve"> - električne meritve tuljav</w:t>
            </w:r>
          </w:p>
        </w:tc>
      </w:tr>
      <w:tr w:rsidR="007D5760" w:rsidRPr="00913E48" w14:paraId="6D885E33" w14:textId="77777777" w:rsidTr="007D5760">
        <w:trPr>
          <w:trHeight w:val="300"/>
        </w:trPr>
        <w:tc>
          <w:tcPr>
            <w:tcW w:w="1140" w:type="dxa"/>
            <w:hideMark/>
          </w:tcPr>
          <w:p w14:paraId="6938313F"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2BC63267"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Čiščenje ohišja statorja ter vseh polov statorja</w:t>
            </w:r>
          </w:p>
        </w:tc>
      </w:tr>
      <w:tr w:rsidR="007D5760" w:rsidRPr="00913E48" w14:paraId="0C87E2C9" w14:textId="77777777" w:rsidTr="007D5760">
        <w:trPr>
          <w:trHeight w:val="510"/>
        </w:trPr>
        <w:tc>
          <w:tcPr>
            <w:tcW w:w="1140" w:type="dxa"/>
            <w:hideMark/>
          </w:tcPr>
          <w:p w14:paraId="2392C0FE"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50028A7E"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Preizoliranje</w:t>
            </w:r>
            <w:proofErr w:type="spellEnd"/>
            <w:r w:rsidRPr="00913E48">
              <w:rPr>
                <w:rFonts w:ascii="Arial" w:hAnsi="Arial" w:cs="Arial"/>
                <w:bCs/>
                <w:iCs/>
                <w:sz w:val="20"/>
                <w:szCs w:val="20"/>
              </w:rPr>
              <w:t xml:space="preserve"> vseh statorskih navitji proti masi ter izdelava in zamenjava vseh izolacijskih vložkov polov</w:t>
            </w:r>
          </w:p>
        </w:tc>
      </w:tr>
      <w:tr w:rsidR="007D5760" w:rsidRPr="00913E48" w14:paraId="21EFD5A9" w14:textId="77777777" w:rsidTr="007D5760">
        <w:trPr>
          <w:trHeight w:val="300"/>
        </w:trPr>
        <w:tc>
          <w:tcPr>
            <w:tcW w:w="1140" w:type="dxa"/>
            <w:hideMark/>
          </w:tcPr>
          <w:p w14:paraId="5413F8C8"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D3C009A"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Izoliranje in pečenje izolacije vodnikov obroča statorja</w:t>
            </w:r>
          </w:p>
        </w:tc>
      </w:tr>
      <w:tr w:rsidR="007D5760" w:rsidRPr="00913E48" w14:paraId="3450073C" w14:textId="77777777" w:rsidTr="007D5760">
        <w:trPr>
          <w:trHeight w:val="300"/>
        </w:trPr>
        <w:tc>
          <w:tcPr>
            <w:tcW w:w="1140" w:type="dxa"/>
            <w:hideMark/>
          </w:tcPr>
          <w:p w14:paraId="08E47357"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3F2973E6"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Kontrolne meritve </w:t>
            </w:r>
            <w:proofErr w:type="spellStart"/>
            <w:r w:rsidRPr="00913E48">
              <w:rPr>
                <w:rFonts w:ascii="Arial" w:hAnsi="Arial" w:cs="Arial"/>
                <w:bCs/>
                <w:iCs/>
                <w:sz w:val="20"/>
                <w:szCs w:val="20"/>
              </w:rPr>
              <w:t>medovojnega</w:t>
            </w:r>
            <w:proofErr w:type="spellEnd"/>
            <w:r w:rsidRPr="00913E48">
              <w:rPr>
                <w:rFonts w:ascii="Arial" w:hAnsi="Arial" w:cs="Arial"/>
                <w:bCs/>
                <w:iCs/>
                <w:sz w:val="20"/>
                <w:szCs w:val="20"/>
              </w:rPr>
              <w:t xml:space="preserve"> stika glavnih in pomožnih polov.</w:t>
            </w:r>
          </w:p>
        </w:tc>
      </w:tr>
      <w:tr w:rsidR="007D5760" w:rsidRPr="00913E48" w14:paraId="52C7DF23" w14:textId="77777777" w:rsidTr="007D5760">
        <w:trPr>
          <w:trHeight w:val="300"/>
        </w:trPr>
        <w:tc>
          <w:tcPr>
            <w:tcW w:w="1140" w:type="dxa"/>
            <w:hideMark/>
          </w:tcPr>
          <w:p w14:paraId="7D3269FA"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2188C37"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Montaža glavnih in pomožnih polov</w:t>
            </w:r>
          </w:p>
        </w:tc>
      </w:tr>
      <w:tr w:rsidR="007D5760" w:rsidRPr="00913E48" w14:paraId="6A6096BC" w14:textId="77777777" w:rsidTr="007D5760">
        <w:trPr>
          <w:trHeight w:val="300"/>
        </w:trPr>
        <w:tc>
          <w:tcPr>
            <w:tcW w:w="1140" w:type="dxa"/>
            <w:hideMark/>
          </w:tcPr>
          <w:p w14:paraId="58C834A7"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398DCF0"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Povezava in spajkanje bočnih vezav ter izoliranje vezav</w:t>
            </w:r>
          </w:p>
        </w:tc>
      </w:tr>
      <w:tr w:rsidR="007D5760" w:rsidRPr="00913E48" w14:paraId="092F4D20" w14:textId="77777777" w:rsidTr="007D5760">
        <w:trPr>
          <w:trHeight w:val="300"/>
        </w:trPr>
        <w:tc>
          <w:tcPr>
            <w:tcW w:w="1140" w:type="dxa"/>
            <w:hideMark/>
          </w:tcPr>
          <w:p w14:paraId="1683A94E"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5402C43D"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Medfazna kontrola, električne meritve</w:t>
            </w:r>
          </w:p>
        </w:tc>
      </w:tr>
      <w:tr w:rsidR="007D5760" w:rsidRPr="00913E48" w14:paraId="43129F14" w14:textId="77777777" w:rsidTr="007D5760">
        <w:trPr>
          <w:trHeight w:val="300"/>
        </w:trPr>
        <w:tc>
          <w:tcPr>
            <w:tcW w:w="1140" w:type="dxa"/>
            <w:hideMark/>
          </w:tcPr>
          <w:p w14:paraId="76AE8CDA"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215E8B4C"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Impregnacija z izolacijskim lakom in sušenje v komori</w:t>
            </w:r>
          </w:p>
        </w:tc>
      </w:tr>
      <w:tr w:rsidR="007D5760" w:rsidRPr="00913E48" w14:paraId="72B2F25C" w14:textId="77777777" w:rsidTr="007D5760">
        <w:trPr>
          <w:trHeight w:val="300"/>
        </w:trPr>
        <w:tc>
          <w:tcPr>
            <w:tcW w:w="1140" w:type="dxa"/>
            <w:hideMark/>
          </w:tcPr>
          <w:p w14:paraId="3C6D8C25"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51A64507"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Čiščenje mehanskih delov statorja (naležne površine, navoji)</w:t>
            </w:r>
          </w:p>
        </w:tc>
      </w:tr>
      <w:tr w:rsidR="007D5760" w:rsidRPr="00913E48" w14:paraId="05C082CE" w14:textId="77777777" w:rsidTr="007D5760">
        <w:trPr>
          <w:trHeight w:val="300"/>
        </w:trPr>
        <w:tc>
          <w:tcPr>
            <w:tcW w:w="1140" w:type="dxa"/>
            <w:hideMark/>
          </w:tcPr>
          <w:p w14:paraId="5608A4F0"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24AC6C39"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Končni sloj zaščite (impregnacija)</w:t>
            </w:r>
          </w:p>
        </w:tc>
      </w:tr>
      <w:tr w:rsidR="007D5760" w:rsidRPr="00913E48" w14:paraId="36695DD6" w14:textId="77777777" w:rsidTr="007D5760">
        <w:trPr>
          <w:trHeight w:val="300"/>
        </w:trPr>
        <w:tc>
          <w:tcPr>
            <w:tcW w:w="1140" w:type="dxa"/>
            <w:hideMark/>
          </w:tcPr>
          <w:p w14:paraId="4566BFE0"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1DBC035"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Sestava. Ureditev priključka (povezave, izolatorji, kabli, končniki).</w:t>
            </w:r>
          </w:p>
        </w:tc>
      </w:tr>
      <w:tr w:rsidR="007D5760" w:rsidRPr="00913E48" w14:paraId="57A27899" w14:textId="77777777" w:rsidTr="007D5760">
        <w:trPr>
          <w:trHeight w:val="375"/>
        </w:trPr>
        <w:tc>
          <w:tcPr>
            <w:tcW w:w="1140" w:type="dxa"/>
            <w:hideMark/>
          </w:tcPr>
          <w:p w14:paraId="0341B782"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0B29A4C3"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Končna kontrola: preskusne meritve (upor navitja, upor proti masi, </w:t>
            </w:r>
            <w:proofErr w:type="spellStart"/>
            <w:r w:rsidRPr="00913E48">
              <w:rPr>
                <w:rFonts w:ascii="Arial" w:hAnsi="Arial" w:cs="Arial"/>
                <w:bCs/>
                <w:iCs/>
                <w:sz w:val="20"/>
                <w:szCs w:val="20"/>
              </w:rPr>
              <w:t>medovojni</w:t>
            </w:r>
            <w:proofErr w:type="spellEnd"/>
            <w:r w:rsidRPr="00913E48">
              <w:rPr>
                <w:rFonts w:ascii="Arial" w:hAnsi="Arial" w:cs="Arial"/>
                <w:bCs/>
                <w:iCs/>
                <w:sz w:val="20"/>
                <w:szCs w:val="20"/>
              </w:rPr>
              <w:t xml:space="preserve"> test, VN preskus)</w:t>
            </w:r>
          </w:p>
        </w:tc>
      </w:tr>
      <w:tr w:rsidR="007D5760" w:rsidRPr="00913E48" w14:paraId="6C4EDB8A" w14:textId="77777777" w:rsidTr="007D5760">
        <w:trPr>
          <w:trHeight w:val="300"/>
        </w:trPr>
        <w:tc>
          <w:tcPr>
            <w:tcW w:w="1140" w:type="dxa"/>
            <w:hideMark/>
          </w:tcPr>
          <w:p w14:paraId="0EF9796A"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3B39B05"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Priprava vse dokumentacije, zapisniki, merilni listi (mehanske in električne meritve)</w:t>
            </w:r>
          </w:p>
        </w:tc>
      </w:tr>
      <w:tr w:rsidR="007D5760" w:rsidRPr="00913E48" w14:paraId="7ACB1344" w14:textId="77777777" w:rsidTr="007D5760">
        <w:trPr>
          <w:trHeight w:val="300"/>
        </w:trPr>
        <w:tc>
          <w:tcPr>
            <w:tcW w:w="1140" w:type="dxa"/>
            <w:hideMark/>
          </w:tcPr>
          <w:p w14:paraId="28493D56"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CC2DDFE"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Barvanje ohišja, priprava za transport</w:t>
            </w:r>
          </w:p>
        </w:tc>
      </w:tr>
      <w:tr w:rsidR="007D5760" w:rsidRPr="00913E48" w14:paraId="7F4C9CDC" w14:textId="77777777" w:rsidTr="007D5760">
        <w:trPr>
          <w:trHeight w:val="255"/>
        </w:trPr>
        <w:tc>
          <w:tcPr>
            <w:tcW w:w="1140" w:type="dxa"/>
            <w:noWrap/>
            <w:hideMark/>
          </w:tcPr>
          <w:p w14:paraId="5BAF082B"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noWrap/>
            <w:hideMark/>
          </w:tcPr>
          <w:p w14:paraId="64D94C2F" w14:textId="77777777" w:rsidR="007D5760" w:rsidRPr="00913E48" w:rsidRDefault="007D5760" w:rsidP="007D5760">
            <w:pPr>
              <w:widowControl w:val="0"/>
              <w:suppressAutoHyphens/>
              <w:contextualSpacing/>
              <w:jc w:val="both"/>
              <w:rPr>
                <w:rFonts w:ascii="Arial" w:hAnsi="Arial" w:cs="Arial"/>
                <w:bCs/>
                <w:iCs/>
                <w:sz w:val="20"/>
                <w:szCs w:val="20"/>
              </w:rPr>
            </w:pPr>
          </w:p>
        </w:tc>
      </w:tr>
      <w:tr w:rsidR="007D5760" w:rsidRPr="00913E48" w14:paraId="1E744BAD" w14:textId="77777777" w:rsidTr="007D5760">
        <w:trPr>
          <w:trHeight w:val="900"/>
        </w:trPr>
        <w:tc>
          <w:tcPr>
            <w:tcW w:w="1140" w:type="dxa"/>
            <w:hideMark/>
          </w:tcPr>
          <w:p w14:paraId="392A9271"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5.1.1</w:t>
            </w:r>
          </w:p>
        </w:tc>
        <w:tc>
          <w:tcPr>
            <w:tcW w:w="8380" w:type="dxa"/>
            <w:hideMark/>
          </w:tcPr>
          <w:p w14:paraId="3140CFE5" w14:textId="350D796F" w:rsidR="007D5760" w:rsidRPr="00913E48" w:rsidRDefault="00C93C4A"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Previjanje dušilke glavnega statičnega pretvornika, 3kV, potniške garniture</w:t>
            </w:r>
          </w:p>
        </w:tc>
      </w:tr>
      <w:tr w:rsidR="007D5760" w:rsidRPr="00913E48" w14:paraId="10789015" w14:textId="77777777" w:rsidTr="007D5760">
        <w:trPr>
          <w:trHeight w:val="300"/>
        </w:trPr>
        <w:tc>
          <w:tcPr>
            <w:tcW w:w="1140" w:type="dxa"/>
            <w:hideMark/>
          </w:tcPr>
          <w:p w14:paraId="6E87EA43"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6F32F1F1"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Razstavljanje.</w:t>
            </w:r>
          </w:p>
        </w:tc>
      </w:tr>
      <w:tr w:rsidR="007D5760" w:rsidRPr="00913E48" w14:paraId="0F293B3B" w14:textId="77777777" w:rsidTr="007D5760">
        <w:trPr>
          <w:trHeight w:val="300"/>
        </w:trPr>
        <w:tc>
          <w:tcPr>
            <w:tcW w:w="1140" w:type="dxa"/>
            <w:hideMark/>
          </w:tcPr>
          <w:p w14:paraId="7C3C2DE6"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2BB9BA35"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Defektaža</w:t>
            </w:r>
            <w:proofErr w:type="spellEnd"/>
            <w:r w:rsidRPr="00913E48">
              <w:rPr>
                <w:rFonts w:ascii="Arial" w:hAnsi="Arial" w:cs="Arial"/>
                <w:bCs/>
                <w:iCs/>
                <w:sz w:val="20"/>
                <w:szCs w:val="20"/>
              </w:rPr>
              <w:t xml:space="preserve"> v sodelovanju z naročnikom - priprava dela.</w:t>
            </w:r>
          </w:p>
        </w:tc>
      </w:tr>
      <w:tr w:rsidR="007D5760" w:rsidRPr="00913E48" w14:paraId="7AC1316A" w14:textId="77777777" w:rsidTr="007D5760">
        <w:trPr>
          <w:trHeight w:val="300"/>
        </w:trPr>
        <w:tc>
          <w:tcPr>
            <w:tcW w:w="1140" w:type="dxa"/>
            <w:hideMark/>
          </w:tcPr>
          <w:p w14:paraId="3BD1EDD9"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7F9E6622"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Demontaža tuljav, zamenjava izolacije.</w:t>
            </w:r>
          </w:p>
        </w:tc>
      </w:tr>
      <w:tr w:rsidR="007D5760" w:rsidRPr="00913E48" w14:paraId="6F5839A5" w14:textId="77777777" w:rsidTr="007D5760">
        <w:trPr>
          <w:trHeight w:val="300"/>
        </w:trPr>
        <w:tc>
          <w:tcPr>
            <w:tcW w:w="1140" w:type="dxa"/>
            <w:hideMark/>
          </w:tcPr>
          <w:p w14:paraId="6091B481"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50C6A296"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Previjanje ene tuljave.</w:t>
            </w:r>
          </w:p>
        </w:tc>
      </w:tr>
      <w:tr w:rsidR="007D5760" w:rsidRPr="00913E48" w14:paraId="052DB9C1" w14:textId="77777777" w:rsidTr="007D5760">
        <w:trPr>
          <w:trHeight w:val="300"/>
        </w:trPr>
        <w:tc>
          <w:tcPr>
            <w:tcW w:w="1140" w:type="dxa"/>
            <w:hideMark/>
          </w:tcPr>
          <w:p w14:paraId="26A85106"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2239242E"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Bandažiranje</w:t>
            </w:r>
            <w:proofErr w:type="spellEnd"/>
            <w:r w:rsidRPr="00913E48">
              <w:rPr>
                <w:rFonts w:ascii="Arial" w:hAnsi="Arial" w:cs="Arial"/>
                <w:bCs/>
                <w:iCs/>
                <w:sz w:val="20"/>
                <w:szCs w:val="20"/>
              </w:rPr>
              <w:t xml:space="preserve"> tuljave.</w:t>
            </w:r>
          </w:p>
        </w:tc>
      </w:tr>
      <w:tr w:rsidR="007D5760" w:rsidRPr="00913E48" w14:paraId="1F1BCD3E" w14:textId="77777777" w:rsidTr="007D5760">
        <w:trPr>
          <w:trHeight w:val="300"/>
        </w:trPr>
        <w:tc>
          <w:tcPr>
            <w:tcW w:w="1140" w:type="dxa"/>
            <w:hideMark/>
          </w:tcPr>
          <w:p w14:paraId="463BC7B4"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7E690CC5"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Impregnacija in sušenje (dvakrat).</w:t>
            </w:r>
          </w:p>
        </w:tc>
      </w:tr>
      <w:tr w:rsidR="007D5760" w:rsidRPr="00913E48" w14:paraId="72121EC7" w14:textId="77777777" w:rsidTr="007D5760">
        <w:trPr>
          <w:trHeight w:val="300"/>
        </w:trPr>
        <w:tc>
          <w:tcPr>
            <w:tcW w:w="1140" w:type="dxa"/>
            <w:hideMark/>
          </w:tcPr>
          <w:p w14:paraId="089D77C1"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1C07CB62"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Sestava vhodnega filtra.</w:t>
            </w:r>
          </w:p>
        </w:tc>
      </w:tr>
      <w:tr w:rsidR="007D5760" w:rsidRPr="00913E48" w14:paraId="308B7CD0" w14:textId="77777777" w:rsidTr="007D5760">
        <w:trPr>
          <w:trHeight w:val="300"/>
        </w:trPr>
        <w:tc>
          <w:tcPr>
            <w:tcW w:w="1140" w:type="dxa"/>
            <w:hideMark/>
          </w:tcPr>
          <w:p w14:paraId="3C33B0A1"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260BDF8A"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Impregnacija in sušenje sestava.</w:t>
            </w:r>
          </w:p>
        </w:tc>
      </w:tr>
      <w:tr w:rsidR="007D5760" w:rsidRPr="00913E48" w14:paraId="155D4425" w14:textId="77777777" w:rsidTr="007D5760">
        <w:trPr>
          <w:trHeight w:val="300"/>
        </w:trPr>
        <w:tc>
          <w:tcPr>
            <w:tcW w:w="1140" w:type="dxa"/>
            <w:hideMark/>
          </w:tcPr>
          <w:p w14:paraId="723FFC92"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1BC9520C"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Površinska zaščita.</w:t>
            </w:r>
          </w:p>
        </w:tc>
      </w:tr>
      <w:tr w:rsidR="007D5760" w:rsidRPr="00913E48" w14:paraId="0B690D60" w14:textId="77777777" w:rsidTr="007D5760">
        <w:trPr>
          <w:trHeight w:val="510"/>
        </w:trPr>
        <w:tc>
          <w:tcPr>
            <w:tcW w:w="1140" w:type="dxa"/>
            <w:hideMark/>
          </w:tcPr>
          <w:p w14:paraId="360BF23E"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03591436"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Končna kontrola: preskusne meritve (upor navitja, upor proti masi, VN preskus), merilni protokol.</w:t>
            </w:r>
          </w:p>
        </w:tc>
      </w:tr>
      <w:tr w:rsidR="007D5760" w:rsidRPr="00913E48" w14:paraId="67F21267" w14:textId="77777777" w:rsidTr="007D5760">
        <w:trPr>
          <w:trHeight w:val="255"/>
        </w:trPr>
        <w:tc>
          <w:tcPr>
            <w:tcW w:w="1140" w:type="dxa"/>
            <w:noWrap/>
            <w:hideMark/>
          </w:tcPr>
          <w:p w14:paraId="5832C05D"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noWrap/>
            <w:hideMark/>
          </w:tcPr>
          <w:p w14:paraId="2E0A9B3C" w14:textId="77777777" w:rsidR="007D5760" w:rsidRPr="00913E48" w:rsidRDefault="007D5760" w:rsidP="007D5760">
            <w:pPr>
              <w:widowControl w:val="0"/>
              <w:suppressAutoHyphens/>
              <w:contextualSpacing/>
              <w:jc w:val="both"/>
              <w:rPr>
                <w:rFonts w:ascii="Arial" w:hAnsi="Arial" w:cs="Arial"/>
                <w:bCs/>
                <w:iCs/>
                <w:sz w:val="20"/>
                <w:szCs w:val="20"/>
              </w:rPr>
            </w:pPr>
          </w:p>
        </w:tc>
      </w:tr>
      <w:tr w:rsidR="007D5760" w:rsidRPr="00913E48" w14:paraId="0DF3BE0A" w14:textId="77777777" w:rsidTr="007D5760">
        <w:trPr>
          <w:trHeight w:val="600"/>
        </w:trPr>
        <w:tc>
          <w:tcPr>
            <w:tcW w:w="1140" w:type="dxa"/>
            <w:hideMark/>
          </w:tcPr>
          <w:p w14:paraId="4CB8EFCE"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6.1.2</w:t>
            </w:r>
          </w:p>
        </w:tc>
        <w:tc>
          <w:tcPr>
            <w:tcW w:w="8380" w:type="dxa"/>
            <w:hideMark/>
          </w:tcPr>
          <w:p w14:paraId="6DD48B5F"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 xml:space="preserve">Previjanje dušilke Filtra razsmernika potniške garniture </w:t>
            </w:r>
            <w:proofErr w:type="spellStart"/>
            <w:r w:rsidRPr="00913E48">
              <w:rPr>
                <w:rFonts w:ascii="Arial" w:hAnsi="Arial" w:cs="Arial"/>
                <w:b/>
                <w:bCs/>
                <w:iCs/>
                <w:sz w:val="20"/>
                <w:szCs w:val="20"/>
              </w:rPr>
              <w:t>Pendolino</w:t>
            </w:r>
            <w:proofErr w:type="spellEnd"/>
            <w:r w:rsidRPr="00913E48">
              <w:rPr>
                <w:rFonts w:ascii="Arial" w:hAnsi="Arial" w:cs="Arial"/>
                <w:b/>
                <w:bCs/>
                <w:iCs/>
                <w:sz w:val="20"/>
                <w:szCs w:val="20"/>
              </w:rPr>
              <w:t>, 310; 3000VDC; (AS-AT, AV-AW ali AR-AV)</w:t>
            </w:r>
          </w:p>
        </w:tc>
      </w:tr>
      <w:tr w:rsidR="007D5760" w:rsidRPr="00913E48" w14:paraId="1536683F" w14:textId="77777777" w:rsidTr="007D5760">
        <w:trPr>
          <w:trHeight w:val="300"/>
        </w:trPr>
        <w:tc>
          <w:tcPr>
            <w:tcW w:w="1140" w:type="dxa"/>
            <w:hideMark/>
          </w:tcPr>
          <w:p w14:paraId="5ACE494B"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36DE9CE9"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Defektaža</w:t>
            </w:r>
            <w:proofErr w:type="spellEnd"/>
            <w:r w:rsidRPr="00913E48">
              <w:rPr>
                <w:rFonts w:ascii="Arial" w:hAnsi="Arial" w:cs="Arial"/>
                <w:bCs/>
                <w:iCs/>
                <w:sz w:val="20"/>
                <w:szCs w:val="20"/>
              </w:rPr>
              <w:t xml:space="preserve"> v sodelovanju z naročnikom - priprava dela.</w:t>
            </w:r>
          </w:p>
        </w:tc>
      </w:tr>
      <w:tr w:rsidR="007D5760" w:rsidRPr="00913E48" w14:paraId="6387D7B7" w14:textId="77777777" w:rsidTr="007D5760">
        <w:trPr>
          <w:trHeight w:val="300"/>
        </w:trPr>
        <w:tc>
          <w:tcPr>
            <w:tcW w:w="1140" w:type="dxa"/>
            <w:hideMark/>
          </w:tcPr>
          <w:p w14:paraId="6349E4F1"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24E0EA43"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Demontaža stare tuljave </w:t>
            </w:r>
          </w:p>
        </w:tc>
      </w:tr>
      <w:tr w:rsidR="007D5760" w:rsidRPr="00913E48" w14:paraId="570A335D" w14:textId="77777777" w:rsidTr="007D5760">
        <w:trPr>
          <w:trHeight w:val="300"/>
        </w:trPr>
        <w:tc>
          <w:tcPr>
            <w:tcW w:w="1140" w:type="dxa"/>
            <w:hideMark/>
          </w:tcPr>
          <w:p w14:paraId="6D6B7D57"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4FB46818"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Previjanje ene tuljave (na novo)</w:t>
            </w:r>
          </w:p>
        </w:tc>
      </w:tr>
      <w:tr w:rsidR="007D5760" w:rsidRPr="00913E48" w14:paraId="425F04ED" w14:textId="77777777" w:rsidTr="007D5760">
        <w:trPr>
          <w:trHeight w:val="510"/>
        </w:trPr>
        <w:tc>
          <w:tcPr>
            <w:tcW w:w="1140" w:type="dxa"/>
            <w:hideMark/>
          </w:tcPr>
          <w:p w14:paraId="3D615E09"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5B6164A5"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Pred lakiranjem stisniti navitje (pomembne so dimenzije navitja zaradi tega ker je majhen prostor za montažo).</w:t>
            </w:r>
          </w:p>
        </w:tc>
      </w:tr>
      <w:tr w:rsidR="007D5760" w:rsidRPr="00913E48" w14:paraId="33E9E162" w14:textId="77777777" w:rsidTr="007D5760">
        <w:trPr>
          <w:trHeight w:val="300"/>
        </w:trPr>
        <w:tc>
          <w:tcPr>
            <w:tcW w:w="1140" w:type="dxa"/>
            <w:hideMark/>
          </w:tcPr>
          <w:p w14:paraId="524CE305"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6AAE185F"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Vakuumska impregnacija v klasi H</w:t>
            </w:r>
          </w:p>
        </w:tc>
      </w:tr>
      <w:tr w:rsidR="007D5760" w:rsidRPr="00913E48" w14:paraId="14DA26DD" w14:textId="77777777" w:rsidTr="007D5760">
        <w:trPr>
          <w:trHeight w:val="300"/>
        </w:trPr>
        <w:tc>
          <w:tcPr>
            <w:tcW w:w="1140" w:type="dxa"/>
            <w:hideMark/>
          </w:tcPr>
          <w:p w14:paraId="2E784385"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56C313C4"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Površinska zaščita.</w:t>
            </w:r>
          </w:p>
        </w:tc>
      </w:tr>
      <w:tr w:rsidR="007D5760" w:rsidRPr="00913E48" w14:paraId="40A9F644" w14:textId="77777777" w:rsidTr="007D5760">
        <w:trPr>
          <w:trHeight w:val="300"/>
        </w:trPr>
        <w:tc>
          <w:tcPr>
            <w:tcW w:w="1140" w:type="dxa"/>
            <w:hideMark/>
          </w:tcPr>
          <w:p w14:paraId="1011ABE7"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10FC7890"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Končna kontrola</w:t>
            </w:r>
          </w:p>
        </w:tc>
      </w:tr>
      <w:tr w:rsidR="007D5760" w:rsidRPr="00913E48" w14:paraId="19406761" w14:textId="77777777" w:rsidTr="007D5760">
        <w:trPr>
          <w:trHeight w:val="255"/>
        </w:trPr>
        <w:tc>
          <w:tcPr>
            <w:tcW w:w="1140" w:type="dxa"/>
            <w:noWrap/>
            <w:hideMark/>
          </w:tcPr>
          <w:p w14:paraId="53597342"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noWrap/>
            <w:hideMark/>
          </w:tcPr>
          <w:p w14:paraId="29A77BAD" w14:textId="77777777" w:rsidR="007D5760" w:rsidRPr="00913E48" w:rsidRDefault="007D5760" w:rsidP="007D5760">
            <w:pPr>
              <w:widowControl w:val="0"/>
              <w:suppressAutoHyphens/>
              <w:contextualSpacing/>
              <w:jc w:val="both"/>
              <w:rPr>
                <w:rFonts w:ascii="Arial" w:hAnsi="Arial" w:cs="Arial"/>
                <w:bCs/>
                <w:iCs/>
                <w:sz w:val="20"/>
                <w:szCs w:val="20"/>
              </w:rPr>
            </w:pPr>
          </w:p>
        </w:tc>
      </w:tr>
      <w:tr w:rsidR="007D5760" w:rsidRPr="00913E48" w14:paraId="12FFC5C4" w14:textId="77777777" w:rsidTr="007D5760">
        <w:trPr>
          <w:trHeight w:val="255"/>
        </w:trPr>
        <w:tc>
          <w:tcPr>
            <w:tcW w:w="1140" w:type="dxa"/>
            <w:noWrap/>
            <w:hideMark/>
          </w:tcPr>
          <w:p w14:paraId="7142E2EC"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noWrap/>
            <w:hideMark/>
          </w:tcPr>
          <w:p w14:paraId="2E086462" w14:textId="77777777" w:rsidR="007D5760" w:rsidRPr="00913E48" w:rsidRDefault="007D5760" w:rsidP="007D5760">
            <w:pPr>
              <w:widowControl w:val="0"/>
              <w:suppressAutoHyphens/>
              <w:contextualSpacing/>
              <w:jc w:val="both"/>
              <w:rPr>
                <w:rFonts w:ascii="Arial" w:hAnsi="Arial" w:cs="Arial"/>
                <w:bCs/>
                <w:iCs/>
                <w:sz w:val="20"/>
                <w:szCs w:val="20"/>
              </w:rPr>
            </w:pPr>
          </w:p>
        </w:tc>
      </w:tr>
      <w:tr w:rsidR="007D5760" w:rsidRPr="00913E48" w14:paraId="581CD6CF" w14:textId="77777777" w:rsidTr="007D5760">
        <w:trPr>
          <w:trHeight w:val="1238"/>
        </w:trPr>
        <w:tc>
          <w:tcPr>
            <w:tcW w:w="1140" w:type="dxa"/>
            <w:hideMark/>
          </w:tcPr>
          <w:p w14:paraId="7952B296" w14:textId="3470BD12"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6.1.</w:t>
            </w:r>
            <w:r w:rsidR="00C93C4A" w:rsidRPr="00913E48">
              <w:rPr>
                <w:rFonts w:ascii="Arial" w:hAnsi="Arial" w:cs="Arial"/>
                <w:b/>
                <w:bCs/>
                <w:iCs/>
                <w:sz w:val="20"/>
                <w:szCs w:val="20"/>
              </w:rPr>
              <w:t>3</w:t>
            </w:r>
          </w:p>
        </w:tc>
        <w:tc>
          <w:tcPr>
            <w:tcW w:w="8380" w:type="dxa"/>
            <w:hideMark/>
          </w:tcPr>
          <w:p w14:paraId="749A2225"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Previjanje celega transformatorja s priključkom v mehanski zaščiti IP02. Temperaturni razred izolacije v  H klasi. Tip transformatorja TRASFOR; TWT 13HF 125K/D; 103kVA; 60Hz; 951,4/439,7VAC;  63/134,88A</w:t>
            </w:r>
            <w:r w:rsidRPr="00913E48">
              <w:rPr>
                <w:rFonts w:ascii="Arial" w:hAnsi="Arial" w:cs="Arial"/>
                <w:bCs/>
                <w:iCs/>
                <w:sz w:val="20"/>
                <w:szCs w:val="20"/>
              </w:rPr>
              <w:t xml:space="preserve"> Pozicija: lokomotiva 541. (Priloga Dokument 12.02...</w:t>
            </w:r>
            <w:proofErr w:type="spellStart"/>
            <w:r w:rsidRPr="00913E48">
              <w:rPr>
                <w:rFonts w:ascii="Arial" w:hAnsi="Arial" w:cs="Arial"/>
                <w:bCs/>
                <w:iCs/>
                <w:sz w:val="20"/>
                <w:szCs w:val="20"/>
              </w:rPr>
              <w:t>pdf</w:t>
            </w:r>
            <w:proofErr w:type="spellEnd"/>
            <w:r w:rsidRPr="00913E48">
              <w:rPr>
                <w:rFonts w:ascii="Arial" w:hAnsi="Arial" w:cs="Arial"/>
                <w:bCs/>
                <w:iCs/>
                <w:sz w:val="20"/>
                <w:szCs w:val="20"/>
              </w:rPr>
              <w:t>)</w:t>
            </w:r>
          </w:p>
        </w:tc>
      </w:tr>
      <w:tr w:rsidR="007D5760" w:rsidRPr="00913E48" w14:paraId="06660192" w14:textId="77777777" w:rsidTr="007D5760">
        <w:trPr>
          <w:trHeight w:val="300"/>
        </w:trPr>
        <w:tc>
          <w:tcPr>
            <w:tcW w:w="1140" w:type="dxa"/>
            <w:hideMark/>
          </w:tcPr>
          <w:p w14:paraId="6569964B"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1EB7A5F2"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Defektaža</w:t>
            </w:r>
            <w:proofErr w:type="spellEnd"/>
            <w:r w:rsidRPr="00913E48">
              <w:rPr>
                <w:rFonts w:ascii="Arial" w:hAnsi="Arial" w:cs="Arial"/>
                <w:bCs/>
                <w:iCs/>
                <w:sz w:val="20"/>
                <w:szCs w:val="20"/>
              </w:rPr>
              <w:t xml:space="preserve"> v </w:t>
            </w:r>
            <w:proofErr w:type="spellStart"/>
            <w:r w:rsidRPr="00913E48">
              <w:rPr>
                <w:rFonts w:ascii="Arial" w:hAnsi="Arial" w:cs="Arial"/>
                <w:bCs/>
                <w:iCs/>
                <w:sz w:val="20"/>
                <w:szCs w:val="20"/>
              </w:rPr>
              <w:t>sodelovanu</w:t>
            </w:r>
            <w:proofErr w:type="spellEnd"/>
            <w:r w:rsidRPr="00913E48">
              <w:rPr>
                <w:rFonts w:ascii="Arial" w:hAnsi="Arial" w:cs="Arial"/>
                <w:bCs/>
                <w:iCs/>
                <w:sz w:val="20"/>
                <w:szCs w:val="20"/>
              </w:rPr>
              <w:t xml:space="preserve"> z naročnikom - priprava dela.</w:t>
            </w:r>
          </w:p>
        </w:tc>
      </w:tr>
      <w:tr w:rsidR="007D5760" w:rsidRPr="00913E48" w14:paraId="224E29AF" w14:textId="77777777" w:rsidTr="007D5760">
        <w:trPr>
          <w:trHeight w:val="300"/>
        </w:trPr>
        <w:tc>
          <w:tcPr>
            <w:tcW w:w="1140" w:type="dxa"/>
            <w:hideMark/>
          </w:tcPr>
          <w:p w14:paraId="1256EA8D"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2B70D2A7"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Demontaža stare tuljave</w:t>
            </w:r>
          </w:p>
        </w:tc>
      </w:tr>
      <w:tr w:rsidR="007D5760" w:rsidRPr="00913E48" w14:paraId="0FC82DE9" w14:textId="77777777" w:rsidTr="007D5760">
        <w:trPr>
          <w:trHeight w:val="300"/>
        </w:trPr>
        <w:tc>
          <w:tcPr>
            <w:tcW w:w="1140" w:type="dxa"/>
            <w:hideMark/>
          </w:tcPr>
          <w:p w14:paraId="2BA1F053"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7E8D5A25"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Izdelava navitji za </w:t>
            </w:r>
            <w:proofErr w:type="spellStart"/>
            <w:r w:rsidRPr="00913E48">
              <w:rPr>
                <w:rFonts w:ascii="Arial" w:hAnsi="Arial" w:cs="Arial"/>
                <w:bCs/>
                <w:iCs/>
                <w:sz w:val="20"/>
                <w:szCs w:val="20"/>
              </w:rPr>
              <w:t>primar</w:t>
            </w:r>
            <w:proofErr w:type="spellEnd"/>
            <w:r w:rsidRPr="00913E48">
              <w:rPr>
                <w:rFonts w:ascii="Arial" w:hAnsi="Arial" w:cs="Arial"/>
                <w:bCs/>
                <w:iCs/>
                <w:sz w:val="20"/>
                <w:szCs w:val="20"/>
              </w:rPr>
              <w:t xml:space="preserve"> in </w:t>
            </w:r>
            <w:proofErr w:type="spellStart"/>
            <w:r w:rsidRPr="00913E48">
              <w:rPr>
                <w:rFonts w:ascii="Arial" w:hAnsi="Arial" w:cs="Arial"/>
                <w:bCs/>
                <w:iCs/>
                <w:sz w:val="20"/>
                <w:szCs w:val="20"/>
              </w:rPr>
              <w:t>sekundar</w:t>
            </w:r>
            <w:proofErr w:type="spellEnd"/>
            <w:r w:rsidRPr="00913E48">
              <w:rPr>
                <w:rFonts w:ascii="Arial" w:hAnsi="Arial" w:cs="Arial"/>
                <w:bCs/>
                <w:iCs/>
                <w:sz w:val="20"/>
                <w:szCs w:val="20"/>
              </w:rPr>
              <w:t xml:space="preserve"> transformatorja.</w:t>
            </w:r>
          </w:p>
        </w:tc>
      </w:tr>
      <w:tr w:rsidR="007D5760" w:rsidRPr="00913E48" w14:paraId="59EAF722" w14:textId="77777777" w:rsidTr="007D5760">
        <w:trPr>
          <w:trHeight w:val="510"/>
        </w:trPr>
        <w:tc>
          <w:tcPr>
            <w:tcW w:w="1140" w:type="dxa"/>
            <w:hideMark/>
          </w:tcPr>
          <w:p w14:paraId="0D960FDA"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lastRenderedPageBreak/>
              <w:t> </w:t>
            </w:r>
          </w:p>
        </w:tc>
        <w:tc>
          <w:tcPr>
            <w:tcW w:w="8380" w:type="dxa"/>
            <w:hideMark/>
          </w:tcPr>
          <w:p w14:paraId="50EAC741"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Pred impregnacijo preveriti dimenzije navitja ter brezhibnost dveh termo sond PT100, ki sta v </w:t>
            </w:r>
            <w:proofErr w:type="spellStart"/>
            <w:r w:rsidRPr="00913E48">
              <w:rPr>
                <w:rFonts w:ascii="Arial" w:hAnsi="Arial" w:cs="Arial"/>
                <w:bCs/>
                <w:iCs/>
                <w:sz w:val="20"/>
                <w:szCs w:val="20"/>
              </w:rPr>
              <w:t>trasformatorju</w:t>
            </w:r>
            <w:proofErr w:type="spellEnd"/>
            <w:r w:rsidRPr="00913E48">
              <w:rPr>
                <w:rFonts w:ascii="Arial" w:hAnsi="Arial" w:cs="Arial"/>
                <w:bCs/>
                <w:iCs/>
                <w:sz w:val="20"/>
                <w:szCs w:val="20"/>
              </w:rPr>
              <w:t>.</w:t>
            </w:r>
          </w:p>
        </w:tc>
      </w:tr>
      <w:tr w:rsidR="007D5760" w:rsidRPr="00913E48" w14:paraId="3C90BFD4" w14:textId="77777777" w:rsidTr="007D5760">
        <w:trPr>
          <w:trHeight w:val="300"/>
        </w:trPr>
        <w:tc>
          <w:tcPr>
            <w:tcW w:w="1140" w:type="dxa"/>
            <w:hideMark/>
          </w:tcPr>
          <w:p w14:paraId="2617AA1F"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74E627C6"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Dvakratna </w:t>
            </w:r>
            <w:proofErr w:type="spellStart"/>
            <w:r w:rsidRPr="00913E48">
              <w:rPr>
                <w:rFonts w:ascii="Arial" w:hAnsi="Arial" w:cs="Arial"/>
                <w:bCs/>
                <w:iCs/>
                <w:sz w:val="20"/>
                <w:szCs w:val="20"/>
              </w:rPr>
              <w:t>vakumska</w:t>
            </w:r>
            <w:proofErr w:type="spellEnd"/>
            <w:r w:rsidRPr="00913E48">
              <w:rPr>
                <w:rFonts w:ascii="Arial" w:hAnsi="Arial" w:cs="Arial"/>
                <w:bCs/>
                <w:iCs/>
                <w:sz w:val="20"/>
                <w:szCs w:val="20"/>
              </w:rPr>
              <w:t xml:space="preserve"> impregnacija navitji</w:t>
            </w:r>
          </w:p>
        </w:tc>
      </w:tr>
      <w:tr w:rsidR="007D5760" w:rsidRPr="00913E48" w14:paraId="14649035" w14:textId="77777777" w:rsidTr="007D5760">
        <w:trPr>
          <w:trHeight w:val="300"/>
        </w:trPr>
        <w:tc>
          <w:tcPr>
            <w:tcW w:w="1140" w:type="dxa"/>
            <w:hideMark/>
          </w:tcPr>
          <w:p w14:paraId="181C0D3F"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0734EC94"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Vgradnja</w:t>
            </w:r>
          </w:p>
        </w:tc>
      </w:tr>
      <w:tr w:rsidR="007D5760" w:rsidRPr="00913E48" w14:paraId="1B383A9B" w14:textId="77777777" w:rsidTr="007D5760">
        <w:trPr>
          <w:trHeight w:val="300"/>
        </w:trPr>
        <w:tc>
          <w:tcPr>
            <w:tcW w:w="1140" w:type="dxa"/>
            <w:hideMark/>
          </w:tcPr>
          <w:p w14:paraId="70FCFBB2"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3450CF94"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Vakuumska impregnacija v klasi H celotnega transformatorja</w:t>
            </w:r>
          </w:p>
        </w:tc>
      </w:tr>
      <w:tr w:rsidR="007D5760" w:rsidRPr="00913E48" w14:paraId="5DD078A0" w14:textId="77777777" w:rsidTr="007D5760">
        <w:trPr>
          <w:trHeight w:val="300"/>
        </w:trPr>
        <w:tc>
          <w:tcPr>
            <w:tcW w:w="1140" w:type="dxa"/>
            <w:hideMark/>
          </w:tcPr>
          <w:p w14:paraId="572D1DFB"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78E3FF92"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Izdeloava</w:t>
            </w:r>
            <w:proofErr w:type="spellEnd"/>
            <w:r w:rsidRPr="00913E48">
              <w:rPr>
                <w:rFonts w:ascii="Arial" w:hAnsi="Arial" w:cs="Arial"/>
                <w:bCs/>
                <w:iCs/>
                <w:sz w:val="20"/>
                <w:szCs w:val="20"/>
              </w:rPr>
              <w:t xml:space="preserve"> nove izolacije na obstoječih vijakov za zategovanje jedra</w:t>
            </w:r>
          </w:p>
        </w:tc>
      </w:tr>
      <w:tr w:rsidR="007D5760" w:rsidRPr="00913E48" w14:paraId="7A75B161" w14:textId="77777777" w:rsidTr="007D5760">
        <w:trPr>
          <w:trHeight w:val="300"/>
        </w:trPr>
        <w:tc>
          <w:tcPr>
            <w:tcW w:w="1140" w:type="dxa"/>
            <w:hideMark/>
          </w:tcPr>
          <w:p w14:paraId="21B0843E"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0BCE0A81"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Povezovanje in </w:t>
            </w:r>
            <w:proofErr w:type="spellStart"/>
            <w:r w:rsidRPr="00913E48">
              <w:rPr>
                <w:rFonts w:ascii="Arial" w:hAnsi="Arial" w:cs="Arial"/>
                <w:bCs/>
                <w:iCs/>
                <w:sz w:val="20"/>
                <w:szCs w:val="20"/>
              </w:rPr>
              <w:t>kompletiranje</w:t>
            </w:r>
            <w:proofErr w:type="spellEnd"/>
            <w:r w:rsidRPr="00913E48">
              <w:rPr>
                <w:rFonts w:ascii="Arial" w:hAnsi="Arial" w:cs="Arial"/>
                <w:bCs/>
                <w:iCs/>
                <w:sz w:val="20"/>
                <w:szCs w:val="20"/>
              </w:rPr>
              <w:t xml:space="preserve"> vseh elementov transformatorja</w:t>
            </w:r>
          </w:p>
        </w:tc>
      </w:tr>
      <w:tr w:rsidR="007D5760" w:rsidRPr="00913E48" w14:paraId="5747FA5C" w14:textId="77777777" w:rsidTr="007D5760">
        <w:trPr>
          <w:trHeight w:val="300"/>
        </w:trPr>
        <w:tc>
          <w:tcPr>
            <w:tcW w:w="1140" w:type="dxa"/>
            <w:hideMark/>
          </w:tcPr>
          <w:p w14:paraId="1022D120"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22BD67E8"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Končna kontrola, preskus meritve in izdelava poročila</w:t>
            </w:r>
          </w:p>
        </w:tc>
      </w:tr>
      <w:tr w:rsidR="007D5760" w:rsidRPr="00913E48" w14:paraId="4088E943" w14:textId="77777777" w:rsidTr="007D5760">
        <w:trPr>
          <w:trHeight w:val="255"/>
        </w:trPr>
        <w:tc>
          <w:tcPr>
            <w:tcW w:w="1140" w:type="dxa"/>
            <w:noWrap/>
            <w:hideMark/>
          </w:tcPr>
          <w:p w14:paraId="7F5C7568"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noWrap/>
            <w:hideMark/>
          </w:tcPr>
          <w:p w14:paraId="19111CC1" w14:textId="77777777" w:rsidR="007D5760" w:rsidRPr="00913E48" w:rsidRDefault="007D5760" w:rsidP="007D5760">
            <w:pPr>
              <w:widowControl w:val="0"/>
              <w:suppressAutoHyphens/>
              <w:contextualSpacing/>
              <w:jc w:val="both"/>
              <w:rPr>
                <w:rFonts w:ascii="Arial" w:hAnsi="Arial" w:cs="Arial"/>
                <w:bCs/>
                <w:iCs/>
                <w:sz w:val="20"/>
                <w:szCs w:val="20"/>
              </w:rPr>
            </w:pPr>
          </w:p>
        </w:tc>
      </w:tr>
      <w:tr w:rsidR="007D5760" w:rsidRPr="00913E48" w14:paraId="5B2A2261" w14:textId="77777777" w:rsidTr="007D5760">
        <w:trPr>
          <w:trHeight w:val="900"/>
        </w:trPr>
        <w:tc>
          <w:tcPr>
            <w:tcW w:w="1140" w:type="dxa"/>
            <w:hideMark/>
          </w:tcPr>
          <w:p w14:paraId="6C18FE8D"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7.1.1</w:t>
            </w:r>
          </w:p>
        </w:tc>
        <w:tc>
          <w:tcPr>
            <w:tcW w:w="8380" w:type="dxa"/>
            <w:hideMark/>
          </w:tcPr>
          <w:p w14:paraId="15EA5E23" w14:textId="77777777" w:rsidR="007D5760" w:rsidRPr="00913E48" w:rsidRDefault="007D5760" w:rsidP="007D5760">
            <w:pPr>
              <w:widowControl w:val="0"/>
              <w:suppressAutoHyphens/>
              <w:contextualSpacing/>
              <w:jc w:val="both"/>
              <w:rPr>
                <w:rFonts w:ascii="Arial" w:hAnsi="Arial" w:cs="Arial"/>
                <w:b/>
                <w:bCs/>
                <w:iCs/>
                <w:sz w:val="20"/>
                <w:szCs w:val="20"/>
              </w:rPr>
            </w:pPr>
            <w:proofErr w:type="spellStart"/>
            <w:r w:rsidRPr="00913E48">
              <w:rPr>
                <w:rFonts w:ascii="Arial" w:hAnsi="Arial" w:cs="Arial"/>
                <w:b/>
                <w:bCs/>
                <w:iCs/>
                <w:sz w:val="20"/>
                <w:szCs w:val="20"/>
              </w:rPr>
              <w:t>Dignostika</w:t>
            </w:r>
            <w:proofErr w:type="spellEnd"/>
            <w:r w:rsidRPr="00913E48">
              <w:rPr>
                <w:rFonts w:ascii="Arial" w:hAnsi="Arial" w:cs="Arial"/>
                <w:b/>
                <w:bCs/>
                <w:iCs/>
                <w:sz w:val="20"/>
                <w:szCs w:val="20"/>
              </w:rPr>
              <w:t xml:space="preserve"> statorskega navitja trifaznega asinhronskega elektromotorja. Meritve se izvajajo v delavnici naročnika na elektromotorju, ki je  demontiran iz vozila. </w:t>
            </w:r>
          </w:p>
        </w:tc>
      </w:tr>
      <w:tr w:rsidR="007D5760" w:rsidRPr="00913E48" w14:paraId="7DD39834" w14:textId="77777777" w:rsidTr="007D5760">
        <w:trPr>
          <w:trHeight w:val="285"/>
        </w:trPr>
        <w:tc>
          <w:tcPr>
            <w:tcW w:w="1140" w:type="dxa"/>
            <w:hideMark/>
          </w:tcPr>
          <w:p w14:paraId="7A75CFE2"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w:t>
            </w:r>
          </w:p>
        </w:tc>
        <w:tc>
          <w:tcPr>
            <w:tcW w:w="8380" w:type="dxa"/>
            <w:hideMark/>
          </w:tcPr>
          <w:p w14:paraId="14B4F97B"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Meritev upora izolacije navitja statorja proti masi z visoko enosmerno merilno napetostjo.</w:t>
            </w:r>
          </w:p>
        </w:tc>
      </w:tr>
      <w:tr w:rsidR="007D5760" w:rsidRPr="00913E48" w14:paraId="4A5E9A3D" w14:textId="77777777" w:rsidTr="007D5760">
        <w:trPr>
          <w:trHeight w:val="285"/>
        </w:trPr>
        <w:tc>
          <w:tcPr>
            <w:tcW w:w="1140" w:type="dxa"/>
            <w:hideMark/>
          </w:tcPr>
          <w:p w14:paraId="39830FC2"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74004B88"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Meritve odvodnega toka izolacije navitja.</w:t>
            </w:r>
          </w:p>
        </w:tc>
      </w:tr>
      <w:tr w:rsidR="007D5760" w:rsidRPr="00913E48" w14:paraId="2C4A7132" w14:textId="77777777" w:rsidTr="007D5760">
        <w:trPr>
          <w:trHeight w:val="285"/>
        </w:trPr>
        <w:tc>
          <w:tcPr>
            <w:tcW w:w="1140" w:type="dxa"/>
            <w:hideMark/>
          </w:tcPr>
          <w:p w14:paraId="2A4FFD7D"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59BC6A64"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Meritve indeksa polarizacije in dielektrične </w:t>
            </w:r>
            <w:proofErr w:type="spellStart"/>
            <w:r w:rsidRPr="00913E48">
              <w:rPr>
                <w:rFonts w:ascii="Arial" w:hAnsi="Arial" w:cs="Arial"/>
                <w:bCs/>
                <w:iCs/>
                <w:sz w:val="20"/>
                <w:szCs w:val="20"/>
              </w:rPr>
              <w:t>absorbcije</w:t>
            </w:r>
            <w:proofErr w:type="spellEnd"/>
            <w:r w:rsidRPr="00913E48">
              <w:rPr>
                <w:rFonts w:ascii="Arial" w:hAnsi="Arial" w:cs="Arial"/>
                <w:bCs/>
                <w:iCs/>
                <w:sz w:val="20"/>
                <w:szCs w:val="20"/>
              </w:rPr>
              <w:t xml:space="preserve"> izolacije proti masi</w:t>
            </w:r>
          </w:p>
        </w:tc>
      </w:tr>
      <w:tr w:rsidR="007D5760" w:rsidRPr="00913E48" w14:paraId="4584302A" w14:textId="77777777" w:rsidTr="007D5760">
        <w:trPr>
          <w:trHeight w:val="765"/>
        </w:trPr>
        <w:tc>
          <w:tcPr>
            <w:tcW w:w="1140" w:type="dxa"/>
            <w:hideMark/>
          </w:tcPr>
          <w:p w14:paraId="3EE55019"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7E3EAD1D"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Preskus meritve po fazah statorja z visoko impulzno (preskusno) napetostjo. Primerjalna metoda: primerja se odzivna sprememba v induktivnosti po fazi statorskega navitja. Z meritvami se ugotavlja  kvaliteta izolacije vzdolž navitja.</w:t>
            </w:r>
          </w:p>
        </w:tc>
      </w:tr>
      <w:tr w:rsidR="007D5760" w:rsidRPr="00913E48" w14:paraId="6AAF1BF6" w14:textId="77777777" w:rsidTr="007D5760">
        <w:trPr>
          <w:trHeight w:val="285"/>
        </w:trPr>
        <w:tc>
          <w:tcPr>
            <w:tcW w:w="1140" w:type="dxa"/>
            <w:hideMark/>
          </w:tcPr>
          <w:p w14:paraId="7B389432"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449A334E"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Protokol meritve preskusa z oceno stanja sklopa.</w:t>
            </w:r>
          </w:p>
        </w:tc>
      </w:tr>
      <w:tr w:rsidR="007D5760" w:rsidRPr="00913E48" w14:paraId="5007D6AD" w14:textId="77777777" w:rsidTr="007D5760">
        <w:trPr>
          <w:trHeight w:val="255"/>
        </w:trPr>
        <w:tc>
          <w:tcPr>
            <w:tcW w:w="1140" w:type="dxa"/>
            <w:noWrap/>
            <w:hideMark/>
          </w:tcPr>
          <w:p w14:paraId="5AD0AA65"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noWrap/>
            <w:hideMark/>
          </w:tcPr>
          <w:p w14:paraId="1225D277" w14:textId="77777777" w:rsidR="007D5760" w:rsidRPr="00913E48" w:rsidRDefault="007D5760" w:rsidP="007D5760">
            <w:pPr>
              <w:widowControl w:val="0"/>
              <w:suppressAutoHyphens/>
              <w:contextualSpacing/>
              <w:jc w:val="both"/>
              <w:rPr>
                <w:rFonts w:ascii="Arial" w:hAnsi="Arial" w:cs="Arial"/>
                <w:bCs/>
                <w:iCs/>
                <w:sz w:val="20"/>
                <w:szCs w:val="20"/>
              </w:rPr>
            </w:pPr>
          </w:p>
        </w:tc>
      </w:tr>
      <w:tr w:rsidR="007D5760" w:rsidRPr="00913E48" w14:paraId="58ED5BE1" w14:textId="77777777" w:rsidTr="007D5760">
        <w:trPr>
          <w:trHeight w:val="900"/>
        </w:trPr>
        <w:tc>
          <w:tcPr>
            <w:tcW w:w="1140" w:type="dxa"/>
            <w:hideMark/>
          </w:tcPr>
          <w:p w14:paraId="57C39492"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7.1.2</w:t>
            </w:r>
          </w:p>
        </w:tc>
        <w:tc>
          <w:tcPr>
            <w:tcW w:w="8380" w:type="dxa"/>
            <w:hideMark/>
          </w:tcPr>
          <w:p w14:paraId="05278A32" w14:textId="77777777" w:rsidR="007D5760" w:rsidRPr="00913E48" w:rsidRDefault="007D5760" w:rsidP="007D5760">
            <w:pPr>
              <w:widowControl w:val="0"/>
              <w:suppressAutoHyphens/>
              <w:contextualSpacing/>
              <w:jc w:val="both"/>
              <w:rPr>
                <w:rFonts w:ascii="Arial" w:hAnsi="Arial" w:cs="Arial"/>
                <w:b/>
                <w:bCs/>
                <w:iCs/>
                <w:sz w:val="20"/>
                <w:szCs w:val="20"/>
              </w:rPr>
            </w:pPr>
            <w:proofErr w:type="spellStart"/>
            <w:r w:rsidRPr="00913E48">
              <w:rPr>
                <w:rFonts w:ascii="Arial" w:hAnsi="Arial" w:cs="Arial"/>
                <w:b/>
                <w:bCs/>
                <w:iCs/>
                <w:sz w:val="20"/>
                <w:szCs w:val="20"/>
              </w:rPr>
              <w:t>Dignostika</w:t>
            </w:r>
            <w:proofErr w:type="spellEnd"/>
            <w:r w:rsidRPr="00913E48">
              <w:rPr>
                <w:rFonts w:ascii="Arial" w:hAnsi="Arial" w:cs="Arial"/>
                <w:b/>
                <w:bCs/>
                <w:iCs/>
                <w:sz w:val="20"/>
                <w:szCs w:val="20"/>
              </w:rPr>
              <w:t xml:space="preserve"> statorskega navitja enosmernega motorja (na eni polovici statorja). Meritve se izvajajo v delavnici naročnika na elektromotorju, ki je  demontiran iz lokomotive.</w:t>
            </w:r>
          </w:p>
        </w:tc>
      </w:tr>
      <w:tr w:rsidR="007D5760" w:rsidRPr="00913E48" w14:paraId="071E741D" w14:textId="77777777" w:rsidTr="007D5760">
        <w:trPr>
          <w:trHeight w:val="510"/>
        </w:trPr>
        <w:tc>
          <w:tcPr>
            <w:tcW w:w="1140" w:type="dxa"/>
            <w:hideMark/>
          </w:tcPr>
          <w:p w14:paraId="24EABE07" w14:textId="77777777" w:rsidR="007D5760" w:rsidRPr="00913E48" w:rsidRDefault="007D5760" w:rsidP="007D5760">
            <w:pPr>
              <w:widowControl w:val="0"/>
              <w:suppressAutoHyphens/>
              <w:contextualSpacing/>
              <w:jc w:val="both"/>
              <w:rPr>
                <w:rFonts w:ascii="Arial" w:hAnsi="Arial" w:cs="Arial"/>
                <w:b/>
                <w:bCs/>
                <w:iCs/>
                <w:sz w:val="20"/>
                <w:szCs w:val="20"/>
              </w:rPr>
            </w:pPr>
          </w:p>
        </w:tc>
        <w:tc>
          <w:tcPr>
            <w:tcW w:w="8380" w:type="dxa"/>
            <w:hideMark/>
          </w:tcPr>
          <w:p w14:paraId="5C88CC9C"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Meritev upora izolacije navitja statorja proti masi (tokokrog </w:t>
            </w:r>
            <w:proofErr w:type="spellStart"/>
            <w:r w:rsidRPr="00913E48">
              <w:rPr>
                <w:rFonts w:ascii="Arial" w:hAnsi="Arial" w:cs="Arial"/>
                <w:bCs/>
                <w:iCs/>
                <w:sz w:val="20"/>
                <w:szCs w:val="20"/>
              </w:rPr>
              <w:t>glavih</w:t>
            </w:r>
            <w:proofErr w:type="spellEnd"/>
            <w:r w:rsidRPr="00913E48">
              <w:rPr>
                <w:rFonts w:ascii="Arial" w:hAnsi="Arial" w:cs="Arial"/>
                <w:bCs/>
                <w:iCs/>
                <w:sz w:val="20"/>
                <w:szCs w:val="20"/>
              </w:rPr>
              <w:t xml:space="preserve"> ter pomožnih polov) z visoko enosmerno merilno napetostjo.</w:t>
            </w:r>
          </w:p>
        </w:tc>
      </w:tr>
      <w:tr w:rsidR="007D5760" w:rsidRPr="00913E48" w14:paraId="36140441" w14:textId="77777777" w:rsidTr="007D5760">
        <w:trPr>
          <w:trHeight w:val="285"/>
        </w:trPr>
        <w:tc>
          <w:tcPr>
            <w:tcW w:w="1140" w:type="dxa"/>
            <w:hideMark/>
          </w:tcPr>
          <w:p w14:paraId="36591E2E"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3E7938B"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Meritve odvodnega toka izolacijskih komponent navitja.</w:t>
            </w:r>
          </w:p>
        </w:tc>
      </w:tr>
      <w:tr w:rsidR="007D5760" w:rsidRPr="00913E48" w14:paraId="4327680D" w14:textId="77777777" w:rsidTr="007D5760">
        <w:trPr>
          <w:trHeight w:val="285"/>
        </w:trPr>
        <w:tc>
          <w:tcPr>
            <w:tcW w:w="1140" w:type="dxa"/>
            <w:hideMark/>
          </w:tcPr>
          <w:p w14:paraId="38F3F367"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01CD7C55"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Meritve indeksa polarizacije in dielektrične </w:t>
            </w:r>
            <w:proofErr w:type="spellStart"/>
            <w:r w:rsidRPr="00913E48">
              <w:rPr>
                <w:rFonts w:ascii="Arial" w:hAnsi="Arial" w:cs="Arial"/>
                <w:bCs/>
                <w:iCs/>
                <w:sz w:val="20"/>
                <w:szCs w:val="20"/>
              </w:rPr>
              <w:t>absorbcije</w:t>
            </w:r>
            <w:proofErr w:type="spellEnd"/>
            <w:r w:rsidRPr="00913E48">
              <w:rPr>
                <w:rFonts w:ascii="Arial" w:hAnsi="Arial" w:cs="Arial"/>
                <w:bCs/>
                <w:iCs/>
                <w:sz w:val="20"/>
                <w:szCs w:val="20"/>
              </w:rPr>
              <w:t xml:space="preserve"> izolacije proti masi</w:t>
            </w:r>
          </w:p>
        </w:tc>
      </w:tr>
      <w:tr w:rsidR="007D5760" w:rsidRPr="00913E48" w14:paraId="47C452B9" w14:textId="77777777" w:rsidTr="007D5760">
        <w:trPr>
          <w:trHeight w:val="510"/>
        </w:trPr>
        <w:tc>
          <w:tcPr>
            <w:tcW w:w="1140" w:type="dxa"/>
            <w:hideMark/>
          </w:tcPr>
          <w:p w14:paraId="59CF83C7"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08FF5DF6"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Preskus meritve na polih statorja z visoko impulzno (preskusno) napetost - primerjalna metoda, določanje polov, ki imajo </w:t>
            </w:r>
            <w:proofErr w:type="spellStart"/>
            <w:r w:rsidRPr="00913E48">
              <w:rPr>
                <w:rFonts w:ascii="Arial" w:hAnsi="Arial" w:cs="Arial"/>
                <w:bCs/>
                <w:iCs/>
                <w:sz w:val="20"/>
                <w:szCs w:val="20"/>
              </w:rPr>
              <w:t>medovojni</w:t>
            </w:r>
            <w:proofErr w:type="spellEnd"/>
            <w:r w:rsidRPr="00913E48">
              <w:rPr>
                <w:rFonts w:ascii="Arial" w:hAnsi="Arial" w:cs="Arial"/>
                <w:bCs/>
                <w:iCs/>
                <w:sz w:val="20"/>
                <w:szCs w:val="20"/>
              </w:rPr>
              <w:t xml:space="preserve"> stik ali </w:t>
            </w:r>
            <w:proofErr w:type="spellStart"/>
            <w:r w:rsidRPr="00913E48">
              <w:rPr>
                <w:rFonts w:ascii="Arial" w:hAnsi="Arial" w:cs="Arial"/>
                <w:bCs/>
                <w:iCs/>
                <w:sz w:val="20"/>
                <w:szCs w:val="20"/>
              </w:rPr>
              <w:t>proboja</w:t>
            </w:r>
            <w:proofErr w:type="spellEnd"/>
            <w:r w:rsidRPr="00913E48">
              <w:rPr>
                <w:rFonts w:ascii="Arial" w:hAnsi="Arial" w:cs="Arial"/>
                <w:bCs/>
                <w:iCs/>
                <w:sz w:val="20"/>
                <w:szCs w:val="20"/>
              </w:rPr>
              <w:t xml:space="preserve"> na maso.</w:t>
            </w:r>
          </w:p>
        </w:tc>
      </w:tr>
      <w:tr w:rsidR="007D5760" w:rsidRPr="00913E48" w14:paraId="16E9F98F" w14:textId="77777777" w:rsidTr="007D5760">
        <w:trPr>
          <w:trHeight w:val="285"/>
        </w:trPr>
        <w:tc>
          <w:tcPr>
            <w:tcW w:w="1140" w:type="dxa"/>
            <w:hideMark/>
          </w:tcPr>
          <w:p w14:paraId="51A6716D"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795A43DA"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Protokol meritve preskusa z oceno stanja sklopa</w:t>
            </w:r>
          </w:p>
        </w:tc>
      </w:tr>
      <w:tr w:rsidR="007D5760" w:rsidRPr="00913E48" w14:paraId="45CA698E" w14:textId="77777777" w:rsidTr="007D5760">
        <w:trPr>
          <w:trHeight w:val="255"/>
        </w:trPr>
        <w:tc>
          <w:tcPr>
            <w:tcW w:w="1140" w:type="dxa"/>
            <w:noWrap/>
            <w:hideMark/>
          </w:tcPr>
          <w:p w14:paraId="2917A410"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noWrap/>
            <w:hideMark/>
          </w:tcPr>
          <w:p w14:paraId="0AFDCDBC" w14:textId="77777777" w:rsidR="007D5760" w:rsidRPr="00913E48" w:rsidRDefault="007D5760" w:rsidP="007D5760">
            <w:pPr>
              <w:widowControl w:val="0"/>
              <w:suppressAutoHyphens/>
              <w:contextualSpacing/>
              <w:jc w:val="both"/>
              <w:rPr>
                <w:rFonts w:ascii="Arial" w:hAnsi="Arial" w:cs="Arial"/>
                <w:bCs/>
                <w:iCs/>
                <w:sz w:val="20"/>
                <w:szCs w:val="20"/>
              </w:rPr>
            </w:pPr>
          </w:p>
        </w:tc>
      </w:tr>
      <w:tr w:rsidR="007D5760" w:rsidRPr="00913E48" w14:paraId="1E73D4E4" w14:textId="77777777" w:rsidTr="007D5760">
        <w:trPr>
          <w:trHeight w:val="900"/>
        </w:trPr>
        <w:tc>
          <w:tcPr>
            <w:tcW w:w="1140" w:type="dxa"/>
            <w:hideMark/>
          </w:tcPr>
          <w:p w14:paraId="014058A3"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7.1.3</w:t>
            </w:r>
          </w:p>
        </w:tc>
        <w:tc>
          <w:tcPr>
            <w:tcW w:w="8380" w:type="dxa"/>
            <w:hideMark/>
          </w:tcPr>
          <w:p w14:paraId="1C9515D9" w14:textId="77777777" w:rsidR="007D5760" w:rsidRPr="00913E48" w:rsidRDefault="007D5760" w:rsidP="007D5760">
            <w:pPr>
              <w:widowControl w:val="0"/>
              <w:suppressAutoHyphens/>
              <w:contextualSpacing/>
              <w:jc w:val="both"/>
              <w:rPr>
                <w:rFonts w:ascii="Arial" w:hAnsi="Arial" w:cs="Arial"/>
                <w:b/>
                <w:bCs/>
                <w:iCs/>
                <w:sz w:val="20"/>
                <w:szCs w:val="20"/>
              </w:rPr>
            </w:pPr>
            <w:proofErr w:type="spellStart"/>
            <w:r w:rsidRPr="00913E48">
              <w:rPr>
                <w:rFonts w:ascii="Arial" w:hAnsi="Arial" w:cs="Arial"/>
                <w:b/>
                <w:bCs/>
                <w:iCs/>
                <w:sz w:val="20"/>
                <w:szCs w:val="20"/>
              </w:rPr>
              <w:t>Dignostika</w:t>
            </w:r>
            <w:proofErr w:type="spellEnd"/>
            <w:r w:rsidRPr="00913E48">
              <w:rPr>
                <w:rFonts w:ascii="Arial" w:hAnsi="Arial" w:cs="Arial"/>
                <w:b/>
                <w:bCs/>
                <w:iCs/>
                <w:sz w:val="20"/>
                <w:szCs w:val="20"/>
              </w:rPr>
              <w:t xml:space="preserve"> rotorskega navitja enosmernega motorja (na eni polovici rotorja). Meritve se izvajajo v delavnici naročnika na elektromotorju, ki je  demontiran iz lokomotive.</w:t>
            </w:r>
          </w:p>
        </w:tc>
      </w:tr>
      <w:tr w:rsidR="007D5760" w:rsidRPr="00913E48" w14:paraId="1CF5345D" w14:textId="77777777" w:rsidTr="007D5760">
        <w:trPr>
          <w:trHeight w:val="285"/>
        </w:trPr>
        <w:tc>
          <w:tcPr>
            <w:tcW w:w="1140" w:type="dxa"/>
            <w:hideMark/>
          </w:tcPr>
          <w:p w14:paraId="5CBAF080" w14:textId="77777777" w:rsidR="007D5760" w:rsidRPr="00913E48" w:rsidRDefault="007D5760" w:rsidP="007D5760">
            <w:pPr>
              <w:widowControl w:val="0"/>
              <w:suppressAutoHyphens/>
              <w:contextualSpacing/>
              <w:jc w:val="both"/>
              <w:rPr>
                <w:rFonts w:ascii="Arial" w:hAnsi="Arial" w:cs="Arial"/>
                <w:b/>
                <w:bCs/>
                <w:iCs/>
                <w:sz w:val="20"/>
                <w:szCs w:val="20"/>
              </w:rPr>
            </w:pPr>
          </w:p>
        </w:tc>
        <w:tc>
          <w:tcPr>
            <w:tcW w:w="8380" w:type="dxa"/>
            <w:hideMark/>
          </w:tcPr>
          <w:p w14:paraId="0AA95381"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Meritev upora izolacije navitja rotorja proti masi z visoko enosmerno merilno napetostjo.</w:t>
            </w:r>
          </w:p>
        </w:tc>
      </w:tr>
      <w:tr w:rsidR="007D5760" w:rsidRPr="00913E48" w14:paraId="69A11DE2" w14:textId="77777777" w:rsidTr="007D5760">
        <w:trPr>
          <w:trHeight w:val="285"/>
        </w:trPr>
        <w:tc>
          <w:tcPr>
            <w:tcW w:w="1140" w:type="dxa"/>
            <w:hideMark/>
          </w:tcPr>
          <w:p w14:paraId="05E6859E"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77A0A9DB"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Meritve odvodnega toka izolacijskih komponent navitja</w:t>
            </w:r>
          </w:p>
        </w:tc>
      </w:tr>
      <w:tr w:rsidR="007D5760" w:rsidRPr="00913E48" w14:paraId="47230BFB" w14:textId="77777777" w:rsidTr="007D5760">
        <w:trPr>
          <w:trHeight w:val="285"/>
        </w:trPr>
        <w:tc>
          <w:tcPr>
            <w:tcW w:w="1140" w:type="dxa"/>
            <w:hideMark/>
          </w:tcPr>
          <w:p w14:paraId="65045385"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72050F26"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Meritve indeksa polarizacije in dielektrične </w:t>
            </w:r>
            <w:proofErr w:type="spellStart"/>
            <w:r w:rsidRPr="00913E48">
              <w:rPr>
                <w:rFonts w:ascii="Arial" w:hAnsi="Arial" w:cs="Arial"/>
                <w:bCs/>
                <w:iCs/>
                <w:sz w:val="20"/>
                <w:szCs w:val="20"/>
              </w:rPr>
              <w:t>absorbcije</w:t>
            </w:r>
            <w:proofErr w:type="spellEnd"/>
            <w:r w:rsidRPr="00913E48">
              <w:rPr>
                <w:rFonts w:ascii="Arial" w:hAnsi="Arial" w:cs="Arial"/>
                <w:bCs/>
                <w:iCs/>
                <w:sz w:val="20"/>
                <w:szCs w:val="20"/>
              </w:rPr>
              <w:t xml:space="preserve"> izolacije proti masi</w:t>
            </w:r>
          </w:p>
        </w:tc>
      </w:tr>
      <w:tr w:rsidR="007D5760" w:rsidRPr="00913E48" w14:paraId="68224ACE" w14:textId="77777777" w:rsidTr="007D5760">
        <w:trPr>
          <w:trHeight w:val="285"/>
        </w:trPr>
        <w:tc>
          <w:tcPr>
            <w:tcW w:w="1140" w:type="dxa"/>
            <w:hideMark/>
          </w:tcPr>
          <w:p w14:paraId="268F7AAC"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961CDD5"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Meritev padca napetosti med lamelami (U-I metoda).</w:t>
            </w:r>
          </w:p>
        </w:tc>
      </w:tr>
      <w:tr w:rsidR="007D5760" w:rsidRPr="00913E48" w14:paraId="31B0D4C3" w14:textId="77777777" w:rsidTr="007D5760">
        <w:trPr>
          <w:trHeight w:val="765"/>
        </w:trPr>
        <w:tc>
          <w:tcPr>
            <w:tcW w:w="1140" w:type="dxa"/>
            <w:hideMark/>
          </w:tcPr>
          <w:p w14:paraId="069CA64B"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42A43C79"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Preskus meritve na kolektorju z visoko impulzno (preskusno) napetostjo po metodi BAR to BAR - primerjalna metoda. Določanje </w:t>
            </w:r>
            <w:proofErr w:type="spellStart"/>
            <w:r w:rsidRPr="00913E48">
              <w:rPr>
                <w:rFonts w:ascii="Arial" w:hAnsi="Arial" w:cs="Arial"/>
                <w:bCs/>
                <w:iCs/>
                <w:sz w:val="20"/>
                <w:szCs w:val="20"/>
              </w:rPr>
              <w:t>medovojnega</w:t>
            </w:r>
            <w:proofErr w:type="spellEnd"/>
            <w:r w:rsidRPr="00913E48">
              <w:rPr>
                <w:rFonts w:ascii="Arial" w:hAnsi="Arial" w:cs="Arial"/>
                <w:bCs/>
                <w:iCs/>
                <w:sz w:val="20"/>
                <w:szCs w:val="20"/>
              </w:rPr>
              <w:t xml:space="preserve"> oziroma </w:t>
            </w:r>
            <w:proofErr w:type="spellStart"/>
            <w:r w:rsidRPr="00913E48">
              <w:rPr>
                <w:rFonts w:ascii="Arial" w:hAnsi="Arial" w:cs="Arial"/>
                <w:bCs/>
                <w:iCs/>
                <w:sz w:val="20"/>
                <w:szCs w:val="20"/>
              </w:rPr>
              <w:t>medlamelnega</w:t>
            </w:r>
            <w:proofErr w:type="spellEnd"/>
            <w:r w:rsidRPr="00913E48">
              <w:rPr>
                <w:rFonts w:ascii="Arial" w:hAnsi="Arial" w:cs="Arial"/>
                <w:bCs/>
                <w:iCs/>
                <w:sz w:val="20"/>
                <w:szCs w:val="20"/>
              </w:rPr>
              <w:t xml:space="preserve"> stika navitja rotorja.</w:t>
            </w:r>
          </w:p>
        </w:tc>
      </w:tr>
      <w:tr w:rsidR="007D5760" w:rsidRPr="00913E48" w14:paraId="626EB5A9" w14:textId="77777777" w:rsidTr="007D5760">
        <w:trPr>
          <w:trHeight w:val="285"/>
        </w:trPr>
        <w:tc>
          <w:tcPr>
            <w:tcW w:w="1140" w:type="dxa"/>
            <w:hideMark/>
          </w:tcPr>
          <w:p w14:paraId="67DEF868"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FEC9721"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Protokol meritve preskusa z oceno stanja sklopa.</w:t>
            </w:r>
          </w:p>
        </w:tc>
      </w:tr>
      <w:tr w:rsidR="007D5760" w:rsidRPr="00913E48" w14:paraId="20B48FC8" w14:textId="77777777" w:rsidTr="007D5760">
        <w:trPr>
          <w:trHeight w:val="255"/>
        </w:trPr>
        <w:tc>
          <w:tcPr>
            <w:tcW w:w="1140" w:type="dxa"/>
            <w:noWrap/>
            <w:hideMark/>
          </w:tcPr>
          <w:p w14:paraId="4C3C0B28"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noWrap/>
            <w:hideMark/>
          </w:tcPr>
          <w:p w14:paraId="3684D38D" w14:textId="77777777" w:rsidR="007D5760" w:rsidRPr="00913E48" w:rsidRDefault="007D5760" w:rsidP="007D5760">
            <w:pPr>
              <w:widowControl w:val="0"/>
              <w:suppressAutoHyphens/>
              <w:contextualSpacing/>
              <w:jc w:val="both"/>
              <w:rPr>
                <w:rFonts w:ascii="Arial" w:hAnsi="Arial" w:cs="Arial"/>
                <w:bCs/>
                <w:iCs/>
                <w:sz w:val="20"/>
                <w:szCs w:val="20"/>
              </w:rPr>
            </w:pPr>
          </w:p>
        </w:tc>
      </w:tr>
      <w:tr w:rsidR="007D5760" w:rsidRPr="00913E48" w14:paraId="46C47470" w14:textId="77777777" w:rsidTr="007D5760">
        <w:trPr>
          <w:trHeight w:val="600"/>
        </w:trPr>
        <w:tc>
          <w:tcPr>
            <w:tcW w:w="1140" w:type="dxa"/>
            <w:hideMark/>
          </w:tcPr>
          <w:p w14:paraId="49FCB10A"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14.1.1</w:t>
            </w:r>
          </w:p>
        </w:tc>
        <w:tc>
          <w:tcPr>
            <w:tcW w:w="8380" w:type="dxa"/>
            <w:hideMark/>
          </w:tcPr>
          <w:p w14:paraId="7E20AE1C"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 xml:space="preserve">Popravilo statorja  enosmernega motorja - </w:t>
            </w:r>
            <w:proofErr w:type="spellStart"/>
            <w:r w:rsidRPr="00913E48">
              <w:rPr>
                <w:rFonts w:ascii="Arial" w:hAnsi="Arial" w:cs="Arial"/>
                <w:b/>
                <w:bCs/>
                <w:iCs/>
                <w:sz w:val="20"/>
                <w:szCs w:val="20"/>
              </w:rPr>
              <w:t>preizoliranje</w:t>
            </w:r>
            <w:proofErr w:type="spellEnd"/>
            <w:r w:rsidRPr="00913E48">
              <w:rPr>
                <w:rFonts w:ascii="Arial" w:hAnsi="Arial" w:cs="Arial"/>
                <w:b/>
                <w:bCs/>
                <w:iCs/>
                <w:sz w:val="20"/>
                <w:szCs w:val="20"/>
              </w:rPr>
              <w:t xml:space="preserve"> statorskega navitja. Temperaturni razred izolacije v  H klasi.</w:t>
            </w:r>
          </w:p>
        </w:tc>
      </w:tr>
      <w:tr w:rsidR="007D5760" w:rsidRPr="00913E48" w14:paraId="43ACB645" w14:textId="77777777" w:rsidTr="007D5760">
        <w:trPr>
          <w:trHeight w:val="300"/>
        </w:trPr>
        <w:tc>
          <w:tcPr>
            <w:tcW w:w="1140" w:type="dxa"/>
            <w:hideMark/>
          </w:tcPr>
          <w:p w14:paraId="79B3C7B9" w14:textId="77777777" w:rsidR="007D5760" w:rsidRPr="00913E48" w:rsidRDefault="007D5760" w:rsidP="007D5760">
            <w:pPr>
              <w:widowControl w:val="0"/>
              <w:suppressAutoHyphens/>
              <w:contextualSpacing/>
              <w:jc w:val="both"/>
              <w:rPr>
                <w:rFonts w:ascii="Arial" w:hAnsi="Arial" w:cs="Arial"/>
                <w:b/>
                <w:bCs/>
                <w:iCs/>
                <w:sz w:val="20"/>
                <w:szCs w:val="20"/>
              </w:rPr>
            </w:pPr>
          </w:p>
        </w:tc>
        <w:tc>
          <w:tcPr>
            <w:tcW w:w="8380" w:type="dxa"/>
            <w:hideMark/>
          </w:tcPr>
          <w:p w14:paraId="0101F8A6"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Čiščenje statorja (pranje in sušenje statorskega navitja)</w:t>
            </w:r>
          </w:p>
        </w:tc>
      </w:tr>
      <w:tr w:rsidR="007D5760" w:rsidRPr="00913E48" w14:paraId="540C7F1B" w14:textId="77777777" w:rsidTr="007D5760">
        <w:trPr>
          <w:trHeight w:val="510"/>
        </w:trPr>
        <w:tc>
          <w:tcPr>
            <w:tcW w:w="1140" w:type="dxa"/>
            <w:hideMark/>
          </w:tcPr>
          <w:p w14:paraId="53D95739"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53F40910"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Defektaža</w:t>
            </w:r>
            <w:proofErr w:type="spellEnd"/>
            <w:r w:rsidRPr="00913E48">
              <w:rPr>
                <w:rFonts w:ascii="Arial" w:hAnsi="Arial" w:cs="Arial"/>
                <w:bCs/>
                <w:iCs/>
                <w:sz w:val="20"/>
                <w:szCs w:val="20"/>
              </w:rPr>
              <w:t xml:space="preserve"> - priprava dela (v sodelovanju z naročnikom). Meritve izolacijske trdnosti in </w:t>
            </w:r>
            <w:proofErr w:type="spellStart"/>
            <w:r w:rsidRPr="00913E48">
              <w:rPr>
                <w:rFonts w:ascii="Arial" w:hAnsi="Arial" w:cs="Arial"/>
                <w:bCs/>
                <w:iCs/>
                <w:sz w:val="20"/>
                <w:szCs w:val="20"/>
              </w:rPr>
              <w:t>medovojnega</w:t>
            </w:r>
            <w:proofErr w:type="spellEnd"/>
            <w:r w:rsidRPr="00913E48">
              <w:rPr>
                <w:rFonts w:ascii="Arial" w:hAnsi="Arial" w:cs="Arial"/>
                <w:bCs/>
                <w:iCs/>
                <w:sz w:val="20"/>
                <w:szCs w:val="20"/>
              </w:rPr>
              <w:t xml:space="preserve"> stika</w:t>
            </w:r>
          </w:p>
        </w:tc>
      </w:tr>
      <w:tr w:rsidR="007D5760" w:rsidRPr="00913E48" w14:paraId="77A41BEE" w14:textId="77777777" w:rsidTr="007D5760">
        <w:trPr>
          <w:trHeight w:val="300"/>
        </w:trPr>
        <w:tc>
          <w:tcPr>
            <w:tcW w:w="1140" w:type="dxa"/>
            <w:hideMark/>
          </w:tcPr>
          <w:p w14:paraId="7E7515E8"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CD66315"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Demontaža glavnih in pomožnih navitij</w:t>
            </w:r>
          </w:p>
        </w:tc>
      </w:tr>
      <w:tr w:rsidR="007D5760" w:rsidRPr="00913E48" w14:paraId="692CBB29" w14:textId="77777777" w:rsidTr="007D5760">
        <w:trPr>
          <w:trHeight w:val="300"/>
        </w:trPr>
        <w:tc>
          <w:tcPr>
            <w:tcW w:w="1140" w:type="dxa"/>
            <w:hideMark/>
          </w:tcPr>
          <w:p w14:paraId="6DD06AAD"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F995A5E"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Defektaža</w:t>
            </w:r>
            <w:proofErr w:type="spellEnd"/>
            <w:r w:rsidRPr="00913E48">
              <w:rPr>
                <w:rFonts w:ascii="Arial" w:hAnsi="Arial" w:cs="Arial"/>
                <w:bCs/>
                <w:iCs/>
                <w:sz w:val="20"/>
                <w:szCs w:val="20"/>
              </w:rPr>
              <w:t xml:space="preserve"> - električne meritve tuljav</w:t>
            </w:r>
          </w:p>
        </w:tc>
      </w:tr>
      <w:tr w:rsidR="007D5760" w:rsidRPr="00913E48" w14:paraId="6490BBB6" w14:textId="77777777" w:rsidTr="007D5760">
        <w:trPr>
          <w:trHeight w:val="300"/>
        </w:trPr>
        <w:tc>
          <w:tcPr>
            <w:tcW w:w="1140" w:type="dxa"/>
            <w:hideMark/>
          </w:tcPr>
          <w:p w14:paraId="74150D33"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6A860A6"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Čiščenje ohišja statorja ter vseh polov statorja</w:t>
            </w:r>
          </w:p>
        </w:tc>
      </w:tr>
      <w:tr w:rsidR="007D5760" w:rsidRPr="00913E48" w14:paraId="53788129" w14:textId="77777777" w:rsidTr="007D5760">
        <w:trPr>
          <w:trHeight w:val="300"/>
        </w:trPr>
        <w:tc>
          <w:tcPr>
            <w:tcW w:w="1140" w:type="dxa"/>
            <w:hideMark/>
          </w:tcPr>
          <w:p w14:paraId="1F7E152D"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42FF33F1"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Preizoliranje</w:t>
            </w:r>
            <w:proofErr w:type="spellEnd"/>
            <w:r w:rsidRPr="00913E48">
              <w:rPr>
                <w:rFonts w:ascii="Arial" w:hAnsi="Arial" w:cs="Arial"/>
                <w:bCs/>
                <w:iCs/>
                <w:sz w:val="20"/>
                <w:szCs w:val="20"/>
              </w:rPr>
              <w:t xml:space="preserve"> vseh statorskih navitij, pomožne pole tudi </w:t>
            </w:r>
            <w:proofErr w:type="spellStart"/>
            <w:r w:rsidRPr="00913E48">
              <w:rPr>
                <w:rFonts w:ascii="Arial" w:hAnsi="Arial" w:cs="Arial"/>
                <w:bCs/>
                <w:iCs/>
                <w:sz w:val="20"/>
                <w:szCs w:val="20"/>
              </w:rPr>
              <w:t>medovojno</w:t>
            </w:r>
            <w:proofErr w:type="spellEnd"/>
            <w:r w:rsidRPr="00913E48">
              <w:rPr>
                <w:rFonts w:ascii="Arial" w:hAnsi="Arial" w:cs="Arial"/>
                <w:bCs/>
                <w:iCs/>
                <w:sz w:val="20"/>
                <w:szCs w:val="20"/>
              </w:rPr>
              <w:t xml:space="preserve"> </w:t>
            </w:r>
            <w:proofErr w:type="spellStart"/>
            <w:r w:rsidRPr="00913E48">
              <w:rPr>
                <w:rFonts w:ascii="Arial" w:hAnsi="Arial" w:cs="Arial"/>
                <w:bCs/>
                <w:iCs/>
                <w:sz w:val="20"/>
                <w:szCs w:val="20"/>
              </w:rPr>
              <w:t>preizolirati</w:t>
            </w:r>
            <w:proofErr w:type="spellEnd"/>
          </w:p>
        </w:tc>
      </w:tr>
      <w:tr w:rsidR="007D5760" w:rsidRPr="00913E48" w14:paraId="70B96B0E" w14:textId="77777777" w:rsidTr="007D5760">
        <w:trPr>
          <w:trHeight w:val="300"/>
        </w:trPr>
        <w:tc>
          <w:tcPr>
            <w:tcW w:w="1140" w:type="dxa"/>
            <w:hideMark/>
          </w:tcPr>
          <w:p w14:paraId="50FFEF37"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0588EB59"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Izdelava in zamenjava vseh izolacijskih vložkov polov</w:t>
            </w:r>
          </w:p>
        </w:tc>
      </w:tr>
      <w:tr w:rsidR="007D5760" w:rsidRPr="00913E48" w14:paraId="5D3C65BA" w14:textId="77777777" w:rsidTr="007D5760">
        <w:trPr>
          <w:trHeight w:val="300"/>
        </w:trPr>
        <w:tc>
          <w:tcPr>
            <w:tcW w:w="1140" w:type="dxa"/>
            <w:hideMark/>
          </w:tcPr>
          <w:p w14:paraId="144CDAFF"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37A131F"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Kontrolne meritve </w:t>
            </w:r>
            <w:proofErr w:type="spellStart"/>
            <w:r w:rsidRPr="00913E48">
              <w:rPr>
                <w:rFonts w:ascii="Arial" w:hAnsi="Arial" w:cs="Arial"/>
                <w:bCs/>
                <w:iCs/>
                <w:sz w:val="20"/>
                <w:szCs w:val="20"/>
              </w:rPr>
              <w:t>medovojnega</w:t>
            </w:r>
            <w:proofErr w:type="spellEnd"/>
            <w:r w:rsidRPr="00913E48">
              <w:rPr>
                <w:rFonts w:ascii="Arial" w:hAnsi="Arial" w:cs="Arial"/>
                <w:bCs/>
                <w:iCs/>
                <w:sz w:val="20"/>
                <w:szCs w:val="20"/>
              </w:rPr>
              <w:t xml:space="preserve"> stika glavnih in pomožnih polov.</w:t>
            </w:r>
          </w:p>
        </w:tc>
      </w:tr>
      <w:tr w:rsidR="007D5760" w:rsidRPr="00913E48" w14:paraId="270FF919" w14:textId="77777777" w:rsidTr="007D5760">
        <w:trPr>
          <w:trHeight w:val="300"/>
        </w:trPr>
        <w:tc>
          <w:tcPr>
            <w:tcW w:w="1140" w:type="dxa"/>
            <w:hideMark/>
          </w:tcPr>
          <w:p w14:paraId="711765C3"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29A7D7D6"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Montaža glavnih in pomožnih navitij</w:t>
            </w:r>
          </w:p>
        </w:tc>
      </w:tr>
      <w:tr w:rsidR="007D5760" w:rsidRPr="00913E48" w14:paraId="35C86003" w14:textId="77777777" w:rsidTr="007D5760">
        <w:trPr>
          <w:trHeight w:val="300"/>
        </w:trPr>
        <w:tc>
          <w:tcPr>
            <w:tcW w:w="1140" w:type="dxa"/>
            <w:hideMark/>
          </w:tcPr>
          <w:p w14:paraId="2AD3EB15"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EEE448C"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Povezava in spajkanje bočnih vezav ter izoliranje vezav</w:t>
            </w:r>
          </w:p>
        </w:tc>
      </w:tr>
      <w:tr w:rsidR="007D5760" w:rsidRPr="00913E48" w14:paraId="1E8EA0FF" w14:textId="77777777" w:rsidTr="007D5760">
        <w:trPr>
          <w:trHeight w:val="300"/>
        </w:trPr>
        <w:tc>
          <w:tcPr>
            <w:tcW w:w="1140" w:type="dxa"/>
            <w:hideMark/>
          </w:tcPr>
          <w:p w14:paraId="631832EC"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32666DCA"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Medfazna kontrola, električne meritve</w:t>
            </w:r>
          </w:p>
        </w:tc>
      </w:tr>
      <w:tr w:rsidR="007D5760" w:rsidRPr="00913E48" w14:paraId="73753DDA" w14:textId="77777777" w:rsidTr="007D5760">
        <w:trPr>
          <w:trHeight w:val="300"/>
        </w:trPr>
        <w:tc>
          <w:tcPr>
            <w:tcW w:w="1140" w:type="dxa"/>
            <w:hideMark/>
          </w:tcPr>
          <w:p w14:paraId="60C31C78"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38280C86"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Impregnacija z izolacijskim lakom in sušenje v komori</w:t>
            </w:r>
          </w:p>
        </w:tc>
      </w:tr>
      <w:tr w:rsidR="007D5760" w:rsidRPr="00913E48" w14:paraId="33F085E0" w14:textId="77777777" w:rsidTr="007D5760">
        <w:trPr>
          <w:trHeight w:val="300"/>
        </w:trPr>
        <w:tc>
          <w:tcPr>
            <w:tcW w:w="1140" w:type="dxa"/>
            <w:hideMark/>
          </w:tcPr>
          <w:p w14:paraId="73D2D7D7"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7AAF58D9"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Čiščenje mehanskih delov statorja (naležne površine, navoji )</w:t>
            </w:r>
          </w:p>
        </w:tc>
      </w:tr>
      <w:tr w:rsidR="007D5760" w:rsidRPr="00913E48" w14:paraId="296D1698" w14:textId="77777777" w:rsidTr="007D5760">
        <w:trPr>
          <w:trHeight w:val="300"/>
        </w:trPr>
        <w:tc>
          <w:tcPr>
            <w:tcW w:w="1140" w:type="dxa"/>
            <w:hideMark/>
          </w:tcPr>
          <w:p w14:paraId="2D4CC4C2"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75250CE8"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Menjava </w:t>
            </w:r>
            <w:proofErr w:type="spellStart"/>
            <w:r w:rsidRPr="00913E48">
              <w:rPr>
                <w:rFonts w:ascii="Arial" w:hAnsi="Arial" w:cs="Arial"/>
                <w:bCs/>
                <w:iCs/>
                <w:sz w:val="20"/>
                <w:szCs w:val="20"/>
              </w:rPr>
              <w:t>skoznikov</w:t>
            </w:r>
            <w:proofErr w:type="spellEnd"/>
            <w:r w:rsidRPr="00913E48">
              <w:rPr>
                <w:rFonts w:ascii="Arial" w:hAnsi="Arial" w:cs="Arial"/>
                <w:bCs/>
                <w:iCs/>
                <w:sz w:val="20"/>
                <w:szCs w:val="20"/>
              </w:rPr>
              <w:t xml:space="preserve"> in ureditev </w:t>
            </w:r>
            <w:proofErr w:type="spellStart"/>
            <w:r w:rsidRPr="00913E48">
              <w:rPr>
                <w:rFonts w:ascii="Arial" w:hAnsi="Arial" w:cs="Arial"/>
                <w:bCs/>
                <w:iCs/>
                <w:sz w:val="20"/>
                <w:szCs w:val="20"/>
              </w:rPr>
              <w:t>priljučnice</w:t>
            </w:r>
            <w:proofErr w:type="spellEnd"/>
          </w:p>
        </w:tc>
      </w:tr>
      <w:tr w:rsidR="007D5760" w:rsidRPr="00913E48" w14:paraId="37D0CD26" w14:textId="77777777" w:rsidTr="007D5760">
        <w:trPr>
          <w:trHeight w:val="300"/>
        </w:trPr>
        <w:tc>
          <w:tcPr>
            <w:tcW w:w="1140" w:type="dxa"/>
            <w:hideMark/>
          </w:tcPr>
          <w:p w14:paraId="590897DD"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39B6E089"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Končni sloj zaščite (impregnacija)</w:t>
            </w:r>
          </w:p>
        </w:tc>
      </w:tr>
      <w:tr w:rsidR="007D5760" w:rsidRPr="00913E48" w14:paraId="63FF22DF" w14:textId="77777777" w:rsidTr="007D5760">
        <w:trPr>
          <w:trHeight w:val="390"/>
        </w:trPr>
        <w:tc>
          <w:tcPr>
            <w:tcW w:w="1140" w:type="dxa"/>
            <w:hideMark/>
          </w:tcPr>
          <w:p w14:paraId="605AFB6D"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D6C6F86"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Končna kontrola: preskusne meritve (upor navitja, upor proti masi, </w:t>
            </w:r>
            <w:proofErr w:type="spellStart"/>
            <w:r w:rsidRPr="00913E48">
              <w:rPr>
                <w:rFonts w:ascii="Arial" w:hAnsi="Arial" w:cs="Arial"/>
                <w:bCs/>
                <w:iCs/>
                <w:sz w:val="20"/>
                <w:szCs w:val="20"/>
              </w:rPr>
              <w:t>medovojni</w:t>
            </w:r>
            <w:proofErr w:type="spellEnd"/>
            <w:r w:rsidRPr="00913E48">
              <w:rPr>
                <w:rFonts w:ascii="Arial" w:hAnsi="Arial" w:cs="Arial"/>
                <w:bCs/>
                <w:iCs/>
                <w:sz w:val="20"/>
                <w:szCs w:val="20"/>
              </w:rPr>
              <w:t xml:space="preserve"> test, VN preskus)</w:t>
            </w:r>
          </w:p>
        </w:tc>
      </w:tr>
      <w:tr w:rsidR="007D5760" w:rsidRPr="00913E48" w14:paraId="2D0C4845" w14:textId="77777777" w:rsidTr="007D5760">
        <w:trPr>
          <w:trHeight w:val="255"/>
        </w:trPr>
        <w:tc>
          <w:tcPr>
            <w:tcW w:w="1140" w:type="dxa"/>
            <w:hideMark/>
          </w:tcPr>
          <w:p w14:paraId="4DE9B1E2"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95A0205"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Priprava vse dokumentacije, zapisniki, merilni listi (mehanske in električne meritve)</w:t>
            </w:r>
          </w:p>
        </w:tc>
      </w:tr>
      <w:tr w:rsidR="007D5760" w:rsidRPr="00913E48" w14:paraId="36EE7F10" w14:textId="77777777" w:rsidTr="007D5760">
        <w:trPr>
          <w:trHeight w:val="300"/>
        </w:trPr>
        <w:tc>
          <w:tcPr>
            <w:tcW w:w="1140" w:type="dxa"/>
            <w:hideMark/>
          </w:tcPr>
          <w:p w14:paraId="4B3D395C"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06CE6467"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Barvanje ohišja, priprava za transport</w:t>
            </w:r>
          </w:p>
        </w:tc>
      </w:tr>
      <w:tr w:rsidR="007D5760" w:rsidRPr="00913E48" w14:paraId="57F59C53" w14:textId="77777777" w:rsidTr="007D5760">
        <w:trPr>
          <w:trHeight w:val="300"/>
        </w:trPr>
        <w:tc>
          <w:tcPr>
            <w:tcW w:w="1140" w:type="dxa"/>
            <w:hideMark/>
          </w:tcPr>
          <w:p w14:paraId="768D52C4"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26AD0DC2" w14:textId="77777777" w:rsidR="007D5760" w:rsidRPr="00913E48" w:rsidRDefault="007D5760" w:rsidP="007D5760">
            <w:pPr>
              <w:widowControl w:val="0"/>
              <w:suppressAutoHyphens/>
              <w:contextualSpacing/>
              <w:jc w:val="both"/>
              <w:rPr>
                <w:rFonts w:ascii="Arial" w:hAnsi="Arial" w:cs="Arial"/>
                <w:bCs/>
                <w:iCs/>
                <w:sz w:val="20"/>
                <w:szCs w:val="20"/>
              </w:rPr>
            </w:pPr>
          </w:p>
        </w:tc>
      </w:tr>
      <w:tr w:rsidR="007D5760" w:rsidRPr="00913E48" w14:paraId="791E25D9" w14:textId="77777777" w:rsidTr="007D5760">
        <w:trPr>
          <w:trHeight w:val="600"/>
        </w:trPr>
        <w:tc>
          <w:tcPr>
            <w:tcW w:w="1140" w:type="dxa"/>
            <w:hideMark/>
          </w:tcPr>
          <w:p w14:paraId="047AF59F"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14.1.2</w:t>
            </w:r>
          </w:p>
        </w:tc>
        <w:tc>
          <w:tcPr>
            <w:tcW w:w="8380" w:type="dxa"/>
            <w:hideMark/>
          </w:tcPr>
          <w:p w14:paraId="7C2D8397"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 xml:space="preserve">Popravilo rotorja enosmernega motorja ali generatorja - previjanje  rotorja. Temperaturni razred izolacije v  H klasi. </w:t>
            </w:r>
          </w:p>
        </w:tc>
      </w:tr>
      <w:tr w:rsidR="007D5760" w:rsidRPr="00913E48" w14:paraId="167FCA7F" w14:textId="77777777" w:rsidTr="007D5760">
        <w:trPr>
          <w:trHeight w:val="255"/>
        </w:trPr>
        <w:tc>
          <w:tcPr>
            <w:tcW w:w="1140" w:type="dxa"/>
            <w:hideMark/>
          </w:tcPr>
          <w:p w14:paraId="149EE88D" w14:textId="77777777" w:rsidR="007D5760" w:rsidRPr="00913E48" w:rsidRDefault="007D5760" w:rsidP="007D5760">
            <w:pPr>
              <w:widowControl w:val="0"/>
              <w:suppressAutoHyphens/>
              <w:contextualSpacing/>
              <w:jc w:val="both"/>
              <w:rPr>
                <w:rFonts w:ascii="Arial" w:hAnsi="Arial" w:cs="Arial"/>
                <w:b/>
                <w:bCs/>
                <w:iCs/>
                <w:sz w:val="20"/>
                <w:szCs w:val="20"/>
              </w:rPr>
            </w:pPr>
          </w:p>
        </w:tc>
        <w:tc>
          <w:tcPr>
            <w:tcW w:w="8380" w:type="dxa"/>
            <w:hideMark/>
          </w:tcPr>
          <w:p w14:paraId="2F4C204C"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Defektaža</w:t>
            </w:r>
            <w:proofErr w:type="spellEnd"/>
            <w:r w:rsidRPr="00913E48">
              <w:rPr>
                <w:rFonts w:ascii="Arial" w:hAnsi="Arial" w:cs="Arial"/>
                <w:bCs/>
                <w:iCs/>
                <w:sz w:val="20"/>
                <w:szCs w:val="20"/>
              </w:rPr>
              <w:t xml:space="preserve"> v sodelovanju z naročnikom - priprava dela</w:t>
            </w:r>
          </w:p>
        </w:tc>
      </w:tr>
      <w:tr w:rsidR="007D5760" w:rsidRPr="00913E48" w14:paraId="530C238C" w14:textId="77777777" w:rsidTr="007D5760">
        <w:trPr>
          <w:trHeight w:val="255"/>
        </w:trPr>
        <w:tc>
          <w:tcPr>
            <w:tcW w:w="1140" w:type="dxa"/>
            <w:hideMark/>
          </w:tcPr>
          <w:p w14:paraId="3F88172B"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2EDACD4"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Demontaža rotorskega  navitja, čiščenje paketa armature, čiščenje rotorja</w:t>
            </w:r>
          </w:p>
        </w:tc>
      </w:tr>
      <w:tr w:rsidR="007D5760" w:rsidRPr="00913E48" w14:paraId="4F7A3166" w14:textId="77777777" w:rsidTr="007D5760">
        <w:trPr>
          <w:trHeight w:val="255"/>
        </w:trPr>
        <w:tc>
          <w:tcPr>
            <w:tcW w:w="1140" w:type="dxa"/>
            <w:hideMark/>
          </w:tcPr>
          <w:p w14:paraId="13BC863B"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42764D24"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Čiščenje in preskus kolektorja</w:t>
            </w:r>
          </w:p>
        </w:tc>
      </w:tr>
      <w:tr w:rsidR="007D5760" w:rsidRPr="00913E48" w14:paraId="5B01A98C" w14:textId="77777777" w:rsidTr="007D5760">
        <w:trPr>
          <w:trHeight w:val="255"/>
        </w:trPr>
        <w:tc>
          <w:tcPr>
            <w:tcW w:w="1140" w:type="dxa"/>
            <w:hideMark/>
          </w:tcPr>
          <w:p w14:paraId="1DC5EF4C"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4D79F6E6"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Kontrola dinamo paketa rotorja ter kontrola </w:t>
            </w:r>
            <w:proofErr w:type="spellStart"/>
            <w:r w:rsidRPr="00913E48">
              <w:rPr>
                <w:rFonts w:ascii="Arial" w:hAnsi="Arial" w:cs="Arial"/>
                <w:bCs/>
                <w:iCs/>
                <w:sz w:val="20"/>
                <w:szCs w:val="20"/>
              </w:rPr>
              <w:t>osovine</w:t>
            </w:r>
            <w:proofErr w:type="spellEnd"/>
            <w:r w:rsidRPr="00913E48">
              <w:rPr>
                <w:rFonts w:ascii="Arial" w:hAnsi="Arial" w:cs="Arial"/>
                <w:bCs/>
                <w:iCs/>
                <w:sz w:val="20"/>
                <w:szCs w:val="20"/>
              </w:rPr>
              <w:t xml:space="preserve"> rotorja</w:t>
            </w:r>
          </w:p>
        </w:tc>
      </w:tr>
      <w:tr w:rsidR="007D5760" w:rsidRPr="00913E48" w14:paraId="393B20C2" w14:textId="77777777" w:rsidTr="007D5760">
        <w:trPr>
          <w:trHeight w:val="255"/>
        </w:trPr>
        <w:tc>
          <w:tcPr>
            <w:tcW w:w="1140" w:type="dxa"/>
            <w:hideMark/>
          </w:tcPr>
          <w:p w14:paraId="69D25173"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448B90B4"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Izdelava navitja armature</w:t>
            </w:r>
          </w:p>
        </w:tc>
      </w:tr>
      <w:tr w:rsidR="007D5760" w:rsidRPr="00913E48" w14:paraId="08A5AD11" w14:textId="77777777" w:rsidTr="007D5760">
        <w:trPr>
          <w:trHeight w:val="255"/>
        </w:trPr>
        <w:tc>
          <w:tcPr>
            <w:tcW w:w="1140" w:type="dxa"/>
            <w:hideMark/>
          </w:tcPr>
          <w:p w14:paraId="2C648460"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27371ECF"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Izoliranje utorov paketa, vlaganje navitja armature</w:t>
            </w:r>
          </w:p>
        </w:tc>
      </w:tr>
      <w:tr w:rsidR="007D5760" w:rsidRPr="00913E48" w14:paraId="4333A3E9" w14:textId="77777777" w:rsidTr="007D5760">
        <w:trPr>
          <w:trHeight w:val="255"/>
        </w:trPr>
        <w:tc>
          <w:tcPr>
            <w:tcW w:w="1140" w:type="dxa"/>
            <w:hideMark/>
          </w:tcPr>
          <w:p w14:paraId="56ED0BB0"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5EE646B6"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Spajkanje  izvodov tuljav z lamelami kolektorja </w:t>
            </w:r>
          </w:p>
        </w:tc>
      </w:tr>
      <w:tr w:rsidR="007D5760" w:rsidRPr="00913E48" w14:paraId="305D34CC" w14:textId="77777777" w:rsidTr="007D5760">
        <w:trPr>
          <w:trHeight w:val="255"/>
        </w:trPr>
        <w:tc>
          <w:tcPr>
            <w:tcW w:w="1140" w:type="dxa"/>
            <w:hideMark/>
          </w:tcPr>
          <w:p w14:paraId="2F23FBC9"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27F1534"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Medfazna kontrola</w:t>
            </w:r>
          </w:p>
        </w:tc>
      </w:tr>
      <w:tr w:rsidR="007D5760" w:rsidRPr="00913E48" w14:paraId="7A3BE26D" w14:textId="77777777" w:rsidTr="007D5760">
        <w:trPr>
          <w:trHeight w:val="255"/>
        </w:trPr>
        <w:tc>
          <w:tcPr>
            <w:tcW w:w="1140" w:type="dxa"/>
            <w:hideMark/>
          </w:tcPr>
          <w:p w14:paraId="02BF45D6"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7EE6E068"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Impregnacija z izolacijskim lakom in sušenje v komori</w:t>
            </w:r>
          </w:p>
        </w:tc>
      </w:tr>
      <w:tr w:rsidR="007D5760" w:rsidRPr="00913E48" w14:paraId="70266ACB" w14:textId="77777777" w:rsidTr="007D5760">
        <w:trPr>
          <w:trHeight w:val="255"/>
        </w:trPr>
        <w:tc>
          <w:tcPr>
            <w:tcW w:w="1140" w:type="dxa"/>
            <w:hideMark/>
          </w:tcPr>
          <w:p w14:paraId="666A6F0C"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C331E84"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Bandažiranje</w:t>
            </w:r>
            <w:proofErr w:type="spellEnd"/>
            <w:r w:rsidRPr="00913E48">
              <w:rPr>
                <w:rFonts w:ascii="Arial" w:hAnsi="Arial" w:cs="Arial"/>
                <w:bCs/>
                <w:iCs/>
                <w:sz w:val="20"/>
                <w:szCs w:val="20"/>
              </w:rPr>
              <w:t xml:space="preserve"> rotorja in polimerizacija</w:t>
            </w:r>
          </w:p>
        </w:tc>
      </w:tr>
      <w:tr w:rsidR="007D5760" w:rsidRPr="00913E48" w14:paraId="14FB1BF8" w14:textId="77777777" w:rsidTr="007D5760">
        <w:trPr>
          <w:trHeight w:val="255"/>
        </w:trPr>
        <w:tc>
          <w:tcPr>
            <w:tcW w:w="1140" w:type="dxa"/>
            <w:hideMark/>
          </w:tcPr>
          <w:p w14:paraId="0CDBDA78"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958F6A6"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Struženje in obdelava kolektorja po dokumentaciji. Maksimalna ovalnost kolektorja 0,02 mm </w:t>
            </w:r>
          </w:p>
        </w:tc>
      </w:tr>
      <w:tr w:rsidR="007D5760" w:rsidRPr="00913E48" w14:paraId="34A496AB" w14:textId="77777777" w:rsidTr="007D5760">
        <w:trPr>
          <w:trHeight w:val="255"/>
        </w:trPr>
        <w:tc>
          <w:tcPr>
            <w:tcW w:w="1140" w:type="dxa"/>
            <w:hideMark/>
          </w:tcPr>
          <w:p w14:paraId="006CAE86"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46FEB59"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Končni sloj zaščite (impregnacija)</w:t>
            </w:r>
          </w:p>
        </w:tc>
      </w:tr>
      <w:tr w:rsidR="007D5760" w:rsidRPr="00913E48" w14:paraId="30670502" w14:textId="77777777" w:rsidTr="007D5760">
        <w:trPr>
          <w:trHeight w:val="255"/>
        </w:trPr>
        <w:tc>
          <w:tcPr>
            <w:tcW w:w="1140" w:type="dxa"/>
            <w:hideMark/>
          </w:tcPr>
          <w:p w14:paraId="2934DB30"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BC99BB3"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Uravnoteženje kompletnega rotorja na vibracije - balansiranje </w:t>
            </w:r>
          </w:p>
        </w:tc>
      </w:tr>
      <w:tr w:rsidR="007D5760" w:rsidRPr="00913E48" w14:paraId="3D943991" w14:textId="77777777" w:rsidTr="007D5760">
        <w:trPr>
          <w:trHeight w:val="345"/>
        </w:trPr>
        <w:tc>
          <w:tcPr>
            <w:tcW w:w="1140" w:type="dxa"/>
            <w:hideMark/>
          </w:tcPr>
          <w:p w14:paraId="7B37F59D"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2CD68AB6"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Končna kontrola: preskusne meritve (upor navitja, upor proti masi, </w:t>
            </w:r>
            <w:proofErr w:type="spellStart"/>
            <w:r w:rsidRPr="00913E48">
              <w:rPr>
                <w:rFonts w:ascii="Arial" w:hAnsi="Arial" w:cs="Arial"/>
                <w:bCs/>
                <w:iCs/>
                <w:sz w:val="20"/>
                <w:szCs w:val="20"/>
              </w:rPr>
              <w:t>medovojni</w:t>
            </w:r>
            <w:proofErr w:type="spellEnd"/>
            <w:r w:rsidRPr="00913E48">
              <w:rPr>
                <w:rFonts w:ascii="Arial" w:hAnsi="Arial" w:cs="Arial"/>
                <w:bCs/>
                <w:iCs/>
                <w:sz w:val="20"/>
                <w:szCs w:val="20"/>
              </w:rPr>
              <w:t xml:space="preserve"> test, VN preskus)</w:t>
            </w:r>
          </w:p>
        </w:tc>
      </w:tr>
      <w:tr w:rsidR="007D5760" w:rsidRPr="00913E48" w14:paraId="4525D6C0" w14:textId="77777777" w:rsidTr="007D5760">
        <w:trPr>
          <w:trHeight w:val="255"/>
        </w:trPr>
        <w:tc>
          <w:tcPr>
            <w:tcW w:w="1140" w:type="dxa"/>
            <w:hideMark/>
          </w:tcPr>
          <w:p w14:paraId="7A713428"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3EAE37B"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Priprava vse dokumentacije, zapisniki, merilni listi (mehanske in električne meritve)</w:t>
            </w:r>
          </w:p>
        </w:tc>
      </w:tr>
      <w:tr w:rsidR="007D5760" w:rsidRPr="00913E48" w14:paraId="4F65C813" w14:textId="77777777" w:rsidTr="007D5760">
        <w:trPr>
          <w:trHeight w:val="300"/>
        </w:trPr>
        <w:tc>
          <w:tcPr>
            <w:tcW w:w="1140" w:type="dxa"/>
            <w:hideMark/>
          </w:tcPr>
          <w:p w14:paraId="57AC6142"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0B1C1532"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Barvanje ohišja, priprava za transport</w:t>
            </w:r>
          </w:p>
        </w:tc>
      </w:tr>
      <w:tr w:rsidR="007D5760" w:rsidRPr="00913E48" w14:paraId="6BDE4C36" w14:textId="77777777" w:rsidTr="007D5760">
        <w:trPr>
          <w:trHeight w:val="255"/>
        </w:trPr>
        <w:tc>
          <w:tcPr>
            <w:tcW w:w="1140" w:type="dxa"/>
            <w:noWrap/>
            <w:hideMark/>
          </w:tcPr>
          <w:p w14:paraId="0EB9617D"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noWrap/>
            <w:hideMark/>
          </w:tcPr>
          <w:p w14:paraId="78DDB10E" w14:textId="77777777" w:rsidR="007D5760" w:rsidRPr="00913E48" w:rsidRDefault="007D5760" w:rsidP="007D5760">
            <w:pPr>
              <w:widowControl w:val="0"/>
              <w:suppressAutoHyphens/>
              <w:contextualSpacing/>
              <w:jc w:val="both"/>
              <w:rPr>
                <w:rFonts w:ascii="Arial" w:hAnsi="Arial" w:cs="Arial"/>
                <w:bCs/>
                <w:iCs/>
                <w:sz w:val="20"/>
                <w:szCs w:val="20"/>
              </w:rPr>
            </w:pPr>
          </w:p>
        </w:tc>
      </w:tr>
      <w:tr w:rsidR="007D5760" w:rsidRPr="00913E48" w14:paraId="6AF94E3E" w14:textId="77777777" w:rsidTr="007D5760">
        <w:trPr>
          <w:trHeight w:val="900"/>
        </w:trPr>
        <w:tc>
          <w:tcPr>
            <w:tcW w:w="1140" w:type="dxa"/>
            <w:hideMark/>
          </w:tcPr>
          <w:p w14:paraId="4A1EA3A2"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14.1.3</w:t>
            </w:r>
          </w:p>
        </w:tc>
        <w:tc>
          <w:tcPr>
            <w:tcW w:w="8380" w:type="dxa"/>
            <w:hideMark/>
          </w:tcPr>
          <w:p w14:paraId="14786CF9"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Popravilo rotorja enosmernega elektromotorja ali generatorja - previjanje   rotorja z demontažo in popravilom kolektorja. Temperaturni razred izolacije v  H klasi.</w:t>
            </w:r>
          </w:p>
        </w:tc>
      </w:tr>
      <w:tr w:rsidR="007D5760" w:rsidRPr="00913E48" w14:paraId="02EDE9F2" w14:textId="77777777" w:rsidTr="007D5760">
        <w:trPr>
          <w:trHeight w:val="300"/>
        </w:trPr>
        <w:tc>
          <w:tcPr>
            <w:tcW w:w="1140" w:type="dxa"/>
            <w:hideMark/>
          </w:tcPr>
          <w:p w14:paraId="793B8CCB" w14:textId="77777777" w:rsidR="007D5760" w:rsidRPr="00913E48" w:rsidRDefault="007D5760" w:rsidP="007D5760">
            <w:pPr>
              <w:widowControl w:val="0"/>
              <w:suppressAutoHyphens/>
              <w:contextualSpacing/>
              <w:jc w:val="both"/>
              <w:rPr>
                <w:rFonts w:ascii="Arial" w:hAnsi="Arial" w:cs="Arial"/>
                <w:b/>
                <w:bCs/>
                <w:iCs/>
                <w:sz w:val="20"/>
                <w:szCs w:val="20"/>
              </w:rPr>
            </w:pPr>
          </w:p>
        </w:tc>
        <w:tc>
          <w:tcPr>
            <w:tcW w:w="8380" w:type="dxa"/>
            <w:hideMark/>
          </w:tcPr>
          <w:p w14:paraId="7C9533B7"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Defektaža</w:t>
            </w:r>
            <w:proofErr w:type="spellEnd"/>
            <w:r w:rsidRPr="00913E48">
              <w:rPr>
                <w:rFonts w:ascii="Arial" w:hAnsi="Arial" w:cs="Arial"/>
                <w:bCs/>
                <w:iCs/>
                <w:sz w:val="20"/>
                <w:szCs w:val="20"/>
              </w:rPr>
              <w:t xml:space="preserve"> v sodelovanju z naročnikom - priprava dela</w:t>
            </w:r>
          </w:p>
        </w:tc>
      </w:tr>
      <w:tr w:rsidR="007D5760" w:rsidRPr="00913E48" w14:paraId="19F67CA1" w14:textId="77777777" w:rsidTr="007D5760">
        <w:trPr>
          <w:trHeight w:val="300"/>
        </w:trPr>
        <w:tc>
          <w:tcPr>
            <w:tcW w:w="1140" w:type="dxa"/>
            <w:hideMark/>
          </w:tcPr>
          <w:p w14:paraId="7C34A321"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0A632E5E"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Demontaža rotorskega  navitja, čiščenje paketa rotorja</w:t>
            </w:r>
          </w:p>
        </w:tc>
      </w:tr>
      <w:tr w:rsidR="007D5760" w:rsidRPr="00913E48" w14:paraId="18A6319E" w14:textId="77777777" w:rsidTr="007D5760">
        <w:trPr>
          <w:trHeight w:val="300"/>
        </w:trPr>
        <w:tc>
          <w:tcPr>
            <w:tcW w:w="1140" w:type="dxa"/>
            <w:hideMark/>
          </w:tcPr>
          <w:p w14:paraId="2017F3F9"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51F755DF"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Demontaža in čiščenje kolektorja</w:t>
            </w:r>
          </w:p>
        </w:tc>
      </w:tr>
      <w:tr w:rsidR="007D5760" w:rsidRPr="00913E48" w14:paraId="0F7978B2" w14:textId="77777777" w:rsidTr="007D5760">
        <w:trPr>
          <w:trHeight w:val="285"/>
        </w:trPr>
        <w:tc>
          <w:tcPr>
            <w:tcW w:w="1140" w:type="dxa"/>
            <w:hideMark/>
          </w:tcPr>
          <w:p w14:paraId="3ACA3990"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7B0F27DE"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Popravilo </w:t>
            </w:r>
            <w:proofErr w:type="spellStart"/>
            <w:r w:rsidRPr="00913E48">
              <w:rPr>
                <w:rFonts w:ascii="Arial" w:hAnsi="Arial" w:cs="Arial"/>
                <w:bCs/>
                <w:iCs/>
                <w:sz w:val="20"/>
                <w:szCs w:val="20"/>
              </w:rPr>
              <w:t>kolektroja</w:t>
            </w:r>
            <w:proofErr w:type="spellEnd"/>
            <w:r w:rsidRPr="00913E48">
              <w:rPr>
                <w:rFonts w:ascii="Arial" w:hAnsi="Arial" w:cs="Arial"/>
                <w:bCs/>
                <w:iCs/>
                <w:sz w:val="20"/>
                <w:szCs w:val="20"/>
              </w:rPr>
              <w:t xml:space="preserve"> in zamenjava </w:t>
            </w:r>
            <w:proofErr w:type="spellStart"/>
            <w:r w:rsidRPr="00913E48">
              <w:rPr>
                <w:rFonts w:ascii="Arial" w:hAnsi="Arial" w:cs="Arial"/>
                <w:bCs/>
                <w:iCs/>
                <w:sz w:val="20"/>
                <w:szCs w:val="20"/>
              </w:rPr>
              <w:t>kolektroske</w:t>
            </w:r>
            <w:proofErr w:type="spellEnd"/>
            <w:r w:rsidRPr="00913E48">
              <w:rPr>
                <w:rFonts w:ascii="Arial" w:hAnsi="Arial" w:cs="Arial"/>
                <w:bCs/>
                <w:iCs/>
                <w:sz w:val="20"/>
                <w:szCs w:val="20"/>
              </w:rPr>
              <w:t xml:space="preserve"> izolacije</w:t>
            </w:r>
          </w:p>
        </w:tc>
      </w:tr>
      <w:tr w:rsidR="007D5760" w:rsidRPr="00913E48" w14:paraId="5F101CAC" w14:textId="77777777" w:rsidTr="007D5760">
        <w:trPr>
          <w:trHeight w:val="300"/>
        </w:trPr>
        <w:tc>
          <w:tcPr>
            <w:tcW w:w="1140" w:type="dxa"/>
            <w:hideMark/>
          </w:tcPr>
          <w:p w14:paraId="421800AF"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2DDF0002"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Kontrola dinamo paketa rotorja ter kontrola gredi rotorja</w:t>
            </w:r>
          </w:p>
        </w:tc>
      </w:tr>
      <w:tr w:rsidR="007D5760" w:rsidRPr="00913E48" w14:paraId="31C8E9AB" w14:textId="77777777" w:rsidTr="007D5760">
        <w:trPr>
          <w:trHeight w:val="300"/>
        </w:trPr>
        <w:tc>
          <w:tcPr>
            <w:tcW w:w="1140" w:type="dxa"/>
            <w:hideMark/>
          </w:tcPr>
          <w:p w14:paraId="0828EB6C"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24DC4828"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Izdelava navitja armature</w:t>
            </w:r>
          </w:p>
        </w:tc>
      </w:tr>
      <w:tr w:rsidR="007D5760" w:rsidRPr="00913E48" w14:paraId="325E8805" w14:textId="77777777" w:rsidTr="007D5760">
        <w:trPr>
          <w:trHeight w:val="300"/>
        </w:trPr>
        <w:tc>
          <w:tcPr>
            <w:tcW w:w="1140" w:type="dxa"/>
            <w:hideMark/>
          </w:tcPr>
          <w:p w14:paraId="03B91560"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E75A597"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Izoliranje utorov paketa, vlaganje navitja armature</w:t>
            </w:r>
          </w:p>
        </w:tc>
      </w:tr>
      <w:tr w:rsidR="007D5760" w:rsidRPr="00913E48" w14:paraId="7ED33C9C" w14:textId="77777777" w:rsidTr="007D5760">
        <w:trPr>
          <w:trHeight w:val="300"/>
        </w:trPr>
        <w:tc>
          <w:tcPr>
            <w:tcW w:w="1140" w:type="dxa"/>
            <w:hideMark/>
          </w:tcPr>
          <w:p w14:paraId="6F94EC86"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3F42C02C"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Spajkanje  izvodov tuljav z lamelami kolektorja </w:t>
            </w:r>
          </w:p>
        </w:tc>
      </w:tr>
      <w:tr w:rsidR="007D5760" w:rsidRPr="00913E48" w14:paraId="1F15E9AA" w14:textId="77777777" w:rsidTr="007D5760">
        <w:trPr>
          <w:trHeight w:val="300"/>
        </w:trPr>
        <w:tc>
          <w:tcPr>
            <w:tcW w:w="1140" w:type="dxa"/>
            <w:hideMark/>
          </w:tcPr>
          <w:p w14:paraId="08C92AB4"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287802F3"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Medfazna kontrola</w:t>
            </w:r>
          </w:p>
        </w:tc>
      </w:tr>
      <w:tr w:rsidR="007D5760" w:rsidRPr="00913E48" w14:paraId="767B1AD4" w14:textId="77777777" w:rsidTr="007D5760">
        <w:trPr>
          <w:trHeight w:val="300"/>
        </w:trPr>
        <w:tc>
          <w:tcPr>
            <w:tcW w:w="1140" w:type="dxa"/>
            <w:hideMark/>
          </w:tcPr>
          <w:p w14:paraId="26B1D9E1"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0004C48"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Impregnacija z izolacijskim lakom in sušenje v komori</w:t>
            </w:r>
          </w:p>
        </w:tc>
      </w:tr>
      <w:tr w:rsidR="007D5760" w:rsidRPr="00913E48" w14:paraId="3FEC0ED3" w14:textId="77777777" w:rsidTr="007D5760">
        <w:trPr>
          <w:trHeight w:val="300"/>
        </w:trPr>
        <w:tc>
          <w:tcPr>
            <w:tcW w:w="1140" w:type="dxa"/>
            <w:hideMark/>
          </w:tcPr>
          <w:p w14:paraId="6BC12B74"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CACE578"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Bandažiranje</w:t>
            </w:r>
            <w:proofErr w:type="spellEnd"/>
            <w:r w:rsidRPr="00913E48">
              <w:rPr>
                <w:rFonts w:ascii="Arial" w:hAnsi="Arial" w:cs="Arial"/>
                <w:bCs/>
                <w:iCs/>
                <w:sz w:val="20"/>
                <w:szCs w:val="20"/>
              </w:rPr>
              <w:t xml:space="preserve"> rotorja in polimerizacija</w:t>
            </w:r>
          </w:p>
        </w:tc>
      </w:tr>
      <w:tr w:rsidR="007D5760" w:rsidRPr="00913E48" w14:paraId="5BF6945E" w14:textId="77777777" w:rsidTr="007D5760">
        <w:trPr>
          <w:trHeight w:val="300"/>
        </w:trPr>
        <w:tc>
          <w:tcPr>
            <w:tcW w:w="1140" w:type="dxa"/>
            <w:hideMark/>
          </w:tcPr>
          <w:p w14:paraId="5E019396"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7D87C0A6"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Struženje in obdelava kolektorja po dokumentaciji. Maksimalna ovalnost kolektorja 0,02 mm</w:t>
            </w:r>
          </w:p>
        </w:tc>
      </w:tr>
      <w:tr w:rsidR="007D5760" w:rsidRPr="00913E48" w14:paraId="0A85972F" w14:textId="77777777" w:rsidTr="007D5760">
        <w:trPr>
          <w:trHeight w:val="300"/>
        </w:trPr>
        <w:tc>
          <w:tcPr>
            <w:tcW w:w="1140" w:type="dxa"/>
            <w:hideMark/>
          </w:tcPr>
          <w:p w14:paraId="1DA6C1ED"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216A6A88"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Končni sloj zaščite (impregnacija)</w:t>
            </w:r>
          </w:p>
        </w:tc>
      </w:tr>
      <w:tr w:rsidR="007D5760" w:rsidRPr="00913E48" w14:paraId="6A20FED3" w14:textId="77777777" w:rsidTr="007D5760">
        <w:trPr>
          <w:trHeight w:val="300"/>
        </w:trPr>
        <w:tc>
          <w:tcPr>
            <w:tcW w:w="1140" w:type="dxa"/>
            <w:hideMark/>
          </w:tcPr>
          <w:p w14:paraId="4205AD42"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ED485E1"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Uravnoteženje kompletnega rotorja na vibracije - balansiranje</w:t>
            </w:r>
          </w:p>
        </w:tc>
      </w:tr>
      <w:tr w:rsidR="007D5760" w:rsidRPr="00913E48" w14:paraId="253364F0" w14:textId="77777777" w:rsidTr="007D5760">
        <w:trPr>
          <w:trHeight w:val="315"/>
        </w:trPr>
        <w:tc>
          <w:tcPr>
            <w:tcW w:w="1140" w:type="dxa"/>
            <w:hideMark/>
          </w:tcPr>
          <w:p w14:paraId="0EDCC8AF"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470BA7DB"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Končna kontrola: preskusne meritve (upor navitja, upor proti masi, </w:t>
            </w:r>
            <w:proofErr w:type="spellStart"/>
            <w:r w:rsidRPr="00913E48">
              <w:rPr>
                <w:rFonts w:ascii="Arial" w:hAnsi="Arial" w:cs="Arial"/>
                <w:bCs/>
                <w:iCs/>
                <w:sz w:val="20"/>
                <w:szCs w:val="20"/>
              </w:rPr>
              <w:t>medovojni</w:t>
            </w:r>
            <w:proofErr w:type="spellEnd"/>
            <w:r w:rsidRPr="00913E48">
              <w:rPr>
                <w:rFonts w:ascii="Arial" w:hAnsi="Arial" w:cs="Arial"/>
                <w:bCs/>
                <w:iCs/>
                <w:sz w:val="20"/>
                <w:szCs w:val="20"/>
              </w:rPr>
              <w:t xml:space="preserve"> test, VN preskus)</w:t>
            </w:r>
          </w:p>
        </w:tc>
      </w:tr>
      <w:tr w:rsidR="007D5760" w:rsidRPr="00913E48" w14:paraId="299462EE" w14:textId="77777777" w:rsidTr="007D5760">
        <w:trPr>
          <w:trHeight w:val="300"/>
        </w:trPr>
        <w:tc>
          <w:tcPr>
            <w:tcW w:w="1140" w:type="dxa"/>
            <w:hideMark/>
          </w:tcPr>
          <w:p w14:paraId="3FB3FFA3"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7762EFBF"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Priprava vse dokumentacije, zapisniki, merilni listi (mehanske in električne meritve)</w:t>
            </w:r>
          </w:p>
        </w:tc>
      </w:tr>
      <w:tr w:rsidR="007D5760" w:rsidRPr="00913E48" w14:paraId="514DC9F4" w14:textId="77777777" w:rsidTr="007D5760">
        <w:trPr>
          <w:trHeight w:val="300"/>
        </w:trPr>
        <w:tc>
          <w:tcPr>
            <w:tcW w:w="1140" w:type="dxa"/>
            <w:hideMark/>
          </w:tcPr>
          <w:p w14:paraId="3CA417B5"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7E2E4D06"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Barvanje ohišja, priprava za transport</w:t>
            </w:r>
          </w:p>
        </w:tc>
      </w:tr>
      <w:tr w:rsidR="007D5760" w:rsidRPr="00913E48" w14:paraId="3801F86A" w14:textId="77777777" w:rsidTr="007D5760">
        <w:trPr>
          <w:trHeight w:val="300"/>
        </w:trPr>
        <w:tc>
          <w:tcPr>
            <w:tcW w:w="1140" w:type="dxa"/>
            <w:hideMark/>
          </w:tcPr>
          <w:p w14:paraId="30496956"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0B5ADDF7" w14:textId="77777777" w:rsidR="007D5760" w:rsidRPr="00913E48" w:rsidRDefault="007D5760" w:rsidP="007D5760">
            <w:pPr>
              <w:widowControl w:val="0"/>
              <w:suppressAutoHyphens/>
              <w:contextualSpacing/>
              <w:jc w:val="both"/>
              <w:rPr>
                <w:rFonts w:ascii="Arial" w:hAnsi="Arial" w:cs="Arial"/>
                <w:bCs/>
                <w:iCs/>
                <w:sz w:val="20"/>
                <w:szCs w:val="20"/>
              </w:rPr>
            </w:pPr>
          </w:p>
        </w:tc>
      </w:tr>
      <w:tr w:rsidR="007D5760" w:rsidRPr="00913E48" w14:paraId="4F0F0F8C" w14:textId="77777777" w:rsidTr="007D5760">
        <w:trPr>
          <w:trHeight w:val="300"/>
        </w:trPr>
        <w:tc>
          <w:tcPr>
            <w:tcW w:w="1140" w:type="dxa"/>
            <w:hideMark/>
          </w:tcPr>
          <w:p w14:paraId="3EA3D060"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14.1.4</w:t>
            </w:r>
          </w:p>
        </w:tc>
        <w:tc>
          <w:tcPr>
            <w:tcW w:w="8380" w:type="dxa"/>
            <w:hideMark/>
          </w:tcPr>
          <w:p w14:paraId="2D7DD2DC"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Kot v točki 2.1.3</w:t>
            </w:r>
          </w:p>
        </w:tc>
      </w:tr>
      <w:tr w:rsidR="007D5760" w:rsidRPr="00913E48" w14:paraId="1B4B0D5C" w14:textId="77777777" w:rsidTr="007D5760">
        <w:trPr>
          <w:trHeight w:val="300"/>
        </w:trPr>
        <w:tc>
          <w:tcPr>
            <w:tcW w:w="1140" w:type="dxa"/>
            <w:hideMark/>
          </w:tcPr>
          <w:p w14:paraId="0FD44E98" w14:textId="77777777" w:rsidR="007D5760" w:rsidRPr="00913E48" w:rsidRDefault="007D5760" w:rsidP="007D5760">
            <w:pPr>
              <w:widowControl w:val="0"/>
              <w:suppressAutoHyphens/>
              <w:contextualSpacing/>
              <w:jc w:val="both"/>
              <w:rPr>
                <w:rFonts w:ascii="Arial" w:hAnsi="Arial" w:cs="Arial"/>
                <w:b/>
                <w:bCs/>
                <w:iCs/>
                <w:sz w:val="20"/>
                <w:szCs w:val="20"/>
              </w:rPr>
            </w:pPr>
          </w:p>
        </w:tc>
        <w:tc>
          <w:tcPr>
            <w:tcW w:w="8380" w:type="dxa"/>
            <w:hideMark/>
          </w:tcPr>
          <w:p w14:paraId="5ED7E3CD" w14:textId="77777777" w:rsidR="007D5760" w:rsidRPr="00913E48" w:rsidRDefault="007D5760" w:rsidP="007D5760">
            <w:pPr>
              <w:widowControl w:val="0"/>
              <w:suppressAutoHyphens/>
              <w:contextualSpacing/>
              <w:jc w:val="both"/>
              <w:rPr>
                <w:rFonts w:ascii="Arial" w:hAnsi="Arial" w:cs="Arial"/>
                <w:bCs/>
                <w:iCs/>
                <w:sz w:val="20"/>
                <w:szCs w:val="20"/>
              </w:rPr>
            </w:pPr>
          </w:p>
        </w:tc>
      </w:tr>
      <w:tr w:rsidR="007D5760" w:rsidRPr="00913E48" w14:paraId="1CF3D51D" w14:textId="77777777" w:rsidTr="007D5760">
        <w:trPr>
          <w:trHeight w:val="300"/>
        </w:trPr>
        <w:tc>
          <w:tcPr>
            <w:tcW w:w="1140" w:type="dxa"/>
            <w:hideMark/>
          </w:tcPr>
          <w:p w14:paraId="294C4CC1"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14.1.5</w:t>
            </w:r>
          </w:p>
        </w:tc>
        <w:tc>
          <w:tcPr>
            <w:tcW w:w="8380" w:type="dxa"/>
            <w:hideMark/>
          </w:tcPr>
          <w:p w14:paraId="6F2942C8"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 xml:space="preserve">Popravilo rotorja enosmernega motorja izdelava in menjava osi rotorja. </w:t>
            </w:r>
          </w:p>
        </w:tc>
      </w:tr>
      <w:tr w:rsidR="007D5760" w:rsidRPr="00913E48" w14:paraId="37354D2E" w14:textId="77777777" w:rsidTr="007D5760">
        <w:trPr>
          <w:trHeight w:val="300"/>
        </w:trPr>
        <w:tc>
          <w:tcPr>
            <w:tcW w:w="1140" w:type="dxa"/>
            <w:hideMark/>
          </w:tcPr>
          <w:p w14:paraId="51438716" w14:textId="77777777" w:rsidR="007D5760" w:rsidRPr="00913E48" w:rsidRDefault="007D5760" w:rsidP="007D5760">
            <w:pPr>
              <w:widowControl w:val="0"/>
              <w:suppressAutoHyphens/>
              <w:contextualSpacing/>
              <w:jc w:val="both"/>
              <w:rPr>
                <w:rFonts w:ascii="Arial" w:hAnsi="Arial" w:cs="Arial"/>
                <w:b/>
                <w:bCs/>
                <w:iCs/>
                <w:sz w:val="20"/>
                <w:szCs w:val="20"/>
              </w:rPr>
            </w:pPr>
          </w:p>
        </w:tc>
        <w:tc>
          <w:tcPr>
            <w:tcW w:w="8380" w:type="dxa"/>
            <w:hideMark/>
          </w:tcPr>
          <w:p w14:paraId="26A230C2"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Defektaža</w:t>
            </w:r>
            <w:proofErr w:type="spellEnd"/>
            <w:r w:rsidRPr="00913E48">
              <w:rPr>
                <w:rFonts w:ascii="Arial" w:hAnsi="Arial" w:cs="Arial"/>
                <w:bCs/>
                <w:iCs/>
                <w:sz w:val="20"/>
                <w:szCs w:val="20"/>
              </w:rPr>
              <w:t xml:space="preserve"> v sodelovanju z naročnikom - priprava dela</w:t>
            </w:r>
          </w:p>
        </w:tc>
      </w:tr>
      <w:tr w:rsidR="007D5760" w:rsidRPr="00913E48" w14:paraId="62E30839" w14:textId="77777777" w:rsidTr="007D5760">
        <w:trPr>
          <w:trHeight w:val="300"/>
        </w:trPr>
        <w:tc>
          <w:tcPr>
            <w:tcW w:w="1140" w:type="dxa"/>
            <w:hideMark/>
          </w:tcPr>
          <w:p w14:paraId="12DEBB39"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05C14790"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Demontaža stare gredi</w:t>
            </w:r>
          </w:p>
        </w:tc>
      </w:tr>
      <w:tr w:rsidR="007D5760" w:rsidRPr="00913E48" w14:paraId="4EC03CF4" w14:textId="77777777" w:rsidTr="007D5760">
        <w:trPr>
          <w:trHeight w:val="300"/>
        </w:trPr>
        <w:tc>
          <w:tcPr>
            <w:tcW w:w="1140" w:type="dxa"/>
            <w:hideMark/>
          </w:tcPr>
          <w:p w14:paraId="3ABF534A"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58EB1CE4"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Izdelava nove gredi</w:t>
            </w:r>
          </w:p>
        </w:tc>
      </w:tr>
      <w:tr w:rsidR="007D5760" w:rsidRPr="00913E48" w14:paraId="43C82832" w14:textId="77777777" w:rsidTr="007D5760">
        <w:trPr>
          <w:trHeight w:val="300"/>
        </w:trPr>
        <w:tc>
          <w:tcPr>
            <w:tcW w:w="1140" w:type="dxa"/>
            <w:hideMark/>
          </w:tcPr>
          <w:p w14:paraId="3FEF4C95"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5A59D834"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Montaža nove gredi</w:t>
            </w:r>
          </w:p>
        </w:tc>
      </w:tr>
      <w:tr w:rsidR="007D5760" w:rsidRPr="00913E48" w14:paraId="6A44D26C" w14:textId="77777777" w:rsidTr="007D5760">
        <w:trPr>
          <w:trHeight w:val="300"/>
        </w:trPr>
        <w:tc>
          <w:tcPr>
            <w:tcW w:w="1140" w:type="dxa"/>
            <w:hideMark/>
          </w:tcPr>
          <w:p w14:paraId="70BACFD1"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49C373F8"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Struženje in obdelava kolektorja po dokumentaciji. Maksimalna ovalnost kolektorja 0,02 mm</w:t>
            </w:r>
          </w:p>
        </w:tc>
      </w:tr>
      <w:tr w:rsidR="007D5760" w:rsidRPr="00913E48" w14:paraId="68DC3E9E" w14:textId="77777777" w:rsidTr="007D5760">
        <w:trPr>
          <w:trHeight w:val="300"/>
        </w:trPr>
        <w:tc>
          <w:tcPr>
            <w:tcW w:w="1140" w:type="dxa"/>
            <w:hideMark/>
          </w:tcPr>
          <w:p w14:paraId="6D497790"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367CB298"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Končni sloj zaščite (impregnacija)</w:t>
            </w:r>
          </w:p>
        </w:tc>
      </w:tr>
      <w:tr w:rsidR="007D5760" w:rsidRPr="00913E48" w14:paraId="6AFF693B" w14:textId="77777777" w:rsidTr="007D5760">
        <w:trPr>
          <w:trHeight w:val="300"/>
        </w:trPr>
        <w:tc>
          <w:tcPr>
            <w:tcW w:w="1140" w:type="dxa"/>
            <w:hideMark/>
          </w:tcPr>
          <w:p w14:paraId="645B2596"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7BDE4CE"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Uravnoteženje kompletnega rotorja na vibracije - balansiranje</w:t>
            </w:r>
          </w:p>
        </w:tc>
      </w:tr>
      <w:tr w:rsidR="007D5760" w:rsidRPr="00913E48" w14:paraId="09ABD2F2" w14:textId="77777777" w:rsidTr="007D5760">
        <w:trPr>
          <w:trHeight w:val="375"/>
        </w:trPr>
        <w:tc>
          <w:tcPr>
            <w:tcW w:w="1140" w:type="dxa"/>
            <w:hideMark/>
          </w:tcPr>
          <w:p w14:paraId="6374F7B0"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94F1380"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Končna kontrola: preskusne meritve (upor navitja, upor proti masi, </w:t>
            </w:r>
            <w:proofErr w:type="spellStart"/>
            <w:r w:rsidRPr="00913E48">
              <w:rPr>
                <w:rFonts w:ascii="Arial" w:hAnsi="Arial" w:cs="Arial"/>
                <w:bCs/>
                <w:iCs/>
                <w:sz w:val="20"/>
                <w:szCs w:val="20"/>
              </w:rPr>
              <w:t>medovojni</w:t>
            </w:r>
            <w:proofErr w:type="spellEnd"/>
            <w:r w:rsidRPr="00913E48">
              <w:rPr>
                <w:rFonts w:ascii="Arial" w:hAnsi="Arial" w:cs="Arial"/>
                <w:bCs/>
                <w:iCs/>
                <w:sz w:val="20"/>
                <w:szCs w:val="20"/>
              </w:rPr>
              <w:t xml:space="preserve"> test, VN preskus)</w:t>
            </w:r>
          </w:p>
        </w:tc>
      </w:tr>
      <w:tr w:rsidR="007D5760" w:rsidRPr="00913E48" w14:paraId="503F2373" w14:textId="77777777" w:rsidTr="007D5760">
        <w:trPr>
          <w:trHeight w:val="300"/>
        </w:trPr>
        <w:tc>
          <w:tcPr>
            <w:tcW w:w="1140" w:type="dxa"/>
            <w:hideMark/>
          </w:tcPr>
          <w:p w14:paraId="1FC83F4B"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030EE9F"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Priprava vse dokumentacije, zapisniki, merilni listi (mehanske in električne meritve)</w:t>
            </w:r>
          </w:p>
        </w:tc>
      </w:tr>
      <w:tr w:rsidR="007D5760" w:rsidRPr="00913E48" w14:paraId="448E9D34" w14:textId="77777777" w:rsidTr="007D5760">
        <w:trPr>
          <w:trHeight w:val="300"/>
        </w:trPr>
        <w:tc>
          <w:tcPr>
            <w:tcW w:w="1140" w:type="dxa"/>
            <w:hideMark/>
          </w:tcPr>
          <w:p w14:paraId="213FDCE1"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2A095F02"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Barvanje ohišja, priprava za transport</w:t>
            </w:r>
          </w:p>
        </w:tc>
      </w:tr>
      <w:tr w:rsidR="007D5760" w:rsidRPr="00913E48" w14:paraId="0FC321FB" w14:textId="77777777" w:rsidTr="007D5760">
        <w:trPr>
          <w:trHeight w:val="300"/>
        </w:trPr>
        <w:tc>
          <w:tcPr>
            <w:tcW w:w="1140" w:type="dxa"/>
            <w:hideMark/>
          </w:tcPr>
          <w:p w14:paraId="2E31A6B0"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41D47CC3" w14:textId="77777777" w:rsidR="007D5760" w:rsidRPr="00913E48" w:rsidRDefault="007D5760" w:rsidP="007D5760">
            <w:pPr>
              <w:widowControl w:val="0"/>
              <w:suppressAutoHyphens/>
              <w:contextualSpacing/>
              <w:jc w:val="both"/>
              <w:rPr>
                <w:rFonts w:ascii="Arial" w:hAnsi="Arial" w:cs="Arial"/>
                <w:bCs/>
                <w:iCs/>
                <w:sz w:val="20"/>
                <w:szCs w:val="20"/>
              </w:rPr>
            </w:pPr>
          </w:p>
        </w:tc>
      </w:tr>
      <w:tr w:rsidR="007D5760" w:rsidRPr="00913E48" w14:paraId="177C8DEC" w14:textId="77777777" w:rsidTr="007D5760">
        <w:trPr>
          <w:trHeight w:val="600"/>
        </w:trPr>
        <w:tc>
          <w:tcPr>
            <w:tcW w:w="1140" w:type="dxa"/>
            <w:hideMark/>
          </w:tcPr>
          <w:p w14:paraId="4BFB4531"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14.1.6</w:t>
            </w:r>
          </w:p>
        </w:tc>
        <w:tc>
          <w:tcPr>
            <w:tcW w:w="8380" w:type="dxa"/>
            <w:hideMark/>
          </w:tcPr>
          <w:p w14:paraId="019A4CAF"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 xml:space="preserve">Izdelava tuljave glavnega pola statorja </w:t>
            </w:r>
            <w:proofErr w:type="spellStart"/>
            <w:r w:rsidRPr="00913E48">
              <w:rPr>
                <w:rFonts w:ascii="Arial" w:hAnsi="Arial" w:cs="Arial"/>
                <w:b/>
                <w:bCs/>
                <w:iCs/>
                <w:sz w:val="20"/>
                <w:szCs w:val="20"/>
              </w:rPr>
              <w:t>eneosmernega</w:t>
            </w:r>
            <w:proofErr w:type="spellEnd"/>
            <w:r w:rsidRPr="00913E48">
              <w:rPr>
                <w:rFonts w:ascii="Arial" w:hAnsi="Arial" w:cs="Arial"/>
                <w:b/>
                <w:bCs/>
                <w:iCs/>
                <w:sz w:val="20"/>
                <w:szCs w:val="20"/>
              </w:rPr>
              <w:t xml:space="preserve"> elektromotorja ali generatorja. Temperaturni razred izolacije v  H klasi. </w:t>
            </w:r>
          </w:p>
        </w:tc>
      </w:tr>
      <w:tr w:rsidR="007D5760" w:rsidRPr="00913E48" w14:paraId="007EAA30" w14:textId="77777777" w:rsidTr="007D5760">
        <w:trPr>
          <w:trHeight w:val="300"/>
        </w:trPr>
        <w:tc>
          <w:tcPr>
            <w:tcW w:w="1140" w:type="dxa"/>
            <w:hideMark/>
          </w:tcPr>
          <w:p w14:paraId="205D60FE" w14:textId="77777777" w:rsidR="007D5760" w:rsidRPr="00913E48" w:rsidRDefault="007D5760" w:rsidP="007D5760">
            <w:pPr>
              <w:widowControl w:val="0"/>
              <w:suppressAutoHyphens/>
              <w:contextualSpacing/>
              <w:jc w:val="both"/>
              <w:rPr>
                <w:rFonts w:ascii="Arial" w:hAnsi="Arial" w:cs="Arial"/>
                <w:b/>
                <w:bCs/>
                <w:iCs/>
                <w:sz w:val="20"/>
                <w:szCs w:val="20"/>
              </w:rPr>
            </w:pPr>
          </w:p>
        </w:tc>
        <w:tc>
          <w:tcPr>
            <w:tcW w:w="8380" w:type="dxa"/>
            <w:hideMark/>
          </w:tcPr>
          <w:p w14:paraId="395EAF7A"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Izdelava navitja tuljave</w:t>
            </w:r>
          </w:p>
        </w:tc>
      </w:tr>
      <w:tr w:rsidR="007D5760" w:rsidRPr="00913E48" w14:paraId="26F12825" w14:textId="77777777" w:rsidTr="007D5760">
        <w:trPr>
          <w:trHeight w:val="300"/>
        </w:trPr>
        <w:tc>
          <w:tcPr>
            <w:tcW w:w="1140" w:type="dxa"/>
            <w:hideMark/>
          </w:tcPr>
          <w:p w14:paraId="16539A8E"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205CE606"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Izoliranje tuljave</w:t>
            </w:r>
          </w:p>
        </w:tc>
      </w:tr>
      <w:tr w:rsidR="007D5760" w:rsidRPr="00913E48" w14:paraId="64C64B33" w14:textId="77777777" w:rsidTr="007D5760">
        <w:trPr>
          <w:trHeight w:val="300"/>
        </w:trPr>
        <w:tc>
          <w:tcPr>
            <w:tcW w:w="1140" w:type="dxa"/>
            <w:hideMark/>
          </w:tcPr>
          <w:p w14:paraId="0C9DD8DE"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E956812"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Impregniranje z izolacijskim lakom in sušenje v komori</w:t>
            </w:r>
          </w:p>
        </w:tc>
      </w:tr>
      <w:tr w:rsidR="007D5760" w:rsidRPr="00913E48" w14:paraId="03E5D8B9" w14:textId="77777777" w:rsidTr="007D5760">
        <w:trPr>
          <w:trHeight w:val="510"/>
        </w:trPr>
        <w:tc>
          <w:tcPr>
            <w:tcW w:w="1140" w:type="dxa"/>
            <w:hideMark/>
          </w:tcPr>
          <w:p w14:paraId="263FBEC1"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7685BE63"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Končna kontrola: preskusne meritve (upor navitja, upor proti masi, </w:t>
            </w:r>
            <w:proofErr w:type="spellStart"/>
            <w:r w:rsidRPr="00913E48">
              <w:rPr>
                <w:rFonts w:ascii="Arial" w:hAnsi="Arial" w:cs="Arial"/>
                <w:bCs/>
                <w:iCs/>
                <w:sz w:val="20"/>
                <w:szCs w:val="20"/>
              </w:rPr>
              <w:t>medovojni</w:t>
            </w:r>
            <w:proofErr w:type="spellEnd"/>
            <w:r w:rsidRPr="00913E48">
              <w:rPr>
                <w:rFonts w:ascii="Arial" w:hAnsi="Arial" w:cs="Arial"/>
                <w:bCs/>
                <w:iCs/>
                <w:sz w:val="20"/>
                <w:szCs w:val="20"/>
              </w:rPr>
              <w:t xml:space="preserve"> test, VN preskus)</w:t>
            </w:r>
          </w:p>
        </w:tc>
      </w:tr>
      <w:tr w:rsidR="007D5760" w:rsidRPr="00913E48" w14:paraId="4FAD2101" w14:textId="77777777" w:rsidTr="007D5760">
        <w:trPr>
          <w:trHeight w:val="300"/>
        </w:trPr>
        <w:tc>
          <w:tcPr>
            <w:tcW w:w="1140" w:type="dxa"/>
            <w:hideMark/>
          </w:tcPr>
          <w:p w14:paraId="23B7F552"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34B0289"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Priprava vse dokumentacije, zapisniki, merilni listi (mehanske in električne meritve)</w:t>
            </w:r>
          </w:p>
        </w:tc>
      </w:tr>
      <w:tr w:rsidR="007D5760" w:rsidRPr="00913E48" w14:paraId="212B3440" w14:textId="77777777" w:rsidTr="007D5760">
        <w:trPr>
          <w:trHeight w:val="300"/>
        </w:trPr>
        <w:tc>
          <w:tcPr>
            <w:tcW w:w="1140" w:type="dxa"/>
            <w:hideMark/>
          </w:tcPr>
          <w:p w14:paraId="3FD7F808"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5B532E7C" w14:textId="77777777" w:rsidR="007D5760" w:rsidRPr="00913E48" w:rsidRDefault="007D5760" w:rsidP="007D5760">
            <w:pPr>
              <w:widowControl w:val="0"/>
              <w:suppressAutoHyphens/>
              <w:contextualSpacing/>
              <w:jc w:val="both"/>
              <w:rPr>
                <w:rFonts w:ascii="Arial" w:hAnsi="Arial" w:cs="Arial"/>
                <w:bCs/>
                <w:iCs/>
                <w:sz w:val="20"/>
                <w:szCs w:val="20"/>
              </w:rPr>
            </w:pPr>
          </w:p>
        </w:tc>
      </w:tr>
      <w:tr w:rsidR="007D5760" w:rsidRPr="00913E48" w14:paraId="600B8599" w14:textId="77777777" w:rsidTr="007D5760">
        <w:trPr>
          <w:trHeight w:val="600"/>
        </w:trPr>
        <w:tc>
          <w:tcPr>
            <w:tcW w:w="1140" w:type="dxa"/>
            <w:hideMark/>
          </w:tcPr>
          <w:p w14:paraId="11802FA1"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15.1.1</w:t>
            </w:r>
          </w:p>
        </w:tc>
        <w:tc>
          <w:tcPr>
            <w:tcW w:w="8380" w:type="dxa"/>
            <w:hideMark/>
          </w:tcPr>
          <w:p w14:paraId="7DAFE5B0"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 xml:space="preserve">Popravilo statorja  enosmernega generatorja - </w:t>
            </w:r>
            <w:proofErr w:type="spellStart"/>
            <w:r w:rsidRPr="00913E48">
              <w:rPr>
                <w:rFonts w:ascii="Arial" w:hAnsi="Arial" w:cs="Arial"/>
                <w:b/>
                <w:bCs/>
                <w:iCs/>
                <w:sz w:val="20"/>
                <w:szCs w:val="20"/>
              </w:rPr>
              <w:t>preizoliranje</w:t>
            </w:r>
            <w:proofErr w:type="spellEnd"/>
            <w:r w:rsidRPr="00913E48">
              <w:rPr>
                <w:rFonts w:ascii="Arial" w:hAnsi="Arial" w:cs="Arial"/>
                <w:b/>
                <w:bCs/>
                <w:iCs/>
                <w:sz w:val="20"/>
                <w:szCs w:val="20"/>
              </w:rPr>
              <w:t xml:space="preserve"> statorskega navitja. Temperaturni razred izolacije v  H klasi.</w:t>
            </w:r>
          </w:p>
        </w:tc>
      </w:tr>
      <w:tr w:rsidR="007D5760" w:rsidRPr="00913E48" w14:paraId="02D55BF9" w14:textId="77777777" w:rsidTr="007D5760">
        <w:trPr>
          <w:trHeight w:val="300"/>
        </w:trPr>
        <w:tc>
          <w:tcPr>
            <w:tcW w:w="1140" w:type="dxa"/>
            <w:hideMark/>
          </w:tcPr>
          <w:p w14:paraId="351137BE" w14:textId="77777777" w:rsidR="007D5760" w:rsidRPr="00913E48" w:rsidRDefault="007D5760" w:rsidP="007D5760">
            <w:pPr>
              <w:widowControl w:val="0"/>
              <w:suppressAutoHyphens/>
              <w:contextualSpacing/>
              <w:jc w:val="both"/>
              <w:rPr>
                <w:rFonts w:ascii="Arial" w:hAnsi="Arial" w:cs="Arial"/>
                <w:b/>
                <w:bCs/>
                <w:iCs/>
                <w:sz w:val="20"/>
                <w:szCs w:val="20"/>
              </w:rPr>
            </w:pPr>
          </w:p>
        </w:tc>
        <w:tc>
          <w:tcPr>
            <w:tcW w:w="8380" w:type="dxa"/>
            <w:hideMark/>
          </w:tcPr>
          <w:p w14:paraId="709442D8"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Čiščenje statorja (pranje in sušenje statorskega navitja)</w:t>
            </w:r>
          </w:p>
        </w:tc>
      </w:tr>
      <w:tr w:rsidR="007D5760" w:rsidRPr="00913E48" w14:paraId="36C6A0C7" w14:textId="77777777" w:rsidTr="007D5760">
        <w:trPr>
          <w:trHeight w:val="510"/>
        </w:trPr>
        <w:tc>
          <w:tcPr>
            <w:tcW w:w="1140" w:type="dxa"/>
            <w:hideMark/>
          </w:tcPr>
          <w:p w14:paraId="4E360A8A"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0A3F3AFD"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Defektaža</w:t>
            </w:r>
            <w:proofErr w:type="spellEnd"/>
            <w:r w:rsidRPr="00913E48">
              <w:rPr>
                <w:rFonts w:ascii="Arial" w:hAnsi="Arial" w:cs="Arial"/>
                <w:bCs/>
                <w:iCs/>
                <w:sz w:val="20"/>
                <w:szCs w:val="20"/>
              </w:rPr>
              <w:t xml:space="preserve"> - priprava dela (v sodelovanju z naročnikom). Meritve izolacijske trdnosti in </w:t>
            </w:r>
            <w:proofErr w:type="spellStart"/>
            <w:r w:rsidRPr="00913E48">
              <w:rPr>
                <w:rFonts w:ascii="Arial" w:hAnsi="Arial" w:cs="Arial"/>
                <w:bCs/>
                <w:iCs/>
                <w:sz w:val="20"/>
                <w:szCs w:val="20"/>
              </w:rPr>
              <w:t>medovojnega</w:t>
            </w:r>
            <w:proofErr w:type="spellEnd"/>
            <w:r w:rsidRPr="00913E48">
              <w:rPr>
                <w:rFonts w:ascii="Arial" w:hAnsi="Arial" w:cs="Arial"/>
                <w:bCs/>
                <w:iCs/>
                <w:sz w:val="20"/>
                <w:szCs w:val="20"/>
              </w:rPr>
              <w:t xml:space="preserve"> stika</w:t>
            </w:r>
          </w:p>
        </w:tc>
      </w:tr>
      <w:tr w:rsidR="007D5760" w:rsidRPr="00913E48" w14:paraId="508BE925" w14:textId="77777777" w:rsidTr="007D5760">
        <w:trPr>
          <w:trHeight w:val="300"/>
        </w:trPr>
        <w:tc>
          <w:tcPr>
            <w:tcW w:w="1140" w:type="dxa"/>
            <w:hideMark/>
          </w:tcPr>
          <w:p w14:paraId="7D12B3DA"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518AAFED"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Demontaža glavnih, pomožnih in kompenzacijskih navitij</w:t>
            </w:r>
          </w:p>
        </w:tc>
      </w:tr>
      <w:tr w:rsidR="007D5760" w:rsidRPr="00913E48" w14:paraId="3BF3DB33" w14:textId="77777777" w:rsidTr="007D5760">
        <w:trPr>
          <w:trHeight w:val="300"/>
        </w:trPr>
        <w:tc>
          <w:tcPr>
            <w:tcW w:w="1140" w:type="dxa"/>
            <w:hideMark/>
          </w:tcPr>
          <w:p w14:paraId="227C0650"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0B0AE4B0"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Defektaža</w:t>
            </w:r>
            <w:proofErr w:type="spellEnd"/>
            <w:r w:rsidRPr="00913E48">
              <w:rPr>
                <w:rFonts w:ascii="Arial" w:hAnsi="Arial" w:cs="Arial"/>
                <w:bCs/>
                <w:iCs/>
                <w:sz w:val="20"/>
                <w:szCs w:val="20"/>
              </w:rPr>
              <w:t xml:space="preserve"> - električne meritve tuljav</w:t>
            </w:r>
          </w:p>
        </w:tc>
      </w:tr>
      <w:tr w:rsidR="007D5760" w:rsidRPr="00913E48" w14:paraId="29827F9F" w14:textId="77777777" w:rsidTr="007D5760">
        <w:trPr>
          <w:trHeight w:val="300"/>
        </w:trPr>
        <w:tc>
          <w:tcPr>
            <w:tcW w:w="1140" w:type="dxa"/>
            <w:hideMark/>
          </w:tcPr>
          <w:p w14:paraId="152D1443"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7D6F14EB"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Čiščenje ohišja statorja ter vseh polov statorja</w:t>
            </w:r>
          </w:p>
        </w:tc>
      </w:tr>
      <w:tr w:rsidR="007D5760" w:rsidRPr="00913E48" w14:paraId="74CCD24F" w14:textId="77777777" w:rsidTr="007D5760">
        <w:trPr>
          <w:trHeight w:val="300"/>
        </w:trPr>
        <w:tc>
          <w:tcPr>
            <w:tcW w:w="1140" w:type="dxa"/>
            <w:hideMark/>
          </w:tcPr>
          <w:p w14:paraId="0E66C12B"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70D5043"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Preizoliranje</w:t>
            </w:r>
            <w:proofErr w:type="spellEnd"/>
            <w:r w:rsidRPr="00913E48">
              <w:rPr>
                <w:rFonts w:ascii="Arial" w:hAnsi="Arial" w:cs="Arial"/>
                <w:bCs/>
                <w:iCs/>
                <w:sz w:val="20"/>
                <w:szCs w:val="20"/>
              </w:rPr>
              <w:t xml:space="preserve"> vseh statorskih navitij ter izdelava in zamenjava vseh izolacijskih vložkov polov</w:t>
            </w:r>
          </w:p>
        </w:tc>
      </w:tr>
      <w:tr w:rsidR="007D5760" w:rsidRPr="00913E48" w14:paraId="542414AA" w14:textId="77777777" w:rsidTr="007D5760">
        <w:trPr>
          <w:trHeight w:val="300"/>
        </w:trPr>
        <w:tc>
          <w:tcPr>
            <w:tcW w:w="1140" w:type="dxa"/>
            <w:hideMark/>
          </w:tcPr>
          <w:p w14:paraId="70AD14D6"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3B054490"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Izoliranje in pečenje izolacije kompenzacijskih palic</w:t>
            </w:r>
          </w:p>
        </w:tc>
      </w:tr>
      <w:tr w:rsidR="007D5760" w:rsidRPr="00913E48" w14:paraId="5E0CF9DD" w14:textId="77777777" w:rsidTr="007D5760">
        <w:trPr>
          <w:trHeight w:val="300"/>
        </w:trPr>
        <w:tc>
          <w:tcPr>
            <w:tcW w:w="1140" w:type="dxa"/>
            <w:hideMark/>
          </w:tcPr>
          <w:p w14:paraId="07399B1F"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4800B42D"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Kontrolne meritve </w:t>
            </w:r>
            <w:proofErr w:type="spellStart"/>
            <w:r w:rsidRPr="00913E48">
              <w:rPr>
                <w:rFonts w:ascii="Arial" w:hAnsi="Arial" w:cs="Arial"/>
                <w:bCs/>
                <w:iCs/>
                <w:sz w:val="20"/>
                <w:szCs w:val="20"/>
              </w:rPr>
              <w:t>medovojnega</w:t>
            </w:r>
            <w:proofErr w:type="spellEnd"/>
            <w:r w:rsidRPr="00913E48">
              <w:rPr>
                <w:rFonts w:ascii="Arial" w:hAnsi="Arial" w:cs="Arial"/>
                <w:bCs/>
                <w:iCs/>
                <w:sz w:val="20"/>
                <w:szCs w:val="20"/>
              </w:rPr>
              <w:t xml:space="preserve"> stika glavnih in pomožnih polov.</w:t>
            </w:r>
          </w:p>
        </w:tc>
      </w:tr>
      <w:tr w:rsidR="007D5760" w:rsidRPr="00913E48" w14:paraId="06C5F241" w14:textId="77777777" w:rsidTr="007D5760">
        <w:trPr>
          <w:trHeight w:val="300"/>
        </w:trPr>
        <w:tc>
          <w:tcPr>
            <w:tcW w:w="1140" w:type="dxa"/>
            <w:hideMark/>
          </w:tcPr>
          <w:p w14:paraId="32DA731F"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017F2BF4"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Montaža glavnih, pomožnih in kompenzacijskih navitij </w:t>
            </w:r>
          </w:p>
        </w:tc>
      </w:tr>
      <w:tr w:rsidR="007D5760" w:rsidRPr="00913E48" w14:paraId="4724A068" w14:textId="77777777" w:rsidTr="007D5760">
        <w:trPr>
          <w:trHeight w:val="300"/>
        </w:trPr>
        <w:tc>
          <w:tcPr>
            <w:tcW w:w="1140" w:type="dxa"/>
            <w:hideMark/>
          </w:tcPr>
          <w:p w14:paraId="72EB6D72"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4CD29ED8"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Povezava in spajkanje bočnih vezav ter izoliranje vezav</w:t>
            </w:r>
          </w:p>
        </w:tc>
      </w:tr>
      <w:tr w:rsidR="007D5760" w:rsidRPr="00913E48" w14:paraId="6107D0D2" w14:textId="77777777" w:rsidTr="007D5760">
        <w:trPr>
          <w:trHeight w:val="300"/>
        </w:trPr>
        <w:tc>
          <w:tcPr>
            <w:tcW w:w="1140" w:type="dxa"/>
            <w:hideMark/>
          </w:tcPr>
          <w:p w14:paraId="632A8AC0"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7219C0D6"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Medfazna kontrola, električne meritve</w:t>
            </w:r>
          </w:p>
        </w:tc>
      </w:tr>
      <w:tr w:rsidR="007D5760" w:rsidRPr="00913E48" w14:paraId="0856B24A" w14:textId="77777777" w:rsidTr="007D5760">
        <w:trPr>
          <w:trHeight w:val="300"/>
        </w:trPr>
        <w:tc>
          <w:tcPr>
            <w:tcW w:w="1140" w:type="dxa"/>
            <w:hideMark/>
          </w:tcPr>
          <w:p w14:paraId="03E2E488"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3265D986"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Impregnacija z izolacijskim lakom in sušenje v komori</w:t>
            </w:r>
          </w:p>
        </w:tc>
      </w:tr>
      <w:tr w:rsidR="007D5760" w:rsidRPr="00913E48" w14:paraId="34ADE690" w14:textId="77777777" w:rsidTr="007D5760">
        <w:trPr>
          <w:trHeight w:val="300"/>
        </w:trPr>
        <w:tc>
          <w:tcPr>
            <w:tcW w:w="1140" w:type="dxa"/>
            <w:hideMark/>
          </w:tcPr>
          <w:p w14:paraId="010274BD"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56451E72"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Čiščenje mehanskih delov statorja ( naležne površine, navoji )</w:t>
            </w:r>
          </w:p>
        </w:tc>
      </w:tr>
      <w:tr w:rsidR="007D5760" w:rsidRPr="00913E48" w14:paraId="5EB1D5FB" w14:textId="77777777" w:rsidTr="007D5760">
        <w:trPr>
          <w:trHeight w:val="300"/>
        </w:trPr>
        <w:tc>
          <w:tcPr>
            <w:tcW w:w="1140" w:type="dxa"/>
            <w:hideMark/>
          </w:tcPr>
          <w:p w14:paraId="0E72FDE1"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C8252DD"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Končni sloj zaščite (impregnacija)</w:t>
            </w:r>
          </w:p>
        </w:tc>
      </w:tr>
      <w:tr w:rsidR="007D5760" w:rsidRPr="00913E48" w14:paraId="79AE0BF4" w14:textId="77777777" w:rsidTr="007D5760">
        <w:trPr>
          <w:trHeight w:val="300"/>
        </w:trPr>
        <w:tc>
          <w:tcPr>
            <w:tcW w:w="1140" w:type="dxa"/>
            <w:hideMark/>
          </w:tcPr>
          <w:p w14:paraId="676AD506"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087B3507"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Izdelava novih vseh pletenic, menjava </w:t>
            </w:r>
            <w:proofErr w:type="spellStart"/>
            <w:r w:rsidRPr="00913E48">
              <w:rPr>
                <w:rFonts w:ascii="Arial" w:hAnsi="Arial" w:cs="Arial"/>
                <w:bCs/>
                <w:iCs/>
                <w:sz w:val="20"/>
                <w:szCs w:val="20"/>
              </w:rPr>
              <w:t>skoznikov</w:t>
            </w:r>
            <w:proofErr w:type="spellEnd"/>
            <w:r w:rsidRPr="00913E48">
              <w:rPr>
                <w:rFonts w:ascii="Arial" w:hAnsi="Arial" w:cs="Arial"/>
                <w:bCs/>
                <w:iCs/>
                <w:sz w:val="20"/>
                <w:szCs w:val="20"/>
              </w:rPr>
              <w:t xml:space="preserve"> in ureditev </w:t>
            </w:r>
            <w:proofErr w:type="spellStart"/>
            <w:r w:rsidRPr="00913E48">
              <w:rPr>
                <w:rFonts w:ascii="Arial" w:hAnsi="Arial" w:cs="Arial"/>
                <w:bCs/>
                <w:iCs/>
                <w:sz w:val="20"/>
                <w:szCs w:val="20"/>
              </w:rPr>
              <w:t>priljučnice</w:t>
            </w:r>
            <w:proofErr w:type="spellEnd"/>
          </w:p>
        </w:tc>
      </w:tr>
      <w:tr w:rsidR="007D5760" w:rsidRPr="00913E48" w14:paraId="1C03E64E" w14:textId="77777777" w:rsidTr="007D5760">
        <w:trPr>
          <w:trHeight w:val="510"/>
        </w:trPr>
        <w:tc>
          <w:tcPr>
            <w:tcW w:w="1140" w:type="dxa"/>
            <w:hideMark/>
          </w:tcPr>
          <w:p w14:paraId="250D9B9C"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6176ED7"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Končna kontrola: preskusne meritve (upor navitja, upor proti masi, </w:t>
            </w:r>
            <w:proofErr w:type="spellStart"/>
            <w:r w:rsidRPr="00913E48">
              <w:rPr>
                <w:rFonts w:ascii="Arial" w:hAnsi="Arial" w:cs="Arial"/>
                <w:bCs/>
                <w:iCs/>
                <w:sz w:val="20"/>
                <w:szCs w:val="20"/>
              </w:rPr>
              <w:t>medovojni</w:t>
            </w:r>
            <w:proofErr w:type="spellEnd"/>
            <w:r w:rsidRPr="00913E48">
              <w:rPr>
                <w:rFonts w:ascii="Arial" w:hAnsi="Arial" w:cs="Arial"/>
                <w:bCs/>
                <w:iCs/>
                <w:sz w:val="20"/>
                <w:szCs w:val="20"/>
              </w:rPr>
              <w:t xml:space="preserve"> test, VN preskus)</w:t>
            </w:r>
          </w:p>
        </w:tc>
      </w:tr>
      <w:tr w:rsidR="007D5760" w:rsidRPr="00913E48" w14:paraId="2413C849" w14:textId="77777777" w:rsidTr="007D5760">
        <w:trPr>
          <w:trHeight w:val="300"/>
        </w:trPr>
        <w:tc>
          <w:tcPr>
            <w:tcW w:w="1140" w:type="dxa"/>
            <w:hideMark/>
          </w:tcPr>
          <w:p w14:paraId="5CA6FAA7"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0CEABAFA"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Priprava vse dokumentacije, zapisniki, merilni listi (mehanske in električne meritve)</w:t>
            </w:r>
          </w:p>
        </w:tc>
      </w:tr>
      <w:tr w:rsidR="007D5760" w:rsidRPr="00913E48" w14:paraId="48016987" w14:textId="77777777" w:rsidTr="007D5760">
        <w:trPr>
          <w:trHeight w:val="300"/>
        </w:trPr>
        <w:tc>
          <w:tcPr>
            <w:tcW w:w="1140" w:type="dxa"/>
            <w:hideMark/>
          </w:tcPr>
          <w:p w14:paraId="25F76C97"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200DAF0E"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Barvanje ohišja, priprava za transport</w:t>
            </w:r>
          </w:p>
        </w:tc>
      </w:tr>
      <w:tr w:rsidR="007D5760" w:rsidRPr="00913E48" w14:paraId="0B324489" w14:textId="77777777" w:rsidTr="007D5760">
        <w:trPr>
          <w:trHeight w:val="300"/>
        </w:trPr>
        <w:tc>
          <w:tcPr>
            <w:tcW w:w="1140" w:type="dxa"/>
            <w:hideMark/>
          </w:tcPr>
          <w:p w14:paraId="793A37C8"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497AE865" w14:textId="77777777" w:rsidR="007D5760" w:rsidRPr="00913E48" w:rsidRDefault="007D5760" w:rsidP="007D5760">
            <w:pPr>
              <w:widowControl w:val="0"/>
              <w:suppressAutoHyphens/>
              <w:contextualSpacing/>
              <w:jc w:val="both"/>
              <w:rPr>
                <w:rFonts w:ascii="Arial" w:hAnsi="Arial" w:cs="Arial"/>
                <w:bCs/>
                <w:iCs/>
                <w:sz w:val="20"/>
                <w:szCs w:val="20"/>
              </w:rPr>
            </w:pPr>
          </w:p>
        </w:tc>
      </w:tr>
      <w:tr w:rsidR="007D5760" w:rsidRPr="00913E48" w14:paraId="2FCAD242" w14:textId="77777777" w:rsidTr="007D5760">
        <w:trPr>
          <w:trHeight w:val="300"/>
        </w:trPr>
        <w:tc>
          <w:tcPr>
            <w:tcW w:w="1140" w:type="dxa"/>
            <w:hideMark/>
          </w:tcPr>
          <w:p w14:paraId="227BE715"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15.1.2</w:t>
            </w:r>
          </w:p>
        </w:tc>
        <w:tc>
          <w:tcPr>
            <w:tcW w:w="8380" w:type="dxa"/>
            <w:hideMark/>
          </w:tcPr>
          <w:p w14:paraId="065CC3A9"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Kot v točki 14.1.2</w:t>
            </w:r>
          </w:p>
        </w:tc>
      </w:tr>
      <w:tr w:rsidR="007D5760" w:rsidRPr="00913E48" w14:paraId="16123988" w14:textId="77777777" w:rsidTr="007D5760">
        <w:trPr>
          <w:trHeight w:val="300"/>
        </w:trPr>
        <w:tc>
          <w:tcPr>
            <w:tcW w:w="1140" w:type="dxa"/>
            <w:hideMark/>
          </w:tcPr>
          <w:p w14:paraId="12F0F9BB" w14:textId="77777777" w:rsidR="007D5760" w:rsidRPr="00913E48" w:rsidRDefault="007D5760" w:rsidP="007D5760">
            <w:pPr>
              <w:widowControl w:val="0"/>
              <w:suppressAutoHyphens/>
              <w:contextualSpacing/>
              <w:jc w:val="both"/>
              <w:rPr>
                <w:rFonts w:ascii="Arial" w:hAnsi="Arial" w:cs="Arial"/>
                <w:b/>
                <w:bCs/>
                <w:iCs/>
                <w:sz w:val="20"/>
                <w:szCs w:val="20"/>
              </w:rPr>
            </w:pPr>
          </w:p>
        </w:tc>
        <w:tc>
          <w:tcPr>
            <w:tcW w:w="8380" w:type="dxa"/>
            <w:hideMark/>
          </w:tcPr>
          <w:p w14:paraId="41A946E9" w14:textId="77777777" w:rsidR="007D5760" w:rsidRPr="00913E48" w:rsidRDefault="007D5760" w:rsidP="007D5760">
            <w:pPr>
              <w:widowControl w:val="0"/>
              <w:suppressAutoHyphens/>
              <w:contextualSpacing/>
              <w:jc w:val="both"/>
              <w:rPr>
                <w:rFonts w:ascii="Arial" w:hAnsi="Arial" w:cs="Arial"/>
                <w:bCs/>
                <w:iCs/>
                <w:sz w:val="20"/>
                <w:szCs w:val="20"/>
              </w:rPr>
            </w:pPr>
          </w:p>
        </w:tc>
      </w:tr>
      <w:tr w:rsidR="007D5760" w:rsidRPr="00913E48" w14:paraId="1E328B16" w14:textId="77777777" w:rsidTr="007D5760">
        <w:trPr>
          <w:trHeight w:val="300"/>
        </w:trPr>
        <w:tc>
          <w:tcPr>
            <w:tcW w:w="1140" w:type="dxa"/>
            <w:hideMark/>
          </w:tcPr>
          <w:p w14:paraId="5435C490"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15.1.3</w:t>
            </w:r>
          </w:p>
        </w:tc>
        <w:tc>
          <w:tcPr>
            <w:tcW w:w="8380" w:type="dxa"/>
            <w:hideMark/>
          </w:tcPr>
          <w:p w14:paraId="2DC29DF5"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Kot v točki 14.1.3</w:t>
            </w:r>
          </w:p>
        </w:tc>
      </w:tr>
      <w:tr w:rsidR="007D5760" w:rsidRPr="00913E48" w14:paraId="58A944DF" w14:textId="77777777" w:rsidTr="007D5760">
        <w:trPr>
          <w:trHeight w:val="300"/>
        </w:trPr>
        <w:tc>
          <w:tcPr>
            <w:tcW w:w="1140" w:type="dxa"/>
            <w:hideMark/>
          </w:tcPr>
          <w:p w14:paraId="140E7E9F" w14:textId="77777777" w:rsidR="007D5760" w:rsidRPr="00913E48" w:rsidRDefault="007D5760" w:rsidP="007D5760">
            <w:pPr>
              <w:widowControl w:val="0"/>
              <w:suppressAutoHyphens/>
              <w:contextualSpacing/>
              <w:jc w:val="both"/>
              <w:rPr>
                <w:rFonts w:ascii="Arial" w:hAnsi="Arial" w:cs="Arial"/>
                <w:b/>
                <w:bCs/>
                <w:iCs/>
                <w:sz w:val="20"/>
                <w:szCs w:val="20"/>
              </w:rPr>
            </w:pPr>
          </w:p>
        </w:tc>
        <w:tc>
          <w:tcPr>
            <w:tcW w:w="8380" w:type="dxa"/>
            <w:hideMark/>
          </w:tcPr>
          <w:p w14:paraId="0B1C5303" w14:textId="77777777" w:rsidR="007D5760" w:rsidRPr="00913E48" w:rsidRDefault="007D5760" w:rsidP="007D5760">
            <w:pPr>
              <w:widowControl w:val="0"/>
              <w:suppressAutoHyphens/>
              <w:contextualSpacing/>
              <w:jc w:val="both"/>
              <w:rPr>
                <w:rFonts w:ascii="Arial" w:hAnsi="Arial" w:cs="Arial"/>
                <w:bCs/>
                <w:iCs/>
                <w:sz w:val="20"/>
                <w:szCs w:val="20"/>
              </w:rPr>
            </w:pPr>
          </w:p>
        </w:tc>
      </w:tr>
      <w:tr w:rsidR="007D5760" w:rsidRPr="00913E48" w14:paraId="1203AFFD" w14:textId="77777777" w:rsidTr="007D5760">
        <w:trPr>
          <w:trHeight w:val="900"/>
        </w:trPr>
        <w:tc>
          <w:tcPr>
            <w:tcW w:w="1140" w:type="dxa"/>
            <w:hideMark/>
          </w:tcPr>
          <w:p w14:paraId="70C41459"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15.1.4</w:t>
            </w:r>
          </w:p>
        </w:tc>
        <w:tc>
          <w:tcPr>
            <w:tcW w:w="8380" w:type="dxa"/>
            <w:hideMark/>
          </w:tcPr>
          <w:p w14:paraId="2D4D8568"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Popravilo rotorja enosmernega elektromotorja ali generatorja - previjanje   rotorja z demontažo in zamenjavo kolektorja. Temperaturni razred izolacije v  H klasi.</w:t>
            </w:r>
          </w:p>
        </w:tc>
      </w:tr>
      <w:tr w:rsidR="007D5760" w:rsidRPr="00913E48" w14:paraId="799BA9B0" w14:textId="77777777" w:rsidTr="007D5760">
        <w:trPr>
          <w:trHeight w:val="300"/>
        </w:trPr>
        <w:tc>
          <w:tcPr>
            <w:tcW w:w="1140" w:type="dxa"/>
            <w:hideMark/>
          </w:tcPr>
          <w:p w14:paraId="32834225" w14:textId="77777777" w:rsidR="007D5760" w:rsidRPr="00913E48" w:rsidRDefault="007D5760" w:rsidP="007D5760">
            <w:pPr>
              <w:widowControl w:val="0"/>
              <w:suppressAutoHyphens/>
              <w:contextualSpacing/>
              <w:jc w:val="both"/>
              <w:rPr>
                <w:rFonts w:ascii="Arial" w:hAnsi="Arial" w:cs="Arial"/>
                <w:b/>
                <w:bCs/>
                <w:iCs/>
                <w:sz w:val="20"/>
                <w:szCs w:val="20"/>
              </w:rPr>
            </w:pPr>
          </w:p>
        </w:tc>
        <w:tc>
          <w:tcPr>
            <w:tcW w:w="8380" w:type="dxa"/>
            <w:hideMark/>
          </w:tcPr>
          <w:p w14:paraId="708D58FC"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Defektaža</w:t>
            </w:r>
            <w:proofErr w:type="spellEnd"/>
            <w:r w:rsidRPr="00913E48">
              <w:rPr>
                <w:rFonts w:ascii="Arial" w:hAnsi="Arial" w:cs="Arial"/>
                <w:bCs/>
                <w:iCs/>
                <w:sz w:val="20"/>
                <w:szCs w:val="20"/>
              </w:rPr>
              <w:t xml:space="preserve"> v sodelovanju z naročnikom - priprava dela</w:t>
            </w:r>
          </w:p>
        </w:tc>
      </w:tr>
      <w:tr w:rsidR="007D5760" w:rsidRPr="00913E48" w14:paraId="61DE1922" w14:textId="77777777" w:rsidTr="007D5760">
        <w:trPr>
          <w:trHeight w:val="300"/>
        </w:trPr>
        <w:tc>
          <w:tcPr>
            <w:tcW w:w="1140" w:type="dxa"/>
            <w:hideMark/>
          </w:tcPr>
          <w:p w14:paraId="63C9C5BD"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4EB3C6CA"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Demontaža rotorskega  navitja, čiščenje paketa rotorja</w:t>
            </w:r>
          </w:p>
        </w:tc>
      </w:tr>
      <w:tr w:rsidR="007D5760" w:rsidRPr="00913E48" w14:paraId="5838D5F4" w14:textId="77777777" w:rsidTr="007D5760">
        <w:trPr>
          <w:trHeight w:val="300"/>
        </w:trPr>
        <w:tc>
          <w:tcPr>
            <w:tcW w:w="1140" w:type="dxa"/>
            <w:hideMark/>
          </w:tcPr>
          <w:p w14:paraId="207720D1"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532C83F"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Demontaža  kolektorja</w:t>
            </w:r>
          </w:p>
        </w:tc>
      </w:tr>
      <w:tr w:rsidR="007D5760" w:rsidRPr="00913E48" w14:paraId="61C0FB5E" w14:textId="77777777" w:rsidTr="007D5760">
        <w:trPr>
          <w:trHeight w:val="300"/>
        </w:trPr>
        <w:tc>
          <w:tcPr>
            <w:tcW w:w="1140" w:type="dxa"/>
            <w:hideMark/>
          </w:tcPr>
          <w:p w14:paraId="1774CCE8"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76E59CE5"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Izdelava novega kolektorja</w:t>
            </w:r>
          </w:p>
        </w:tc>
      </w:tr>
      <w:tr w:rsidR="007D5760" w:rsidRPr="00913E48" w14:paraId="421BA119" w14:textId="77777777" w:rsidTr="007D5760">
        <w:trPr>
          <w:trHeight w:val="300"/>
        </w:trPr>
        <w:tc>
          <w:tcPr>
            <w:tcW w:w="1140" w:type="dxa"/>
            <w:hideMark/>
          </w:tcPr>
          <w:p w14:paraId="437840DB"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775CE720"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Zamenjava </w:t>
            </w:r>
            <w:proofErr w:type="spellStart"/>
            <w:r w:rsidRPr="00913E48">
              <w:rPr>
                <w:rFonts w:ascii="Arial" w:hAnsi="Arial" w:cs="Arial"/>
                <w:bCs/>
                <w:iCs/>
                <w:sz w:val="20"/>
                <w:szCs w:val="20"/>
              </w:rPr>
              <w:t>kolektroske</w:t>
            </w:r>
            <w:proofErr w:type="spellEnd"/>
            <w:r w:rsidRPr="00913E48">
              <w:rPr>
                <w:rFonts w:ascii="Arial" w:hAnsi="Arial" w:cs="Arial"/>
                <w:bCs/>
                <w:iCs/>
                <w:sz w:val="20"/>
                <w:szCs w:val="20"/>
              </w:rPr>
              <w:t xml:space="preserve"> izolacije in montaža kolektorja</w:t>
            </w:r>
          </w:p>
        </w:tc>
      </w:tr>
      <w:tr w:rsidR="007D5760" w:rsidRPr="00913E48" w14:paraId="1A1CFCD5" w14:textId="77777777" w:rsidTr="007D5760">
        <w:trPr>
          <w:trHeight w:val="255"/>
        </w:trPr>
        <w:tc>
          <w:tcPr>
            <w:tcW w:w="1140" w:type="dxa"/>
            <w:noWrap/>
            <w:hideMark/>
          </w:tcPr>
          <w:p w14:paraId="39001A45"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53FC88E8"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Kontrola dinamo paketa rotorja ter kontrola gredi rotorja</w:t>
            </w:r>
          </w:p>
        </w:tc>
      </w:tr>
      <w:tr w:rsidR="007D5760" w:rsidRPr="00913E48" w14:paraId="6C1CB90F" w14:textId="77777777" w:rsidTr="007D5760">
        <w:trPr>
          <w:trHeight w:val="300"/>
        </w:trPr>
        <w:tc>
          <w:tcPr>
            <w:tcW w:w="1140" w:type="dxa"/>
            <w:hideMark/>
          </w:tcPr>
          <w:p w14:paraId="651C34F8"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0628F3C6"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Izdelava navitja armature</w:t>
            </w:r>
          </w:p>
        </w:tc>
      </w:tr>
      <w:tr w:rsidR="007D5760" w:rsidRPr="00913E48" w14:paraId="11B29DFE" w14:textId="77777777" w:rsidTr="007D5760">
        <w:trPr>
          <w:trHeight w:val="300"/>
        </w:trPr>
        <w:tc>
          <w:tcPr>
            <w:tcW w:w="1140" w:type="dxa"/>
            <w:hideMark/>
          </w:tcPr>
          <w:p w14:paraId="24F47541"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5142FB61"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Izoliranje utorov paketa, vlaganje navitja armature</w:t>
            </w:r>
          </w:p>
        </w:tc>
      </w:tr>
      <w:tr w:rsidR="007D5760" w:rsidRPr="00913E48" w14:paraId="13AB863C" w14:textId="77777777" w:rsidTr="007D5760">
        <w:trPr>
          <w:trHeight w:val="300"/>
        </w:trPr>
        <w:tc>
          <w:tcPr>
            <w:tcW w:w="1140" w:type="dxa"/>
            <w:hideMark/>
          </w:tcPr>
          <w:p w14:paraId="0C63E661"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F89C731"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Spajkanje  izvodov tuljav z lamelami kolektorja </w:t>
            </w:r>
          </w:p>
        </w:tc>
      </w:tr>
      <w:tr w:rsidR="007D5760" w:rsidRPr="00913E48" w14:paraId="31814EA6" w14:textId="77777777" w:rsidTr="007D5760">
        <w:trPr>
          <w:trHeight w:val="300"/>
        </w:trPr>
        <w:tc>
          <w:tcPr>
            <w:tcW w:w="1140" w:type="dxa"/>
            <w:hideMark/>
          </w:tcPr>
          <w:p w14:paraId="364960C6"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38124F84"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Medfazna kontrola</w:t>
            </w:r>
          </w:p>
        </w:tc>
      </w:tr>
      <w:tr w:rsidR="007D5760" w:rsidRPr="00913E48" w14:paraId="30D1CAF0" w14:textId="77777777" w:rsidTr="007D5760">
        <w:trPr>
          <w:trHeight w:val="300"/>
        </w:trPr>
        <w:tc>
          <w:tcPr>
            <w:tcW w:w="1140" w:type="dxa"/>
            <w:hideMark/>
          </w:tcPr>
          <w:p w14:paraId="48B30C06"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7E1143B"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Impregnacija z izolacijskim lakom in sušenje v komori</w:t>
            </w:r>
          </w:p>
        </w:tc>
      </w:tr>
      <w:tr w:rsidR="007D5760" w:rsidRPr="00913E48" w14:paraId="7B2AB367" w14:textId="77777777" w:rsidTr="007D5760">
        <w:trPr>
          <w:trHeight w:val="300"/>
        </w:trPr>
        <w:tc>
          <w:tcPr>
            <w:tcW w:w="1140" w:type="dxa"/>
            <w:hideMark/>
          </w:tcPr>
          <w:p w14:paraId="7B63392B"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28951A9D"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Bandažiranje</w:t>
            </w:r>
            <w:proofErr w:type="spellEnd"/>
            <w:r w:rsidRPr="00913E48">
              <w:rPr>
                <w:rFonts w:ascii="Arial" w:hAnsi="Arial" w:cs="Arial"/>
                <w:bCs/>
                <w:iCs/>
                <w:sz w:val="20"/>
                <w:szCs w:val="20"/>
              </w:rPr>
              <w:t xml:space="preserve"> rotorja in polimerizacija</w:t>
            </w:r>
          </w:p>
        </w:tc>
      </w:tr>
      <w:tr w:rsidR="007D5760" w:rsidRPr="00913E48" w14:paraId="1834848F" w14:textId="77777777" w:rsidTr="007D5760">
        <w:trPr>
          <w:trHeight w:val="300"/>
        </w:trPr>
        <w:tc>
          <w:tcPr>
            <w:tcW w:w="1140" w:type="dxa"/>
            <w:hideMark/>
          </w:tcPr>
          <w:p w14:paraId="3031635D"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71BDC4D1"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Struženje in obdelava kolektorja po dokumentaciji. Maksimalna ovalnost kolektorja 0,02 mm</w:t>
            </w:r>
          </w:p>
        </w:tc>
      </w:tr>
      <w:tr w:rsidR="007D5760" w:rsidRPr="00913E48" w14:paraId="087AE1C6" w14:textId="77777777" w:rsidTr="007D5760">
        <w:trPr>
          <w:trHeight w:val="300"/>
        </w:trPr>
        <w:tc>
          <w:tcPr>
            <w:tcW w:w="1140" w:type="dxa"/>
            <w:hideMark/>
          </w:tcPr>
          <w:p w14:paraId="31CE1487"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49F649D2"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Končni sloj zaščite (impregnacija)</w:t>
            </w:r>
          </w:p>
        </w:tc>
      </w:tr>
      <w:tr w:rsidR="007D5760" w:rsidRPr="00913E48" w14:paraId="292CB41D" w14:textId="77777777" w:rsidTr="007D5760">
        <w:trPr>
          <w:trHeight w:val="300"/>
        </w:trPr>
        <w:tc>
          <w:tcPr>
            <w:tcW w:w="1140" w:type="dxa"/>
            <w:hideMark/>
          </w:tcPr>
          <w:p w14:paraId="6D340C4B"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00C88F43"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Uravnoteženje kompletnega rotorja na vibracije - balansiranje</w:t>
            </w:r>
          </w:p>
        </w:tc>
      </w:tr>
      <w:tr w:rsidR="007D5760" w:rsidRPr="00913E48" w14:paraId="2949FCC1" w14:textId="77777777" w:rsidTr="007D5760">
        <w:trPr>
          <w:trHeight w:val="300"/>
        </w:trPr>
        <w:tc>
          <w:tcPr>
            <w:tcW w:w="1140" w:type="dxa"/>
            <w:hideMark/>
          </w:tcPr>
          <w:p w14:paraId="33068DE9"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D7EECAA"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Končna kontrola:  meritve (upor navitja, upor proti masi, </w:t>
            </w:r>
            <w:proofErr w:type="spellStart"/>
            <w:r w:rsidRPr="00913E48">
              <w:rPr>
                <w:rFonts w:ascii="Arial" w:hAnsi="Arial" w:cs="Arial"/>
                <w:bCs/>
                <w:iCs/>
                <w:sz w:val="20"/>
                <w:szCs w:val="20"/>
              </w:rPr>
              <w:t>medovojni</w:t>
            </w:r>
            <w:proofErr w:type="spellEnd"/>
            <w:r w:rsidRPr="00913E48">
              <w:rPr>
                <w:rFonts w:ascii="Arial" w:hAnsi="Arial" w:cs="Arial"/>
                <w:bCs/>
                <w:iCs/>
                <w:sz w:val="20"/>
                <w:szCs w:val="20"/>
              </w:rPr>
              <w:t xml:space="preserve"> test, VN preskus)</w:t>
            </w:r>
          </w:p>
        </w:tc>
      </w:tr>
      <w:tr w:rsidR="007D5760" w:rsidRPr="00913E48" w14:paraId="0A714699" w14:textId="77777777" w:rsidTr="007D5760">
        <w:trPr>
          <w:trHeight w:val="300"/>
        </w:trPr>
        <w:tc>
          <w:tcPr>
            <w:tcW w:w="1140" w:type="dxa"/>
            <w:hideMark/>
          </w:tcPr>
          <w:p w14:paraId="167242C8"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3878B980"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Priprava vse dokumentacije, zapisniki, merilni listi (mehanske in električne meritve)</w:t>
            </w:r>
          </w:p>
        </w:tc>
      </w:tr>
      <w:tr w:rsidR="007D5760" w:rsidRPr="00913E48" w14:paraId="33784C4A" w14:textId="77777777" w:rsidTr="007D5760">
        <w:trPr>
          <w:trHeight w:val="300"/>
        </w:trPr>
        <w:tc>
          <w:tcPr>
            <w:tcW w:w="1140" w:type="dxa"/>
            <w:hideMark/>
          </w:tcPr>
          <w:p w14:paraId="36AE0458"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4CE9769D"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Barvanje ohišja, priprava za transport</w:t>
            </w:r>
          </w:p>
        </w:tc>
      </w:tr>
      <w:tr w:rsidR="007D5760" w:rsidRPr="00913E48" w14:paraId="69A18A45" w14:textId="77777777" w:rsidTr="007D5760">
        <w:trPr>
          <w:trHeight w:val="300"/>
        </w:trPr>
        <w:tc>
          <w:tcPr>
            <w:tcW w:w="1140" w:type="dxa"/>
            <w:hideMark/>
          </w:tcPr>
          <w:p w14:paraId="291371E6"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A05552D" w14:textId="77777777" w:rsidR="007D5760" w:rsidRPr="00913E48" w:rsidRDefault="007D5760" w:rsidP="007D5760">
            <w:pPr>
              <w:widowControl w:val="0"/>
              <w:suppressAutoHyphens/>
              <w:contextualSpacing/>
              <w:jc w:val="both"/>
              <w:rPr>
                <w:rFonts w:ascii="Arial" w:hAnsi="Arial" w:cs="Arial"/>
                <w:bCs/>
                <w:iCs/>
                <w:sz w:val="20"/>
                <w:szCs w:val="20"/>
              </w:rPr>
            </w:pPr>
          </w:p>
        </w:tc>
      </w:tr>
      <w:tr w:rsidR="007D5760" w:rsidRPr="00913E48" w14:paraId="1F8987D8" w14:textId="77777777" w:rsidTr="007D5760">
        <w:trPr>
          <w:trHeight w:val="300"/>
        </w:trPr>
        <w:tc>
          <w:tcPr>
            <w:tcW w:w="1140" w:type="dxa"/>
            <w:hideMark/>
          </w:tcPr>
          <w:p w14:paraId="75425A9F"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15.1.5</w:t>
            </w:r>
          </w:p>
        </w:tc>
        <w:tc>
          <w:tcPr>
            <w:tcW w:w="8380" w:type="dxa"/>
            <w:hideMark/>
          </w:tcPr>
          <w:p w14:paraId="0D9B72A3"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 xml:space="preserve">Kot v točki 14.1.6 </w:t>
            </w:r>
          </w:p>
        </w:tc>
      </w:tr>
      <w:tr w:rsidR="007D5760" w:rsidRPr="00913E48" w14:paraId="06C6516E" w14:textId="77777777" w:rsidTr="007D5760">
        <w:trPr>
          <w:trHeight w:val="255"/>
        </w:trPr>
        <w:tc>
          <w:tcPr>
            <w:tcW w:w="1140" w:type="dxa"/>
            <w:noWrap/>
            <w:hideMark/>
          </w:tcPr>
          <w:p w14:paraId="7A2D3EE2"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 </w:t>
            </w:r>
          </w:p>
        </w:tc>
        <w:tc>
          <w:tcPr>
            <w:tcW w:w="8380" w:type="dxa"/>
            <w:hideMark/>
          </w:tcPr>
          <w:p w14:paraId="34D26701" w14:textId="77777777" w:rsidR="007D5760" w:rsidRPr="00913E48" w:rsidRDefault="007D5760" w:rsidP="007D5760">
            <w:pPr>
              <w:widowControl w:val="0"/>
              <w:suppressAutoHyphens/>
              <w:contextualSpacing/>
              <w:jc w:val="both"/>
              <w:rPr>
                <w:rFonts w:ascii="Arial" w:hAnsi="Arial" w:cs="Arial"/>
                <w:bCs/>
                <w:iCs/>
                <w:sz w:val="20"/>
                <w:szCs w:val="20"/>
              </w:rPr>
            </w:pPr>
          </w:p>
        </w:tc>
      </w:tr>
      <w:tr w:rsidR="007D5760" w:rsidRPr="00913E48" w14:paraId="591E2DDD" w14:textId="77777777" w:rsidTr="007D5760">
        <w:trPr>
          <w:trHeight w:val="600"/>
        </w:trPr>
        <w:tc>
          <w:tcPr>
            <w:tcW w:w="1140" w:type="dxa"/>
            <w:hideMark/>
          </w:tcPr>
          <w:p w14:paraId="012EA80E"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16.1.1.</w:t>
            </w:r>
          </w:p>
        </w:tc>
        <w:tc>
          <w:tcPr>
            <w:tcW w:w="8380" w:type="dxa"/>
            <w:hideMark/>
          </w:tcPr>
          <w:p w14:paraId="75F1D250"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 xml:space="preserve">Popravilo enosmernega generatorja komplet - previjanje rotorja  in </w:t>
            </w:r>
            <w:proofErr w:type="spellStart"/>
            <w:r w:rsidRPr="00913E48">
              <w:rPr>
                <w:rFonts w:ascii="Arial" w:hAnsi="Arial" w:cs="Arial"/>
                <w:b/>
                <w:bCs/>
                <w:iCs/>
                <w:sz w:val="20"/>
                <w:szCs w:val="20"/>
              </w:rPr>
              <w:t>preizoliranje</w:t>
            </w:r>
            <w:proofErr w:type="spellEnd"/>
            <w:r w:rsidRPr="00913E48">
              <w:rPr>
                <w:rFonts w:ascii="Arial" w:hAnsi="Arial" w:cs="Arial"/>
                <w:b/>
                <w:bCs/>
                <w:iCs/>
                <w:sz w:val="20"/>
                <w:szCs w:val="20"/>
              </w:rPr>
              <w:t xml:space="preserve"> statorja. Temperaturni razred izolacije v H klasi.</w:t>
            </w:r>
          </w:p>
        </w:tc>
      </w:tr>
      <w:tr w:rsidR="007D5760" w:rsidRPr="00913E48" w14:paraId="20CB3E5B" w14:textId="77777777" w:rsidTr="007D5760">
        <w:trPr>
          <w:trHeight w:val="300"/>
        </w:trPr>
        <w:tc>
          <w:tcPr>
            <w:tcW w:w="1140" w:type="dxa"/>
            <w:hideMark/>
          </w:tcPr>
          <w:p w14:paraId="75D264C1" w14:textId="77777777" w:rsidR="007D5760" w:rsidRPr="00913E48" w:rsidRDefault="007D5760" w:rsidP="007D5760">
            <w:pPr>
              <w:widowControl w:val="0"/>
              <w:suppressAutoHyphens/>
              <w:contextualSpacing/>
              <w:jc w:val="both"/>
              <w:rPr>
                <w:rFonts w:ascii="Arial" w:hAnsi="Arial" w:cs="Arial"/>
                <w:b/>
                <w:bCs/>
                <w:iCs/>
                <w:sz w:val="20"/>
                <w:szCs w:val="20"/>
              </w:rPr>
            </w:pPr>
          </w:p>
        </w:tc>
        <w:tc>
          <w:tcPr>
            <w:tcW w:w="8380" w:type="dxa"/>
            <w:hideMark/>
          </w:tcPr>
          <w:p w14:paraId="2370286A"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Razstavljanje, čiščenje delov, priprava za </w:t>
            </w:r>
            <w:proofErr w:type="spellStart"/>
            <w:r w:rsidRPr="00913E48">
              <w:rPr>
                <w:rFonts w:ascii="Arial" w:hAnsi="Arial" w:cs="Arial"/>
                <w:bCs/>
                <w:iCs/>
                <w:sz w:val="20"/>
                <w:szCs w:val="20"/>
              </w:rPr>
              <w:t>defektažo</w:t>
            </w:r>
            <w:proofErr w:type="spellEnd"/>
            <w:r w:rsidRPr="00913E48">
              <w:rPr>
                <w:rFonts w:ascii="Arial" w:hAnsi="Arial" w:cs="Arial"/>
                <w:bCs/>
                <w:iCs/>
                <w:sz w:val="20"/>
                <w:szCs w:val="20"/>
              </w:rPr>
              <w:t xml:space="preserve"> </w:t>
            </w:r>
          </w:p>
        </w:tc>
      </w:tr>
      <w:tr w:rsidR="007D5760" w:rsidRPr="00913E48" w14:paraId="410D091E" w14:textId="77777777" w:rsidTr="007D5760">
        <w:trPr>
          <w:trHeight w:val="300"/>
        </w:trPr>
        <w:tc>
          <w:tcPr>
            <w:tcW w:w="1140" w:type="dxa"/>
            <w:hideMark/>
          </w:tcPr>
          <w:p w14:paraId="3023E65A"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C48D47F"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Defektaža</w:t>
            </w:r>
            <w:proofErr w:type="spellEnd"/>
            <w:r w:rsidRPr="00913E48">
              <w:rPr>
                <w:rFonts w:ascii="Arial" w:hAnsi="Arial" w:cs="Arial"/>
                <w:bCs/>
                <w:iCs/>
                <w:sz w:val="20"/>
                <w:szCs w:val="20"/>
              </w:rPr>
              <w:t xml:space="preserve"> v sodelovanju z naročnikom - priprava dela</w:t>
            </w:r>
          </w:p>
        </w:tc>
      </w:tr>
      <w:tr w:rsidR="007D5760" w:rsidRPr="00913E48" w14:paraId="7EF5F894" w14:textId="77777777" w:rsidTr="007D5760">
        <w:trPr>
          <w:trHeight w:val="300"/>
        </w:trPr>
        <w:tc>
          <w:tcPr>
            <w:tcW w:w="1140" w:type="dxa"/>
            <w:hideMark/>
          </w:tcPr>
          <w:p w14:paraId="2C239CD7"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D44AEE2"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Demontaža rotorskega  navitja, čiščenje paketa rotorja</w:t>
            </w:r>
          </w:p>
        </w:tc>
      </w:tr>
      <w:tr w:rsidR="007D5760" w:rsidRPr="00913E48" w14:paraId="1F1FEFDD" w14:textId="77777777" w:rsidTr="007D5760">
        <w:trPr>
          <w:trHeight w:val="300"/>
        </w:trPr>
        <w:tc>
          <w:tcPr>
            <w:tcW w:w="1140" w:type="dxa"/>
            <w:hideMark/>
          </w:tcPr>
          <w:p w14:paraId="3D4E35EF"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7C77E883"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Demontaža in čiščenje kolektorja</w:t>
            </w:r>
          </w:p>
        </w:tc>
      </w:tr>
      <w:tr w:rsidR="007D5760" w:rsidRPr="00913E48" w14:paraId="21E9C4FE" w14:textId="77777777" w:rsidTr="007D5760">
        <w:trPr>
          <w:trHeight w:val="300"/>
        </w:trPr>
        <w:tc>
          <w:tcPr>
            <w:tcW w:w="1140" w:type="dxa"/>
            <w:hideMark/>
          </w:tcPr>
          <w:p w14:paraId="2741B7F2"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F3A7D68"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Popravilo </w:t>
            </w:r>
            <w:proofErr w:type="spellStart"/>
            <w:r w:rsidRPr="00913E48">
              <w:rPr>
                <w:rFonts w:ascii="Arial" w:hAnsi="Arial" w:cs="Arial"/>
                <w:bCs/>
                <w:iCs/>
                <w:sz w:val="20"/>
                <w:szCs w:val="20"/>
              </w:rPr>
              <w:t>kolektroja</w:t>
            </w:r>
            <w:proofErr w:type="spellEnd"/>
            <w:r w:rsidRPr="00913E48">
              <w:rPr>
                <w:rFonts w:ascii="Arial" w:hAnsi="Arial" w:cs="Arial"/>
                <w:bCs/>
                <w:iCs/>
                <w:sz w:val="20"/>
                <w:szCs w:val="20"/>
              </w:rPr>
              <w:t xml:space="preserve"> in zamenjava </w:t>
            </w:r>
            <w:proofErr w:type="spellStart"/>
            <w:r w:rsidRPr="00913E48">
              <w:rPr>
                <w:rFonts w:ascii="Arial" w:hAnsi="Arial" w:cs="Arial"/>
                <w:bCs/>
                <w:iCs/>
                <w:sz w:val="20"/>
                <w:szCs w:val="20"/>
              </w:rPr>
              <w:t>kolektroske</w:t>
            </w:r>
            <w:proofErr w:type="spellEnd"/>
            <w:r w:rsidRPr="00913E48">
              <w:rPr>
                <w:rFonts w:ascii="Arial" w:hAnsi="Arial" w:cs="Arial"/>
                <w:bCs/>
                <w:iCs/>
                <w:sz w:val="20"/>
                <w:szCs w:val="20"/>
              </w:rPr>
              <w:t xml:space="preserve"> izolacije</w:t>
            </w:r>
          </w:p>
        </w:tc>
      </w:tr>
      <w:tr w:rsidR="007D5760" w:rsidRPr="00913E48" w14:paraId="4FED9995" w14:textId="77777777" w:rsidTr="007D5760">
        <w:trPr>
          <w:trHeight w:val="300"/>
        </w:trPr>
        <w:tc>
          <w:tcPr>
            <w:tcW w:w="1140" w:type="dxa"/>
            <w:hideMark/>
          </w:tcPr>
          <w:p w14:paraId="2036FF52"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78EDA55B"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Kontrola dinamo paketa rotorja ter kontrola gredi rotorja</w:t>
            </w:r>
          </w:p>
        </w:tc>
      </w:tr>
      <w:tr w:rsidR="007D5760" w:rsidRPr="00913E48" w14:paraId="1F958B17" w14:textId="77777777" w:rsidTr="007D5760">
        <w:trPr>
          <w:trHeight w:val="300"/>
        </w:trPr>
        <w:tc>
          <w:tcPr>
            <w:tcW w:w="1140" w:type="dxa"/>
            <w:hideMark/>
          </w:tcPr>
          <w:p w14:paraId="6929B6FA"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005D8A76"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Izdelava navitja armature</w:t>
            </w:r>
          </w:p>
        </w:tc>
      </w:tr>
      <w:tr w:rsidR="007D5760" w:rsidRPr="00913E48" w14:paraId="2301AABD" w14:textId="77777777" w:rsidTr="007D5760">
        <w:trPr>
          <w:trHeight w:val="300"/>
        </w:trPr>
        <w:tc>
          <w:tcPr>
            <w:tcW w:w="1140" w:type="dxa"/>
            <w:hideMark/>
          </w:tcPr>
          <w:p w14:paraId="4705AA01"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3F57B684"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Izoliranje utorov paketa, vlaganje navitja armature</w:t>
            </w:r>
          </w:p>
        </w:tc>
      </w:tr>
      <w:tr w:rsidR="007D5760" w:rsidRPr="00913E48" w14:paraId="5C998996" w14:textId="77777777" w:rsidTr="007D5760">
        <w:trPr>
          <w:trHeight w:val="300"/>
        </w:trPr>
        <w:tc>
          <w:tcPr>
            <w:tcW w:w="1140" w:type="dxa"/>
            <w:hideMark/>
          </w:tcPr>
          <w:p w14:paraId="11FFE4C3"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20F7C6FD"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Spajkanje  izvodov tuljav z lamelami kolektorja </w:t>
            </w:r>
          </w:p>
        </w:tc>
      </w:tr>
      <w:tr w:rsidR="007D5760" w:rsidRPr="00913E48" w14:paraId="5183C7AB" w14:textId="77777777" w:rsidTr="007D5760">
        <w:trPr>
          <w:trHeight w:val="300"/>
        </w:trPr>
        <w:tc>
          <w:tcPr>
            <w:tcW w:w="1140" w:type="dxa"/>
            <w:hideMark/>
          </w:tcPr>
          <w:p w14:paraId="094029BF"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7D8E273A"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Medfazna kontrola</w:t>
            </w:r>
          </w:p>
        </w:tc>
      </w:tr>
      <w:tr w:rsidR="007D5760" w:rsidRPr="00913E48" w14:paraId="3C8F1135" w14:textId="77777777" w:rsidTr="007D5760">
        <w:trPr>
          <w:trHeight w:val="300"/>
        </w:trPr>
        <w:tc>
          <w:tcPr>
            <w:tcW w:w="1140" w:type="dxa"/>
            <w:hideMark/>
          </w:tcPr>
          <w:p w14:paraId="478FBEAA"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70926DE6"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Impregnacija z izolacijskim lakom in sušenje v komori</w:t>
            </w:r>
          </w:p>
        </w:tc>
      </w:tr>
      <w:tr w:rsidR="007D5760" w:rsidRPr="00913E48" w14:paraId="34066A7F" w14:textId="77777777" w:rsidTr="007D5760">
        <w:trPr>
          <w:trHeight w:val="300"/>
        </w:trPr>
        <w:tc>
          <w:tcPr>
            <w:tcW w:w="1140" w:type="dxa"/>
            <w:hideMark/>
          </w:tcPr>
          <w:p w14:paraId="5793F372"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1EF4A68"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Bandažiranje</w:t>
            </w:r>
            <w:proofErr w:type="spellEnd"/>
            <w:r w:rsidRPr="00913E48">
              <w:rPr>
                <w:rFonts w:ascii="Arial" w:hAnsi="Arial" w:cs="Arial"/>
                <w:bCs/>
                <w:iCs/>
                <w:sz w:val="20"/>
                <w:szCs w:val="20"/>
              </w:rPr>
              <w:t xml:space="preserve"> rotorja in polimerizacija</w:t>
            </w:r>
          </w:p>
        </w:tc>
      </w:tr>
      <w:tr w:rsidR="007D5760" w:rsidRPr="00913E48" w14:paraId="4B160F19" w14:textId="77777777" w:rsidTr="007D5760">
        <w:trPr>
          <w:trHeight w:val="300"/>
        </w:trPr>
        <w:tc>
          <w:tcPr>
            <w:tcW w:w="1140" w:type="dxa"/>
            <w:hideMark/>
          </w:tcPr>
          <w:p w14:paraId="7530677F"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5CFF596A"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Struženje in obdelava kolektorja po dokumentaciji. Maksimalna ovalnost kolektorja 0,02 mm</w:t>
            </w:r>
          </w:p>
        </w:tc>
      </w:tr>
      <w:tr w:rsidR="007D5760" w:rsidRPr="00913E48" w14:paraId="2092B442" w14:textId="77777777" w:rsidTr="007D5760">
        <w:trPr>
          <w:trHeight w:val="300"/>
        </w:trPr>
        <w:tc>
          <w:tcPr>
            <w:tcW w:w="1140" w:type="dxa"/>
            <w:hideMark/>
          </w:tcPr>
          <w:p w14:paraId="284E18E3"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571D7808"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Končni sloj zaščite (impregnacija)</w:t>
            </w:r>
          </w:p>
        </w:tc>
      </w:tr>
      <w:tr w:rsidR="007D5760" w:rsidRPr="00913E48" w14:paraId="71E1854D" w14:textId="77777777" w:rsidTr="007D5760">
        <w:trPr>
          <w:trHeight w:val="255"/>
        </w:trPr>
        <w:tc>
          <w:tcPr>
            <w:tcW w:w="1140" w:type="dxa"/>
            <w:noWrap/>
            <w:hideMark/>
          </w:tcPr>
          <w:p w14:paraId="371A0A4A"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7D098934"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Uravnoteženje kompletnega rotorja na vibracije - balansiranje</w:t>
            </w:r>
          </w:p>
        </w:tc>
      </w:tr>
      <w:tr w:rsidR="007D5760" w:rsidRPr="00913E48" w14:paraId="3F4BF8B5" w14:textId="77777777" w:rsidTr="007D5760">
        <w:trPr>
          <w:trHeight w:val="300"/>
        </w:trPr>
        <w:tc>
          <w:tcPr>
            <w:tcW w:w="1140" w:type="dxa"/>
            <w:noWrap/>
            <w:hideMark/>
          </w:tcPr>
          <w:p w14:paraId="73C3CD16"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399FB769"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Končna kontrola: preskusne meritve (upor navitja, upor proti masi, </w:t>
            </w:r>
            <w:proofErr w:type="spellStart"/>
            <w:r w:rsidRPr="00913E48">
              <w:rPr>
                <w:rFonts w:ascii="Arial" w:hAnsi="Arial" w:cs="Arial"/>
                <w:bCs/>
                <w:iCs/>
                <w:sz w:val="20"/>
                <w:szCs w:val="20"/>
              </w:rPr>
              <w:t>medovojni</w:t>
            </w:r>
            <w:proofErr w:type="spellEnd"/>
            <w:r w:rsidRPr="00913E48">
              <w:rPr>
                <w:rFonts w:ascii="Arial" w:hAnsi="Arial" w:cs="Arial"/>
                <w:bCs/>
                <w:iCs/>
                <w:sz w:val="20"/>
                <w:szCs w:val="20"/>
              </w:rPr>
              <w:t xml:space="preserve"> test, VN preskus)</w:t>
            </w:r>
          </w:p>
        </w:tc>
      </w:tr>
      <w:tr w:rsidR="007D5760" w:rsidRPr="00913E48" w14:paraId="230CEED4" w14:textId="77777777" w:rsidTr="007D5760">
        <w:trPr>
          <w:trHeight w:val="255"/>
        </w:trPr>
        <w:tc>
          <w:tcPr>
            <w:tcW w:w="1140" w:type="dxa"/>
            <w:noWrap/>
            <w:hideMark/>
          </w:tcPr>
          <w:p w14:paraId="60910F1E"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37FDEA29"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Demontaža glavnih in pomožnih navitij</w:t>
            </w:r>
          </w:p>
        </w:tc>
      </w:tr>
      <w:tr w:rsidR="007D5760" w:rsidRPr="00913E48" w14:paraId="04B63ED1" w14:textId="77777777" w:rsidTr="007D5760">
        <w:trPr>
          <w:trHeight w:val="255"/>
        </w:trPr>
        <w:tc>
          <w:tcPr>
            <w:tcW w:w="1140" w:type="dxa"/>
            <w:noWrap/>
            <w:hideMark/>
          </w:tcPr>
          <w:p w14:paraId="4232FCE1"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391C109E"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Defektaža</w:t>
            </w:r>
            <w:proofErr w:type="spellEnd"/>
            <w:r w:rsidRPr="00913E48">
              <w:rPr>
                <w:rFonts w:ascii="Arial" w:hAnsi="Arial" w:cs="Arial"/>
                <w:bCs/>
                <w:iCs/>
                <w:sz w:val="20"/>
                <w:szCs w:val="20"/>
              </w:rPr>
              <w:t xml:space="preserve"> - električne meritve tuljav</w:t>
            </w:r>
          </w:p>
        </w:tc>
      </w:tr>
      <w:tr w:rsidR="007D5760" w:rsidRPr="00913E48" w14:paraId="71FD75B0" w14:textId="77777777" w:rsidTr="007D5760">
        <w:trPr>
          <w:trHeight w:val="255"/>
        </w:trPr>
        <w:tc>
          <w:tcPr>
            <w:tcW w:w="1140" w:type="dxa"/>
            <w:noWrap/>
            <w:hideMark/>
          </w:tcPr>
          <w:p w14:paraId="5E947AFE"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013F3C6B"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Čiščenje ohišja statorja ter vseh polov statorja</w:t>
            </w:r>
          </w:p>
        </w:tc>
      </w:tr>
      <w:tr w:rsidR="007D5760" w:rsidRPr="00913E48" w14:paraId="7C84F6CD" w14:textId="77777777" w:rsidTr="007D5760">
        <w:trPr>
          <w:trHeight w:val="255"/>
        </w:trPr>
        <w:tc>
          <w:tcPr>
            <w:tcW w:w="1140" w:type="dxa"/>
            <w:noWrap/>
            <w:hideMark/>
          </w:tcPr>
          <w:p w14:paraId="2398D036"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38785C98"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Preizoliranje</w:t>
            </w:r>
            <w:proofErr w:type="spellEnd"/>
            <w:r w:rsidRPr="00913E48">
              <w:rPr>
                <w:rFonts w:ascii="Arial" w:hAnsi="Arial" w:cs="Arial"/>
                <w:bCs/>
                <w:iCs/>
                <w:sz w:val="20"/>
                <w:szCs w:val="20"/>
              </w:rPr>
              <w:t xml:space="preserve"> vseh statorskih navitij</w:t>
            </w:r>
          </w:p>
        </w:tc>
      </w:tr>
      <w:tr w:rsidR="007D5760" w:rsidRPr="00913E48" w14:paraId="5AD1088A" w14:textId="77777777" w:rsidTr="007D5760">
        <w:trPr>
          <w:trHeight w:val="255"/>
        </w:trPr>
        <w:tc>
          <w:tcPr>
            <w:tcW w:w="1140" w:type="dxa"/>
            <w:noWrap/>
            <w:hideMark/>
          </w:tcPr>
          <w:p w14:paraId="13FD1089"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E700732"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Izdelava in zamenjava vseh izolacijskih vložkov polov</w:t>
            </w:r>
          </w:p>
        </w:tc>
      </w:tr>
      <w:tr w:rsidR="007D5760" w:rsidRPr="00913E48" w14:paraId="67C66834" w14:textId="77777777" w:rsidTr="007D5760">
        <w:trPr>
          <w:trHeight w:val="255"/>
        </w:trPr>
        <w:tc>
          <w:tcPr>
            <w:tcW w:w="1140" w:type="dxa"/>
            <w:noWrap/>
            <w:hideMark/>
          </w:tcPr>
          <w:p w14:paraId="20418E3F"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0DFAC0E2"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Kontrolne meritve </w:t>
            </w:r>
            <w:proofErr w:type="spellStart"/>
            <w:r w:rsidRPr="00913E48">
              <w:rPr>
                <w:rFonts w:ascii="Arial" w:hAnsi="Arial" w:cs="Arial"/>
                <w:bCs/>
                <w:iCs/>
                <w:sz w:val="20"/>
                <w:szCs w:val="20"/>
              </w:rPr>
              <w:t>medovojnega</w:t>
            </w:r>
            <w:proofErr w:type="spellEnd"/>
            <w:r w:rsidRPr="00913E48">
              <w:rPr>
                <w:rFonts w:ascii="Arial" w:hAnsi="Arial" w:cs="Arial"/>
                <w:bCs/>
                <w:iCs/>
                <w:sz w:val="20"/>
                <w:szCs w:val="20"/>
              </w:rPr>
              <w:t xml:space="preserve"> stika glavnih in pomožnih polov.</w:t>
            </w:r>
          </w:p>
        </w:tc>
      </w:tr>
      <w:tr w:rsidR="007D5760" w:rsidRPr="00913E48" w14:paraId="5DCB10BA" w14:textId="77777777" w:rsidTr="007D5760">
        <w:trPr>
          <w:trHeight w:val="255"/>
        </w:trPr>
        <w:tc>
          <w:tcPr>
            <w:tcW w:w="1140" w:type="dxa"/>
            <w:noWrap/>
            <w:hideMark/>
          </w:tcPr>
          <w:p w14:paraId="41988562"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341C90F"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Montaža glavnih in pomožnih navitij</w:t>
            </w:r>
          </w:p>
        </w:tc>
      </w:tr>
      <w:tr w:rsidR="007D5760" w:rsidRPr="00913E48" w14:paraId="74D7EE58" w14:textId="77777777" w:rsidTr="007D5760">
        <w:trPr>
          <w:trHeight w:val="255"/>
        </w:trPr>
        <w:tc>
          <w:tcPr>
            <w:tcW w:w="1140" w:type="dxa"/>
            <w:noWrap/>
            <w:hideMark/>
          </w:tcPr>
          <w:p w14:paraId="524D85F6"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031918C5"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Povezava in spajkanje bočnih vezav ter izoliranje vezav</w:t>
            </w:r>
          </w:p>
        </w:tc>
      </w:tr>
      <w:tr w:rsidR="007D5760" w:rsidRPr="00913E48" w14:paraId="0F8099B0" w14:textId="77777777" w:rsidTr="007D5760">
        <w:trPr>
          <w:trHeight w:val="255"/>
        </w:trPr>
        <w:tc>
          <w:tcPr>
            <w:tcW w:w="1140" w:type="dxa"/>
            <w:noWrap/>
            <w:hideMark/>
          </w:tcPr>
          <w:p w14:paraId="1ADF8954"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0CA42087"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Medfazna kontrola, električne meritve</w:t>
            </w:r>
          </w:p>
        </w:tc>
      </w:tr>
      <w:tr w:rsidR="007D5760" w:rsidRPr="00913E48" w14:paraId="32119A69" w14:textId="77777777" w:rsidTr="007D5760">
        <w:trPr>
          <w:trHeight w:val="255"/>
        </w:trPr>
        <w:tc>
          <w:tcPr>
            <w:tcW w:w="1140" w:type="dxa"/>
            <w:noWrap/>
            <w:hideMark/>
          </w:tcPr>
          <w:p w14:paraId="5394A2B8"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08334603"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Impregnacija z izolacijskim lakom in sušenje v komori</w:t>
            </w:r>
          </w:p>
        </w:tc>
      </w:tr>
      <w:tr w:rsidR="007D5760" w:rsidRPr="00913E48" w14:paraId="4D59DA3F" w14:textId="77777777" w:rsidTr="007D5760">
        <w:trPr>
          <w:trHeight w:val="255"/>
        </w:trPr>
        <w:tc>
          <w:tcPr>
            <w:tcW w:w="1140" w:type="dxa"/>
            <w:noWrap/>
            <w:hideMark/>
          </w:tcPr>
          <w:p w14:paraId="685D8642"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6F48331"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Čiščenje mehanskih delov statorja ( naležne površine, navoji )</w:t>
            </w:r>
          </w:p>
        </w:tc>
      </w:tr>
      <w:tr w:rsidR="007D5760" w:rsidRPr="00913E48" w14:paraId="13E7E675" w14:textId="77777777" w:rsidTr="007D5760">
        <w:trPr>
          <w:trHeight w:val="255"/>
        </w:trPr>
        <w:tc>
          <w:tcPr>
            <w:tcW w:w="1140" w:type="dxa"/>
            <w:noWrap/>
            <w:hideMark/>
          </w:tcPr>
          <w:p w14:paraId="0B168EDD"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7B735DF1"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Menjava </w:t>
            </w:r>
            <w:proofErr w:type="spellStart"/>
            <w:r w:rsidRPr="00913E48">
              <w:rPr>
                <w:rFonts w:ascii="Arial" w:hAnsi="Arial" w:cs="Arial"/>
                <w:bCs/>
                <w:iCs/>
                <w:sz w:val="20"/>
                <w:szCs w:val="20"/>
              </w:rPr>
              <w:t>skoznikov</w:t>
            </w:r>
            <w:proofErr w:type="spellEnd"/>
            <w:r w:rsidRPr="00913E48">
              <w:rPr>
                <w:rFonts w:ascii="Arial" w:hAnsi="Arial" w:cs="Arial"/>
                <w:bCs/>
                <w:iCs/>
                <w:sz w:val="20"/>
                <w:szCs w:val="20"/>
              </w:rPr>
              <w:t xml:space="preserve"> in ureditev </w:t>
            </w:r>
            <w:proofErr w:type="spellStart"/>
            <w:r w:rsidRPr="00913E48">
              <w:rPr>
                <w:rFonts w:ascii="Arial" w:hAnsi="Arial" w:cs="Arial"/>
                <w:bCs/>
                <w:iCs/>
                <w:sz w:val="20"/>
                <w:szCs w:val="20"/>
              </w:rPr>
              <w:t>priljučnice</w:t>
            </w:r>
            <w:proofErr w:type="spellEnd"/>
          </w:p>
        </w:tc>
      </w:tr>
      <w:tr w:rsidR="007D5760" w:rsidRPr="00913E48" w14:paraId="0423AE74" w14:textId="77777777" w:rsidTr="007D5760">
        <w:trPr>
          <w:trHeight w:val="255"/>
        </w:trPr>
        <w:tc>
          <w:tcPr>
            <w:tcW w:w="1140" w:type="dxa"/>
            <w:noWrap/>
            <w:hideMark/>
          </w:tcPr>
          <w:p w14:paraId="4280CC61"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22D6FB7"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Končni sloj zaščite (impregnacija)</w:t>
            </w:r>
          </w:p>
        </w:tc>
      </w:tr>
      <w:tr w:rsidR="007D5760" w:rsidRPr="00913E48" w14:paraId="134DA363" w14:textId="77777777" w:rsidTr="007D5760">
        <w:trPr>
          <w:trHeight w:val="510"/>
        </w:trPr>
        <w:tc>
          <w:tcPr>
            <w:tcW w:w="1140" w:type="dxa"/>
            <w:noWrap/>
            <w:hideMark/>
          </w:tcPr>
          <w:p w14:paraId="67E84BFD"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55B81D6C"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Končna kontrola: preskusne meritve (upor navitja, upor proti masi, </w:t>
            </w:r>
            <w:proofErr w:type="spellStart"/>
            <w:r w:rsidRPr="00913E48">
              <w:rPr>
                <w:rFonts w:ascii="Arial" w:hAnsi="Arial" w:cs="Arial"/>
                <w:bCs/>
                <w:iCs/>
                <w:sz w:val="20"/>
                <w:szCs w:val="20"/>
              </w:rPr>
              <w:t>medovojni</w:t>
            </w:r>
            <w:proofErr w:type="spellEnd"/>
            <w:r w:rsidRPr="00913E48">
              <w:rPr>
                <w:rFonts w:ascii="Arial" w:hAnsi="Arial" w:cs="Arial"/>
                <w:bCs/>
                <w:iCs/>
                <w:sz w:val="20"/>
                <w:szCs w:val="20"/>
              </w:rPr>
              <w:t xml:space="preserve"> test, VN preskus)</w:t>
            </w:r>
          </w:p>
        </w:tc>
      </w:tr>
      <w:tr w:rsidR="007D5760" w:rsidRPr="00913E48" w14:paraId="14554CD0" w14:textId="77777777" w:rsidTr="007D5760">
        <w:trPr>
          <w:trHeight w:val="255"/>
        </w:trPr>
        <w:tc>
          <w:tcPr>
            <w:tcW w:w="1140" w:type="dxa"/>
            <w:noWrap/>
            <w:hideMark/>
          </w:tcPr>
          <w:p w14:paraId="2481B6B4"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F4AD18A"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Popravilo nosilcev ščetk</w:t>
            </w:r>
          </w:p>
        </w:tc>
      </w:tr>
      <w:tr w:rsidR="007D5760" w:rsidRPr="00913E48" w14:paraId="2CAE1FC8" w14:textId="77777777" w:rsidTr="007D5760">
        <w:trPr>
          <w:trHeight w:val="255"/>
        </w:trPr>
        <w:tc>
          <w:tcPr>
            <w:tcW w:w="1140" w:type="dxa"/>
            <w:noWrap/>
            <w:hideMark/>
          </w:tcPr>
          <w:p w14:paraId="27708B73"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23A283FC"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Menjava ščetk</w:t>
            </w:r>
          </w:p>
        </w:tc>
      </w:tr>
      <w:tr w:rsidR="007D5760" w:rsidRPr="00913E48" w14:paraId="152071C7" w14:textId="77777777" w:rsidTr="007D5760">
        <w:trPr>
          <w:trHeight w:val="255"/>
        </w:trPr>
        <w:tc>
          <w:tcPr>
            <w:tcW w:w="1140" w:type="dxa"/>
            <w:noWrap/>
            <w:hideMark/>
          </w:tcPr>
          <w:p w14:paraId="2F060F34"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68205AD"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Menjava ležajev</w:t>
            </w:r>
          </w:p>
        </w:tc>
      </w:tr>
      <w:tr w:rsidR="007D5760" w:rsidRPr="00913E48" w14:paraId="778B2B6F" w14:textId="77777777" w:rsidTr="007D5760">
        <w:trPr>
          <w:trHeight w:val="255"/>
        </w:trPr>
        <w:tc>
          <w:tcPr>
            <w:tcW w:w="1140" w:type="dxa"/>
            <w:noWrap/>
            <w:hideMark/>
          </w:tcPr>
          <w:p w14:paraId="18B98E0D"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218B4963"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Setava</w:t>
            </w:r>
            <w:proofErr w:type="spellEnd"/>
            <w:r w:rsidRPr="00913E48">
              <w:rPr>
                <w:rFonts w:ascii="Arial" w:hAnsi="Arial" w:cs="Arial"/>
                <w:bCs/>
                <w:iCs/>
                <w:sz w:val="20"/>
                <w:szCs w:val="20"/>
              </w:rPr>
              <w:t xml:space="preserve"> generatorja</w:t>
            </w:r>
          </w:p>
        </w:tc>
      </w:tr>
      <w:tr w:rsidR="007D5760" w:rsidRPr="00913E48" w14:paraId="7EAFEA25" w14:textId="77777777" w:rsidTr="007D5760">
        <w:trPr>
          <w:trHeight w:val="255"/>
        </w:trPr>
        <w:tc>
          <w:tcPr>
            <w:tcW w:w="1140" w:type="dxa"/>
            <w:noWrap/>
            <w:hideMark/>
          </w:tcPr>
          <w:p w14:paraId="310E44AD"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0B6D645D"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Končne meritve in preizkus delovanja generatorja</w:t>
            </w:r>
          </w:p>
        </w:tc>
      </w:tr>
      <w:tr w:rsidR="007D5760" w:rsidRPr="00913E48" w14:paraId="77DA744B" w14:textId="77777777" w:rsidTr="007D5760">
        <w:trPr>
          <w:trHeight w:val="255"/>
        </w:trPr>
        <w:tc>
          <w:tcPr>
            <w:tcW w:w="1140" w:type="dxa"/>
            <w:noWrap/>
            <w:hideMark/>
          </w:tcPr>
          <w:p w14:paraId="3DB68DA5"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F64C4B1"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Priprava vse dokumentacije, zapisniki, merilni listi (mehanske in električne meritve)</w:t>
            </w:r>
          </w:p>
        </w:tc>
      </w:tr>
      <w:tr w:rsidR="007D5760" w:rsidRPr="00913E48" w14:paraId="412BFA00" w14:textId="77777777" w:rsidTr="007D5760">
        <w:trPr>
          <w:trHeight w:val="255"/>
        </w:trPr>
        <w:tc>
          <w:tcPr>
            <w:tcW w:w="1140" w:type="dxa"/>
            <w:noWrap/>
            <w:hideMark/>
          </w:tcPr>
          <w:p w14:paraId="12AC51B7"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77C7A5AE"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Barvanje ohišja, priprava za transport</w:t>
            </w:r>
          </w:p>
        </w:tc>
      </w:tr>
      <w:tr w:rsidR="007D5760" w:rsidRPr="00913E48" w14:paraId="506A957C" w14:textId="77777777" w:rsidTr="007D5760">
        <w:trPr>
          <w:trHeight w:val="255"/>
        </w:trPr>
        <w:tc>
          <w:tcPr>
            <w:tcW w:w="1140" w:type="dxa"/>
            <w:noWrap/>
            <w:hideMark/>
          </w:tcPr>
          <w:p w14:paraId="4F229A28"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7D80C74B" w14:textId="77777777" w:rsidR="007D5760" w:rsidRPr="00913E48" w:rsidRDefault="007D5760" w:rsidP="007D5760">
            <w:pPr>
              <w:widowControl w:val="0"/>
              <w:suppressAutoHyphens/>
              <w:contextualSpacing/>
              <w:jc w:val="both"/>
              <w:rPr>
                <w:rFonts w:ascii="Arial" w:hAnsi="Arial" w:cs="Arial"/>
                <w:bCs/>
                <w:iCs/>
                <w:sz w:val="20"/>
                <w:szCs w:val="20"/>
              </w:rPr>
            </w:pPr>
          </w:p>
        </w:tc>
      </w:tr>
      <w:tr w:rsidR="007D5760" w:rsidRPr="00913E48" w14:paraId="29C9AB05" w14:textId="77777777" w:rsidTr="007D5760">
        <w:trPr>
          <w:trHeight w:val="600"/>
        </w:trPr>
        <w:tc>
          <w:tcPr>
            <w:tcW w:w="1140" w:type="dxa"/>
            <w:hideMark/>
          </w:tcPr>
          <w:p w14:paraId="23F59F06"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lastRenderedPageBreak/>
              <w:t>17.1.1</w:t>
            </w:r>
          </w:p>
        </w:tc>
        <w:tc>
          <w:tcPr>
            <w:tcW w:w="8380" w:type="dxa"/>
            <w:hideMark/>
          </w:tcPr>
          <w:p w14:paraId="20E26F04"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 xml:space="preserve">Popravilo statorja  enosmernega motorja - </w:t>
            </w:r>
            <w:proofErr w:type="spellStart"/>
            <w:r w:rsidRPr="00913E48">
              <w:rPr>
                <w:rFonts w:ascii="Arial" w:hAnsi="Arial" w:cs="Arial"/>
                <w:b/>
                <w:bCs/>
                <w:iCs/>
                <w:sz w:val="20"/>
                <w:szCs w:val="20"/>
              </w:rPr>
              <w:t>preizoliranje</w:t>
            </w:r>
            <w:proofErr w:type="spellEnd"/>
            <w:r w:rsidRPr="00913E48">
              <w:rPr>
                <w:rFonts w:ascii="Arial" w:hAnsi="Arial" w:cs="Arial"/>
                <w:b/>
                <w:bCs/>
                <w:iCs/>
                <w:sz w:val="20"/>
                <w:szCs w:val="20"/>
              </w:rPr>
              <w:t xml:space="preserve"> statorskega navitja. Temperaturni razred izolacije v  H klasi.</w:t>
            </w:r>
          </w:p>
        </w:tc>
      </w:tr>
      <w:tr w:rsidR="007D5760" w:rsidRPr="00913E48" w14:paraId="0D57A943" w14:textId="77777777" w:rsidTr="007D5760">
        <w:trPr>
          <w:trHeight w:val="255"/>
        </w:trPr>
        <w:tc>
          <w:tcPr>
            <w:tcW w:w="1140" w:type="dxa"/>
            <w:hideMark/>
          </w:tcPr>
          <w:p w14:paraId="38B2ABFE" w14:textId="77777777" w:rsidR="007D5760" w:rsidRPr="00913E48" w:rsidRDefault="007D5760" w:rsidP="007D5760">
            <w:pPr>
              <w:widowControl w:val="0"/>
              <w:suppressAutoHyphens/>
              <w:contextualSpacing/>
              <w:jc w:val="both"/>
              <w:rPr>
                <w:rFonts w:ascii="Arial" w:hAnsi="Arial" w:cs="Arial"/>
                <w:b/>
                <w:bCs/>
                <w:iCs/>
                <w:sz w:val="20"/>
                <w:szCs w:val="20"/>
              </w:rPr>
            </w:pPr>
          </w:p>
        </w:tc>
        <w:tc>
          <w:tcPr>
            <w:tcW w:w="8380" w:type="dxa"/>
            <w:hideMark/>
          </w:tcPr>
          <w:p w14:paraId="397D0C8F"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Čiščenje statorja (pranje in sušenje statorskega navitja)</w:t>
            </w:r>
          </w:p>
        </w:tc>
      </w:tr>
      <w:tr w:rsidR="007D5760" w:rsidRPr="00913E48" w14:paraId="791A1D7E" w14:textId="77777777" w:rsidTr="007D5760">
        <w:trPr>
          <w:trHeight w:val="510"/>
        </w:trPr>
        <w:tc>
          <w:tcPr>
            <w:tcW w:w="1140" w:type="dxa"/>
            <w:hideMark/>
          </w:tcPr>
          <w:p w14:paraId="7705249C"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B5A7A7F"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Defektaža</w:t>
            </w:r>
            <w:proofErr w:type="spellEnd"/>
            <w:r w:rsidRPr="00913E48">
              <w:rPr>
                <w:rFonts w:ascii="Arial" w:hAnsi="Arial" w:cs="Arial"/>
                <w:bCs/>
                <w:iCs/>
                <w:sz w:val="20"/>
                <w:szCs w:val="20"/>
              </w:rPr>
              <w:t xml:space="preserve"> - priprava dela (v sodelovanju z naročnikom). Meritve izolacijske trdnosti in </w:t>
            </w:r>
            <w:proofErr w:type="spellStart"/>
            <w:r w:rsidRPr="00913E48">
              <w:rPr>
                <w:rFonts w:ascii="Arial" w:hAnsi="Arial" w:cs="Arial"/>
                <w:bCs/>
                <w:iCs/>
                <w:sz w:val="20"/>
                <w:szCs w:val="20"/>
              </w:rPr>
              <w:t>medovojnega</w:t>
            </w:r>
            <w:proofErr w:type="spellEnd"/>
            <w:r w:rsidRPr="00913E48">
              <w:rPr>
                <w:rFonts w:ascii="Arial" w:hAnsi="Arial" w:cs="Arial"/>
                <w:bCs/>
                <w:iCs/>
                <w:sz w:val="20"/>
                <w:szCs w:val="20"/>
              </w:rPr>
              <w:t xml:space="preserve"> stika</w:t>
            </w:r>
          </w:p>
        </w:tc>
      </w:tr>
      <w:tr w:rsidR="007D5760" w:rsidRPr="00913E48" w14:paraId="5DF15278" w14:textId="77777777" w:rsidTr="007D5760">
        <w:trPr>
          <w:trHeight w:val="255"/>
        </w:trPr>
        <w:tc>
          <w:tcPr>
            <w:tcW w:w="1140" w:type="dxa"/>
            <w:hideMark/>
          </w:tcPr>
          <w:p w14:paraId="79EA7649"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32C8D71D"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Demontaža glavnih in pomožnih navitij</w:t>
            </w:r>
          </w:p>
        </w:tc>
      </w:tr>
      <w:tr w:rsidR="007D5760" w:rsidRPr="00913E48" w14:paraId="56BC0C43" w14:textId="77777777" w:rsidTr="007D5760">
        <w:trPr>
          <w:trHeight w:val="255"/>
        </w:trPr>
        <w:tc>
          <w:tcPr>
            <w:tcW w:w="1140" w:type="dxa"/>
            <w:hideMark/>
          </w:tcPr>
          <w:p w14:paraId="0DF5A4C2"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23BE4DD1"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Defektaža</w:t>
            </w:r>
            <w:proofErr w:type="spellEnd"/>
            <w:r w:rsidRPr="00913E48">
              <w:rPr>
                <w:rFonts w:ascii="Arial" w:hAnsi="Arial" w:cs="Arial"/>
                <w:bCs/>
                <w:iCs/>
                <w:sz w:val="20"/>
                <w:szCs w:val="20"/>
              </w:rPr>
              <w:t xml:space="preserve"> - električne meritve tuljav</w:t>
            </w:r>
          </w:p>
        </w:tc>
      </w:tr>
      <w:tr w:rsidR="007D5760" w:rsidRPr="00913E48" w14:paraId="4BA4A120" w14:textId="77777777" w:rsidTr="007D5760">
        <w:trPr>
          <w:trHeight w:val="255"/>
        </w:trPr>
        <w:tc>
          <w:tcPr>
            <w:tcW w:w="1140" w:type="dxa"/>
            <w:hideMark/>
          </w:tcPr>
          <w:p w14:paraId="072F4F2B"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3CFCDC85"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Čiščenje ohišja statorja ter vseh polov statorja</w:t>
            </w:r>
          </w:p>
        </w:tc>
      </w:tr>
      <w:tr w:rsidR="007D5760" w:rsidRPr="00913E48" w14:paraId="14646CE2" w14:textId="77777777" w:rsidTr="007D5760">
        <w:trPr>
          <w:trHeight w:val="255"/>
        </w:trPr>
        <w:tc>
          <w:tcPr>
            <w:tcW w:w="1140" w:type="dxa"/>
            <w:hideMark/>
          </w:tcPr>
          <w:p w14:paraId="05C6150E"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B22780E"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Preizoliranje</w:t>
            </w:r>
            <w:proofErr w:type="spellEnd"/>
            <w:r w:rsidRPr="00913E48">
              <w:rPr>
                <w:rFonts w:ascii="Arial" w:hAnsi="Arial" w:cs="Arial"/>
                <w:bCs/>
                <w:iCs/>
                <w:sz w:val="20"/>
                <w:szCs w:val="20"/>
              </w:rPr>
              <w:t xml:space="preserve"> vseh statorskih navitij, pomožne pole tudi </w:t>
            </w:r>
            <w:proofErr w:type="spellStart"/>
            <w:r w:rsidRPr="00913E48">
              <w:rPr>
                <w:rFonts w:ascii="Arial" w:hAnsi="Arial" w:cs="Arial"/>
                <w:bCs/>
                <w:iCs/>
                <w:sz w:val="20"/>
                <w:szCs w:val="20"/>
              </w:rPr>
              <w:t>medovojno</w:t>
            </w:r>
            <w:proofErr w:type="spellEnd"/>
            <w:r w:rsidRPr="00913E48">
              <w:rPr>
                <w:rFonts w:ascii="Arial" w:hAnsi="Arial" w:cs="Arial"/>
                <w:bCs/>
                <w:iCs/>
                <w:sz w:val="20"/>
                <w:szCs w:val="20"/>
              </w:rPr>
              <w:t xml:space="preserve"> </w:t>
            </w:r>
            <w:proofErr w:type="spellStart"/>
            <w:r w:rsidRPr="00913E48">
              <w:rPr>
                <w:rFonts w:ascii="Arial" w:hAnsi="Arial" w:cs="Arial"/>
                <w:bCs/>
                <w:iCs/>
                <w:sz w:val="20"/>
                <w:szCs w:val="20"/>
              </w:rPr>
              <w:t>preizolirati</w:t>
            </w:r>
            <w:proofErr w:type="spellEnd"/>
          </w:p>
        </w:tc>
      </w:tr>
      <w:tr w:rsidR="007D5760" w:rsidRPr="00913E48" w14:paraId="3B7A78EC" w14:textId="77777777" w:rsidTr="007D5760">
        <w:trPr>
          <w:trHeight w:val="255"/>
        </w:trPr>
        <w:tc>
          <w:tcPr>
            <w:tcW w:w="1140" w:type="dxa"/>
            <w:hideMark/>
          </w:tcPr>
          <w:p w14:paraId="6BB1CBA0"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EDDBBCD"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Izdelava in zamenjava vseh izolacijskih vložkov polov</w:t>
            </w:r>
          </w:p>
        </w:tc>
      </w:tr>
      <w:tr w:rsidR="007D5760" w:rsidRPr="00913E48" w14:paraId="18252B75" w14:textId="77777777" w:rsidTr="007D5760">
        <w:trPr>
          <w:trHeight w:val="255"/>
        </w:trPr>
        <w:tc>
          <w:tcPr>
            <w:tcW w:w="1140" w:type="dxa"/>
            <w:hideMark/>
          </w:tcPr>
          <w:p w14:paraId="647DBA38"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465DD0EF"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Kontrolne meritve </w:t>
            </w:r>
            <w:proofErr w:type="spellStart"/>
            <w:r w:rsidRPr="00913E48">
              <w:rPr>
                <w:rFonts w:ascii="Arial" w:hAnsi="Arial" w:cs="Arial"/>
                <w:bCs/>
                <w:iCs/>
                <w:sz w:val="20"/>
                <w:szCs w:val="20"/>
              </w:rPr>
              <w:t>medovojnega</w:t>
            </w:r>
            <w:proofErr w:type="spellEnd"/>
            <w:r w:rsidRPr="00913E48">
              <w:rPr>
                <w:rFonts w:ascii="Arial" w:hAnsi="Arial" w:cs="Arial"/>
                <w:bCs/>
                <w:iCs/>
                <w:sz w:val="20"/>
                <w:szCs w:val="20"/>
              </w:rPr>
              <w:t xml:space="preserve"> stika glavnih in pomožnih polov.</w:t>
            </w:r>
          </w:p>
        </w:tc>
      </w:tr>
      <w:tr w:rsidR="007D5760" w:rsidRPr="00913E48" w14:paraId="195697C3" w14:textId="77777777" w:rsidTr="007D5760">
        <w:trPr>
          <w:trHeight w:val="255"/>
        </w:trPr>
        <w:tc>
          <w:tcPr>
            <w:tcW w:w="1140" w:type="dxa"/>
            <w:hideMark/>
          </w:tcPr>
          <w:p w14:paraId="6500D7AE"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C5F268B"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Montaža glavnih in pomožnih navitij</w:t>
            </w:r>
          </w:p>
        </w:tc>
      </w:tr>
      <w:tr w:rsidR="007D5760" w:rsidRPr="00913E48" w14:paraId="0E43ED63" w14:textId="77777777" w:rsidTr="007D5760">
        <w:trPr>
          <w:trHeight w:val="255"/>
        </w:trPr>
        <w:tc>
          <w:tcPr>
            <w:tcW w:w="1140" w:type="dxa"/>
            <w:hideMark/>
          </w:tcPr>
          <w:p w14:paraId="2A08D1A8"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2F5FEE41"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Povezava in spajkanje bočnih vezav ter izoliranje vezav</w:t>
            </w:r>
          </w:p>
        </w:tc>
      </w:tr>
      <w:tr w:rsidR="007D5760" w:rsidRPr="00913E48" w14:paraId="4B0A0815" w14:textId="77777777" w:rsidTr="007D5760">
        <w:trPr>
          <w:trHeight w:val="255"/>
        </w:trPr>
        <w:tc>
          <w:tcPr>
            <w:tcW w:w="1140" w:type="dxa"/>
            <w:hideMark/>
          </w:tcPr>
          <w:p w14:paraId="5EF6A42A"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3704B7C0"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Medfazna kontrola, električne meritve</w:t>
            </w:r>
          </w:p>
        </w:tc>
      </w:tr>
      <w:tr w:rsidR="007D5760" w:rsidRPr="00913E48" w14:paraId="01F95678" w14:textId="77777777" w:rsidTr="007D5760">
        <w:trPr>
          <w:trHeight w:val="255"/>
        </w:trPr>
        <w:tc>
          <w:tcPr>
            <w:tcW w:w="1140" w:type="dxa"/>
            <w:hideMark/>
          </w:tcPr>
          <w:p w14:paraId="5AE4E478"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A1DBD71"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Impregnacija z izolacijskim lakom in sušenje v komori</w:t>
            </w:r>
          </w:p>
        </w:tc>
      </w:tr>
      <w:tr w:rsidR="007D5760" w:rsidRPr="00913E48" w14:paraId="18D801D9" w14:textId="77777777" w:rsidTr="007D5760">
        <w:trPr>
          <w:trHeight w:val="255"/>
        </w:trPr>
        <w:tc>
          <w:tcPr>
            <w:tcW w:w="1140" w:type="dxa"/>
            <w:hideMark/>
          </w:tcPr>
          <w:p w14:paraId="5576F8D5"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5034E8E9"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Čiščenje mehanskih delov statorja ( naležne površine, navoji )</w:t>
            </w:r>
          </w:p>
        </w:tc>
      </w:tr>
      <w:tr w:rsidR="007D5760" w:rsidRPr="00913E48" w14:paraId="6205DD3A" w14:textId="77777777" w:rsidTr="007D5760">
        <w:trPr>
          <w:trHeight w:val="255"/>
        </w:trPr>
        <w:tc>
          <w:tcPr>
            <w:tcW w:w="1140" w:type="dxa"/>
            <w:hideMark/>
          </w:tcPr>
          <w:p w14:paraId="31CB9516"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A2329C2"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Menjava </w:t>
            </w:r>
            <w:proofErr w:type="spellStart"/>
            <w:r w:rsidRPr="00913E48">
              <w:rPr>
                <w:rFonts w:ascii="Arial" w:hAnsi="Arial" w:cs="Arial"/>
                <w:bCs/>
                <w:iCs/>
                <w:sz w:val="20"/>
                <w:szCs w:val="20"/>
              </w:rPr>
              <w:t>skoznikov</w:t>
            </w:r>
            <w:proofErr w:type="spellEnd"/>
            <w:r w:rsidRPr="00913E48">
              <w:rPr>
                <w:rFonts w:ascii="Arial" w:hAnsi="Arial" w:cs="Arial"/>
                <w:bCs/>
                <w:iCs/>
                <w:sz w:val="20"/>
                <w:szCs w:val="20"/>
              </w:rPr>
              <w:t xml:space="preserve"> in priključnih kablov</w:t>
            </w:r>
          </w:p>
        </w:tc>
      </w:tr>
      <w:tr w:rsidR="007D5760" w:rsidRPr="00913E48" w14:paraId="29FA6A6C" w14:textId="77777777" w:rsidTr="007D5760">
        <w:trPr>
          <w:trHeight w:val="255"/>
        </w:trPr>
        <w:tc>
          <w:tcPr>
            <w:tcW w:w="1140" w:type="dxa"/>
            <w:hideMark/>
          </w:tcPr>
          <w:p w14:paraId="1604ED8A"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56197716"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Končni sloj zaščite (impregnacija)</w:t>
            </w:r>
          </w:p>
        </w:tc>
      </w:tr>
      <w:tr w:rsidR="007D5760" w:rsidRPr="00913E48" w14:paraId="356EA1B7" w14:textId="77777777" w:rsidTr="007D5760">
        <w:trPr>
          <w:trHeight w:val="510"/>
        </w:trPr>
        <w:tc>
          <w:tcPr>
            <w:tcW w:w="1140" w:type="dxa"/>
            <w:hideMark/>
          </w:tcPr>
          <w:p w14:paraId="06D18C80"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3007C71E"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Končna kontrola: preskusne meritve (upor navitja, upor proti masi, </w:t>
            </w:r>
            <w:proofErr w:type="spellStart"/>
            <w:r w:rsidRPr="00913E48">
              <w:rPr>
                <w:rFonts w:ascii="Arial" w:hAnsi="Arial" w:cs="Arial"/>
                <w:bCs/>
                <w:iCs/>
                <w:sz w:val="20"/>
                <w:szCs w:val="20"/>
              </w:rPr>
              <w:t>medovojni</w:t>
            </w:r>
            <w:proofErr w:type="spellEnd"/>
            <w:r w:rsidRPr="00913E48">
              <w:rPr>
                <w:rFonts w:ascii="Arial" w:hAnsi="Arial" w:cs="Arial"/>
                <w:bCs/>
                <w:iCs/>
                <w:sz w:val="20"/>
                <w:szCs w:val="20"/>
              </w:rPr>
              <w:t xml:space="preserve"> test, VN preskus)</w:t>
            </w:r>
          </w:p>
        </w:tc>
      </w:tr>
      <w:tr w:rsidR="007D5760" w:rsidRPr="00913E48" w14:paraId="48FCA0F7" w14:textId="77777777" w:rsidTr="007D5760">
        <w:trPr>
          <w:trHeight w:val="255"/>
        </w:trPr>
        <w:tc>
          <w:tcPr>
            <w:tcW w:w="1140" w:type="dxa"/>
            <w:hideMark/>
          </w:tcPr>
          <w:p w14:paraId="703EBED2"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322B7A39"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Priprava vse dokumentacije, zapisniki, merilni listi (mehanske in električne meritve)</w:t>
            </w:r>
          </w:p>
        </w:tc>
      </w:tr>
      <w:tr w:rsidR="007D5760" w:rsidRPr="00913E48" w14:paraId="0143F1F1" w14:textId="77777777" w:rsidTr="007D5760">
        <w:trPr>
          <w:trHeight w:val="255"/>
        </w:trPr>
        <w:tc>
          <w:tcPr>
            <w:tcW w:w="1140" w:type="dxa"/>
            <w:hideMark/>
          </w:tcPr>
          <w:p w14:paraId="1EB80FC8"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6421C4A"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Barvanje ohišja, priprava za transport</w:t>
            </w:r>
          </w:p>
        </w:tc>
      </w:tr>
      <w:tr w:rsidR="007D5760" w:rsidRPr="00913E48" w14:paraId="10367AF0" w14:textId="77777777" w:rsidTr="007D5760">
        <w:trPr>
          <w:trHeight w:val="255"/>
        </w:trPr>
        <w:tc>
          <w:tcPr>
            <w:tcW w:w="1140" w:type="dxa"/>
            <w:hideMark/>
          </w:tcPr>
          <w:p w14:paraId="26A560BA"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317C7F90" w14:textId="77777777" w:rsidR="007D5760" w:rsidRPr="00913E48" w:rsidRDefault="007D5760" w:rsidP="007D5760">
            <w:pPr>
              <w:widowControl w:val="0"/>
              <w:suppressAutoHyphens/>
              <w:contextualSpacing/>
              <w:jc w:val="both"/>
              <w:rPr>
                <w:rFonts w:ascii="Arial" w:hAnsi="Arial" w:cs="Arial"/>
                <w:bCs/>
                <w:iCs/>
                <w:sz w:val="20"/>
                <w:szCs w:val="20"/>
              </w:rPr>
            </w:pPr>
          </w:p>
        </w:tc>
      </w:tr>
      <w:tr w:rsidR="007D5760" w:rsidRPr="00913E48" w14:paraId="2DE6A53E" w14:textId="77777777" w:rsidTr="007D5760">
        <w:trPr>
          <w:trHeight w:val="300"/>
        </w:trPr>
        <w:tc>
          <w:tcPr>
            <w:tcW w:w="1140" w:type="dxa"/>
            <w:hideMark/>
          </w:tcPr>
          <w:p w14:paraId="15170D30"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17.1.2</w:t>
            </w:r>
          </w:p>
        </w:tc>
        <w:tc>
          <w:tcPr>
            <w:tcW w:w="8380" w:type="dxa"/>
            <w:hideMark/>
          </w:tcPr>
          <w:p w14:paraId="3061AAEA"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Kot v točki 14.1.2</w:t>
            </w:r>
          </w:p>
        </w:tc>
      </w:tr>
      <w:tr w:rsidR="007D5760" w:rsidRPr="00913E48" w14:paraId="06D15743" w14:textId="77777777" w:rsidTr="007D5760">
        <w:trPr>
          <w:trHeight w:val="300"/>
        </w:trPr>
        <w:tc>
          <w:tcPr>
            <w:tcW w:w="1140" w:type="dxa"/>
            <w:hideMark/>
          </w:tcPr>
          <w:p w14:paraId="045E0FA2" w14:textId="77777777" w:rsidR="007D5760" w:rsidRPr="00913E48" w:rsidRDefault="007D5760" w:rsidP="007D5760">
            <w:pPr>
              <w:widowControl w:val="0"/>
              <w:suppressAutoHyphens/>
              <w:contextualSpacing/>
              <w:jc w:val="both"/>
              <w:rPr>
                <w:rFonts w:ascii="Arial" w:hAnsi="Arial" w:cs="Arial"/>
                <w:b/>
                <w:bCs/>
                <w:iCs/>
                <w:sz w:val="20"/>
                <w:szCs w:val="20"/>
              </w:rPr>
            </w:pPr>
          </w:p>
        </w:tc>
        <w:tc>
          <w:tcPr>
            <w:tcW w:w="8380" w:type="dxa"/>
            <w:hideMark/>
          </w:tcPr>
          <w:p w14:paraId="278A7C5A" w14:textId="77777777" w:rsidR="007D5760" w:rsidRPr="00913E48" w:rsidRDefault="007D5760" w:rsidP="007D5760">
            <w:pPr>
              <w:widowControl w:val="0"/>
              <w:suppressAutoHyphens/>
              <w:contextualSpacing/>
              <w:jc w:val="both"/>
              <w:rPr>
                <w:rFonts w:ascii="Arial" w:hAnsi="Arial" w:cs="Arial"/>
                <w:bCs/>
                <w:iCs/>
                <w:sz w:val="20"/>
                <w:szCs w:val="20"/>
              </w:rPr>
            </w:pPr>
          </w:p>
        </w:tc>
      </w:tr>
      <w:tr w:rsidR="007D5760" w:rsidRPr="00913E48" w14:paraId="7FCD09C2" w14:textId="77777777" w:rsidTr="007D5760">
        <w:trPr>
          <w:trHeight w:val="300"/>
        </w:trPr>
        <w:tc>
          <w:tcPr>
            <w:tcW w:w="1140" w:type="dxa"/>
            <w:hideMark/>
          </w:tcPr>
          <w:p w14:paraId="280D56E8"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17.1.3</w:t>
            </w:r>
          </w:p>
        </w:tc>
        <w:tc>
          <w:tcPr>
            <w:tcW w:w="8380" w:type="dxa"/>
            <w:hideMark/>
          </w:tcPr>
          <w:p w14:paraId="22CBCEE6"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Kot v točki 14.1.3</w:t>
            </w:r>
          </w:p>
        </w:tc>
      </w:tr>
      <w:tr w:rsidR="007D5760" w:rsidRPr="00913E48" w14:paraId="77D35042" w14:textId="77777777" w:rsidTr="007D5760">
        <w:trPr>
          <w:trHeight w:val="300"/>
        </w:trPr>
        <w:tc>
          <w:tcPr>
            <w:tcW w:w="1140" w:type="dxa"/>
            <w:hideMark/>
          </w:tcPr>
          <w:p w14:paraId="77FC4282" w14:textId="77777777" w:rsidR="007D5760" w:rsidRPr="00913E48" w:rsidRDefault="007D5760" w:rsidP="007D5760">
            <w:pPr>
              <w:widowControl w:val="0"/>
              <w:suppressAutoHyphens/>
              <w:contextualSpacing/>
              <w:jc w:val="both"/>
              <w:rPr>
                <w:rFonts w:ascii="Arial" w:hAnsi="Arial" w:cs="Arial"/>
                <w:b/>
                <w:bCs/>
                <w:iCs/>
                <w:sz w:val="20"/>
                <w:szCs w:val="20"/>
              </w:rPr>
            </w:pPr>
          </w:p>
        </w:tc>
        <w:tc>
          <w:tcPr>
            <w:tcW w:w="8380" w:type="dxa"/>
            <w:hideMark/>
          </w:tcPr>
          <w:p w14:paraId="23907488" w14:textId="77777777" w:rsidR="007D5760" w:rsidRPr="00913E48" w:rsidRDefault="007D5760" w:rsidP="007D5760">
            <w:pPr>
              <w:widowControl w:val="0"/>
              <w:suppressAutoHyphens/>
              <w:contextualSpacing/>
              <w:jc w:val="both"/>
              <w:rPr>
                <w:rFonts w:ascii="Arial" w:hAnsi="Arial" w:cs="Arial"/>
                <w:bCs/>
                <w:iCs/>
                <w:sz w:val="20"/>
                <w:szCs w:val="20"/>
              </w:rPr>
            </w:pPr>
          </w:p>
        </w:tc>
      </w:tr>
      <w:tr w:rsidR="007D5760" w:rsidRPr="00913E48" w14:paraId="310B6705" w14:textId="77777777" w:rsidTr="007D5760">
        <w:trPr>
          <w:trHeight w:val="300"/>
        </w:trPr>
        <w:tc>
          <w:tcPr>
            <w:tcW w:w="1140" w:type="dxa"/>
            <w:hideMark/>
          </w:tcPr>
          <w:p w14:paraId="00BADF6E"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17.1.4</w:t>
            </w:r>
          </w:p>
        </w:tc>
        <w:tc>
          <w:tcPr>
            <w:tcW w:w="8380" w:type="dxa"/>
            <w:hideMark/>
          </w:tcPr>
          <w:p w14:paraId="1C1A1E5C"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Kot v točki 14.1.5</w:t>
            </w:r>
          </w:p>
        </w:tc>
      </w:tr>
      <w:tr w:rsidR="007D5760" w:rsidRPr="00913E48" w14:paraId="50D99376" w14:textId="77777777" w:rsidTr="007D5760">
        <w:trPr>
          <w:trHeight w:val="255"/>
        </w:trPr>
        <w:tc>
          <w:tcPr>
            <w:tcW w:w="1140" w:type="dxa"/>
            <w:noWrap/>
            <w:hideMark/>
          </w:tcPr>
          <w:p w14:paraId="1D7C079E" w14:textId="77777777" w:rsidR="007D5760" w:rsidRPr="00913E48" w:rsidRDefault="007D5760" w:rsidP="007D5760">
            <w:pPr>
              <w:widowControl w:val="0"/>
              <w:suppressAutoHyphens/>
              <w:contextualSpacing/>
              <w:jc w:val="both"/>
              <w:rPr>
                <w:rFonts w:ascii="Arial" w:hAnsi="Arial" w:cs="Arial"/>
                <w:b/>
                <w:bCs/>
                <w:iCs/>
                <w:sz w:val="20"/>
                <w:szCs w:val="20"/>
              </w:rPr>
            </w:pPr>
          </w:p>
        </w:tc>
        <w:tc>
          <w:tcPr>
            <w:tcW w:w="8380" w:type="dxa"/>
            <w:noWrap/>
            <w:hideMark/>
          </w:tcPr>
          <w:p w14:paraId="3A3CFD98" w14:textId="77777777" w:rsidR="007D5760" w:rsidRPr="00913E48" w:rsidRDefault="007D5760" w:rsidP="007D5760">
            <w:pPr>
              <w:widowControl w:val="0"/>
              <w:suppressAutoHyphens/>
              <w:contextualSpacing/>
              <w:jc w:val="both"/>
              <w:rPr>
                <w:rFonts w:ascii="Arial" w:hAnsi="Arial" w:cs="Arial"/>
                <w:bCs/>
                <w:iCs/>
                <w:sz w:val="20"/>
                <w:szCs w:val="20"/>
              </w:rPr>
            </w:pPr>
          </w:p>
        </w:tc>
      </w:tr>
      <w:tr w:rsidR="007D5760" w:rsidRPr="00913E48" w14:paraId="71B22C48" w14:textId="77777777" w:rsidTr="007D5760">
        <w:trPr>
          <w:trHeight w:val="300"/>
        </w:trPr>
        <w:tc>
          <w:tcPr>
            <w:tcW w:w="1140" w:type="dxa"/>
            <w:hideMark/>
          </w:tcPr>
          <w:p w14:paraId="45FAF2EE"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18.1.1</w:t>
            </w:r>
          </w:p>
        </w:tc>
        <w:tc>
          <w:tcPr>
            <w:tcW w:w="8380" w:type="dxa"/>
            <w:hideMark/>
          </w:tcPr>
          <w:p w14:paraId="47465EDD"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 xml:space="preserve">Previjanje statorja alternatorja . Temperaturni razred izolacije v  H klasi. </w:t>
            </w:r>
          </w:p>
        </w:tc>
      </w:tr>
      <w:tr w:rsidR="007D5760" w:rsidRPr="00913E48" w14:paraId="79EAE86A" w14:textId="77777777" w:rsidTr="007D5760">
        <w:trPr>
          <w:trHeight w:val="285"/>
        </w:trPr>
        <w:tc>
          <w:tcPr>
            <w:tcW w:w="1140" w:type="dxa"/>
            <w:hideMark/>
          </w:tcPr>
          <w:p w14:paraId="5B59CADA" w14:textId="77777777" w:rsidR="007D5760" w:rsidRPr="00913E48" w:rsidRDefault="007D5760" w:rsidP="007D5760">
            <w:pPr>
              <w:widowControl w:val="0"/>
              <w:suppressAutoHyphens/>
              <w:contextualSpacing/>
              <w:jc w:val="both"/>
              <w:rPr>
                <w:rFonts w:ascii="Arial" w:hAnsi="Arial" w:cs="Arial"/>
                <w:b/>
                <w:bCs/>
                <w:iCs/>
                <w:sz w:val="20"/>
                <w:szCs w:val="20"/>
              </w:rPr>
            </w:pPr>
          </w:p>
        </w:tc>
        <w:tc>
          <w:tcPr>
            <w:tcW w:w="8380" w:type="dxa"/>
            <w:hideMark/>
          </w:tcPr>
          <w:p w14:paraId="1EC80169"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Defektaža</w:t>
            </w:r>
            <w:proofErr w:type="spellEnd"/>
            <w:r w:rsidRPr="00913E48">
              <w:rPr>
                <w:rFonts w:ascii="Arial" w:hAnsi="Arial" w:cs="Arial"/>
                <w:bCs/>
                <w:iCs/>
                <w:sz w:val="20"/>
                <w:szCs w:val="20"/>
              </w:rPr>
              <w:t xml:space="preserve"> - priprava dela (v sodelovanju z naročnikom)</w:t>
            </w:r>
          </w:p>
        </w:tc>
      </w:tr>
      <w:tr w:rsidR="007D5760" w:rsidRPr="00913E48" w14:paraId="0A478DCE" w14:textId="77777777" w:rsidTr="007D5760">
        <w:trPr>
          <w:trHeight w:val="285"/>
        </w:trPr>
        <w:tc>
          <w:tcPr>
            <w:tcW w:w="1140" w:type="dxa"/>
            <w:hideMark/>
          </w:tcPr>
          <w:p w14:paraId="43E33174"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7DED0E39"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Demontaža starega navitja, čiščenje paketa statorja, demontaža priključnice</w:t>
            </w:r>
          </w:p>
        </w:tc>
      </w:tr>
      <w:tr w:rsidR="007D5760" w:rsidRPr="00913E48" w14:paraId="42508498" w14:textId="77777777" w:rsidTr="007D5760">
        <w:trPr>
          <w:trHeight w:val="285"/>
        </w:trPr>
        <w:tc>
          <w:tcPr>
            <w:tcW w:w="1140" w:type="dxa"/>
            <w:hideMark/>
          </w:tcPr>
          <w:p w14:paraId="7617DD4B"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0C916EB3"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Kontrola dinamo paketa statorja</w:t>
            </w:r>
          </w:p>
        </w:tc>
      </w:tr>
      <w:tr w:rsidR="007D5760" w:rsidRPr="00913E48" w14:paraId="11894806" w14:textId="77777777" w:rsidTr="007D5760">
        <w:trPr>
          <w:trHeight w:val="285"/>
        </w:trPr>
        <w:tc>
          <w:tcPr>
            <w:tcW w:w="1140" w:type="dxa"/>
            <w:hideMark/>
          </w:tcPr>
          <w:p w14:paraId="25FBA492"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41E5375A"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Izdelava navitja statorja</w:t>
            </w:r>
          </w:p>
        </w:tc>
      </w:tr>
      <w:tr w:rsidR="007D5760" w:rsidRPr="00913E48" w14:paraId="729E1186" w14:textId="77777777" w:rsidTr="007D5760">
        <w:trPr>
          <w:trHeight w:val="285"/>
        </w:trPr>
        <w:tc>
          <w:tcPr>
            <w:tcW w:w="1140" w:type="dxa"/>
            <w:hideMark/>
          </w:tcPr>
          <w:p w14:paraId="5A9CB6DD"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49202E53"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Vlaganje navitja statorja, izoliranje utorov paketa ter vlaganje </w:t>
            </w:r>
            <w:proofErr w:type="spellStart"/>
            <w:r w:rsidRPr="00913E48">
              <w:rPr>
                <w:rFonts w:ascii="Arial" w:hAnsi="Arial" w:cs="Arial"/>
                <w:bCs/>
                <w:iCs/>
                <w:sz w:val="20"/>
                <w:szCs w:val="20"/>
              </w:rPr>
              <w:t>medlinijske</w:t>
            </w:r>
            <w:proofErr w:type="spellEnd"/>
            <w:r w:rsidRPr="00913E48">
              <w:rPr>
                <w:rFonts w:ascii="Arial" w:hAnsi="Arial" w:cs="Arial"/>
                <w:bCs/>
                <w:iCs/>
                <w:sz w:val="20"/>
                <w:szCs w:val="20"/>
              </w:rPr>
              <w:t xml:space="preserve"> izolacije</w:t>
            </w:r>
          </w:p>
        </w:tc>
      </w:tr>
      <w:tr w:rsidR="007D5760" w:rsidRPr="00913E48" w14:paraId="6D5CFB02" w14:textId="77777777" w:rsidTr="007D5760">
        <w:trPr>
          <w:trHeight w:val="285"/>
        </w:trPr>
        <w:tc>
          <w:tcPr>
            <w:tcW w:w="1140" w:type="dxa"/>
            <w:hideMark/>
          </w:tcPr>
          <w:p w14:paraId="351326AF"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3ABFDBB8"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Medfazna kontrola, električne meritve</w:t>
            </w:r>
          </w:p>
        </w:tc>
      </w:tr>
      <w:tr w:rsidR="007D5760" w:rsidRPr="00913E48" w14:paraId="252FEC11" w14:textId="77777777" w:rsidTr="007D5760">
        <w:trPr>
          <w:trHeight w:val="285"/>
        </w:trPr>
        <w:tc>
          <w:tcPr>
            <w:tcW w:w="1140" w:type="dxa"/>
            <w:hideMark/>
          </w:tcPr>
          <w:p w14:paraId="23165B69"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2BBDA356"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Impregnacija z izolacijskim lakom in sušenje v komori</w:t>
            </w:r>
          </w:p>
        </w:tc>
      </w:tr>
      <w:tr w:rsidR="007D5760" w:rsidRPr="00913E48" w14:paraId="4F36E250" w14:textId="77777777" w:rsidTr="007D5760">
        <w:trPr>
          <w:trHeight w:val="510"/>
        </w:trPr>
        <w:tc>
          <w:tcPr>
            <w:tcW w:w="1140" w:type="dxa"/>
            <w:hideMark/>
          </w:tcPr>
          <w:p w14:paraId="3A800924"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5CEB700F"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Končna kontrola: preskusne meritve (upor navitja, upor proti </w:t>
            </w:r>
            <w:proofErr w:type="spellStart"/>
            <w:r w:rsidRPr="00913E48">
              <w:rPr>
                <w:rFonts w:ascii="Arial" w:hAnsi="Arial" w:cs="Arial"/>
                <w:bCs/>
                <w:iCs/>
                <w:sz w:val="20"/>
                <w:szCs w:val="20"/>
              </w:rPr>
              <w:t>masi,medovojni</w:t>
            </w:r>
            <w:proofErr w:type="spellEnd"/>
            <w:r w:rsidRPr="00913E48">
              <w:rPr>
                <w:rFonts w:ascii="Arial" w:hAnsi="Arial" w:cs="Arial"/>
                <w:bCs/>
                <w:iCs/>
                <w:sz w:val="20"/>
                <w:szCs w:val="20"/>
              </w:rPr>
              <w:t xml:space="preserve"> test VN preskus)</w:t>
            </w:r>
          </w:p>
        </w:tc>
      </w:tr>
      <w:tr w:rsidR="007D5760" w:rsidRPr="00913E48" w14:paraId="5D0F9DC5" w14:textId="77777777" w:rsidTr="007D5760">
        <w:trPr>
          <w:trHeight w:val="255"/>
        </w:trPr>
        <w:tc>
          <w:tcPr>
            <w:tcW w:w="1140" w:type="dxa"/>
            <w:hideMark/>
          </w:tcPr>
          <w:p w14:paraId="0795025D"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7A886174"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Priprava vse dokumentacije, zapisniki, merilni listi (mehanske in električne meritve)</w:t>
            </w:r>
          </w:p>
        </w:tc>
      </w:tr>
      <w:tr w:rsidR="007D5760" w:rsidRPr="00913E48" w14:paraId="68CA57D7" w14:textId="77777777" w:rsidTr="007D5760">
        <w:trPr>
          <w:trHeight w:val="255"/>
        </w:trPr>
        <w:tc>
          <w:tcPr>
            <w:tcW w:w="1140" w:type="dxa"/>
            <w:noWrap/>
            <w:hideMark/>
          </w:tcPr>
          <w:p w14:paraId="3B246782"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7EA3B100"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Barvanje ohišja, priprava za transport</w:t>
            </w:r>
          </w:p>
        </w:tc>
      </w:tr>
      <w:tr w:rsidR="007D5760" w:rsidRPr="00913E48" w14:paraId="42E8444D" w14:textId="77777777" w:rsidTr="007D5760">
        <w:trPr>
          <w:trHeight w:val="255"/>
        </w:trPr>
        <w:tc>
          <w:tcPr>
            <w:tcW w:w="1140" w:type="dxa"/>
            <w:noWrap/>
            <w:hideMark/>
          </w:tcPr>
          <w:p w14:paraId="3598C346"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40882B0C" w14:textId="77777777" w:rsidR="007D5760" w:rsidRPr="00913E48" w:rsidRDefault="007D5760" w:rsidP="007D5760">
            <w:pPr>
              <w:widowControl w:val="0"/>
              <w:suppressAutoHyphens/>
              <w:contextualSpacing/>
              <w:jc w:val="both"/>
              <w:rPr>
                <w:rFonts w:ascii="Arial" w:hAnsi="Arial" w:cs="Arial"/>
                <w:bCs/>
                <w:iCs/>
                <w:sz w:val="20"/>
                <w:szCs w:val="20"/>
              </w:rPr>
            </w:pPr>
          </w:p>
        </w:tc>
      </w:tr>
      <w:tr w:rsidR="007D5760" w:rsidRPr="00913E48" w14:paraId="603BAB29" w14:textId="77777777" w:rsidTr="007D5760">
        <w:trPr>
          <w:trHeight w:val="255"/>
        </w:trPr>
        <w:tc>
          <w:tcPr>
            <w:tcW w:w="1140" w:type="dxa"/>
            <w:noWrap/>
            <w:hideMark/>
          </w:tcPr>
          <w:p w14:paraId="639108C0"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noWrap/>
            <w:hideMark/>
          </w:tcPr>
          <w:p w14:paraId="4E09923A" w14:textId="77777777" w:rsidR="007D5760" w:rsidRPr="00913E48" w:rsidRDefault="007D5760" w:rsidP="007D5760">
            <w:pPr>
              <w:widowControl w:val="0"/>
              <w:suppressAutoHyphens/>
              <w:contextualSpacing/>
              <w:jc w:val="both"/>
              <w:rPr>
                <w:rFonts w:ascii="Arial" w:hAnsi="Arial" w:cs="Arial"/>
                <w:bCs/>
                <w:iCs/>
                <w:sz w:val="20"/>
                <w:szCs w:val="20"/>
              </w:rPr>
            </w:pPr>
          </w:p>
        </w:tc>
      </w:tr>
      <w:tr w:rsidR="007D5760" w:rsidRPr="00913E48" w14:paraId="3F413886" w14:textId="77777777" w:rsidTr="007D5760">
        <w:trPr>
          <w:trHeight w:val="600"/>
        </w:trPr>
        <w:tc>
          <w:tcPr>
            <w:tcW w:w="1140" w:type="dxa"/>
            <w:hideMark/>
          </w:tcPr>
          <w:p w14:paraId="6C2239E7"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18.1.2</w:t>
            </w:r>
          </w:p>
        </w:tc>
        <w:tc>
          <w:tcPr>
            <w:tcW w:w="8380" w:type="dxa"/>
            <w:hideMark/>
          </w:tcPr>
          <w:p w14:paraId="78145657"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 xml:space="preserve">Previjanje statorja ter </w:t>
            </w:r>
            <w:proofErr w:type="spellStart"/>
            <w:r w:rsidRPr="00913E48">
              <w:rPr>
                <w:rFonts w:ascii="Arial" w:hAnsi="Arial" w:cs="Arial"/>
                <w:b/>
                <w:bCs/>
                <w:iCs/>
                <w:sz w:val="20"/>
                <w:szCs w:val="20"/>
              </w:rPr>
              <w:t>prepaketiranje</w:t>
            </w:r>
            <w:proofErr w:type="spellEnd"/>
            <w:r w:rsidRPr="00913E48">
              <w:rPr>
                <w:rFonts w:ascii="Arial" w:hAnsi="Arial" w:cs="Arial"/>
                <w:b/>
                <w:bCs/>
                <w:iCs/>
                <w:sz w:val="20"/>
                <w:szCs w:val="20"/>
              </w:rPr>
              <w:t xml:space="preserve"> statorske dinamo pločevine alternatorja . Temperaturni razred izolacije v  H klasi. </w:t>
            </w:r>
          </w:p>
        </w:tc>
      </w:tr>
      <w:tr w:rsidR="007D5760" w:rsidRPr="00913E48" w14:paraId="43A0DB2B" w14:textId="77777777" w:rsidTr="007D5760">
        <w:trPr>
          <w:trHeight w:val="285"/>
        </w:trPr>
        <w:tc>
          <w:tcPr>
            <w:tcW w:w="1140" w:type="dxa"/>
            <w:hideMark/>
          </w:tcPr>
          <w:p w14:paraId="44223C54" w14:textId="77777777" w:rsidR="007D5760" w:rsidRPr="00913E48" w:rsidRDefault="007D5760" w:rsidP="007D5760">
            <w:pPr>
              <w:widowControl w:val="0"/>
              <w:suppressAutoHyphens/>
              <w:contextualSpacing/>
              <w:jc w:val="both"/>
              <w:rPr>
                <w:rFonts w:ascii="Arial" w:hAnsi="Arial" w:cs="Arial"/>
                <w:b/>
                <w:bCs/>
                <w:iCs/>
                <w:sz w:val="20"/>
                <w:szCs w:val="20"/>
              </w:rPr>
            </w:pPr>
          </w:p>
        </w:tc>
        <w:tc>
          <w:tcPr>
            <w:tcW w:w="8380" w:type="dxa"/>
            <w:hideMark/>
          </w:tcPr>
          <w:p w14:paraId="70713F93"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Defektaža</w:t>
            </w:r>
            <w:proofErr w:type="spellEnd"/>
            <w:r w:rsidRPr="00913E48">
              <w:rPr>
                <w:rFonts w:ascii="Arial" w:hAnsi="Arial" w:cs="Arial"/>
                <w:bCs/>
                <w:iCs/>
                <w:sz w:val="20"/>
                <w:szCs w:val="20"/>
              </w:rPr>
              <w:t xml:space="preserve"> - priprava dela (v sodelovanju z naročnikom).</w:t>
            </w:r>
          </w:p>
        </w:tc>
      </w:tr>
      <w:tr w:rsidR="007D5760" w:rsidRPr="00913E48" w14:paraId="4839C8C0" w14:textId="77777777" w:rsidTr="007D5760">
        <w:trPr>
          <w:trHeight w:val="285"/>
        </w:trPr>
        <w:tc>
          <w:tcPr>
            <w:tcW w:w="1140" w:type="dxa"/>
            <w:hideMark/>
          </w:tcPr>
          <w:p w14:paraId="0D04E8B3"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05FD9F8"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Demontaža starega navitja, čiščenje paketa statorja, demontaža priključnice</w:t>
            </w:r>
          </w:p>
        </w:tc>
      </w:tr>
      <w:tr w:rsidR="007D5760" w:rsidRPr="00913E48" w14:paraId="2962848C" w14:textId="77777777" w:rsidTr="007D5760">
        <w:trPr>
          <w:trHeight w:val="285"/>
        </w:trPr>
        <w:tc>
          <w:tcPr>
            <w:tcW w:w="1140" w:type="dxa"/>
            <w:hideMark/>
          </w:tcPr>
          <w:p w14:paraId="6BD7366E"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3A4FFB25"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Izprešanje</w:t>
            </w:r>
            <w:proofErr w:type="spellEnd"/>
            <w:r w:rsidRPr="00913E48">
              <w:rPr>
                <w:rFonts w:ascii="Arial" w:hAnsi="Arial" w:cs="Arial"/>
                <w:bCs/>
                <w:iCs/>
                <w:sz w:val="20"/>
                <w:szCs w:val="20"/>
              </w:rPr>
              <w:t xml:space="preserve"> paketa statorja iz ohišja</w:t>
            </w:r>
          </w:p>
        </w:tc>
      </w:tr>
      <w:tr w:rsidR="007D5760" w:rsidRPr="00913E48" w14:paraId="0BB0966E" w14:textId="77777777" w:rsidTr="007D5760">
        <w:trPr>
          <w:trHeight w:val="285"/>
        </w:trPr>
        <w:tc>
          <w:tcPr>
            <w:tcW w:w="1140" w:type="dxa"/>
            <w:hideMark/>
          </w:tcPr>
          <w:p w14:paraId="4383BAFD"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2FA9445E"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Razstavljanje paketa statorja</w:t>
            </w:r>
          </w:p>
        </w:tc>
      </w:tr>
      <w:tr w:rsidR="007D5760" w:rsidRPr="00913E48" w14:paraId="415062D7" w14:textId="77777777" w:rsidTr="007D5760">
        <w:trPr>
          <w:trHeight w:val="285"/>
        </w:trPr>
        <w:tc>
          <w:tcPr>
            <w:tcW w:w="1140" w:type="dxa"/>
            <w:hideMark/>
          </w:tcPr>
          <w:p w14:paraId="1087A9FE"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3F91394F"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Čiščenje, brušenje, lakiranje in sušenje pločevin</w:t>
            </w:r>
          </w:p>
        </w:tc>
      </w:tr>
      <w:tr w:rsidR="007D5760" w:rsidRPr="00913E48" w14:paraId="1E15C000" w14:textId="77777777" w:rsidTr="007D5760">
        <w:trPr>
          <w:trHeight w:val="285"/>
        </w:trPr>
        <w:tc>
          <w:tcPr>
            <w:tcW w:w="1140" w:type="dxa"/>
            <w:hideMark/>
          </w:tcPr>
          <w:p w14:paraId="43ECB576"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AFA4429"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Prepaketiranje</w:t>
            </w:r>
            <w:proofErr w:type="spellEnd"/>
            <w:r w:rsidRPr="00913E48">
              <w:rPr>
                <w:rFonts w:ascii="Arial" w:hAnsi="Arial" w:cs="Arial"/>
                <w:bCs/>
                <w:iCs/>
                <w:sz w:val="20"/>
                <w:szCs w:val="20"/>
              </w:rPr>
              <w:t xml:space="preserve"> paketa statorja </w:t>
            </w:r>
          </w:p>
        </w:tc>
      </w:tr>
      <w:tr w:rsidR="007D5760" w:rsidRPr="00913E48" w14:paraId="48F40D29" w14:textId="77777777" w:rsidTr="007D5760">
        <w:trPr>
          <w:trHeight w:val="285"/>
        </w:trPr>
        <w:tc>
          <w:tcPr>
            <w:tcW w:w="1140" w:type="dxa"/>
            <w:hideMark/>
          </w:tcPr>
          <w:p w14:paraId="43737114"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3EC5E522"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Prešanje</w:t>
            </w:r>
            <w:proofErr w:type="spellEnd"/>
            <w:r w:rsidRPr="00913E48">
              <w:rPr>
                <w:rFonts w:ascii="Arial" w:hAnsi="Arial" w:cs="Arial"/>
                <w:bCs/>
                <w:iCs/>
                <w:sz w:val="20"/>
                <w:szCs w:val="20"/>
              </w:rPr>
              <w:t xml:space="preserve"> paketa v ohišje</w:t>
            </w:r>
          </w:p>
        </w:tc>
      </w:tr>
      <w:tr w:rsidR="007D5760" w:rsidRPr="00913E48" w14:paraId="022F17F3" w14:textId="77777777" w:rsidTr="007D5760">
        <w:trPr>
          <w:trHeight w:val="285"/>
        </w:trPr>
        <w:tc>
          <w:tcPr>
            <w:tcW w:w="1140" w:type="dxa"/>
            <w:hideMark/>
          </w:tcPr>
          <w:p w14:paraId="55A9C67E"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D30BF7D"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Magnetni preizkus paketa, merilni protokol</w:t>
            </w:r>
          </w:p>
        </w:tc>
      </w:tr>
      <w:tr w:rsidR="007D5760" w:rsidRPr="00913E48" w14:paraId="7F6F8567" w14:textId="77777777" w:rsidTr="007D5760">
        <w:trPr>
          <w:trHeight w:val="285"/>
        </w:trPr>
        <w:tc>
          <w:tcPr>
            <w:tcW w:w="1140" w:type="dxa"/>
            <w:hideMark/>
          </w:tcPr>
          <w:p w14:paraId="63B66A5D"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81B6E9E"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Izdelava navitja statorja </w:t>
            </w:r>
          </w:p>
        </w:tc>
      </w:tr>
      <w:tr w:rsidR="007D5760" w:rsidRPr="00913E48" w14:paraId="69FA5BD6" w14:textId="77777777" w:rsidTr="007D5760">
        <w:trPr>
          <w:trHeight w:val="285"/>
        </w:trPr>
        <w:tc>
          <w:tcPr>
            <w:tcW w:w="1140" w:type="dxa"/>
            <w:hideMark/>
          </w:tcPr>
          <w:p w14:paraId="745DB0BC"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495200ED"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Vlaganje navitja statorja, izoliranje utorov paketa ter vlaganje </w:t>
            </w:r>
            <w:proofErr w:type="spellStart"/>
            <w:r w:rsidRPr="00913E48">
              <w:rPr>
                <w:rFonts w:ascii="Arial" w:hAnsi="Arial" w:cs="Arial"/>
                <w:bCs/>
                <w:iCs/>
                <w:sz w:val="20"/>
                <w:szCs w:val="20"/>
              </w:rPr>
              <w:t>medlinijske</w:t>
            </w:r>
            <w:proofErr w:type="spellEnd"/>
            <w:r w:rsidRPr="00913E48">
              <w:rPr>
                <w:rFonts w:ascii="Arial" w:hAnsi="Arial" w:cs="Arial"/>
                <w:bCs/>
                <w:iCs/>
                <w:sz w:val="20"/>
                <w:szCs w:val="20"/>
              </w:rPr>
              <w:t xml:space="preserve"> izolacije</w:t>
            </w:r>
          </w:p>
        </w:tc>
      </w:tr>
      <w:tr w:rsidR="007D5760" w:rsidRPr="00913E48" w14:paraId="51EBCB9C" w14:textId="77777777" w:rsidTr="007D5760">
        <w:trPr>
          <w:trHeight w:val="285"/>
        </w:trPr>
        <w:tc>
          <w:tcPr>
            <w:tcW w:w="1140" w:type="dxa"/>
            <w:hideMark/>
          </w:tcPr>
          <w:p w14:paraId="44A2157B"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91EE960"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Medfazna kontrola, električne meritve</w:t>
            </w:r>
          </w:p>
        </w:tc>
      </w:tr>
      <w:tr w:rsidR="007D5760" w:rsidRPr="00913E48" w14:paraId="0904305D" w14:textId="77777777" w:rsidTr="007D5760">
        <w:trPr>
          <w:trHeight w:val="285"/>
        </w:trPr>
        <w:tc>
          <w:tcPr>
            <w:tcW w:w="1140" w:type="dxa"/>
            <w:hideMark/>
          </w:tcPr>
          <w:p w14:paraId="5DEF014D"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3511DAD0"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Impregnacija z izolacijskim lakom in sušenje v komori</w:t>
            </w:r>
          </w:p>
        </w:tc>
      </w:tr>
      <w:tr w:rsidR="007D5760" w:rsidRPr="00913E48" w14:paraId="166A558E" w14:textId="77777777" w:rsidTr="007D5760">
        <w:trPr>
          <w:trHeight w:val="255"/>
        </w:trPr>
        <w:tc>
          <w:tcPr>
            <w:tcW w:w="1140" w:type="dxa"/>
            <w:hideMark/>
          </w:tcPr>
          <w:p w14:paraId="00C00840"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2093605"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Končna kontrola:  meritve (upor navitja, upor proti masi, </w:t>
            </w:r>
            <w:proofErr w:type="spellStart"/>
            <w:r w:rsidRPr="00913E48">
              <w:rPr>
                <w:rFonts w:ascii="Arial" w:hAnsi="Arial" w:cs="Arial"/>
                <w:bCs/>
                <w:iCs/>
                <w:sz w:val="20"/>
                <w:szCs w:val="20"/>
              </w:rPr>
              <w:t>medovojni</w:t>
            </w:r>
            <w:proofErr w:type="spellEnd"/>
            <w:r w:rsidRPr="00913E48">
              <w:rPr>
                <w:rFonts w:ascii="Arial" w:hAnsi="Arial" w:cs="Arial"/>
                <w:bCs/>
                <w:iCs/>
                <w:sz w:val="20"/>
                <w:szCs w:val="20"/>
              </w:rPr>
              <w:t xml:space="preserve"> test, VN preskus)</w:t>
            </w:r>
          </w:p>
        </w:tc>
      </w:tr>
      <w:tr w:rsidR="007D5760" w:rsidRPr="00913E48" w14:paraId="0D39DC0F" w14:textId="77777777" w:rsidTr="007D5760">
        <w:trPr>
          <w:trHeight w:val="255"/>
        </w:trPr>
        <w:tc>
          <w:tcPr>
            <w:tcW w:w="1140" w:type="dxa"/>
            <w:hideMark/>
          </w:tcPr>
          <w:p w14:paraId="0860F192"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0A201E5F"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Priprava vse dokumentacije, zapisniki, merilni listi (mehanske in električne meritve)</w:t>
            </w:r>
          </w:p>
        </w:tc>
      </w:tr>
      <w:tr w:rsidR="007D5760" w:rsidRPr="00913E48" w14:paraId="0E28721E" w14:textId="77777777" w:rsidTr="007D5760">
        <w:trPr>
          <w:trHeight w:val="255"/>
        </w:trPr>
        <w:tc>
          <w:tcPr>
            <w:tcW w:w="1140" w:type="dxa"/>
            <w:hideMark/>
          </w:tcPr>
          <w:p w14:paraId="7FBBF21A"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843DAA9"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Barvanje ohišja, priprava za transport</w:t>
            </w:r>
          </w:p>
        </w:tc>
      </w:tr>
      <w:tr w:rsidR="007D5760" w:rsidRPr="00913E48" w14:paraId="34F0EADF" w14:textId="77777777" w:rsidTr="007D5760">
        <w:trPr>
          <w:trHeight w:val="255"/>
        </w:trPr>
        <w:tc>
          <w:tcPr>
            <w:tcW w:w="1140" w:type="dxa"/>
            <w:hideMark/>
          </w:tcPr>
          <w:p w14:paraId="40AEB1E1"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08EADB6F" w14:textId="77777777" w:rsidR="007D5760" w:rsidRPr="00913E48" w:rsidRDefault="007D5760" w:rsidP="007D5760">
            <w:pPr>
              <w:widowControl w:val="0"/>
              <w:suppressAutoHyphens/>
              <w:contextualSpacing/>
              <w:jc w:val="both"/>
              <w:rPr>
                <w:rFonts w:ascii="Arial" w:hAnsi="Arial" w:cs="Arial"/>
                <w:bCs/>
                <w:iCs/>
                <w:sz w:val="20"/>
                <w:szCs w:val="20"/>
              </w:rPr>
            </w:pPr>
          </w:p>
        </w:tc>
      </w:tr>
      <w:tr w:rsidR="007D5760" w:rsidRPr="00913E48" w14:paraId="4DBE3C07" w14:textId="77777777" w:rsidTr="007D5760">
        <w:trPr>
          <w:trHeight w:val="600"/>
        </w:trPr>
        <w:tc>
          <w:tcPr>
            <w:tcW w:w="1140" w:type="dxa"/>
            <w:hideMark/>
          </w:tcPr>
          <w:p w14:paraId="196F33AC"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19.1.1</w:t>
            </w:r>
          </w:p>
        </w:tc>
        <w:tc>
          <w:tcPr>
            <w:tcW w:w="8380" w:type="dxa"/>
            <w:hideMark/>
          </w:tcPr>
          <w:p w14:paraId="5A1E0BF9"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 xml:space="preserve">Popravilo izmeničnega generatorja komplet - previjanje statorja  in </w:t>
            </w:r>
            <w:proofErr w:type="spellStart"/>
            <w:r w:rsidRPr="00913E48">
              <w:rPr>
                <w:rFonts w:ascii="Arial" w:hAnsi="Arial" w:cs="Arial"/>
                <w:b/>
                <w:bCs/>
                <w:iCs/>
                <w:sz w:val="20"/>
                <w:szCs w:val="20"/>
              </w:rPr>
              <w:t>preizoliranje</w:t>
            </w:r>
            <w:proofErr w:type="spellEnd"/>
            <w:r w:rsidRPr="00913E48">
              <w:rPr>
                <w:rFonts w:ascii="Arial" w:hAnsi="Arial" w:cs="Arial"/>
                <w:b/>
                <w:bCs/>
                <w:iCs/>
                <w:sz w:val="20"/>
                <w:szCs w:val="20"/>
              </w:rPr>
              <w:t xml:space="preserve"> rotorja. Temperaturni razred izolacije v H klasi.</w:t>
            </w:r>
          </w:p>
        </w:tc>
      </w:tr>
      <w:tr w:rsidR="007D5760" w:rsidRPr="00913E48" w14:paraId="3D51BCC7" w14:textId="77777777" w:rsidTr="007D5760">
        <w:trPr>
          <w:trHeight w:val="255"/>
        </w:trPr>
        <w:tc>
          <w:tcPr>
            <w:tcW w:w="1140" w:type="dxa"/>
            <w:hideMark/>
          </w:tcPr>
          <w:p w14:paraId="1611B9F4" w14:textId="77777777" w:rsidR="007D5760" w:rsidRPr="00913E48" w:rsidRDefault="007D5760" w:rsidP="007D5760">
            <w:pPr>
              <w:widowControl w:val="0"/>
              <w:suppressAutoHyphens/>
              <w:contextualSpacing/>
              <w:jc w:val="both"/>
              <w:rPr>
                <w:rFonts w:ascii="Arial" w:hAnsi="Arial" w:cs="Arial"/>
                <w:b/>
                <w:bCs/>
                <w:iCs/>
                <w:sz w:val="20"/>
                <w:szCs w:val="20"/>
              </w:rPr>
            </w:pPr>
          </w:p>
        </w:tc>
        <w:tc>
          <w:tcPr>
            <w:tcW w:w="8380" w:type="dxa"/>
            <w:hideMark/>
          </w:tcPr>
          <w:p w14:paraId="41177E36"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Razstavljanje, čiščenje delov, priprava za </w:t>
            </w:r>
            <w:proofErr w:type="spellStart"/>
            <w:r w:rsidRPr="00913E48">
              <w:rPr>
                <w:rFonts w:ascii="Arial" w:hAnsi="Arial" w:cs="Arial"/>
                <w:bCs/>
                <w:iCs/>
                <w:sz w:val="20"/>
                <w:szCs w:val="20"/>
              </w:rPr>
              <w:t>defektažo</w:t>
            </w:r>
            <w:proofErr w:type="spellEnd"/>
            <w:r w:rsidRPr="00913E48">
              <w:rPr>
                <w:rFonts w:ascii="Arial" w:hAnsi="Arial" w:cs="Arial"/>
                <w:bCs/>
                <w:iCs/>
                <w:sz w:val="20"/>
                <w:szCs w:val="20"/>
              </w:rPr>
              <w:t xml:space="preserve"> </w:t>
            </w:r>
          </w:p>
        </w:tc>
      </w:tr>
      <w:tr w:rsidR="007D5760" w:rsidRPr="00913E48" w14:paraId="7BB27747" w14:textId="77777777" w:rsidTr="007D5760">
        <w:trPr>
          <w:trHeight w:val="255"/>
        </w:trPr>
        <w:tc>
          <w:tcPr>
            <w:tcW w:w="1140" w:type="dxa"/>
            <w:hideMark/>
          </w:tcPr>
          <w:p w14:paraId="03C3EBFF"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0E4156FA"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Defektaža</w:t>
            </w:r>
            <w:proofErr w:type="spellEnd"/>
            <w:r w:rsidRPr="00913E48">
              <w:rPr>
                <w:rFonts w:ascii="Arial" w:hAnsi="Arial" w:cs="Arial"/>
                <w:bCs/>
                <w:iCs/>
                <w:sz w:val="20"/>
                <w:szCs w:val="20"/>
              </w:rPr>
              <w:t xml:space="preserve"> v sodelovanju z naročnikom - priprava dela</w:t>
            </w:r>
          </w:p>
        </w:tc>
      </w:tr>
      <w:tr w:rsidR="007D5760" w:rsidRPr="00913E48" w14:paraId="3C6D0D61" w14:textId="77777777" w:rsidTr="007D5760">
        <w:trPr>
          <w:trHeight w:val="255"/>
        </w:trPr>
        <w:tc>
          <w:tcPr>
            <w:tcW w:w="1140" w:type="dxa"/>
            <w:hideMark/>
          </w:tcPr>
          <w:p w14:paraId="0896E36B"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F9F46D5"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Demontaža statorskega  navitja glavnega in vzbujalnega, čiščenje paketa rotorja</w:t>
            </w:r>
          </w:p>
        </w:tc>
      </w:tr>
      <w:tr w:rsidR="007D5760" w:rsidRPr="00913E48" w14:paraId="29F0C54C" w14:textId="77777777" w:rsidTr="007D5760">
        <w:trPr>
          <w:trHeight w:val="255"/>
        </w:trPr>
        <w:tc>
          <w:tcPr>
            <w:tcW w:w="1140" w:type="dxa"/>
            <w:hideMark/>
          </w:tcPr>
          <w:p w14:paraId="3EA71E53"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2C43390F"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Kontrola dinamo paketa statorja glavnega in vzbujalnega</w:t>
            </w:r>
          </w:p>
        </w:tc>
      </w:tr>
      <w:tr w:rsidR="007D5760" w:rsidRPr="00913E48" w14:paraId="3C437AB7" w14:textId="77777777" w:rsidTr="007D5760">
        <w:trPr>
          <w:trHeight w:val="255"/>
        </w:trPr>
        <w:tc>
          <w:tcPr>
            <w:tcW w:w="1140" w:type="dxa"/>
            <w:hideMark/>
          </w:tcPr>
          <w:p w14:paraId="14CDCE14"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36678419"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Izdelava navitja statorja glavnega in vzbujalnega</w:t>
            </w:r>
          </w:p>
        </w:tc>
      </w:tr>
      <w:tr w:rsidR="007D5760" w:rsidRPr="00913E48" w14:paraId="5EAB3AF0" w14:textId="77777777" w:rsidTr="007D5760">
        <w:trPr>
          <w:trHeight w:val="255"/>
        </w:trPr>
        <w:tc>
          <w:tcPr>
            <w:tcW w:w="1140" w:type="dxa"/>
            <w:hideMark/>
          </w:tcPr>
          <w:p w14:paraId="03C78AD6"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925EABE"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Izoliranje utorov paketa, vlaganje navitja </w:t>
            </w:r>
          </w:p>
        </w:tc>
      </w:tr>
      <w:tr w:rsidR="007D5760" w:rsidRPr="00913E48" w14:paraId="62D525C2" w14:textId="77777777" w:rsidTr="007D5760">
        <w:trPr>
          <w:trHeight w:val="255"/>
        </w:trPr>
        <w:tc>
          <w:tcPr>
            <w:tcW w:w="1140" w:type="dxa"/>
            <w:hideMark/>
          </w:tcPr>
          <w:p w14:paraId="6A00E0B4"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3EB93939"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Medfazna kontrola</w:t>
            </w:r>
          </w:p>
        </w:tc>
      </w:tr>
      <w:tr w:rsidR="007D5760" w:rsidRPr="00913E48" w14:paraId="78472C62" w14:textId="77777777" w:rsidTr="007D5760">
        <w:trPr>
          <w:trHeight w:val="255"/>
        </w:trPr>
        <w:tc>
          <w:tcPr>
            <w:tcW w:w="1140" w:type="dxa"/>
            <w:hideMark/>
          </w:tcPr>
          <w:p w14:paraId="26166C74"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454B63F9"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Impregnacija z izolacijskim lakom in sušenje v komori</w:t>
            </w:r>
          </w:p>
        </w:tc>
      </w:tr>
      <w:tr w:rsidR="007D5760" w:rsidRPr="00913E48" w14:paraId="2B5C5FD6" w14:textId="77777777" w:rsidTr="007D5760">
        <w:trPr>
          <w:trHeight w:val="255"/>
        </w:trPr>
        <w:tc>
          <w:tcPr>
            <w:tcW w:w="1140" w:type="dxa"/>
            <w:hideMark/>
          </w:tcPr>
          <w:p w14:paraId="5D7E9F24"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5DAC0583"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Čiščenje mehanskih delov statorja ( naležne površine, navoji )</w:t>
            </w:r>
          </w:p>
        </w:tc>
      </w:tr>
      <w:tr w:rsidR="007D5760" w:rsidRPr="00913E48" w14:paraId="478FCE44" w14:textId="77777777" w:rsidTr="007D5760">
        <w:trPr>
          <w:trHeight w:val="255"/>
        </w:trPr>
        <w:tc>
          <w:tcPr>
            <w:tcW w:w="1140" w:type="dxa"/>
            <w:hideMark/>
          </w:tcPr>
          <w:p w14:paraId="11D56824"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4308E6EC"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Končni sloj zaščite (impregnacija)</w:t>
            </w:r>
          </w:p>
        </w:tc>
      </w:tr>
      <w:tr w:rsidR="007D5760" w:rsidRPr="00913E48" w14:paraId="49144711" w14:textId="77777777" w:rsidTr="007D5760">
        <w:trPr>
          <w:trHeight w:val="510"/>
        </w:trPr>
        <w:tc>
          <w:tcPr>
            <w:tcW w:w="1140" w:type="dxa"/>
            <w:hideMark/>
          </w:tcPr>
          <w:p w14:paraId="72E8DB12"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A292F9B"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Končna kontrola: preskusne meritve (upor navitja, upor proti masi, </w:t>
            </w:r>
            <w:proofErr w:type="spellStart"/>
            <w:r w:rsidRPr="00913E48">
              <w:rPr>
                <w:rFonts w:ascii="Arial" w:hAnsi="Arial" w:cs="Arial"/>
                <w:bCs/>
                <w:iCs/>
                <w:sz w:val="20"/>
                <w:szCs w:val="20"/>
              </w:rPr>
              <w:t>medovojni</w:t>
            </w:r>
            <w:proofErr w:type="spellEnd"/>
            <w:r w:rsidRPr="00913E48">
              <w:rPr>
                <w:rFonts w:ascii="Arial" w:hAnsi="Arial" w:cs="Arial"/>
                <w:bCs/>
                <w:iCs/>
                <w:sz w:val="20"/>
                <w:szCs w:val="20"/>
              </w:rPr>
              <w:t xml:space="preserve"> test, VN preskus)</w:t>
            </w:r>
          </w:p>
        </w:tc>
      </w:tr>
      <w:tr w:rsidR="007D5760" w:rsidRPr="00913E48" w14:paraId="0B7725B9" w14:textId="77777777" w:rsidTr="007D5760">
        <w:trPr>
          <w:trHeight w:val="255"/>
        </w:trPr>
        <w:tc>
          <w:tcPr>
            <w:tcW w:w="1140" w:type="dxa"/>
            <w:hideMark/>
          </w:tcPr>
          <w:p w14:paraId="29F73763"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0C148D23"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Demontaža glavnih in pomožnih navitij rotorja</w:t>
            </w:r>
          </w:p>
        </w:tc>
      </w:tr>
      <w:tr w:rsidR="007D5760" w:rsidRPr="00913E48" w14:paraId="1DDF7CC2" w14:textId="77777777" w:rsidTr="007D5760">
        <w:trPr>
          <w:trHeight w:val="255"/>
        </w:trPr>
        <w:tc>
          <w:tcPr>
            <w:tcW w:w="1140" w:type="dxa"/>
            <w:hideMark/>
          </w:tcPr>
          <w:p w14:paraId="74EEF1E9"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0DC37155"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Defektaža</w:t>
            </w:r>
            <w:proofErr w:type="spellEnd"/>
            <w:r w:rsidRPr="00913E48">
              <w:rPr>
                <w:rFonts w:ascii="Arial" w:hAnsi="Arial" w:cs="Arial"/>
                <w:bCs/>
                <w:iCs/>
                <w:sz w:val="20"/>
                <w:szCs w:val="20"/>
              </w:rPr>
              <w:t xml:space="preserve"> - električne meritve tuljav</w:t>
            </w:r>
          </w:p>
        </w:tc>
      </w:tr>
      <w:tr w:rsidR="007D5760" w:rsidRPr="00913E48" w14:paraId="011844C2" w14:textId="77777777" w:rsidTr="007D5760">
        <w:trPr>
          <w:trHeight w:val="255"/>
        </w:trPr>
        <w:tc>
          <w:tcPr>
            <w:tcW w:w="1140" w:type="dxa"/>
            <w:hideMark/>
          </w:tcPr>
          <w:p w14:paraId="21C1DEC4"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258BD933"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Čiščenje ohišja rotorja ter vseh polov rotorja</w:t>
            </w:r>
          </w:p>
        </w:tc>
      </w:tr>
      <w:tr w:rsidR="007D5760" w:rsidRPr="00913E48" w14:paraId="78214065" w14:textId="77777777" w:rsidTr="007D5760">
        <w:trPr>
          <w:trHeight w:val="255"/>
        </w:trPr>
        <w:tc>
          <w:tcPr>
            <w:tcW w:w="1140" w:type="dxa"/>
            <w:hideMark/>
          </w:tcPr>
          <w:p w14:paraId="1B12880B"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30F9BF00"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Previtje vzbujalnega dela rotorja</w:t>
            </w:r>
          </w:p>
        </w:tc>
      </w:tr>
      <w:tr w:rsidR="007D5760" w:rsidRPr="00913E48" w14:paraId="3C3AB55E" w14:textId="77777777" w:rsidTr="007D5760">
        <w:trPr>
          <w:trHeight w:val="255"/>
        </w:trPr>
        <w:tc>
          <w:tcPr>
            <w:tcW w:w="1140" w:type="dxa"/>
            <w:hideMark/>
          </w:tcPr>
          <w:p w14:paraId="2EB05FA3"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3F51B287"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Preizoliranje</w:t>
            </w:r>
            <w:proofErr w:type="spellEnd"/>
            <w:r w:rsidRPr="00913E48">
              <w:rPr>
                <w:rFonts w:ascii="Arial" w:hAnsi="Arial" w:cs="Arial"/>
                <w:bCs/>
                <w:iCs/>
                <w:sz w:val="20"/>
                <w:szCs w:val="20"/>
              </w:rPr>
              <w:t xml:space="preserve"> vseh rotorskih navitij</w:t>
            </w:r>
          </w:p>
        </w:tc>
      </w:tr>
      <w:tr w:rsidR="007D5760" w:rsidRPr="00913E48" w14:paraId="31DDBC44" w14:textId="77777777" w:rsidTr="007D5760">
        <w:trPr>
          <w:trHeight w:val="255"/>
        </w:trPr>
        <w:tc>
          <w:tcPr>
            <w:tcW w:w="1140" w:type="dxa"/>
            <w:hideMark/>
          </w:tcPr>
          <w:p w14:paraId="334CA633"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E90BE35"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Izdelava in zamenjava vseh izolacijskih vložkov polov</w:t>
            </w:r>
          </w:p>
        </w:tc>
      </w:tr>
      <w:tr w:rsidR="007D5760" w:rsidRPr="00913E48" w14:paraId="7CC5F8B2" w14:textId="77777777" w:rsidTr="007D5760">
        <w:trPr>
          <w:trHeight w:val="255"/>
        </w:trPr>
        <w:tc>
          <w:tcPr>
            <w:tcW w:w="1140" w:type="dxa"/>
            <w:hideMark/>
          </w:tcPr>
          <w:p w14:paraId="228C3B58"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78CD731C"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Kontrolne meritve </w:t>
            </w:r>
            <w:proofErr w:type="spellStart"/>
            <w:r w:rsidRPr="00913E48">
              <w:rPr>
                <w:rFonts w:ascii="Arial" w:hAnsi="Arial" w:cs="Arial"/>
                <w:bCs/>
                <w:iCs/>
                <w:sz w:val="20"/>
                <w:szCs w:val="20"/>
              </w:rPr>
              <w:t>medovojnega</w:t>
            </w:r>
            <w:proofErr w:type="spellEnd"/>
            <w:r w:rsidRPr="00913E48">
              <w:rPr>
                <w:rFonts w:ascii="Arial" w:hAnsi="Arial" w:cs="Arial"/>
                <w:bCs/>
                <w:iCs/>
                <w:sz w:val="20"/>
                <w:szCs w:val="20"/>
              </w:rPr>
              <w:t xml:space="preserve"> stika glavnih polov in vzbujalnega dela</w:t>
            </w:r>
          </w:p>
        </w:tc>
      </w:tr>
      <w:tr w:rsidR="007D5760" w:rsidRPr="00913E48" w14:paraId="39DEFC4E" w14:textId="77777777" w:rsidTr="007D5760">
        <w:trPr>
          <w:trHeight w:val="255"/>
        </w:trPr>
        <w:tc>
          <w:tcPr>
            <w:tcW w:w="1140" w:type="dxa"/>
            <w:hideMark/>
          </w:tcPr>
          <w:p w14:paraId="51E2CADC"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048D400E"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Montaža glavnih in pomožnih navitij</w:t>
            </w:r>
          </w:p>
        </w:tc>
      </w:tr>
      <w:tr w:rsidR="007D5760" w:rsidRPr="00913E48" w14:paraId="0858FE6B" w14:textId="77777777" w:rsidTr="007D5760">
        <w:trPr>
          <w:trHeight w:val="255"/>
        </w:trPr>
        <w:tc>
          <w:tcPr>
            <w:tcW w:w="1140" w:type="dxa"/>
            <w:hideMark/>
          </w:tcPr>
          <w:p w14:paraId="3A81FE0C"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27FBF7AA"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Povezava in spajkanje povezav ter izoliranje povezav</w:t>
            </w:r>
          </w:p>
        </w:tc>
      </w:tr>
      <w:tr w:rsidR="007D5760" w:rsidRPr="00913E48" w14:paraId="7F0960CA" w14:textId="77777777" w:rsidTr="007D5760">
        <w:trPr>
          <w:trHeight w:val="255"/>
        </w:trPr>
        <w:tc>
          <w:tcPr>
            <w:tcW w:w="1140" w:type="dxa"/>
            <w:hideMark/>
          </w:tcPr>
          <w:p w14:paraId="5924F130"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79459F9E"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Medfazna kontrola, električne meritve</w:t>
            </w:r>
          </w:p>
        </w:tc>
      </w:tr>
      <w:tr w:rsidR="007D5760" w:rsidRPr="00913E48" w14:paraId="005F83B3" w14:textId="77777777" w:rsidTr="007D5760">
        <w:trPr>
          <w:trHeight w:val="255"/>
        </w:trPr>
        <w:tc>
          <w:tcPr>
            <w:tcW w:w="1140" w:type="dxa"/>
            <w:hideMark/>
          </w:tcPr>
          <w:p w14:paraId="25D310E8"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2D3C60EF"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Impregnacija z izolacijskim lakom in sušenje v komori</w:t>
            </w:r>
          </w:p>
        </w:tc>
      </w:tr>
      <w:tr w:rsidR="007D5760" w:rsidRPr="00913E48" w14:paraId="0BC4AC74" w14:textId="77777777" w:rsidTr="007D5760">
        <w:trPr>
          <w:trHeight w:val="255"/>
        </w:trPr>
        <w:tc>
          <w:tcPr>
            <w:tcW w:w="1140" w:type="dxa"/>
            <w:hideMark/>
          </w:tcPr>
          <w:p w14:paraId="6B4C1974"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1797685"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Čiščenje mehanskih delov rotorja ( naležne površine, navoji )</w:t>
            </w:r>
          </w:p>
        </w:tc>
      </w:tr>
      <w:tr w:rsidR="007D5760" w:rsidRPr="00913E48" w14:paraId="1AD60B6B" w14:textId="77777777" w:rsidTr="007D5760">
        <w:trPr>
          <w:trHeight w:val="255"/>
        </w:trPr>
        <w:tc>
          <w:tcPr>
            <w:tcW w:w="1140" w:type="dxa"/>
            <w:hideMark/>
          </w:tcPr>
          <w:p w14:paraId="13189358"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30D94919"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Končni sloj zaščite (impregnacija)</w:t>
            </w:r>
          </w:p>
        </w:tc>
      </w:tr>
      <w:tr w:rsidR="007D5760" w:rsidRPr="00913E48" w14:paraId="2E9ECF21" w14:textId="77777777" w:rsidTr="007D5760">
        <w:trPr>
          <w:trHeight w:val="255"/>
        </w:trPr>
        <w:tc>
          <w:tcPr>
            <w:tcW w:w="1140" w:type="dxa"/>
            <w:hideMark/>
          </w:tcPr>
          <w:p w14:paraId="2080B85A"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052D1C2E"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Uravnoteženje kompletnega rotorja na vibracije - balansiranje.</w:t>
            </w:r>
          </w:p>
        </w:tc>
      </w:tr>
      <w:tr w:rsidR="007D5760" w:rsidRPr="00913E48" w14:paraId="1DA24E25" w14:textId="77777777" w:rsidTr="007D5760">
        <w:trPr>
          <w:trHeight w:val="255"/>
        </w:trPr>
        <w:tc>
          <w:tcPr>
            <w:tcW w:w="1140" w:type="dxa"/>
            <w:hideMark/>
          </w:tcPr>
          <w:p w14:paraId="1D7CE43B"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5B4C6A99"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Končna kontrola:  meritve (upor navitja, upor proti masi, </w:t>
            </w:r>
            <w:proofErr w:type="spellStart"/>
            <w:r w:rsidRPr="00913E48">
              <w:rPr>
                <w:rFonts w:ascii="Arial" w:hAnsi="Arial" w:cs="Arial"/>
                <w:bCs/>
                <w:iCs/>
                <w:sz w:val="20"/>
                <w:szCs w:val="20"/>
              </w:rPr>
              <w:t>medovojni</w:t>
            </w:r>
            <w:proofErr w:type="spellEnd"/>
            <w:r w:rsidRPr="00913E48">
              <w:rPr>
                <w:rFonts w:ascii="Arial" w:hAnsi="Arial" w:cs="Arial"/>
                <w:bCs/>
                <w:iCs/>
                <w:sz w:val="20"/>
                <w:szCs w:val="20"/>
              </w:rPr>
              <w:t xml:space="preserve"> test, VN preskus)</w:t>
            </w:r>
          </w:p>
        </w:tc>
      </w:tr>
      <w:tr w:rsidR="007D5760" w:rsidRPr="00913E48" w14:paraId="1780C77D" w14:textId="77777777" w:rsidTr="007D5760">
        <w:trPr>
          <w:trHeight w:val="300"/>
        </w:trPr>
        <w:tc>
          <w:tcPr>
            <w:tcW w:w="1140" w:type="dxa"/>
            <w:hideMark/>
          </w:tcPr>
          <w:p w14:paraId="769C9DC1"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715CFDC8"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Menjava ležajev</w:t>
            </w:r>
          </w:p>
        </w:tc>
      </w:tr>
      <w:tr w:rsidR="007D5760" w:rsidRPr="00913E48" w14:paraId="59D1A76A" w14:textId="77777777" w:rsidTr="007D5760">
        <w:trPr>
          <w:trHeight w:val="255"/>
        </w:trPr>
        <w:tc>
          <w:tcPr>
            <w:tcW w:w="1140" w:type="dxa"/>
            <w:noWrap/>
            <w:hideMark/>
          </w:tcPr>
          <w:p w14:paraId="4271B431"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F1A94F8" w14:textId="77777777" w:rsidR="007D5760" w:rsidRPr="00913E48" w:rsidRDefault="007D5760" w:rsidP="007D5760">
            <w:pPr>
              <w:widowControl w:val="0"/>
              <w:suppressAutoHyphens/>
              <w:contextualSpacing/>
              <w:jc w:val="both"/>
              <w:rPr>
                <w:rFonts w:ascii="Arial" w:hAnsi="Arial" w:cs="Arial"/>
                <w:bCs/>
                <w:iCs/>
                <w:sz w:val="20"/>
                <w:szCs w:val="20"/>
              </w:rPr>
            </w:pPr>
            <w:proofErr w:type="spellStart"/>
            <w:r w:rsidRPr="00913E48">
              <w:rPr>
                <w:rFonts w:ascii="Arial" w:hAnsi="Arial" w:cs="Arial"/>
                <w:bCs/>
                <w:iCs/>
                <w:sz w:val="20"/>
                <w:szCs w:val="20"/>
              </w:rPr>
              <w:t>Setava</w:t>
            </w:r>
            <w:proofErr w:type="spellEnd"/>
            <w:r w:rsidRPr="00913E48">
              <w:rPr>
                <w:rFonts w:ascii="Arial" w:hAnsi="Arial" w:cs="Arial"/>
                <w:bCs/>
                <w:iCs/>
                <w:sz w:val="20"/>
                <w:szCs w:val="20"/>
              </w:rPr>
              <w:t xml:space="preserve"> generatorja</w:t>
            </w:r>
          </w:p>
        </w:tc>
      </w:tr>
      <w:tr w:rsidR="007D5760" w:rsidRPr="00913E48" w14:paraId="6215E344" w14:textId="77777777" w:rsidTr="007D5760">
        <w:trPr>
          <w:trHeight w:val="255"/>
        </w:trPr>
        <w:tc>
          <w:tcPr>
            <w:tcW w:w="1140" w:type="dxa"/>
            <w:noWrap/>
            <w:hideMark/>
          </w:tcPr>
          <w:p w14:paraId="5B10659F"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F1775FB"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Končne meritve in preizkus delovanja generatorja</w:t>
            </w:r>
          </w:p>
        </w:tc>
      </w:tr>
      <w:tr w:rsidR="007D5760" w:rsidRPr="00913E48" w14:paraId="0DBEFB8E" w14:textId="77777777" w:rsidTr="007D5760">
        <w:trPr>
          <w:trHeight w:val="255"/>
        </w:trPr>
        <w:tc>
          <w:tcPr>
            <w:tcW w:w="1140" w:type="dxa"/>
            <w:noWrap/>
            <w:hideMark/>
          </w:tcPr>
          <w:p w14:paraId="7CBC93AC"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97A23DE"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Priprava vse dokumentacije, zapisniki, merilni listi (mehanske in električne meritve)</w:t>
            </w:r>
          </w:p>
        </w:tc>
      </w:tr>
      <w:tr w:rsidR="007D5760" w:rsidRPr="00913E48" w14:paraId="0F273620" w14:textId="77777777" w:rsidTr="007D5760">
        <w:trPr>
          <w:trHeight w:val="255"/>
        </w:trPr>
        <w:tc>
          <w:tcPr>
            <w:tcW w:w="1140" w:type="dxa"/>
            <w:noWrap/>
            <w:hideMark/>
          </w:tcPr>
          <w:p w14:paraId="72C52C62"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144957A"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Barvanje ohišja, priprava za transport</w:t>
            </w:r>
          </w:p>
        </w:tc>
      </w:tr>
      <w:tr w:rsidR="007D5760" w:rsidRPr="00913E48" w14:paraId="57561032" w14:textId="77777777" w:rsidTr="007D5760">
        <w:trPr>
          <w:trHeight w:val="255"/>
        </w:trPr>
        <w:tc>
          <w:tcPr>
            <w:tcW w:w="1140" w:type="dxa"/>
            <w:noWrap/>
            <w:hideMark/>
          </w:tcPr>
          <w:p w14:paraId="6E542411"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2CF89417" w14:textId="77777777" w:rsidR="007D5760" w:rsidRPr="00913E48" w:rsidRDefault="007D5760" w:rsidP="007D5760">
            <w:pPr>
              <w:widowControl w:val="0"/>
              <w:suppressAutoHyphens/>
              <w:contextualSpacing/>
              <w:jc w:val="both"/>
              <w:rPr>
                <w:rFonts w:ascii="Arial" w:hAnsi="Arial" w:cs="Arial"/>
                <w:bCs/>
                <w:iCs/>
                <w:sz w:val="20"/>
                <w:szCs w:val="20"/>
              </w:rPr>
            </w:pPr>
          </w:p>
        </w:tc>
      </w:tr>
      <w:tr w:rsidR="007D5760" w:rsidRPr="00913E48" w14:paraId="78B89C93" w14:textId="77777777" w:rsidTr="007D5760">
        <w:trPr>
          <w:trHeight w:val="300"/>
        </w:trPr>
        <w:tc>
          <w:tcPr>
            <w:tcW w:w="1140" w:type="dxa"/>
            <w:hideMark/>
          </w:tcPr>
          <w:p w14:paraId="1BB81FD7"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20.1.1</w:t>
            </w:r>
          </w:p>
        </w:tc>
        <w:tc>
          <w:tcPr>
            <w:tcW w:w="8380" w:type="dxa"/>
            <w:hideMark/>
          </w:tcPr>
          <w:p w14:paraId="01AA2E23"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 xml:space="preserve">Kot v točki 17.1.1 </w:t>
            </w:r>
          </w:p>
        </w:tc>
      </w:tr>
      <w:tr w:rsidR="007D5760" w:rsidRPr="00913E48" w14:paraId="641AC915" w14:textId="77777777" w:rsidTr="007D5760">
        <w:trPr>
          <w:trHeight w:val="255"/>
        </w:trPr>
        <w:tc>
          <w:tcPr>
            <w:tcW w:w="1140" w:type="dxa"/>
            <w:noWrap/>
            <w:hideMark/>
          </w:tcPr>
          <w:p w14:paraId="5D5BA585" w14:textId="77777777" w:rsidR="007D5760" w:rsidRPr="00913E48" w:rsidRDefault="007D5760" w:rsidP="007D5760">
            <w:pPr>
              <w:widowControl w:val="0"/>
              <w:suppressAutoHyphens/>
              <w:contextualSpacing/>
              <w:jc w:val="both"/>
              <w:rPr>
                <w:rFonts w:ascii="Arial" w:hAnsi="Arial" w:cs="Arial"/>
                <w:b/>
                <w:bCs/>
                <w:iCs/>
                <w:sz w:val="20"/>
                <w:szCs w:val="20"/>
              </w:rPr>
            </w:pPr>
          </w:p>
        </w:tc>
        <w:tc>
          <w:tcPr>
            <w:tcW w:w="8380" w:type="dxa"/>
            <w:hideMark/>
          </w:tcPr>
          <w:p w14:paraId="1FE9B6E9" w14:textId="77777777" w:rsidR="007D5760" w:rsidRPr="00913E48" w:rsidRDefault="007D5760" w:rsidP="007D5760">
            <w:pPr>
              <w:widowControl w:val="0"/>
              <w:suppressAutoHyphens/>
              <w:contextualSpacing/>
              <w:jc w:val="both"/>
              <w:rPr>
                <w:rFonts w:ascii="Arial" w:hAnsi="Arial" w:cs="Arial"/>
                <w:bCs/>
                <w:iCs/>
                <w:sz w:val="20"/>
                <w:szCs w:val="20"/>
              </w:rPr>
            </w:pPr>
          </w:p>
        </w:tc>
      </w:tr>
      <w:tr w:rsidR="007D5760" w:rsidRPr="00913E48" w14:paraId="69CA536F" w14:textId="77777777" w:rsidTr="007D5760">
        <w:trPr>
          <w:trHeight w:val="300"/>
        </w:trPr>
        <w:tc>
          <w:tcPr>
            <w:tcW w:w="1140" w:type="dxa"/>
            <w:hideMark/>
          </w:tcPr>
          <w:p w14:paraId="72A10C8F"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20.1.2</w:t>
            </w:r>
          </w:p>
        </w:tc>
        <w:tc>
          <w:tcPr>
            <w:tcW w:w="8380" w:type="dxa"/>
            <w:hideMark/>
          </w:tcPr>
          <w:p w14:paraId="276BB34D"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 xml:space="preserve">Kot v točki 14.1.2 </w:t>
            </w:r>
          </w:p>
        </w:tc>
      </w:tr>
      <w:tr w:rsidR="007D5760" w:rsidRPr="00913E48" w14:paraId="4F021266" w14:textId="77777777" w:rsidTr="007D5760">
        <w:trPr>
          <w:trHeight w:val="255"/>
        </w:trPr>
        <w:tc>
          <w:tcPr>
            <w:tcW w:w="1140" w:type="dxa"/>
            <w:noWrap/>
            <w:hideMark/>
          </w:tcPr>
          <w:p w14:paraId="11EFA796" w14:textId="77777777" w:rsidR="007D5760" w:rsidRPr="00913E48" w:rsidRDefault="007D5760" w:rsidP="007D5760">
            <w:pPr>
              <w:widowControl w:val="0"/>
              <w:suppressAutoHyphens/>
              <w:contextualSpacing/>
              <w:jc w:val="both"/>
              <w:rPr>
                <w:rFonts w:ascii="Arial" w:hAnsi="Arial" w:cs="Arial"/>
                <w:b/>
                <w:bCs/>
                <w:iCs/>
                <w:sz w:val="20"/>
                <w:szCs w:val="20"/>
              </w:rPr>
            </w:pPr>
          </w:p>
        </w:tc>
        <w:tc>
          <w:tcPr>
            <w:tcW w:w="8380" w:type="dxa"/>
            <w:hideMark/>
          </w:tcPr>
          <w:p w14:paraId="31FCEC4D" w14:textId="77777777" w:rsidR="007D5760" w:rsidRPr="00913E48" w:rsidRDefault="007D5760" w:rsidP="007D5760">
            <w:pPr>
              <w:widowControl w:val="0"/>
              <w:suppressAutoHyphens/>
              <w:contextualSpacing/>
              <w:jc w:val="both"/>
              <w:rPr>
                <w:rFonts w:ascii="Arial" w:hAnsi="Arial" w:cs="Arial"/>
                <w:bCs/>
                <w:iCs/>
                <w:sz w:val="20"/>
                <w:szCs w:val="20"/>
              </w:rPr>
            </w:pPr>
          </w:p>
        </w:tc>
      </w:tr>
      <w:tr w:rsidR="007D5760" w:rsidRPr="00913E48" w14:paraId="3426465E" w14:textId="77777777" w:rsidTr="007D5760">
        <w:trPr>
          <w:trHeight w:val="300"/>
        </w:trPr>
        <w:tc>
          <w:tcPr>
            <w:tcW w:w="1140" w:type="dxa"/>
            <w:hideMark/>
          </w:tcPr>
          <w:p w14:paraId="1D88B763"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20.1.3</w:t>
            </w:r>
          </w:p>
        </w:tc>
        <w:tc>
          <w:tcPr>
            <w:tcW w:w="8380" w:type="dxa"/>
            <w:hideMark/>
          </w:tcPr>
          <w:p w14:paraId="20F00CC3"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 xml:space="preserve">Kot v točki 14.1.3 </w:t>
            </w:r>
          </w:p>
        </w:tc>
      </w:tr>
      <w:tr w:rsidR="007D5760" w:rsidRPr="00913E48" w14:paraId="546EC7E9" w14:textId="77777777" w:rsidTr="007D5760">
        <w:trPr>
          <w:trHeight w:val="300"/>
        </w:trPr>
        <w:tc>
          <w:tcPr>
            <w:tcW w:w="1140" w:type="dxa"/>
            <w:hideMark/>
          </w:tcPr>
          <w:p w14:paraId="3B666076" w14:textId="77777777" w:rsidR="007D5760" w:rsidRPr="00913E48" w:rsidRDefault="007D5760" w:rsidP="007D5760">
            <w:pPr>
              <w:widowControl w:val="0"/>
              <w:suppressAutoHyphens/>
              <w:contextualSpacing/>
              <w:jc w:val="both"/>
              <w:rPr>
                <w:rFonts w:ascii="Arial" w:hAnsi="Arial" w:cs="Arial"/>
                <w:b/>
                <w:bCs/>
                <w:iCs/>
                <w:sz w:val="20"/>
                <w:szCs w:val="20"/>
              </w:rPr>
            </w:pPr>
          </w:p>
        </w:tc>
        <w:tc>
          <w:tcPr>
            <w:tcW w:w="8380" w:type="dxa"/>
            <w:hideMark/>
          </w:tcPr>
          <w:p w14:paraId="618F6050" w14:textId="77777777" w:rsidR="007D5760" w:rsidRPr="00913E48" w:rsidRDefault="007D5760" w:rsidP="007D5760">
            <w:pPr>
              <w:widowControl w:val="0"/>
              <w:suppressAutoHyphens/>
              <w:contextualSpacing/>
              <w:jc w:val="both"/>
              <w:rPr>
                <w:rFonts w:ascii="Arial" w:hAnsi="Arial" w:cs="Arial"/>
                <w:bCs/>
                <w:iCs/>
                <w:sz w:val="20"/>
                <w:szCs w:val="20"/>
              </w:rPr>
            </w:pPr>
          </w:p>
        </w:tc>
      </w:tr>
      <w:tr w:rsidR="007D5760" w:rsidRPr="00913E48" w14:paraId="7C4B6423" w14:textId="77777777" w:rsidTr="007D5760">
        <w:trPr>
          <w:trHeight w:val="300"/>
        </w:trPr>
        <w:tc>
          <w:tcPr>
            <w:tcW w:w="1140" w:type="dxa"/>
            <w:hideMark/>
          </w:tcPr>
          <w:p w14:paraId="38F8103C"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20.1.4</w:t>
            </w:r>
          </w:p>
        </w:tc>
        <w:tc>
          <w:tcPr>
            <w:tcW w:w="8380" w:type="dxa"/>
            <w:hideMark/>
          </w:tcPr>
          <w:p w14:paraId="1F93986E"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Kot v točki 15.2.4</w:t>
            </w:r>
          </w:p>
        </w:tc>
      </w:tr>
      <w:tr w:rsidR="007D5760" w:rsidRPr="00913E48" w14:paraId="1CADB7AF" w14:textId="77777777" w:rsidTr="007D5760">
        <w:trPr>
          <w:trHeight w:val="255"/>
        </w:trPr>
        <w:tc>
          <w:tcPr>
            <w:tcW w:w="1140" w:type="dxa"/>
            <w:noWrap/>
            <w:hideMark/>
          </w:tcPr>
          <w:p w14:paraId="734D8B0C" w14:textId="77777777" w:rsidR="007D5760" w:rsidRPr="00913E48" w:rsidRDefault="007D5760" w:rsidP="007D5760">
            <w:pPr>
              <w:widowControl w:val="0"/>
              <w:suppressAutoHyphens/>
              <w:contextualSpacing/>
              <w:jc w:val="both"/>
              <w:rPr>
                <w:rFonts w:ascii="Arial" w:hAnsi="Arial" w:cs="Arial"/>
                <w:b/>
                <w:bCs/>
                <w:iCs/>
                <w:sz w:val="20"/>
                <w:szCs w:val="20"/>
              </w:rPr>
            </w:pPr>
          </w:p>
        </w:tc>
        <w:tc>
          <w:tcPr>
            <w:tcW w:w="8380" w:type="dxa"/>
            <w:hideMark/>
          </w:tcPr>
          <w:p w14:paraId="00DC40C7" w14:textId="77777777" w:rsidR="007D5760" w:rsidRPr="00913E48" w:rsidRDefault="007D5760" w:rsidP="007D5760">
            <w:pPr>
              <w:widowControl w:val="0"/>
              <w:suppressAutoHyphens/>
              <w:contextualSpacing/>
              <w:jc w:val="both"/>
              <w:rPr>
                <w:rFonts w:ascii="Arial" w:hAnsi="Arial" w:cs="Arial"/>
                <w:bCs/>
                <w:iCs/>
                <w:sz w:val="20"/>
                <w:szCs w:val="20"/>
              </w:rPr>
            </w:pPr>
          </w:p>
        </w:tc>
      </w:tr>
      <w:tr w:rsidR="007D5760" w:rsidRPr="00913E48" w14:paraId="7B215683" w14:textId="77777777" w:rsidTr="007D5760">
        <w:trPr>
          <w:trHeight w:val="300"/>
        </w:trPr>
        <w:tc>
          <w:tcPr>
            <w:tcW w:w="1140" w:type="dxa"/>
            <w:hideMark/>
          </w:tcPr>
          <w:p w14:paraId="4F6C808D"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21.1.1</w:t>
            </w:r>
          </w:p>
        </w:tc>
        <w:tc>
          <w:tcPr>
            <w:tcW w:w="8380" w:type="dxa"/>
            <w:hideMark/>
          </w:tcPr>
          <w:p w14:paraId="108C8D9C"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Kot v točki 16.1.1</w:t>
            </w:r>
          </w:p>
        </w:tc>
      </w:tr>
      <w:tr w:rsidR="007D5760" w:rsidRPr="00913E48" w14:paraId="3CB1768F" w14:textId="77777777" w:rsidTr="007D5760">
        <w:trPr>
          <w:trHeight w:val="255"/>
        </w:trPr>
        <w:tc>
          <w:tcPr>
            <w:tcW w:w="1140" w:type="dxa"/>
            <w:noWrap/>
            <w:hideMark/>
          </w:tcPr>
          <w:p w14:paraId="4900CC50" w14:textId="77777777" w:rsidR="007D5760" w:rsidRPr="00913E48" w:rsidRDefault="007D5760" w:rsidP="007D5760">
            <w:pPr>
              <w:widowControl w:val="0"/>
              <w:suppressAutoHyphens/>
              <w:contextualSpacing/>
              <w:jc w:val="both"/>
              <w:rPr>
                <w:rFonts w:ascii="Arial" w:hAnsi="Arial" w:cs="Arial"/>
                <w:b/>
                <w:bCs/>
                <w:iCs/>
                <w:sz w:val="20"/>
                <w:szCs w:val="20"/>
              </w:rPr>
            </w:pPr>
          </w:p>
        </w:tc>
        <w:tc>
          <w:tcPr>
            <w:tcW w:w="8380" w:type="dxa"/>
            <w:noWrap/>
            <w:hideMark/>
          </w:tcPr>
          <w:p w14:paraId="3EAAE21E" w14:textId="77777777" w:rsidR="007D5760" w:rsidRPr="00913E48" w:rsidRDefault="007D5760" w:rsidP="007D5760">
            <w:pPr>
              <w:widowControl w:val="0"/>
              <w:suppressAutoHyphens/>
              <w:contextualSpacing/>
              <w:jc w:val="both"/>
              <w:rPr>
                <w:rFonts w:ascii="Arial" w:hAnsi="Arial" w:cs="Arial"/>
                <w:bCs/>
                <w:iCs/>
                <w:sz w:val="20"/>
                <w:szCs w:val="20"/>
              </w:rPr>
            </w:pPr>
          </w:p>
        </w:tc>
      </w:tr>
      <w:tr w:rsidR="007D5760" w:rsidRPr="00913E48" w14:paraId="3D431BA2" w14:textId="77777777" w:rsidTr="007D5760">
        <w:trPr>
          <w:trHeight w:val="300"/>
        </w:trPr>
        <w:tc>
          <w:tcPr>
            <w:tcW w:w="1140" w:type="dxa"/>
            <w:hideMark/>
          </w:tcPr>
          <w:p w14:paraId="7F1E27BC"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22.1.1</w:t>
            </w:r>
          </w:p>
        </w:tc>
        <w:tc>
          <w:tcPr>
            <w:tcW w:w="8380" w:type="dxa"/>
            <w:hideMark/>
          </w:tcPr>
          <w:p w14:paraId="42E744B1"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 xml:space="preserve">Diagnostika el. stroja komplet ( generator, motor, alternator ) </w:t>
            </w:r>
          </w:p>
        </w:tc>
      </w:tr>
      <w:tr w:rsidR="007D5760" w:rsidRPr="00913E48" w14:paraId="03B41495" w14:textId="77777777" w:rsidTr="007D5760">
        <w:trPr>
          <w:trHeight w:val="510"/>
        </w:trPr>
        <w:tc>
          <w:tcPr>
            <w:tcW w:w="1140" w:type="dxa"/>
            <w:hideMark/>
          </w:tcPr>
          <w:p w14:paraId="5287EDD1" w14:textId="77777777" w:rsidR="007D5760" w:rsidRPr="00913E48" w:rsidRDefault="007D5760" w:rsidP="007D5760">
            <w:pPr>
              <w:widowControl w:val="0"/>
              <w:suppressAutoHyphens/>
              <w:contextualSpacing/>
              <w:jc w:val="both"/>
              <w:rPr>
                <w:rFonts w:ascii="Arial" w:hAnsi="Arial" w:cs="Arial"/>
                <w:b/>
                <w:bCs/>
                <w:iCs/>
                <w:sz w:val="20"/>
                <w:szCs w:val="20"/>
              </w:rPr>
            </w:pPr>
          </w:p>
        </w:tc>
        <w:tc>
          <w:tcPr>
            <w:tcW w:w="8380" w:type="dxa"/>
            <w:hideMark/>
          </w:tcPr>
          <w:p w14:paraId="43BB4E35"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Meritev upora izolacije navitij statorja in rotorja proti masi (tokokrog </w:t>
            </w:r>
            <w:proofErr w:type="spellStart"/>
            <w:r w:rsidRPr="00913E48">
              <w:rPr>
                <w:rFonts w:ascii="Arial" w:hAnsi="Arial" w:cs="Arial"/>
                <w:bCs/>
                <w:iCs/>
                <w:sz w:val="20"/>
                <w:szCs w:val="20"/>
              </w:rPr>
              <w:t>glavih</w:t>
            </w:r>
            <w:proofErr w:type="spellEnd"/>
            <w:r w:rsidRPr="00913E48">
              <w:rPr>
                <w:rFonts w:ascii="Arial" w:hAnsi="Arial" w:cs="Arial"/>
                <w:bCs/>
                <w:iCs/>
                <w:sz w:val="20"/>
                <w:szCs w:val="20"/>
              </w:rPr>
              <w:t xml:space="preserve"> ter pomožnih polov) z visoko enosmerno merilno napetostjo</w:t>
            </w:r>
          </w:p>
        </w:tc>
      </w:tr>
      <w:tr w:rsidR="007D5760" w:rsidRPr="00913E48" w14:paraId="628C4F35" w14:textId="77777777" w:rsidTr="007D5760">
        <w:trPr>
          <w:trHeight w:val="285"/>
        </w:trPr>
        <w:tc>
          <w:tcPr>
            <w:tcW w:w="1140" w:type="dxa"/>
            <w:hideMark/>
          </w:tcPr>
          <w:p w14:paraId="2E865CFD"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73AA2CF9"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Meritve odvodnega toka izolacijskih </w:t>
            </w:r>
            <w:proofErr w:type="spellStart"/>
            <w:r w:rsidRPr="00913E48">
              <w:rPr>
                <w:rFonts w:ascii="Arial" w:hAnsi="Arial" w:cs="Arial"/>
                <w:bCs/>
                <w:iCs/>
                <w:sz w:val="20"/>
                <w:szCs w:val="20"/>
              </w:rPr>
              <w:t>komponet</w:t>
            </w:r>
            <w:proofErr w:type="spellEnd"/>
            <w:r w:rsidRPr="00913E48">
              <w:rPr>
                <w:rFonts w:ascii="Arial" w:hAnsi="Arial" w:cs="Arial"/>
                <w:bCs/>
                <w:iCs/>
                <w:sz w:val="20"/>
                <w:szCs w:val="20"/>
              </w:rPr>
              <w:t xml:space="preserve"> navitij</w:t>
            </w:r>
          </w:p>
        </w:tc>
      </w:tr>
      <w:tr w:rsidR="007D5760" w:rsidRPr="00913E48" w14:paraId="5882D3AF" w14:textId="77777777" w:rsidTr="007D5760">
        <w:trPr>
          <w:trHeight w:val="285"/>
        </w:trPr>
        <w:tc>
          <w:tcPr>
            <w:tcW w:w="1140" w:type="dxa"/>
            <w:hideMark/>
          </w:tcPr>
          <w:p w14:paraId="3BC77CBF"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6F0972B7"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Meritve indeksa polarizacije in dielektrične </w:t>
            </w:r>
            <w:proofErr w:type="spellStart"/>
            <w:r w:rsidRPr="00913E48">
              <w:rPr>
                <w:rFonts w:ascii="Arial" w:hAnsi="Arial" w:cs="Arial"/>
                <w:bCs/>
                <w:iCs/>
                <w:sz w:val="20"/>
                <w:szCs w:val="20"/>
              </w:rPr>
              <w:t>absorbcije</w:t>
            </w:r>
            <w:proofErr w:type="spellEnd"/>
            <w:r w:rsidRPr="00913E48">
              <w:rPr>
                <w:rFonts w:ascii="Arial" w:hAnsi="Arial" w:cs="Arial"/>
                <w:bCs/>
                <w:iCs/>
                <w:sz w:val="20"/>
                <w:szCs w:val="20"/>
              </w:rPr>
              <w:t xml:space="preserve"> izolacije</w:t>
            </w:r>
          </w:p>
        </w:tc>
      </w:tr>
      <w:tr w:rsidR="007D5760" w:rsidRPr="00913E48" w14:paraId="590B06CC" w14:textId="77777777" w:rsidTr="007D5760">
        <w:trPr>
          <w:trHeight w:val="510"/>
        </w:trPr>
        <w:tc>
          <w:tcPr>
            <w:tcW w:w="1140" w:type="dxa"/>
            <w:hideMark/>
          </w:tcPr>
          <w:p w14:paraId="2DFFCE7F"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49A1A385"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Preskus meritve na polih statorja z visoko (preskusno) napetostjo, določanje polov, ki imajo </w:t>
            </w:r>
            <w:proofErr w:type="spellStart"/>
            <w:r w:rsidRPr="00913E48">
              <w:rPr>
                <w:rFonts w:ascii="Arial" w:hAnsi="Arial" w:cs="Arial"/>
                <w:bCs/>
                <w:iCs/>
                <w:sz w:val="20"/>
                <w:szCs w:val="20"/>
              </w:rPr>
              <w:t>medovojni</w:t>
            </w:r>
            <w:proofErr w:type="spellEnd"/>
            <w:r w:rsidRPr="00913E48">
              <w:rPr>
                <w:rFonts w:ascii="Arial" w:hAnsi="Arial" w:cs="Arial"/>
                <w:bCs/>
                <w:iCs/>
                <w:sz w:val="20"/>
                <w:szCs w:val="20"/>
              </w:rPr>
              <w:t xml:space="preserve"> stik, meritve </w:t>
            </w:r>
            <w:proofErr w:type="spellStart"/>
            <w:r w:rsidRPr="00913E48">
              <w:rPr>
                <w:rFonts w:ascii="Arial" w:hAnsi="Arial" w:cs="Arial"/>
                <w:bCs/>
                <w:iCs/>
                <w:sz w:val="20"/>
                <w:szCs w:val="20"/>
              </w:rPr>
              <w:t>medovojnih</w:t>
            </w:r>
            <w:proofErr w:type="spellEnd"/>
            <w:r w:rsidRPr="00913E48">
              <w:rPr>
                <w:rFonts w:ascii="Arial" w:hAnsi="Arial" w:cs="Arial"/>
                <w:bCs/>
                <w:iCs/>
                <w:sz w:val="20"/>
                <w:szCs w:val="20"/>
              </w:rPr>
              <w:t xml:space="preserve"> stikov rotorja</w:t>
            </w:r>
          </w:p>
        </w:tc>
      </w:tr>
      <w:tr w:rsidR="007D5760" w:rsidRPr="00913E48" w14:paraId="291B6C11" w14:textId="77777777" w:rsidTr="007D5760">
        <w:trPr>
          <w:trHeight w:val="285"/>
        </w:trPr>
        <w:tc>
          <w:tcPr>
            <w:tcW w:w="1140" w:type="dxa"/>
            <w:hideMark/>
          </w:tcPr>
          <w:p w14:paraId="1710A604"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74BD9C20"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Protokol meritve preskusa z oceno stanja sklopa</w:t>
            </w:r>
          </w:p>
        </w:tc>
      </w:tr>
      <w:tr w:rsidR="007D5760" w:rsidRPr="00913E48" w14:paraId="23CFD6B1" w14:textId="77777777" w:rsidTr="007D5760">
        <w:trPr>
          <w:trHeight w:val="255"/>
        </w:trPr>
        <w:tc>
          <w:tcPr>
            <w:tcW w:w="1140" w:type="dxa"/>
            <w:noWrap/>
            <w:hideMark/>
          </w:tcPr>
          <w:p w14:paraId="1C0D8625"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noWrap/>
            <w:hideMark/>
          </w:tcPr>
          <w:p w14:paraId="4DDFF53C" w14:textId="77777777" w:rsidR="007D5760" w:rsidRPr="00913E48" w:rsidRDefault="007D5760" w:rsidP="007D5760">
            <w:pPr>
              <w:widowControl w:val="0"/>
              <w:suppressAutoHyphens/>
              <w:contextualSpacing/>
              <w:jc w:val="both"/>
              <w:rPr>
                <w:rFonts w:ascii="Arial" w:hAnsi="Arial" w:cs="Arial"/>
                <w:bCs/>
                <w:iCs/>
                <w:sz w:val="20"/>
                <w:szCs w:val="20"/>
              </w:rPr>
            </w:pPr>
          </w:p>
        </w:tc>
      </w:tr>
      <w:tr w:rsidR="007D5760" w:rsidRPr="00913E48" w14:paraId="4714A996" w14:textId="77777777" w:rsidTr="007D5760">
        <w:trPr>
          <w:trHeight w:val="300"/>
        </w:trPr>
        <w:tc>
          <w:tcPr>
            <w:tcW w:w="1140" w:type="dxa"/>
            <w:hideMark/>
          </w:tcPr>
          <w:p w14:paraId="776BFA3F"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22.1.2</w:t>
            </w:r>
          </w:p>
        </w:tc>
        <w:tc>
          <w:tcPr>
            <w:tcW w:w="8380" w:type="dxa"/>
            <w:hideMark/>
          </w:tcPr>
          <w:p w14:paraId="046C3AB3" w14:textId="77777777" w:rsidR="007D5760" w:rsidRPr="00913E48" w:rsidRDefault="007D5760" w:rsidP="007D5760">
            <w:pPr>
              <w:widowControl w:val="0"/>
              <w:suppressAutoHyphens/>
              <w:contextualSpacing/>
              <w:jc w:val="both"/>
              <w:rPr>
                <w:rFonts w:ascii="Arial" w:hAnsi="Arial" w:cs="Arial"/>
                <w:b/>
                <w:bCs/>
                <w:iCs/>
                <w:sz w:val="20"/>
                <w:szCs w:val="20"/>
              </w:rPr>
            </w:pPr>
            <w:r w:rsidRPr="00913E48">
              <w:rPr>
                <w:rFonts w:ascii="Arial" w:hAnsi="Arial" w:cs="Arial"/>
                <w:b/>
                <w:bCs/>
                <w:iCs/>
                <w:sz w:val="20"/>
                <w:szCs w:val="20"/>
              </w:rPr>
              <w:t>Diagnostika el. stroja, samo rotorja ali statorja ( el. stroj je razstavljen )</w:t>
            </w:r>
          </w:p>
        </w:tc>
      </w:tr>
      <w:tr w:rsidR="007D5760" w:rsidRPr="00913E48" w14:paraId="7F036C6C" w14:textId="77777777" w:rsidTr="007D5760">
        <w:trPr>
          <w:trHeight w:val="285"/>
        </w:trPr>
        <w:tc>
          <w:tcPr>
            <w:tcW w:w="1140" w:type="dxa"/>
            <w:hideMark/>
          </w:tcPr>
          <w:p w14:paraId="7EBAC10C" w14:textId="77777777" w:rsidR="007D5760" w:rsidRPr="00913E48" w:rsidRDefault="007D5760" w:rsidP="007D5760">
            <w:pPr>
              <w:widowControl w:val="0"/>
              <w:suppressAutoHyphens/>
              <w:contextualSpacing/>
              <w:jc w:val="both"/>
              <w:rPr>
                <w:rFonts w:ascii="Arial" w:hAnsi="Arial" w:cs="Arial"/>
                <w:b/>
                <w:bCs/>
                <w:iCs/>
                <w:sz w:val="20"/>
                <w:szCs w:val="20"/>
              </w:rPr>
            </w:pPr>
          </w:p>
        </w:tc>
        <w:tc>
          <w:tcPr>
            <w:tcW w:w="8380" w:type="dxa"/>
            <w:hideMark/>
          </w:tcPr>
          <w:p w14:paraId="5D8CD63B"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Meritev upora izolacije navitja  proti masi z visoko enosmerno merilno napetostjo</w:t>
            </w:r>
          </w:p>
        </w:tc>
      </w:tr>
      <w:tr w:rsidR="007D5760" w:rsidRPr="00913E48" w14:paraId="018B3044" w14:textId="77777777" w:rsidTr="007D5760">
        <w:trPr>
          <w:trHeight w:val="285"/>
        </w:trPr>
        <w:tc>
          <w:tcPr>
            <w:tcW w:w="1140" w:type="dxa"/>
            <w:hideMark/>
          </w:tcPr>
          <w:p w14:paraId="41636704"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1D73E0FE"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Meritve odvodnega toka </w:t>
            </w:r>
            <w:proofErr w:type="spellStart"/>
            <w:r w:rsidRPr="00913E48">
              <w:rPr>
                <w:rFonts w:ascii="Arial" w:hAnsi="Arial" w:cs="Arial"/>
                <w:bCs/>
                <w:iCs/>
                <w:sz w:val="20"/>
                <w:szCs w:val="20"/>
              </w:rPr>
              <w:t>izolasijskih</w:t>
            </w:r>
            <w:proofErr w:type="spellEnd"/>
            <w:r w:rsidRPr="00913E48">
              <w:rPr>
                <w:rFonts w:ascii="Arial" w:hAnsi="Arial" w:cs="Arial"/>
                <w:bCs/>
                <w:iCs/>
                <w:sz w:val="20"/>
                <w:szCs w:val="20"/>
              </w:rPr>
              <w:t xml:space="preserve"> komponent navitja</w:t>
            </w:r>
          </w:p>
        </w:tc>
      </w:tr>
      <w:tr w:rsidR="007D5760" w:rsidRPr="00913E48" w14:paraId="2FDB4BAD" w14:textId="77777777" w:rsidTr="007D5760">
        <w:trPr>
          <w:trHeight w:val="285"/>
        </w:trPr>
        <w:tc>
          <w:tcPr>
            <w:tcW w:w="1140" w:type="dxa"/>
            <w:hideMark/>
          </w:tcPr>
          <w:p w14:paraId="53C758D3"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21A7725E"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Meritve indeksa polarizacije in dielektrične </w:t>
            </w:r>
            <w:proofErr w:type="spellStart"/>
            <w:r w:rsidRPr="00913E48">
              <w:rPr>
                <w:rFonts w:ascii="Arial" w:hAnsi="Arial" w:cs="Arial"/>
                <w:bCs/>
                <w:iCs/>
                <w:sz w:val="20"/>
                <w:szCs w:val="20"/>
              </w:rPr>
              <w:t>absorbcije</w:t>
            </w:r>
            <w:proofErr w:type="spellEnd"/>
            <w:r w:rsidRPr="00913E48">
              <w:rPr>
                <w:rFonts w:ascii="Arial" w:hAnsi="Arial" w:cs="Arial"/>
                <w:bCs/>
                <w:iCs/>
                <w:sz w:val="20"/>
                <w:szCs w:val="20"/>
              </w:rPr>
              <w:t xml:space="preserve"> izolacije</w:t>
            </w:r>
          </w:p>
        </w:tc>
      </w:tr>
      <w:tr w:rsidR="007D5760" w:rsidRPr="00913E48" w14:paraId="355ACED0" w14:textId="77777777" w:rsidTr="007D5760">
        <w:trPr>
          <w:trHeight w:val="285"/>
        </w:trPr>
        <w:tc>
          <w:tcPr>
            <w:tcW w:w="1140" w:type="dxa"/>
            <w:hideMark/>
          </w:tcPr>
          <w:p w14:paraId="0AF30949"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28B7FC67"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Meritev </w:t>
            </w:r>
            <w:proofErr w:type="spellStart"/>
            <w:r w:rsidRPr="00913E48">
              <w:rPr>
                <w:rFonts w:ascii="Arial" w:hAnsi="Arial" w:cs="Arial"/>
                <w:bCs/>
                <w:iCs/>
                <w:sz w:val="20"/>
                <w:szCs w:val="20"/>
              </w:rPr>
              <w:t>medovojnih</w:t>
            </w:r>
            <w:proofErr w:type="spellEnd"/>
            <w:r w:rsidRPr="00913E48">
              <w:rPr>
                <w:rFonts w:ascii="Arial" w:hAnsi="Arial" w:cs="Arial"/>
                <w:bCs/>
                <w:iCs/>
                <w:sz w:val="20"/>
                <w:szCs w:val="20"/>
              </w:rPr>
              <w:t xml:space="preserve"> stikov navitij</w:t>
            </w:r>
          </w:p>
        </w:tc>
      </w:tr>
      <w:tr w:rsidR="007D5760" w:rsidRPr="00913E48" w14:paraId="19520487" w14:textId="77777777" w:rsidTr="007D5760">
        <w:trPr>
          <w:trHeight w:val="285"/>
        </w:trPr>
        <w:tc>
          <w:tcPr>
            <w:tcW w:w="1140" w:type="dxa"/>
            <w:hideMark/>
          </w:tcPr>
          <w:p w14:paraId="77BCE1C4" w14:textId="77777777" w:rsidR="007D5760" w:rsidRPr="00913E48" w:rsidRDefault="007D5760" w:rsidP="007D5760">
            <w:pPr>
              <w:widowControl w:val="0"/>
              <w:suppressAutoHyphens/>
              <w:contextualSpacing/>
              <w:jc w:val="both"/>
              <w:rPr>
                <w:rFonts w:ascii="Arial" w:hAnsi="Arial" w:cs="Arial"/>
                <w:bCs/>
                <w:iCs/>
                <w:sz w:val="20"/>
                <w:szCs w:val="20"/>
              </w:rPr>
            </w:pPr>
          </w:p>
        </w:tc>
        <w:tc>
          <w:tcPr>
            <w:tcW w:w="8380" w:type="dxa"/>
            <w:hideMark/>
          </w:tcPr>
          <w:p w14:paraId="242E2519" w14:textId="77777777" w:rsidR="007D5760" w:rsidRPr="00913E48" w:rsidRDefault="007D5760" w:rsidP="007D5760">
            <w:pPr>
              <w:widowControl w:val="0"/>
              <w:suppressAutoHyphens/>
              <w:contextualSpacing/>
              <w:jc w:val="both"/>
              <w:rPr>
                <w:rFonts w:ascii="Arial" w:hAnsi="Arial" w:cs="Arial"/>
                <w:bCs/>
                <w:iCs/>
                <w:sz w:val="20"/>
                <w:szCs w:val="20"/>
              </w:rPr>
            </w:pPr>
            <w:r w:rsidRPr="00913E48">
              <w:rPr>
                <w:rFonts w:ascii="Arial" w:hAnsi="Arial" w:cs="Arial"/>
                <w:bCs/>
                <w:iCs/>
                <w:sz w:val="20"/>
                <w:szCs w:val="20"/>
              </w:rPr>
              <w:t>Protokol meritve preskusa z oceno stanja sklopa.</w:t>
            </w:r>
          </w:p>
        </w:tc>
      </w:tr>
    </w:tbl>
    <w:p w14:paraId="5AACC0EA" w14:textId="77777777" w:rsidR="007D5760" w:rsidRPr="00913E48" w:rsidRDefault="007D5760" w:rsidP="008E6B3F">
      <w:pPr>
        <w:widowControl w:val="0"/>
        <w:suppressAutoHyphens/>
        <w:contextualSpacing/>
        <w:jc w:val="both"/>
        <w:rPr>
          <w:rFonts w:ascii="Arial" w:hAnsi="Arial" w:cs="Arial"/>
          <w:bCs/>
          <w:iCs/>
          <w:sz w:val="20"/>
          <w:szCs w:val="20"/>
        </w:rPr>
      </w:pPr>
    </w:p>
    <w:p w14:paraId="166E9915" w14:textId="77777777" w:rsidR="007D5760" w:rsidRPr="00913E48" w:rsidRDefault="007D5760" w:rsidP="008E6B3F">
      <w:pPr>
        <w:widowControl w:val="0"/>
        <w:suppressAutoHyphens/>
        <w:contextualSpacing/>
        <w:jc w:val="both"/>
        <w:rPr>
          <w:rFonts w:ascii="Arial" w:hAnsi="Arial" w:cs="Arial"/>
          <w:bCs/>
          <w:iCs/>
          <w:sz w:val="20"/>
          <w:szCs w:val="20"/>
        </w:rPr>
      </w:pPr>
    </w:p>
    <w:p w14:paraId="342A3B1D" w14:textId="77777777" w:rsidR="007D5760" w:rsidRPr="00913E48" w:rsidRDefault="007D5760" w:rsidP="008E6B3F">
      <w:pPr>
        <w:widowControl w:val="0"/>
        <w:suppressAutoHyphens/>
        <w:contextualSpacing/>
        <w:jc w:val="both"/>
        <w:rPr>
          <w:rFonts w:ascii="Arial" w:hAnsi="Arial" w:cs="Arial"/>
          <w:bCs/>
          <w:iCs/>
          <w:sz w:val="20"/>
          <w:szCs w:val="20"/>
        </w:rPr>
      </w:pPr>
    </w:p>
    <w:p w14:paraId="24F4814E" w14:textId="1CA60291" w:rsidR="001338EB" w:rsidRPr="00913E48" w:rsidRDefault="00A32BAF" w:rsidP="008E6B3F">
      <w:pPr>
        <w:widowControl w:val="0"/>
        <w:suppressAutoHyphens/>
        <w:contextualSpacing/>
        <w:jc w:val="both"/>
        <w:rPr>
          <w:rFonts w:ascii="Arial" w:hAnsi="Arial" w:cs="Arial"/>
          <w:bCs/>
          <w:iCs/>
          <w:sz w:val="20"/>
          <w:szCs w:val="20"/>
        </w:rPr>
      </w:pPr>
      <w:r w:rsidRPr="00913E48">
        <w:rPr>
          <w:rFonts w:ascii="Arial" w:hAnsi="Arial" w:cs="Arial"/>
          <w:bCs/>
          <w:iCs/>
          <w:sz w:val="20"/>
          <w:szCs w:val="20"/>
        </w:rPr>
        <w:t xml:space="preserve">Priloge: Fotografije oz. </w:t>
      </w:r>
      <w:proofErr w:type="spellStart"/>
      <w:r w:rsidRPr="00913E48">
        <w:rPr>
          <w:rFonts w:ascii="Arial" w:hAnsi="Arial" w:cs="Arial"/>
          <w:bCs/>
          <w:iCs/>
          <w:sz w:val="20"/>
          <w:szCs w:val="20"/>
        </w:rPr>
        <w:t>pdf</w:t>
      </w:r>
      <w:proofErr w:type="spellEnd"/>
      <w:r w:rsidRPr="00913E48">
        <w:rPr>
          <w:rFonts w:ascii="Arial" w:hAnsi="Arial" w:cs="Arial"/>
          <w:bCs/>
          <w:iCs/>
          <w:sz w:val="20"/>
          <w:szCs w:val="20"/>
        </w:rPr>
        <w:t>. datoteke, ki so navedene v opisu del za popravilo električnih strojev</w:t>
      </w:r>
    </w:p>
    <w:p w14:paraId="3B65EF2A" w14:textId="77777777" w:rsidR="00A32BAF" w:rsidRPr="00913E48" w:rsidRDefault="00A32BAF" w:rsidP="008E6B3F">
      <w:pPr>
        <w:widowControl w:val="0"/>
        <w:suppressAutoHyphens/>
        <w:contextualSpacing/>
        <w:jc w:val="both"/>
        <w:rPr>
          <w:rFonts w:ascii="Arial" w:hAnsi="Arial" w:cs="Arial"/>
          <w:bCs/>
          <w:iCs/>
          <w:sz w:val="20"/>
          <w:szCs w:val="20"/>
        </w:rPr>
      </w:pPr>
    </w:p>
    <w:p w14:paraId="4B44DB86" w14:textId="77777777" w:rsidR="00BF1DBA" w:rsidRPr="00913E48" w:rsidRDefault="00BF1DBA" w:rsidP="008E6B3F">
      <w:pPr>
        <w:widowControl w:val="0"/>
        <w:suppressAutoHyphens/>
        <w:contextualSpacing/>
        <w:jc w:val="both"/>
        <w:rPr>
          <w:rFonts w:ascii="Arial" w:hAnsi="Arial" w:cs="Arial"/>
          <w:bCs/>
          <w:iCs/>
          <w:sz w:val="20"/>
          <w:szCs w:val="20"/>
        </w:rPr>
      </w:pPr>
    </w:p>
    <w:p w14:paraId="2E18BE41" w14:textId="77777777" w:rsidR="00BF1DBA" w:rsidRPr="00913E48" w:rsidRDefault="00BF1DBA" w:rsidP="008E6B3F">
      <w:pPr>
        <w:widowControl w:val="0"/>
        <w:suppressAutoHyphens/>
        <w:contextualSpacing/>
        <w:jc w:val="both"/>
        <w:rPr>
          <w:rFonts w:ascii="Arial" w:hAnsi="Arial" w:cs="Arial"/>
          <w:bCs/>
          <w:iCs/>
          <w:sz w:val="20"/>
          <w:szCs w:val="20"/>
        </w:rPr>
      </w:pPr>
    </w:p>
    <w:p w14:paraId="04DA9808" w14:textId="77777777" w:rsidR="00BF1DBA" w:rsidRPr="00913E48" w:rsidRDefault="00BF1DBA" w:rsidP="008E6B3F">
      <w:pPr>
        <w:widowControl w:val="0"/>
        <w:suppressAutoHyphens/>
        <w:contextualSpacing/>
        <w:jc w:val="both"/>
        <w:rPr>
          <w:rFonts w:ascii="Arial" w:hAnsi="Arial" w:cs="Arial"/>
          <w:bCs/>
          <w:iCs/>
          <w:sz w:val="20"/>
          <w:szCs w:val="20"/>
        </w:rPr>
      </w:pPr>
    </w:p>
    <w:p w14:paraId="1939865F" w14:textId="77777777" w:rsidR="00BF1DBA" w:rsidRPr="00913E48" w:rsidRDefault="00BF1DBA" w:rsidP="008E6B3F">
      <w:pPr>
        <w:widowControl w:val="0"/>
        <w:suppressAutoHyphens/>
        <w:contextualSpacing/>
        <w:jc w:val="both"/>
        <w:rPr>
          <w:rFonts w:ascii="Arial" w:hAnsi="Arial" w:cs="Arial"/>
          <w:bCs/>
          <w:iCs/>
          <w:sz w:val="20"/>
          <w:szCs w:val="20"/>
        </w:rPr>
      </w:pPr>
    </w:p>
    <w:p w14:paraId="571A42AE" w14:textId="77777777" w:rsidR="00BF1DBA" w:rsidRPr="00913E48" w:rsidRDefault="00BF1DBA" w:rsidP="008E6B3F">
      <w:pPr>
        <w:widowControl w:val="0"/>
        <w:suppressAutoHyphens/>
        <w:contextualSpacing/>
        <w:jc w:val="both"/>
        <w:rPr>
          <w:rFonts w:ascii="Arial" w:hAnsi="Arial" w:cs="Arial"/>
          <w:bCs/>
          <w:iCs/>
          <w:sz w:val="20"/>
          <w:szCs w:val="20"/>
        </w:rPr>
      </w:pPr>
    </w:p>
    <w:p w14:paraId="47FCFE40" w14:textId="77777777" w:rsidR="00BF1DBA" w:rsidRPr="00913E48" w:rsidRDefault="00BF1DBA" w:rsidP="008E6B3F">
      <w:pPr>
        <w:widowControl w:val="0"/>
        <w:suppressAutoHyphens/>
        <w:contextualSpacing/>
        <w:jc w:val="both"/>
        <w:rPr>
          <w:rFonts w:ascii="Arial" w:hAnsi="Arial" w:cs="Arial"/>
          <w:bCs/>
          <w:iCs/>
          <w:sz w:val="20"/>
          <w:szCs w:val="20"/>
        </w:rPr>
      </w:pPr>
    </w:p>
    <w:p w14:paraId="171DF3E8" w14:textId="77777777" w:rsidR="00BF1DBA" w:rsidRPr="00913E48" w:rsidRDefault="00BF1DBA" w:rsidP="008E6B3F">
      <w:pPr>
        <w:widowControl w:val="0"/>
        <w:suppressAutoHyphens/>
        <w:contextualSpacing/>
        <w:jc w:val="both"/>
        <w:rPr>
          <w:rFonts w:ascii="Arial" w:hAnsi="Arial" w:cs="Arial"/>
          <w:bCs/>
          <w:iCs/>
          <w:sz w:val="20"/>
          <w:szCs w:val="20"/>
        </w:rPr>
      </w:pPr>
    </w:p>
    <w:p w14:paraId="1B4CB87D" w14:textId="77777777" w:rsidR="00BF1DBA" w:rsidRPr="00913E48" w:rsidRDefault="00BF1DBA" w:rsidP="008E6B3F">
      <w:pPr>
        <w:widowControl w:val="0"/>
        <w:suppressAutoHyphens/>
        <w:contextualSpacing/>
        <w:jc w:val="both"/>
        <w:rPr>
          <w:rFonts w:ascii="Arial" w:hAnsi="Arial" w:cs="Arial"/>
          <w:bCs/>
          <w:iCs/>
          <w:sz w:val="20"/>
          <w:szCs w:val="20"/>
        </w:rPr>
      </w:pPr>
    </w:p>
    <w:p w14:paraId="7F4692FD" w14:textId="77777777" w:rsidR="00BF1DBA" w:rsidRPr="00913E48" w:rsidRDefault="00BF1DBA" w:rsidP="008E6B3F">
      <w:pPr>
        <w:widowControl w:val="0"/>
        <w:suppressAutoHyphens/>
        <w:contextualSpacing/>
        <w:jc w:val="both"/>
        <w:rPr>
          <w:rFonts w:ascii="Arial" w:hAnsi="Arial" w:cs="Arial"/>
          <w:bCs/>
          <w:iCs/>
          <w:sz w:val="20"/>
          <w:szCs w:val="20"/>
        </w:rPr>
      </w:pPr>
    </w:p>
    <w:p w14:paraId="0276032A" w14:textId="77777777" w:rsidR="00BF1DBA" w:rsidRPr="00913E48" w:rsidRDefault="00BF1DBA" w:rsidP="008E6B3F">
      <w:pPr>
        <w:widowControl w:val="0"/>
        <w:suppressAutoHyphens/>
        <w:contextualSpacing/>
        <w:jc w:val="both"/>
        <w:rPr>
          <w:rFonts w:ascii="Arial" w:hAnsi="Arial" w:cs="Arial"/>
          <w:bCs/>
          <w:iCs/>
          <w:sz w:val="20"/>
          <w:szCs w:val="20"/>
        </w:rPr>
      </w:pPr>
    </w:p>
    <w:p w14:paraId="0E3E0380" w14:textId="77777777" w:rsidR="00BF1DBA" w:rsidRPr="00913E48" w:rsidRDefault="00BF1DBA" w:rsidP="008E6B3F">
      <w:pPr>
        <w:widowControl w:val="0"/>
        <w:suppressAutoHyphens/>
        <w:contextualSpacing/>
        <w:jc w:val="both"/>
        <w:rPr>
          <w:rFonts w:ascii="Arial" w:hAnsi="Arial" w:cs="Arial"/>
          <w:bCs/>
          <w:iCs/>
          <w:sz w:val="20"/>
          <w:szCs w:val="20"/>
        </w:rPr>
      </w:pPr>
    </w:p>
    <w:p w14:paraId="6713AD7F" w14:textId="77777777" w:rsidR="00BF1DBA" w:rsidRPr="00913E48" w:rsidRDefault="00BF1DBA" w:rsidP="008E6B3F">
      <w:pPr>
        <w:widowControl w:val="0"/>
        <w:suppressAutoHyphens/>
        <w:contextualSpacing/>
        <w:jc w:val="both"/>
        <w:rPr>
          <w:rFonts w:ascii="Arial" w:hAnsi="Arial" w:cs="Arial"/>
          <w:bCs/>
          <w:iCs/>
          <w:sz w:val="20"/>
          <w:szCs w:val="20"/>
        </w:rPr>
      </w:pPr>
    </w:p>
    <w:p w14:paraId="3BAEBF98" w14:textId="77777777" w:rsidR="00BF1DBA" w:rsidRPr="00913E48" w:rsidRDefault="00BF1DBA" w:rsidP="008E6B3F">
      <w:pPr>
        <w:widowControl w:val="0"/>
        <w:suppressAutoHyphens/>
        <w:contextualSpacing/>
        <w:jc w:val="both"/>
        <w:rPr>
          <w:rFonts w:ascii="Arial" w:hAnsi="Arial" w:cs="Arial"/>
          <w:bCs/>
          <w:iCs/>
          <w:sz w:val="20"/>
          <w:szCs w:val="20"/>
        </w:rPr>
      </w:pPr>
    </w:p>
    <w:p w14:paraId="1F181C67" w14:textId="77777777" w:rsidR="00BF1DBA" w:rsidRPr="00913E48" w:rsidRDefault="00BF1DBA" w:rsidP="008E6B3F">
      <w:pPr>
        <w:widowControl w:val="0"/>
        <w:suppressAutoHyphens/>
        <w:contextualSpacing/>
        <w:jc w:val="both"/>
        <w:rPr>
          <w:rFonts w:ascii="Arial" w:hAnsi="Arial" w:cs="Arial"/>
          <w:bCs/>
          <w:iCs/>
          <w:sz w:val="20"/>
          <w:szCs w:val="20"/>
        </w:rPr>
      </w:pPr>
    </w:p>
    <w:p w14:paraId="3DEAA365" w14:textId="77777777" w:rsidR="00BF1DBA" w:rsidRPr="00913E48" w:rsidRDefault="00BF1DBA" w:rsidP="008E6B3F">
      <w:pPr>
        <w:widowControl w:val="0"/>
        <w:suppressAutoHyphens/>
        <w:contextualSpacing/>
        <w:jc w:val="both"/>
        <w:rPr>
          <w:rFonts w:ascii="Arial" w:hAnsi="Arial" w:cs="Arial"/>
          <w:bCs/>
          <w:iCs/>
          <w:sz w:val="20"/>
          <w:szCs w:val="20"/>
        </w:rPr>
      </w:pPr>
    </w:p>
    <w:p w14:paraId="112AAFBC" w14:textId="77777777" w:rsidR="00BF1DBA" w:rsidRPr="00913E48" w:rsidRDefault="00BF1DBA" w:rsidP="008E6B3F">
      <w:pPr>
        <w:widowControl w:val="0"/>
        <w:suppressAutoHyphens/>
        <w:contextualSpacing/>
        <w:jc w:val="both"/>
        <w:rPr>
          <w:rFonts w:ascii="Arial" w:hAnsi="Arial" w:cs="Arial"/>
          <w:bCs/>
          <w:iCs/>
          <w:sz w:val="20"/>
          <w:szCs w:val="20"/>
        </w:rPr>
      </w:pPr>
    </w:p>
    <w:p w14:paraId="1B1E4D39" w14:textId="77777777" w:rsidR="00BF1DBA" w:rsidRPr="00913E48" w:rsidRDefault="00BF1DBA" w:rsidP="008E6B3F">
      <w:pPr>
        <w:widowControl w:val="0"/>
        <w:suppressAutoHyphens/>
        <w:contextualSpacing/>
        <w:jc w:val="both"/>
        <w:rPr>
          <w:rFonts w:ascii="Arial" w:hAnsi="Arial" w:cs="Arial"/>
          <w:bCs/>
          <w:iCs/>
          <w:sz w:val="20"/>
          <w:szCs w:val="20"/>
        </w:rPr>
      </w:pPr>
    </w:p>
    <w:p w14:paraId="34E994EF" w14:textId="77777777" w:rsidR="00BF1DBA" w:rsidRPr="00913E48" w:rsidRDefault="00BF1DBA" w:rsidP="008E6B3F">
      <w:pPr>
        <w:widowControl w:val="0"/>
        <w:suppressAutoHyphens/>
        <w:contextualSpacing/>
        <w:jc w:val="both"/>
        <w:rPr>
          <w:rFonts w:ascii="Arial" w:hAnsi="Arial" w:cs="Arial"/>
          <w:bCs/>
          <w:iCs/>
          <w:sz w:val="20"/>
          <w:szCs w:val="20"/>
        </w:rPr>
      </w:pPr>
    </w:p>
    <w:p w14:paraId="4ABE12AB" w14:textId="2253B1BC" w:rsidR="00D46067" w:rsidRPr="00913E48" w:rsidRDefault="00D46067" w:rsidP="0033097C">
      <w:pPr>
        <w:jc w:val="both"/>
        <w:rPr>
          <w:rFonts w:ascii="Arial" w:hAnsi="Arial" w:cs="Arial"/>
          <w:noProof/>
          <w:sz w:val="20"/>
          <w:szCs w:val="20"/>
        </w:rPr>
      </w:pPr>
      <w:r w:rsidRPr="00913E48">
        <w:rPr>
          <w:rFonts w:ascii="Arial" w:hAnsi="Arial" w:cs="Arial"/>
          <w:noProof/>
          <w:sz w:val="20"/>
          <w:szCs w:val="20"/>
        </w:rPr>
        <w:t>Kraj in datum:</w:t>
      </w:r>
      <w:r w:rsidRPr="00913E48">
        <w:rPr>
          <w:rFonts w:ascii="Arial" w:hAnsi="Arial" w:cs="Arial"/>
          <w:noProof/>
          <w:sz w:val="20"/>
          <w:szCs w:val="20"/>
        </w:rPr>
        <w:tab/>
      </w:r>
      <w:r w:rsidRPr="00913E48">
        <w:rPr>
          <w:rFonts w:ascii="Arial" w:hAnsi="Arial" w:cs="Arial"/>
          <w:noProof/>
          <w:sz w:val="20"/>
          <w:szCs w:val="20"/>
        </w:rPr>
        <w:tab/>
      </w:r>
      <w:r w:rsidRPr="00913E48">
        <w:rPr>
          <w:rFonts w:ascii="Arial" w:hAnsi="Arial" w:cs="Arial"/>
          <w:noProof/>
          <w:sz w:val="20"/>
          <w:szCs w:val="20"/>
        </w:rPr>
        <w:tab/>
        <w:t>Žig:</w:t>
      </w:r>
      <w:r w:rsidRPr="00913E48">
        <w:rPr>
          <w:rFonts w:ascii="Arial" w:hAnsi="Arial" w:cs="Arial"/>
          <w:noProof/>
          <w:sz w:val="20"/>
          <w:szCs w:val="20"/>
        </w:rPr>
        <w:tab/>
      </w:r>
      <w:r w:rsidRPr="00913E48">
        <w:rPr>
          <w:rFonts w:ascii="Arial" w:hAnsi="Arial" w:cs="Arial"/>
          <w:noProof/>
          <w:sz w:val="20"/>
          <w:szCs w:val="20"/>
        </w:rPr>
        <w:tab/>
      </w:r>
      <w:r w:rsidRPr="00913E48">
        <w:rPr>
          <w:rFonts w:ascii="Arial" w:hAnsi="Arial" w:cs="Arial"/>
          <w:noProof/>
          <w:sz w:val="20"/>
          <w:szCs w:val="20"/>
        </w:rPr>
        <w:tab/>
      </w:r>
      <w:r w:rsidR="00A32BAF" w:rsidRPr="00913E48">
        <w:rPr>
          <w:rFonts w:ascii="Arial" w:hAnsi="Arial" w:cs="Arial"/>
          <w:noProof/>
          <w:sz w:val="20"/>
          <w:szCs w:val="20"/>
        </w:rPr>
        <w:tab/>
      </w:r>
      <w:r w:rsidR="00A32BAF" w:rsidRPr="00913E48">
        <w:rPr>
          <w:rFonts w:ascii="Arial" w:hAnsi="Arial" w:cs="Arial"/>
          <w:noProof/>
          <w:sz w:val="20"/>
          <w:szCs w:val="20"/>
        </w:rPr>
        <w:tab/>
      </w:r>
      <w:r w:rsidRPr="00913E48">
        <w:rPr>
          <w:rFonts w:ascii="Arial" w:hAnsi="Arial" w:cs="Arial"/>
          <w:noProof/>
          <w:sz w:val="20"/>
          <w:szCs w:val="20"/>
        </w:rPr>
        <w:tab/>
        <w:t>Podpis ponudnika:</w:t>
      </w:r>
      <w:bookmarkEnd w:id="1"/>
    </w:p>
    <w:p w14:paraId="37DA387B" w14:textId="77777777" w:rsidR="009C4901" w:rsidRPr="00913E48" w:rsidRDefault="009C4901" w:rsidP="00BF1DBA">
      <w:pPr>
        <w:widowControl w:val="0"/>
        <w:suppressAutoHyphens/>
        <w:contextualSpacing/>
        <w:jc w:val="both"/>
        <w:rPr>
          <w:rFonts w:ascii="Arial" w:hAnsi="Arial" w:cs="Arial"/>
          <w:b/>
          <w:iCs/>
          <w:sz w:val="20"/>
          <w:szCs w:val="20"/>
        </w:rPr>
      </w:pPr>
    </w:p>
    <w:p w14:paraId="77EB87CE" w14:textId="35E262A9" w:rsidR="00BF1DBA" w:rsidRPr="00913E48" w:rsidRDefault="00BF1DBA" w:rsidP="00BF1DBA">
      <w:pPr>
        <w:widowControl w:val="0"/>
        <w:suppressAutoHyphens/>
        <w:contextualSpacing/>
        <w:jc w:val="both"/>
        <w:rPr>
          <w:rFonts w:ascii="Arial" w:hAnsi="Arial" w:cs="Arial"/>
          <w:b/>
          <w:iCs/>
          <w:sz w:val="20"/>
          <w:szCs w:val="20"/>
        </w:rPr>
      </w:pPr>
      <w:r w:rsidRPr="00913E48">
        <w:rPr>
          <w:rFonts w:ascii="Arial" w:hAnsi="Arial" w:cs="Arial"/>
          <w:b/>
          <w:iCs/>
          <w:sz w:val="20"/>
          <w:szCs w:val="20"/>
        </w:rPr>
        <w:lastRenderedPageBreak/>
        <w:t>Obrazec  1</w:t>
      </w:r>
      <w:r w:rsidR="00CF1864" w:rsidRPr="00913E48">
        <w:rPr>
          <w:rFonts w:ascii="Arial" w:hAnsi="Arial" w:cs="Arial"/>
          <w:b/>
          <w:iCs/>
          <w:sz w:val="20"/>
          <w:szCs w:val="20"/>
        </w:rPr>
        <w:t>3</w:t>
      </w:r>
    </w:p>
    <w:p w14:paraId="21C5D596" w14:textId="77777777" w:rsidR="00BF1DBA" w:rsidRPr="00913E48" w:rsidRDefault="00BF1DBA" w:rsidP="00BF1DBA">
      <w:pPr>
        <w:widowControl w:val="0"/>
        <w:suppressAutoHyphens/>
        <w:contextualSpacing/>
        <w:jc w:val="both"/>
        <w:rPr>
          <w:rFonts w:ascii="Arial" w:hAnsi="Arial" w:cs="Arial"/>
          <w:b/>
          <w:iCs/>
          <w:sz w:val="20"/>
          <w:szCs w:val="20"/>
        </w:rPr>
      </w:pPr>
    </w:p>
    <w:p w14:paraId="3D9F96C3" w14:textId="77777777" w:rsidR="00BF1DBA" w:rsidRPr="00913E48" w:rsidRDefault="00BF1DBA" w:rsidP="00BF1DBA">
      <w:pPr>
        <w:widowControl w:val="0"/>
        <w:suppressAutoHyphens/>
        <w:contextualSpacing/>
        <w:jc w:val="both"/>
        <w:rPr>
          <w:rFonts w:ascii="Arial" w:hAnsi="Arial" w:cs="Arial"/>
          <w:b/>
          <w:iCs/>
          <w:sz w:val="20"/>
          <w:szCs w:val="20"/>
        </w:rPr>
      </w:pPr>
    </w:p>
    <w:p w14:paraId="2E678451" w14:textId="77777777" w:rsidR="00BF1DBA" w:rsidRPr="00913E48" w:rsidRDefault="00BF1DBA" w:rsidP="00BF1DBA">
      <w:pPr>
        <w:keepLines/>
        <w:tabs>
          <w:tab w:val="left" w:pos="0"/>
        </w:tabs>
        <w:rPr>
          <w:rFonts w:ascii="Arial" w:hAnsi="Arial" w:cs="Arial"/>
          <w:b/>
          <w:bCs/>
          <w:sz w:val="20"/>
          <w:szCs w:val="20"/>
        </w:rPr>
      </w:pPr>
      <w:r w:rsidRPr="00913E48">
        <w:rPr>
          <w:rFonts w:ascii="Arial" w:hAnsi="Arial" w:cs="Arial"/>
          <w:b/>
          <w:iCs/>
          <w:sz w:val="20"/>
          <w:szCs w:val="20"/>
        </w:rPr>
        <w:tab/>
      </w:r>
    </w:p>
    <w:p w14:paraId="544BEA38" w14:textId="77777777" w:rsidR="00BF1DBA" w:rsidRPr="00913E48" w:rsidRDefault="00BF1DBA" w:rsidP="00BF1DBA">
      <w:pPr>
        <w:rPr>
          <w:rFonts w:ascii="Arial" w:hAnsi="Arial" w:cs="Arial"/>
          <w:b/>
          <w:bCs/>
          <w:sz w:val="20"/>
          <w:szCs w:val="20"/>
        </w:rPr>
      </w:pPr>
      <w:r w:rsidRPr="00913E48">
        <w:rPr>
          <w:rFonts w:ascii="Arial" w:hAnsi="Arial" w:cs="Arial"/>
          <w:b/>
          <w:bCs/>
          <w:sz w:val="20"/>
          <w:szCs w:val="20"/>
        </w:rPr>
        <w:t xml:space="preserve">IZJAVA VEZANA NA 1. ODSTAVEK ČLENA 1H SKLEPA SVETA </w:t>
      </w:r>
      <w:r w:rsidRPr="00913E48">
        <w:rPr>
          <w:i/>
          <w:iCs/>
        </w:rPr>
        <w:t xml:space="preserve"> </w:t>
      </w:r>
      <w:r w:rsidRPr="00913E48">
        <w:rPr>
          <w:rFonts w:ascii="Arial" w:hAnsi="Arial" w:cs="Arial"/>
          <w:b/>
          <w:bCs/>
          <w:sz w:val="20"/>
          <w:szCs w:val="20"/>
        </w:rPr>
        <w:t xml:space="preserve">(SZVP) 2022/578 Z DNE  8. APRILA 2022 O SPREMEMBI SKLEPA 2014/512/SZVP O OMEJAVALNIH UKREPIH ZARADI DELOVANJA RUSIJE, KI POVZROČA DESTABILIZACIJO RAZMER V UKRAJINI </w:t>
      </w:r>
    </w:p>
    <w:p w14:paraId="7F655B87" w14:textId="77777777" w:rsidR="00BF1DBA" w:rsidRPr="00913E48" w:rsidRDefault="00BF1DBA" w:rsidP="00BF1DBA">
      <w:pPr>
        <w:rPr>
          <w:rFonts w:ascii="Arial" w:hAnsi="Arial" w:cs="Arial"/>
          <w:b/>
          <w:bCs/>
          <w:sz w:val="20"/>
          <w:szCs w:val="20"/>
        </w:rPr>
      </w:pPr>
    </w:p>
    <w:p w14:paraId="6E754D8A" w14:textId="77777777" w:rsidR="00BF1DBA" w:rsidRPr="00913E48" w:rsidRDefault="00BF1DBA" w:rsidP="00BF1DBA">
      <w:pPr>
        <w:rPr>
          <w:rFonts w:cs="Arial"/>
        </w:rPr>
      </w:pPr>
    </w:p>
    <w:p w14:paraId="252C9EF2" w14:textId="77777777" w:rsidR="00BF1DBA" w:rsidRPr="00913E48" w:rsidRDefault="00BF1DBA" w:rsidP="00BF1DBA">
      <w:pPr>
        <w:spacing w:line="23" w:lineRule="atLeast"/>
        <w:jc w:val="both"/>
        <w:rPr>
          <w:rFonts w:ascii="Arial" w:hAnsi="Arial" w:cs="Arial"/>
          <w:sz w:val="20"/>
          <w:szCs w:val="20"/>
        </w:rPr>
      </w:pPr>
      <w:r w:rsidRPr="00913E48">
        <w:rPr>
          <w:rFonts w:ascii="Arial" w:hAnsi="Arial" w:cs="Arial"/>
          <w:sz w:val="20"/>
          <w:szCs w:val="20"/>
        </w:rPr>
        <w:t>Ponudnik (in partnerji skupnega nastopa v primeru skupne izvedbe javnega naročila):</w:t>
      </w:r>
    </w:p>
    <w:p w14:paraId="3BDA6E79" w14:textId="77777777" w:rsidR="00BF1DBA" w:rsidRPr="00913E48" w:rsidRDefault="00BF1DBA" w:rsidP="00BF1DBA">
      <w:pPr>
        <w:spacing w:line="23" w:lineRule="atLeast"/>
        <w:jc w:val="both"/>
        <w:rPr>
          <w:rFonts w:ascii="Arial" w:hAnsi="Arial" w:cs="Arial"/>
          <w:sz w:val="20"/>
          <w:szCs w:val="20"/>
        </w:rPr>
      </w:pPr>
    </w:p>
    <w:p w14:paraId="45CCF983" w14:textId="77777777" w:rsidR="00BF1DBA" w:rsidRPr="00913E48" w:rsidRDefault="00BF1DBA" w:rsidP="00BF1DBA">
      <w:pPr>
        <w:spacing w:line="23" w:lineRule="atLeast"/>
        <w:jc w:val="both"/>
        <w:rPr>
          <w:rFonts w:ascii="Arial" w:hAnsi="Arial" w:cs="Arial"/>
          <w:sz w:val="20"/>
          <w:szCs w:val="20"/>
        </w:rPr>
      </w:pPr>
      <w:r w:rsidRPr="00913E48">
        <w:rPr>
          <w:rFonts w:ascii="Arial" w:hAnsi="Arial" w:cs="Arial"/>
          <w:sz w:val="20"/>
          <w:szCs w:val="20"/>
        </w:rPr>
        <w:t>_________________________________________________________</w:t>
      </w:r>
    </w:p>
    <w:p w14:paraId="638D0375" w14:textId="77777777" w:rsidR="00BF1DBA" w:rsidRPr="00913E48" w:rsidRDefault="00BF1DBA" w:rsidP="00BF1DBA">
      <w:pPr>
        <w:rPr>
          <w:rFonts w:ascii="Arial" w:hAnsi="Arial" w:cs="Arial"/>
          <w:sz w:val="20"/>
          <w:szCs w:val="20"/>
        </w:rPr>
      </w:pPr>
    </w:p>
    <w:p w14:paraId="33CA9CC9" w14:textId="77777777" w:rsidR="00BF1DBA" w:rsidRPr="00913E48" w:rsidRDefault="00BF1DBA" w:rsidP="00BF1DBA">
      <w:pPr>
        <w:spacing w:before="120"/>
        <w:jc w:val="center"/>
        <w:rPr>
          <w:rFonts w:ascii="Arial" w:hAnsi="Arial" w:cs="Arial"/>
          <w:b/>
          <w:sz w:val="20"/>
          <w:szCs w:val="20"/>
        </w:rPr>
      </w:pPr>
    </w:p>
    <w:p w14:paraId="7EED9977" w14:textId="77777777" w:rsidR="00BF1DBA" w:rsidRPr="00913E48" w:rsidRDefault="00BF1DBA" w:rsidP="00BF1DBA">
      <w:pPr>
        <w:spacing w:before="120"/>
        <w:jc w:val="center"/>
        <w:rPr>
          <w:rFonts w:ascii="Arial" w:hAnsi="Arial" w:cs="Arial"/>
          <w:b/>
          <w:sz w:val="20"/>
          <w:szCs w:val="20"/>
        </w:rPr>
      </w:pPr>
    </w:p>
    <w:p w14:paraId="7C25713F" w14:textId="75ACCEC4" w:rsidR="00BF1DBA" w:rsidRPr="00913E48" w:rsidRDefault="00BF1DBA" w:rsidP="00BF1DBA">
      <w:pPr>
        <w:spacing w:before="120"/>
        <w:jc w:val="center"/>
        <w:rPr>
          <w:rFonts w:ascii="Arial" w:hAnsi="Arial" w:cs="Arial"/>
          <w:b/>
          <w:sz w:val="20"/>
          <w:szCs w:val="20"/>
        </w:rPr>
      </w:pPr>
      <w:r w:rsidRPr="00913E48">
        <w:rPr>
          <w:rFonts w:ascii="Arial" w:hAnsi="Arial" w:cs="Arial"/>
          <w:b/>
          <w:sz w:val="20"/>
          <w:szCs w:val="20"/>
        </w:rPr>
        <w:t>Javno naročilo: »</w:t>
      </w:r>
      <w:r w:rsidR="009C4901" w:rsidRPr="00913E48">
        <w:rPr>
          <w:rFonts w:ascii="Arial" w:hAnsi="Arial" w:cs="Arial"/>
          <w:b/>
          <w:bCs/>
          <w:sz w:val="20"/>
          <w:szCs w:val="20"/>
        </w:rPr>
        <w:t>Popravilo električnih strojev 2026-2027</w:t>
      </w:r>
      <w:r w:rsidRPr="00913E48">
        <w:rPr>
          <w:rFonts w:ascii="Arial" w:hAnsi="Arial" w:cs="Arial"/>
          <w:b/>
          <w:sz w:val="20"/>
          <w:szCs w:val="20"/>
        </w:rPr>
        <w:t>«</w:t>
      </w:r>
    </w:p>
    <w:p w14:paraId="43768A61" w14:textId="77777777" w:rsidR="00BF1DBA" w:rsidRPr="00913E48" w:rsidRDefault="00BF1DBA" w:rsidP="00BF1DBA">
      <w:pPr>
        <w:rPr>
          <w:rFonts w:ascii="Arial" w:hAnsi="Arial" w:cs="Arial"/>
          <w:sz w:val="20"/>
          <w:szCs w:val="20"/>
        </w:rPr>
      </w:pPr>
    </w:p>
    <w:p w14:paraId="35A774E5" w14:textId="77777777" w:rsidR="00BF1DBA" w:rsidRPr="00913E48" w:rsidRDefault="00BF1DBA" w:rsidP="00BF1DBA">
      <w:pPr>
        <w:autoSpaceDE w:val="0"/>
        <w:autoSpaceDN w:val="0"/>
        <w:adjustRightInd w:val="0"/>
        <w:jc w:val="center"/>
        <w:rPr>
          <w:rFonts w:ascii="Arial" w:hAnsi="Arial" w:cs="Arial"/>
          <w:b/>
          <w:sz w:val="20"/>
          <w:szCs w:val="20"/>
        </w:rPr>
      </w:pPr>
    </w:p>
    <w:p w14:paraId="743C3DDE" w14:textId="77777777" w:rsidR="00BF1DBA" w:rsidRPr="00913E48" w:rsidRDefault="00BF1DBA" w:rsidP="00BF1DBA">
      <w:pPr>
        <w:autoSpaceDE w:val="0"/>
        <w:autoSpaceDN w:val="0"/>
        <w:adjustRightInd w:val="0"/>
        <w:jc w:val="center"/>
        <w:rPr>
          <w:rFonts w:ascii="Arial" w:hAnsi="Arial" w:cs="Arial"/>
          <w:b/>
          <w:sz w:val="20"/>
          <w:szCs w:val="20"/>
        </w:rPr>
      </w:pPr>
    </w:p>
    <w:p w14:paraId="461E7532" w14:textId="77777777" w:rsidR="00BF1DBA" w:rsidRPr="00913E48" w:rsidRDefault="00BF1DBA" w:rsidP="00BF1DBA">
      <w:pPr>
        <w:autoSpaceDE w:val="0"/>
        <w:autoSpaceDN w:val="0"/>
        <w:adjustRightInd w:val="0"/>
        <w:jc w:val="both"/>
        <w:rPr>
          <w:rFonts w:ascii="Arial" w:eastAsia="ArialMT" w:hAnsi="Arial" w:cs="Arial"/>
          <w:sz w:val="20"/>
          <w:szCs w:val="20"/>
          <w:lang w:eastAsia="en-US"/>
          <w14:ligatures w14:val="standardContextual"/>
        </w:rPr>
      </w:pPr>
      <w:r w:rsidRPr="00913E48">
        <w:rPr>
          <w:rFonts w:ascii="Arial" w:eastAsia="ArialMT" w:hAnsi="Arial" w:cs="Arial"/>
          <w:sz w:val="20"/>
          <w:szCs w:val="20"/>
          <w:lang w:eastAsia="en-US"/>
          <w14:ligatures w14:val="standardContextual"/>
        </w:rPr>
        <w:t>Spodaj podpisani kot odgovorna oseba zgoraj navedenega subjekta, v postopku javnega naro</w:t>
      </w:r>
      <w:r w:rsidRPr="00913E48">
        <w:rPr>
          <w:rFonts w:ascii="Arial" w:eastAsia="ArialMT" w:hAnsi="Arial" w:cs="Arial" w:hint="eastAsia"/>
          <w:sz w:val="20"/>
          <w:szCs w:val="20"/>
          <w:lang w:eastAsia="en-US"/>
          <w14:ligatures w14:val="standardContextual"/>
        </w:rPr>
        <w:t>č</w:t>
      </w:r>
      <w:r w:rsidRPr="00913E48">
        <w:rPr>
          <w:rFonts w:ascii="Arial" w:eastAsia="ArialMT" w:hAnsi="Arial" w:cs="Arial"/>
          <w:sz w:val="20"/>
          <w:szCs w:val="20"/>
          <w:lang w:eastAsia="en-US"/>
          <w14:ligatures w14:val="standardContextual"/>
        </w:rPr>
        <w:t>anja pod kazensko in materialno odgovornostjo izjavljam, da pri ponudbi subjekta, ki ga zastopam, ni ruske udele</w:t>
      </w:r>
      <w:r w:rsidRPr="00913E48">
        <w:rPr>
          <w:rFonts w:ascii="Arial" w:eastAsia="ArialMT" w:hAnsi="Arial" w:cs="Arial" w:hint="eastAsia"/>
          <w:sz w:val="20"/>
          <w:szCs w:val="20"/>
          <w:lang w:eastAsia="en-US"/>
          <w14:ligatures w14:val="standardContextual"/>
        </w:rPr>
        <w:t>ž</w:t>
      </w:r>
      <w:r w:rsidRPr="00913E48">
        <w:rPr>
          <w:rFonts w:ascii="Arial" w:eastAsia="ArialMT" w:hAnsi="Arial" w:cs="Arial"/>
          <w:sz w:val="20"/>
          <w:szCs w:val="20"/>
          <w:lang w:eastAsia="en-US"/>
          <w14:ligatures w14:val="standardContextual"/>
        </w:rPr>
        <w:t xml:space="preserve">be, ki presega omejitve iz </w:t>
      </w:r>
      <w:r w:rsidRPr="00913E48">
        <w:rPr>
          <w:rFonts w:ascii="Arial" w:eastAsia="ArialMT" w:hAnsi="Arial" w:cs="Arial" w:hint="eastAsia"/>
          <w:sz w:val="20"/>
          <w:szCs w:val="20"/>
          <w:lang w:eastAsia="en-US"/>
          <w14:ligatures w14:val="standardContextual"/>
        </w:rPr>
        <w:t>č</w:t>
      </w:r>
      <w:r w:rsidRPr="00913E48">
        <w:rPr>
          <w:rFonts w:ascii="Arial" w:eastAsia="ArialMT" w:hAnsi="Arial" w:cs="Arial"/>
          <w:sz w:val="20"/>
          <w:szCs w:val="20"/>
          <w:lang w:eastAsia="en-US"/>
          <w14:ligatures w14:val="standardContextual"/>
        </w:rPr>
        <w:t>lena 1h</w:t>
      </w:r>
      <w:r w:rsidRPr="00913E48">
        <w:rPr>
          <w:i/>
          <w:iCs/>
        </w:rPr>
        <w:t xml:space="preserve"> </w:t>
      </w:r>
      <w:r w:rsidRPr="00913E48">
        <w:rPr>
          <w:rFonts w:ascii="Arial" w:hAnsi="Arial" w:cs="Arial"/>
          <w:sz w:val="20"/>
          <w:szCs w:val="20"/>
        </w:rPr>
        <w:t>sklepa Sveta (SZVP) 2022/578 z dne 8. aprila 2022 o spremembi Sklepa 2014/512/SZVP o omejevalnih ukrepih zaradi delovanja Rusije, ki povzroča destabilizacijo razmer v Ukrajini.</w:t>
      </w:r>
    </w:p>
    <w:p w14:paraId="1982C945" w14:textId="77777777" w:rsidR="00BF1DBA" w:rsidRPr="00913E48" w:rsidRDefault="00BF1DBA" w:rsidP="00BF1DBA">
      <w:pPr>
        <w:autoSpaceDE w:val="0"/>
        <w:autoSpaceDN w:val="0"/>
        <w:adjustRightInd w:val="0"/>
        <w:rPr>
          <w:rFonts w:ascii="Arial" w:eastAsia="ArialMT" w:hAnsi="Arial" w:cs="Arial"/>
          <w:sz w:val="20"/>
          <w:szCs w:val="20"/>
          <w:lang w:eastAsia="en-US"/>
          <w14:ligatures w14:val="standardContextual"/>
        </w:rPr>
      </w:pPr>
    </w:p>
    <w:p w14:paraId="49702831" w14:textId="77777777" w:rsidR="00BF1DBA" w:rsidRPr="00913E48" w:rsidRDefault="00BF1DBA" w:rsidP="00BF1DBA">
      <w:pPr>
        <w:autoSpaceDE w:val="0"/>
        <w:autoSpaceDN w:val="0"/>
        <w:adjustRightInd w:val="0"/>
        <w:rPr>
          <w:rFonts w:ascii="Arial" w:eastAsia="ArialMT" w:hAnsi="Arial" w:cs="Arial"/>
          <w:sz w:val="20"/>
          <w:szCs w:val="20"/>
          <w:lang w:eastAsia="en-US"/>
          <w14:ligatures w14:val="standardContextual"/>
        </w:rPr>
      </w:pPr>
      <w:r w:rsidRPr="00913E48">
        <w:rPr>
          <w:rFonts w:ascii="Arial" w:eastAsia="ArialMT" w:hAnsi="Arial" w:cs="Arial"/>
          <w:sz w:val="20"/>
          <w:szCs w:val="20"/>
          <w:lang w:eastAsia="en-US"/>
          <w14:ligatures w14:val="standardContextual"/>
        </w:rPr>
        <w:t xml:space="preserve"> </w:t>
      </w:r>
      <w:r w:rsidRPr="00913E48">
        <w:rPr>
          <w:rFonts w:ascii="Arial" w:eastAsia="ArialMT" w:hAnsi="Arial" w:cs="Arial" w:hint="eastAsia"/>
          <w:sz w:val="20"/>
          <w:szCs w:val="20"/>
          <w:lang w:eastAsia="en-US"/>
          <w14:ligatures w14:val="standardContextual"/>
        </w:rPr>
        <w:t>Š</w:t>
      </w:r>
      <w:r w:rsidRPr="00913E48">
        <w:rPr>
          <w:rFonts w:ascii="Arial" w:eastAsia="ArialMT" w:hAnsi="Arial" w:cs="Arial"/>
          <w:sz w:val="20"/>
          <w:szCs w:val="20"/>
          <w:lang w:eastAsia="en-US"/>
          <w14:ligatures w14:val="standardContextual"/>
        </w:rPr>
        <w:t>e posebej izjavljam, da:</w:t>
      </w:r>
    </w:p>
    <w:p w14:paraId="6EC2CE9E" w14:textId="77777777" w:rsidR="00BF1DBA" w:rsidRPr="00913E48" w:rsidRDefault="00BF1DBA" w:rsidP="00BF1DBA">
      <w:pPr>
        <w:autoSpaceDE w:val="0"/>
        <w:autoSpaceDN w:val="0"/>
        <w:adjustRightInd w:val="0"/>
        <w:rPr>
          <w:rFonts w:ascii="Arial" w:eastAsia="ArialMT" w:hAnsi="Arial" w:cs="Arial"/>
          <w:sz w:val="20"/>
          <w:szCs w:val="20"/>
          <w:lang w:eastAsia="en-US"/>
          <w14:ligatures w14:val="standardContextual"/>
        </w:rPr>
      </w:pPr>
    </w:p>
    <w:p w14:paraId="427D760A" w14:textId="77777777" w:rsidR="00BF1DBA" w:rsidRPr="00913E48" w:rsidRDefault="00BF1DBA" w:rsidP="00BF1DBA">
      <w:pPr>
        <w:autoSpaceDE w:val="0"/>
        <w:autoSpaceDN w:val="0"/>
        <w:adjustRightInd w:val="0"/>
        <w:rPr>
          <w:rFonts w:ascii="Arial" w:eastAsia="ArialMT" w:hAnsi="Arial" w:cs="Arial"/>
          <w:sz w:val="20"/>
          <w:szCs w:val="20"/>
          <w:lang w:eastAsia="en-US"/>
          <w14:ligatures w14:val="standardContextual"/>
        </w:rPr>
      </w:pPr>
      <w:r w:rsidRPr="00913E48">
        <w:rPr>
          <w:rFonts w:ascii="Arial" w:eastAsia="ArialMT" w:hAnsi="Arial" w:cs="Arial"/>
          <w:sz w:val="20"/>
          <w:szCs w:val="20"/>
          <w:lang w:eastAsia="en-US"/>
          <w14:ligatures w14:val="standardContextual"/>
        </w:rPr>
        <w:t>(a) subjekt, ki ga zastopam, ni ruski dr</w:t>
      </w:r>
      <w:r w:rsidRPr="00913E48">
        <w:rPr>
          <w:rFonts w:ascii="Arial" w:eastAsia="ArialMT" w:hAnsi="Arial" w:cs="Arial" w:hint="eastAsia"/>
          <w:sz w:val="20"/>
          <w:szCs w:val="20"/>
          <w:lang w:eastAsia="en-US"/>
          <w14:ligatures w14:val="standardContextual"/>
        </w:rPr>
        <w:t>ž</w:t>
      </w:r>
      <w:r w:rsidRPr="00913E48">
        <w:rPr>
          <w:rFonts w:ascii="Arial" w:eastAsia="ArialMT" w:hAnsi="Arial" w:cs="Arial"/>
          <w:sz w:val="20"/>
          <w:szCs w:val="20"/>
          <w:lang w:eastAsia="en-US"/>
          <w14:ligatures w14:val="standardContextual"/>
        </w:rPr>
        <w:t>avljan ali fizi</w:t>
      </w:r>
      <w:r w:rsidRPr="00913E48">
        <w:rPr>
          <w:rFonts w:ascii="Arial" w:eastAsia="ArialMT" w:hAnsi="Arial" w:cs="Arial" w:hint="eastAsia"/>
          <w:sz w:val="20"/>
          <w:szCs w:val="20"/>
          <w:lang w:eastAsia="en-US"/>
          <w14:ligatures w14:val="standardContextual"/>
        </w:rPr>
        <w:t>č</w:t>
      </w:r>
      <w:r w:rsidRPr="00913E48">
        <w:rPr>
          <w:rFonts w:ascii="Arial" w:eastAsia="ArialMT" w:hAnsi="Arial" w:cs="Arial"/>
          <w:sz w:val="20"/>
          <w:szCs w:val="20"/>
          <w:lang w:eastAsia="en-US"/>
          <w14:ligatures w14:val="standardContextual"/>
        </w:rPr>
        <w:t>na ali pravna oseba, subjekt ali organ</w:t>
      </w:r>
    </w:p>
    <w:p w14:paraId="6226342C" w14:textId="77777777" w:rsidR="00BF1DBA" w:rsidRPr="00913E48" w:rsidRDefault="00BF1DBA" w:rsidP="00BF1DBA">
      <w:pPr>
        <w:autoSpaceDE w:val="0"/>
        <w:autoSpaceDN w:val="0"/>
        <w:adjustRightInd w:val="0"/>
        <w:rPr>
          <w:rFonts w:ascii="Arial" w:eastAsia="ArialMT" w:hAnsi="Arial" w:cs="Arial"/>
          <w:sz w:val="20"/>
          <w:szCs w:val="20"/>
          <w:lang w:eastAsia="en-US"/>
          <w14:ligatures w14:val="standardContextual"/>
        </w:rPr>
      </w:pPr>
      <w:r w:rsidRPr="00913E48">
        <w:rPr>
          <w:rFonts w:ascii="Arial" w:eastAsia="ArialMT" w:hAnsi="Arial" w:cs="Arial"/>
          <w:sz w:val="20"/>
          <w:szCs w:val="20"/>
          <w:lang w:eastAsia="en-US"/>
          <w14:ligatures w14:val="standardContextual"/>
        </w:rPr>
        <w:t>s sede</w:t>
      </w:r>
      <w:r w:rsidRPr="00913E48">
        <w:rPr>
          <w:rFonts w:ascii="Arial" w:eastAsia="ArialMT" w:hAnsi="Arial" w:cs="Arial" w:hint="eastAsia"/>
          <w:sz w:val="20"/>
          <w:szCs w:val="20"/>
          <w:lang w:eastAsia="en-US"/>
          <w14:ligatures w14:val="standardContextual"/>
        </w:rPr>
        <w:t>ž</w:t>
      </w:r>
      <w:r w:rsidRPr="00913E48">
        <w:rPr>
          <w:rFonts w:ascii="Arial" w:eastAsia="ArialMT" w:hAnsi="Arial" w:cs="Arial"/>
          <w:sz w:val="20"/>
          <w:szCs w:val="20"/>
          <w:lang w:eastAsia="en-US"/>
          <w14:ligatures w14:val="standardContextual"/>
        </w:rPr>
        <w:t>em v Rusiji;</w:t>
      </w:r>
    </w:p>
    <w:p w14:paraId="6EAC7451" w14:textId="77777777" w:rsidR="00BF1DBA" w:rsidRPr="00913E48" w:rsidRDefault="00BF1DBA" w:rsidP="00BF1DBA">
      <w:pPr>
        <w:autoSpaceDE w:val="0"/>
        <w:autoSpaceDN w:val="0"/>
        <w:adjustRightInd w:val="0"/>
        <w:rPr>
          <w:rFonts w:ascii="Arial" w:eastAsia="ArialMT" w:hAnsi="Arial" w:cs="Arial"/>
          <w:sz w:val="20"/>
          <w:szCs w:val="20"/>
          <w:lang w:eastAsia="en-US"/>
          <w14:ligatures w14:val="standardContextual"/>
        </w:rPr>
      </w:pPr>
      <w:r w:rsidRPr="00913E48">
        <w:rPr>
          <w:rFonts w:ascii="Arial" w:eastAsia="ArialMT" w:hAnsi="Arial" w:cs="Arial"/>
          <w:sz w:val="20"/>
          <w:szCs w:val="20"/>
          <w:lang w:eastAsia="en-US"/>
          <w14:ligatures w14:val="standardContextual"/>
        </w:rPr>
        <w:t>(b) subjekt, ki ga zastopam, ni pravna oseba, subjekt ali organ, katerega ve</w:t>
      </w:r>
      <w:r w:rsidRPr="00913E48">
        <w:rPr>
          <w:rFonts w:ascii="Arial" w:eastAsia="ArialMT" w:hAnsi="Arial" w:cs="Arial" w:hint="eastAsia"/>
          <w:sz w:val="20"/>
          <w:szCs w:val="20"/>
          <w:lang w:eastAsia="en-US"/>
          <w14:ligatures w14:val="standardContextual"/>
        </w:rPr>
        <w:t>č</w:t>
      </w:r>
      <w:r w:rsidRPr="00913E48">
        <w:rPr>
          <w:rFonts w:ascii="Arial" w:eastAsia="ArialMT" w:hAnsi="Arial" w:cs="Arial"/>
          <w:sz w:val="20"/>
          <w:szCs w:val="20"/>
          <w:lang w:eastAsia="en-US"/>
          <w14:ligatures w14:val="standardContextual"/>
        </w:rPr>
        <w:t xml:space="preserve"> kot 50-</w:t>
      </w:r>
    </w:p>
    <w:p w14:paraId="68F73CB0" w14:textId="77777777" w:rsidR="00BF1DBA" w:rsidRPr="00913E48" w:rsidRDefault="00BF1DBA" w:rsidP="00BF1DBA">
      <w:pPr>
        <w:autoSpaceDE w:val="0"/>
        <w:autoSpaceDN w:val="0"/>
        <w:adjustRightInd w:val="0"/>
        <w:rPr>
          <w:rFonts w:ascii="Arial" w:eastAsia="ArialMT" w:hAnsi="Arial" w:cs="Arial"/>
          <w:sz w:val="20"/>
          <w:szCs w:val="20"/>
          <w:lang w:eastAsia="en-US"/>
          <w14:ligatures w14:val="standardContextual"/>
        </w:rPr>
      </w:pPr>
      <w:r w:rsidRPr="00913E48">
        <w:rPr>
          <w:rFonts w:ascii="Arial" w:eastAsia="ArialMT" w:hAnsi="Arial" w:cs="Arial"/>
          <w:sz w:val="20"/>
          <w:szCs w:val="20"/>
          <w:lang w:eastAsia="en-US"/>
          <w14:ligatures w14:val="standardContextual"/>
        </w:rPr>
        <w:t>odstotni dele</w:t>
      </w:r>
      <w:r w:rsidRPr="00913E48">
        <w:rPr>
          <w:rFonts w:ascii="Arial" w:eastAsia="ArialMT" w:hAnsi="Arial" w:cs="Arial" w:hint="eastAsia"/>
          <w:sz w:val="20"/>
          <w:szCs w:val="20"/>
          <w:lang w:eastAsia="en-US"/>
          <w14:ligatures w14:val="standardContextual"/>
        </w:rPr>
        <w:t>ž</w:t>
      </w:r>
      <w:r w:rsidRPr="00913E48">
        <w:rPr>
          <w:rFonts w:ascii="Arial" w:eastAsia="ArialMT" w:hAnsi="Arial" w:cs="Arial"/>
          <w:sz w:val="20"/>
          <w:szCs w:val="20"/>
          <w:lang w:eastAsia="en-US"/>
          <w14:ligatures w14:val="standardContextual"/>
        </w:rPr>
        <w:t xml:space="preserve"> je v neposredni ali posredni lasti subjekta iz to</w:t>
      </w:r>
      <w:r w:rsidRPr="00913E48">
        <w:rPr>
          <w:rFonts w:ascii="Arial" w:eastAsia="ArialMT" w:hAnsi="Arial" w:cs="Arial" w:hint="eastAsia"/>
          <w:sz w:val="20"/>
          <w:szCs w:val="20"/>
          <w:lang w:eastAsia="en-US"/>
          <w14:ligatures w14:val="standardContextual"/>
        </w:rPr>
        <w:t>č</w:t>
      </w:r>
      <w:r w:rsidRPr="00913E48">
        <w:rPr>
          <w:rFonts w:ascii="Arial" w:eastAsia="ArialMT" w:hAnsi="Arial" w:cs="Arial"/>
          <w:sz w:val="20"/>
          <w:szCs w:val="20"/>
          <w:lang w:eastAsia="en-US"/>
          <w14:ligatures w14:val="standardContextual"/>
        </w:rPr>
        <w:t>ke (a) zgoraj;</w:t>
      </w:r>
    </w:p>
    <w:p w14:paraId="6FE0101D" w14:textId="77777777" w:rsidR="00BF1DBA" w:rsidRPr="00913E48" w:rsidRDefault="00BF1DBA" w:rsidP="00BF1DBA">
      <w:pPr>
        <w:autoSpaceDE w:val="0"/>
        <w:autoSpaceDN w:val="0"/>
        <w:adjustRightInd w:val="0"/>
        <w:rPr>
          <w:rFonts w:ascii="Arial" w:eastAsia="ArialMT" w:hAnsi="Arial" w:cs="Arial"/>
          <w:sz w:val="20"/>
          <w:szCs w:val="20"/>
          <w:lang w:eastAsia="en-US"/>
          <w14:ligatures w14:val="standardContextual"/>
        </w:rPr>
      </w:pPr>
      <w:r w:rsidRPr="00913E48">
        <w:rPr>
          <w:rFonts w:ascii="Arial" w:eastAsia="ArialMT" w:hAnsi="Arial" w:cs="Arial"/>
          <w:sz w:val="20"/>
          <w:szCs w:val="20"/>
          <w:lang w:eastAsia="en-US"/>
          <w14:ligatures w14:val="standardContextual"/>
        </w:rPr>
        <w:t>(c) niti jaz niti subjekt, ki ga zastopam, nisva fizi</w:t>
      </w:r>
      <w:r w:rsidRPr="00913E48">
        <w:rPr>
          <w:rFonts w:ascii="Arial" w:eastAsia="ArialMT" w:hAnsi="Arial" w:cs="Arial" w:hint="eastAsia"/>
          <w:sz w:val="20"/>
          <w:szCs w:val="20"/>
          <w:lang w:eastAsia="en-US"/>
          <w14:ligatures w14:val="standardContextual"/>
        </w:rPr>
        <w:t>č</w:t>
      </w:r>
      <w:r w:rsidRPr="00913E48">
        <w:rPr>
          <w:rFonts w:ascii="Arial" w:eastAsia="ArialMT" w:hAnsi="Arial" w:cs="Arial"/>
          <w:sz w:val="20"/>
          <w:szCs w:val="20"/>
          <w:lang w:eastAsia="en-US"/>
          <w14:ligatures w14:val="standardContextual"/>
        </w:rPr>
        <w:t>na ali pravna oseba, subjekt ali organ, ki</w:t>
      </w:r>
    </w:p>
    <w:p w14:paraId="01D7231F" w14:textId="77777777" w:rsidR="00BF1DBA" w:rsidRPr="00913E48" w:rsidRDefault="00BF1DBA" w:rsidP="00BF1DBA">
      <w:pPr>
        <w:autoSpaceDE w:val="0"/>
        <w:autoSpaceDN w:val="0"/>
        <w:adjustRightInd w:val="0"/>
        <w:rPr>
          <w:rFonts w:ascii="Arial" w:eastAsia="ArialMT" w:hAnsi="Arial" w:cs="Arial"/>
          <w:sz w:val="20"/>
          <w:szCs w:val="20"/>
          <w:lang w:eastAsia="en-US"/>
          <w14:ligatures w14:val="standardContextual"/>
        </w:rPr>
      </w:pPr>
      <w:r w:rsidRPr="00913E48">
        <w:rPr>
          <w:rFonts w:ascii="Arial" w:eastAsia="ArialMT" w:hAnsi="Arial" w:cs="Arial"/>
          <w:sz w:val="20"/>
          <w:szCs w:val="20"/>
          <w:lang w:eastAsia="en-US"/>
          <w14:ligatures w14:val="standardContextual"/>
        </w:rPr>
        <w:t>deluje v imenu ali po navodilih subjekta iz to</w:t>
      </w:r>
      <w:r w:rsidRPr="00913E48">
        <w:rPr>
          <w:rFonts w:ascii="Arial" w:eastAsia="ArialMT" w:hAnsi="Arial" w:cs="Arial" w:hint="eastAsia"/>
          <w:sz w:val="20"/>
          <w:szCs w:val="20"/>
          <w:lang w:eastAsia="en-US"/>
          <w14:ligatures w14:val="standardContextual"/>
        </w:rPr>
        <w:t>č</w:t>
      </w:r>
      <w:r w:rsidRPr="00913E48">
        <w:rPr>
          <w:rFonts w:ascii="Arial" w:eastAsia="ArialMT" w:hAnsi="Arial" w:cs="Arial"/>
          <w:sz w:val="20"/>
          <w:szCs w:val="20"/>
          <w:lang w:eastAsia="en-US"/>
          <w14:ligatures w14:val="standardContextual"/>
        </w:rPr>
        <w:t>ke (a) ali (b) zgoraj;</w:t>
      </w:r>
    </w:p>
    <w:p w14:paraId="356B1608" w14:textId="77777777" w:rsidR="00BF1DBA" w:rsidRPr="00913E48" w:rsidRDefault="00BF1DBA" w:rsidP="00BF1DBA">
      <w:pPr>
        <w:autoSpaceDE w:val="0"/>
        <w:autoSpaceDN w:val="0"/>
        <w:adjustRightInd w:val="0"/>
        <w:rPr>
          <w:rFonts w:ascii="Arial" w:eastAsia="ArialMT" w:hAnsi="Arial" w:cs="Arial"/>
          <w:sz w:val="20"/>
          <w:szCs w:val="20"/>
          <w:lang w:eastAsia="en-US"/>
          <w14:ligatures w14:val="standardContextual"/>
        </w:rPr>
      </w:pPr>
      <w:r w:rsidRPr="00913E48">
        <w:rPr>
          <w:rFonts w:ascii="Arial" w:eastAsia="ArialMT" w:hAnsi="Arial" w:cs="Arial"/>
          <w:sz w:val="20"/>
          <w:szCs w:val="20"/>
          <w:lang w:eastAsia="en-US"/>
          <w14:ligatures w14:val="standardContextual"/>
        </w:rPr>
        <w:t>(d) ni udele</w:t>
      </w:r>
      <w:r w:rsidRPr="00913E48">
        <w:rPr>
          <w:rFonts w:ascii="Arial" w:eastAsia="ArialMT" w:hAnsi="Arial" w:cs="Arial" w:hint="eastAsia"/>
          <w:sz w:val="20"/>
          <w:szCs w:val="20"/>
          <w:lang w:eastAsia="en-US"/>
          <w14:ligatures w14:val="standardContextual"/>
        </w:rPr>
        <w:t>ž</w:t>
      </w:r>
      <w:r w:rsidRPr="00913E48">
        <w:rPr>
          <w:rFonts w:ascii="Arial" w:eastAsia="ArialMT" w:hAnsi="Arial" w:cs="Arial"/>
          <w:sz w:val="20"/>
          <w:szCs w:val="20"/>
          <w:lang w:eastAsia="en-US"/>
          <w14:ligatures w14:val="standardContextual"/>
        </w:rPr>
        <w:t>be ve</w:t>
      </w:r>
      <w:r w:rsidRPr="00913E48">
        <w:rPr>
          <w:rFonts w:ascii="Arial" w:eastAsia="ArialMT" w:hAnsi="Arial" w:cs="Arial" w:hint="eastAsia"/>
          <w:sz w:val="20"/>
          <w:szCs w:val="20"/>
          <w:lang w:eastAsia="en-US"/>
          <w14:ligatures w14:val="standardContextual"/>
        </w:rPr>
        <w:t>č</w:t>
      </w:r>
      <w:r w:rsidRPr="00913E48">
        <w:rPr>
          <w:rFonts w:ascii="Arial" w:eastAsia="ArialMT" w:hAnsi="Arial" w:cs="Arial"/>
          <w:sz w:val="20"/>
          <w:szCs w:val="20"/>
          <w:lang w:eastAsia="en-US"/>
          <w14:ligatures w14:val="standardContextual"/>
        </w:rPr>
        <w:t xml:space="preserve"> kot 10 % ponudbene vrednosti podizvajalcev, dobaviteljev ali</w:t>
      </w:r>
    </w:p>
    <w:p w14:paraId="68390C78" w14:textId="77777777" w:rsidR="00BF1DBA" w:rsidRPr="00913E48" w:rsidRDefault="00BF1DBA" w:rsidP="00BF1DBA">
      <w:pPr>
        <w:autoSpaceDE w:val="0"/>
        <w:autoSpaceDN w:val="0"/>
        <w:adjustRightInd w:val="0"/>
        <w:rPr>
          <w:rFonts w:ascii="Arial" w:eastAsia="ArialMT" w:hAnsi="Arial" w:cs="Arial"/>
          <w:sz w:val="20"/>
          <w:szCs w:val="20"/>
          <w:lang w:eastAsia="en-US"/>
          <w14:ligatures w14:val="standardContextual"/>
        </w:rPr>
      </w:pPr>
      <w:r w:rsidRPr="00913E48">
        <w:rPr>
          <w:rFonts w:ascii="Arial" w:eastAsia="ArialMT" w:hAnsi="Arial" w:cs="Arial"/>
          <w:sz w:val="20"/>
          <w:szCs w:val="20"/>
          <w:lang w:eastAsia="en-US"/>
          <w14:ligatures w14:val="standardContextual"/>
        </w:rPr>
        <w:t>subjektov, katerih zmogljivosti subjekt, ki ga zastopam, uporablja, ki so subjekti,</w:t>
      </w:r>
    </w:p>
    <w:p w14:paraId="6FA04716" w14:textId="77777777" w:rsidR="00BF1DBA" w:rsidRPr="00913E48" w:rsidRDefault="00BF1DBA" w:rsidP="00BF1DBA">
      <w:pPr>
        <w:autoSpaceDE w:val="0"/>
        <w:autoSpaceDN w:val="0"/>
        <w:adjustRightInd w:val="0"/>
        <w:rPr>
          <w:rFonts w:ascii="Arial" w:eastAsia="ArialMT" w:hAnsi="Arial" w:cs="Arial"/>
          <w:sz w:val="20"/>
          <w:szCs w:val="20"/>
          <w:lang w:eastAsia="en-US"/>
          <w14:ligatures w14:val="standardContextual"/>
        </w:rPr>
      </w:pPr>
      <w:r w:rsidRPr="00913E48">
        <w:rPr>
          <w:rFonts w:ascii="Arial" w:eastAsia="ArialMT" w:hAnsi="Arial" w:cs="Arial"/>
          <w:sz w:val="20"/>
          <w:szCs w:val="20"/>
          <w:lang w:eastAsia="en-US"/>
          <w14:ligatures w14:val="standardContextual"/>
        </w:rPr>
        <w:t>navedeni v to</w:t>
      </w:r>
      <w:r w:rsidRPr="00913E48">
        <w:rPr>
          <w:rFonts w:ascii="Arial" w:eastAsia="ArialMT" w:hAnsi="Arial" w:cs="Arial" w:hint="eastAsia"/>
          <w:sz w:val="20"/>
          <w:szCs w:val="20"/>
          <w:lang w:eastAsia="en-US"/>
          <w14:ligatures w14:val="standardContextual"/>
        </w:rPr>
        <w:t>č</w:t>
      </w:r>
      <w:r w:rsidRPr="00913E48">
        <w:rPr>
          <w:rFonts w:ascii="Arial" w:eastAsia="ArialMT" w:hAnsi="Arial" w:cs="Arial"/>
          <w:sz w:val="20"/>
          <w:szCs w:val="20"/>
          <w:lang w:eastAsia="en-US"/>
          <w14:ligatures w14:val="standardContextual"/>
        </w:rPr>
        <w:t>kah (a) do (c) zgoraj.</w:t>
      </w:r>
    </w:p>
    <w:p w14:paraId="72D3FB9E" w14:textId="77777777" w:rsidR="00BF1DBA" w:rsidRPr="00913E48" w:rsidRDefault="00BF1DBA" w:rsidP="00BF1DBA">
      <w:pPr>
        <w:autoSpaceDE w:val="0"/>
        <w:autoSpaceDN w:val="0"/>
        <w:adjustRightInd w:val="0"/>
        <w:rPr>
          <w:rFonts w:ascii="Arial" w:hAnsi="Arial" w:cs="Arial"/>
          <w:b/>
          <w:sz w:val="20"/>
          <w:szCs w:val="20"/>
        </w:rPr>
      </w:pPr>
    </w:p>
    <w:p w14:paraId="4968DA81" w14:textId="77777777" w:rsidR="00BF1DBA" w:rsidRPr="00913E48" w:rsidRDefault="00BF1DBA" w:rsidP="00BF1DBA">
      <w:pPr>
        <w:autoSpaceDE w:val="0"/>
        <w:autoSpaceDN w:val="0"/>
        <w:adjustRightInd w:val="0"/>
        <w:jc w:val="center"/>
        <w:rPr>
          <w:rFonts w:ascii="Arial" w:hAnsi="Arial" w:cs="Arial"/>
          <w:b/>
          <w:sz w:val="20"/>
          <w:szCs w:val="20"/>
        </w:rPr>
      </w:pPr>
    </w:p>
    <w:p w14:paraId="56935550" w14:textId="77777777" w:rsidR="00BF1DBA" w:rsidRPr="00913E48" w:rsidRDefault="00BF1DBA" w:rsidP="00BF1DBA">
      <w:pPr>
        <w:autoSpaceDE w:val="0"/>
        <w:autoSpaceDN w:val="0"/>
        <w:adjustRightInd w:val="0"/>
        <w:rPr>
          <w:rFonts w:ascii="Arial" w:hAnsi="Arial" w:cs="Arial"/>
          <w:sz w:val="20"/>
          <w:szCs w:val="20"/>
        </w:rPr>
      </w:pPr>
    </w:p>
    <w:p w14:paraId="6D3CBEB8" w14:textId="77777777" w:rsidR="00BF1DBA" w:rsidRPr="00913E48" w:rsidRDefault="00BF1DBA" w:rsidP="00BF1DBA">
      <w:pPr>
        <w:autoSpaceDE w:val="0"/>
        <w:autoSpaceDN w:val="0"/>
        <w:adjustRightInd w:val="0"/>
        <w:jc w:val="right"/>
        <w:rPr>
          <w:rFonts w:ascii="Arial" w:hAnsi="Arial" w:cs="Arial"/>
          <w:sz w:val="20"/>
          <w:szCs w:val="20"/>
        </w:rPr>
      </w:pPr>
    </w:p>
    <w:p w14:paraId="4E6D7ED2" w14:textId="77777777" w:rsidR="00BF1DBA" w:rsidRPr="00913E48" w:rsidRDefault="00BF1DBA" w:rsidP="00BF1DBA">
      <w:pPr>
        <w:autoSpaceDE w:val="0"/>
        <w:autoSpaceDN w:val="0"/>
        <w:adjustRightInd w:val="0"/>
        <w:jc w:val="right"/>
        <w:rPr>
          <w:rFonts w:ascii="Arial" w:hAnsi="Arial" w:cs="Arial"/>
          <w:sz w:val="20"/>
          <w:szCs w:val="20"/>
        </w:rPr>
      </w:pPr>
    </w:p>
    <w:p w14:paraId="59A7205E" w14:textId="77777777" w:rsidR="00BF1DBA" w:rsidRPr="00913E48" w:rsidRDefault="00BF1DBA" w:rsidP="00BF1DBA">
      <w:pPr>
        <w:autoSpaceDE w:val="0"/>
        <w:autoSpaceDN w:val="0"/>
        <w:adjustRightInd w:val="0"/>
        <w:jc w:val="right"/>
        <w:rPr>
          <w:rFonts w:ascii="Arial" w:hAnsi="Arial" w:cs="Arial"/>
          <w:sz w:val="20"/>
          <w:szCs w:val="20"/>
        </w:rPr>
      </w:pPr>
    </w:p>
    <w:p w14:paraId="7B91AD6E" w14:textId="77777777" w:rsidR="00BF1DBA" w:rsidRPr="00913E48" w:rsidRDefault="00BF1DBA" w:rsidP="00BF1DBA">
      <w:pPr>
        <w:autoSpaceDE w:val="0"/>
        <w:autoSpaceDN w:val="0"/>
        <w:adjustRightInd w:val="0"/>
        <w:jc w:val="both"/>
        <w:rPr>
          <w:rFonts w:ascii="Arial" w:hAnsi="Arial" w:cs="Arial"/>
          <w:sz w:val="20"/>
          <w:szCs w:val="20"/>
        </w:rPr>
      </w:pPr>
      <w:r w:rsidRPr="00913E48">
        <w:rPr>
          <w:rFonts w:ascii="Arial" w:hAnsi="Arial" w:cs="Arial"/>
          <w:sz w:val="20"/>
          <w:szCs w:val="20"/>
        </w:rPr>
        <w:t xml:space="preserve">Kraj in datum:                                                                                Žig in podpis ponudnika: </w:t>
      </w:r>
    </w:p>
    <w:p w14:paraId="1EB75BC2" w14:textId="77777777" w:rsidR="00BF1DBA" w:rsidRPr="00913E48" w:rsidRDefault="00BF1DBA" w:rsidP="00BF1DBA">
      <w:pPr>
        <w:autoSpaceDE w:val="0"/>
        <w:autoSpaceDN w:val="0"/>
        <w:adjustRightInd w:val="0"/>
        <w:jc w:val="right"/>
        <w:rPr>
          <w:rFonts w:ascii="Arial" w:hAnsi="Arial" w:cs="Arial"/>
          <w:sz w:val="20"/>
          <w:szCs w:val="20"/>
        </w:rPr>
      </w:pPr>
    </w:p>
    <w:p w14:paraId="7B47F29F" w14:textId="77777777" w:rsidR="00BF1DBA" w:rsidRPr="00913E48" w:rsidRDefault="00BF1DBA" w:rsidP="00BF1DBA">
      <w:pPr>
        <w:autoSpaceDE w:val="0"/>
        <w:autoSpaceDN w:val="0"/>
        <w:adjustRightInd w:val="0"/>
        <w:jc w:val="right"/>
        <w:rPr>
          <w:rFonts w:ascii="Arial" w:hAnsi="Arial" w:cs="Arial"/>
          <w:sz w:val="20"/>
          <w:szCs w:val="20"/>
        </w:rPr>
      </w:pPr>
    </w:p>
    <w:p w14:paraId="1233B31A" w14:textId="77777777" w:rsidR="00BF1DBA" w:rsidRPr="00913E48" w:rsidRDefault="00BF1DBA" w:rsidP="00BF1DBA">
      <w:pPr>
        <w:autoSpaceDE w:val="0"/>
        <w:autoSpaceDN w:val="0"/>
        <w:adjustRightInd w:val="0"/>
        <w:jc w:val="right"/>
        <w:rPr>
          <w:rFonts w:ascii="Arial" w:hAnsi="Arial" w:cs="Arial"/>
          <w:sz w:val="20"/>
          <w:szCs w:val="20"/>
        </w:rPr>
      </w:pPr>
    </w:p>
    <w:p w14:paraId="646AB14D" w14:textId="77777777" w:rsidR="00BF1DBA" w:rsidRPr="00913E48" w:rsidRDefault="00BF1DBA" w:rsidP="00BF1DBA">
      <w:pPr>
        <w:autoSpaceDE w:val="0"/>
        <w:autoSpaceDN w:val="0"/>
        <w:adjustRightInd w:val="0"/>
        <w:jc w:val="right"/>
        <w:rPr>
          <w:rFonts w:cs="Arial"/>
        </w:rPr>
      </w:pPr>
    </w:p>
    <w:p w14:paraId="6C20D466" w14:textId="77777777" w:rsidR="00BF1DBA" w:rsidRPr="00913E48" w:rsidRDefault="00BF1DBA" w:rsidP="00BF1DBA">
      <w:pPr>
        <w:autoSpaceDE w:val="0"/>
        <w:autoSpaceDN w:val="0"/>
        <w:adjustRightInd w:val="0"/>
        <w:rPr>
          <w:rFonts w:cs="Arial"/>
          <w:b/>
        </w:rPr>
      </w:pPr>
    </w:p>
    <w:p w14:paraId="42814FCE" w14:textId="77777777" w:rsidR="00BF1DBA" w:rsidRPr="00913E48" w:rsidRDefault="00BF1DBA" w:rsidP="00BF1DBA">
      <w:pPr>
        <w:autoSpaceDE w:val="0"/>
        <w:autoSpaceDN w:val="0"/>
        <w:adjustRightInd w:val="0"/>
        <w:jc w:val="right"/>
        <w:rPr>
          <w:rFonts w:cs="Arial"/>
          <w:b/>
        </w:rPr>
      </w:pPr>
    </w:p>
    <w:p w14:paraId="75DF6A53" w14:textId="77777777" w:rsidR="00BF1DBA" w:rsidRPr="00913E48" w:rsidRDefault="00BF1DBA" w:rsidP="00BF1DBA">
      <w:pPr>
        <w:rPr>
          <w:rFonts w:ascii="Arial" w:hAnsi="Arial" w:cs="Arial"/>
          <w:b/>
          <w:sz w:val="20"/>
          <w:szCs w:val="20"/>
        </w:rPr>
      </w:pPr>
      <w:r w:rsidRPr="00913E48">
        <w:rPr>
          <w:rFonts w:ascii="Arial" w:hAnsi="Arial" w:cs="Arial"/>
          <w:b/>
          <w:sz w:val="20"/>
          <w:szCs w:val="20"/>
        </w:rPr>
        <w:t>OPOMBA:</w:t>
      </w:r>
    </w:p>
    <w:p w14:paraId="16FEDFDA" w14:textId="77777777" w:rsidR="00BF1DBA" w:rsidRPr="00913E48" w:rsidRDefault="00BF1DBA" w:rsidP="00BF1DBA">
      <w:pPr>
        <w:jc w:val="both"/>
        <w:rPr>
          <w:rFonts w:ascii="Arial" w:hAnsi="Arial" w:cs="Arial"/>
          <w:b/>
          <w:sz w:val="20"/>
          <w:szCs w:val="20"/>
        </w:rPr>
      </w:pPr>
      <w:r w:rsidRPr="00913E48">
        <w:rPr>
          <w:rFonts w:ascii="Arial" w:hAnsi="Arial" w:cs="Arial"/>
          <w:b/>
          <w:sz w:val="20"/>
          <w:szCs w:val="20"/>
        </w:rPr>
        <w:t>Obrazec morajo izpolniti, podpisati in potrditi ponudnik in vsi partnerji v skupnem nastopu.</w:t>
      </w:r>
    </w:p>
    <w:p w14:paraId="4ADE5EAC" w14:textId="77777777" w:rsidR="00BF1DBA" w:rsidRPr="00913E48" w:rsidRDefault="00BF1DBA" w:rsidP="00BF1DBA">
      <w:pPr>
        <w:jc w:val="both"/>
        <w:rPr>
          <w:rFonts w:ascii="Arial" w:hAnsi="Arial" w:cs="Arial"/>
          <w:b/>
          <w:sz w:val="20"/>
          <w:szCs w:val="20"/>
        </w:rPr>
      </w:pPr>
    </w:p>
    <w:p w14:paraId="4FE2DA54" w14:textId="77777777" w:rsidR="00BF1DBA" w:rsidRPr="00913E48" w:rsidRDefault="00BF1DBA" w:rsidP="00BF1DBA">
      <w:pPr>
        <w:rPr>
          <w:rFonts w:ascii="Arial" w:hAnsi="Arial" w:cs="Arial"/>
          <w:b/>
          <w:sz w:val="20"/>
          <w:szCs w:val="20"/>
        </w:rPr>
      </w:pPr>
      <w:r w:rsidRPr="00913E48">
        <w:rPr>
          <w:rFonts w:ascii="Arial" w:hAnsi="Arial" w:cs="Arial"/>
          <w:b/>
          <w:sz w:val="20"/>
          <w:szCs w:val="20"/>
        </w:rPr>
        <w:t>Obrazec se po potrebi kopira.</w:t>
      </w:r>
    </w:p>
    <w:p w14:paraId="4CDEAD4B" w14:textId="77777777" w:rsidR="00BF1DBA" w:rsidRPr="00913E48" w:rsidRDefault="00BF1DBA" w:rsidP="00BF1DBA">
      <w:pPr>
        <w:rPr>
          <w:rFonts w:cs="Arial"/>
          <w:b/>
        </w:rPr>
      </w:pPr>
    </w:p>
    <w:p w14:paraId="2818FAF7" w14:textId="77777777" w:rsidR="00BF1DBA" w:rsidRPr="00DE4C7C" w:rsidRDefault="00BF1DBA" w:rsidP="0033097C">
      <w:pPr>
        <w:jc w:val="both"/>
        <w:rPr>
          <w:rFonts w:ascii="Arial" w:hAnsi="Arial" w:cs="Arial"/>
          <w:bCs/>
          <w:iCs/>
          <w:sz w:val="20"/>
          <w:szCs w:val="20"/>
        </w:rPr>
      </w:pPr>
    </w:p>
    <w:sectPr w:rsidR="00BF1DBA" w:rsidRPr="00DE4C7C" w:rsidSect="00BF1DBA">
      <w:pgSz w:w="12240" w:h="15840"/>
      <w:pgMar w:top="1418" w:right="1185" w:bottom="1134" w:left="1021" w:header="709" w:footer="312"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E7ADB" w14:textId="77777777" w:rsidR="00C11C6A" w:rsidRDefault="00C11C6A">
      <w:r>
        <w:separator/>
      </w:r>
    </w:p>
  </w:endnote>
  <w:endnote w:type="continuationSeparator" w:id="0">
    <w:p w14:paraId="2695A137" w14:textId="77777777" w:rsidR="00C11C6A" w:rsidRDefault="00C11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Calibri"/>
    <w:charset w:val="00"/>
    <w:family w:val="auto"/>
    <w:pitch w:val="default"/>
  </w:font>
  <w:font w:name="OpenSymbol">
    <w:altName w:val="Klee One"/>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plified Arabic Fixed">
    <w:charset w:val="B2"/>
    <w:family w:val="modern"/>
    <w:pitch w:val="fixed"/>
    <w:sig w:usb0="00002003" w:usb1="00000000" w:usb2="00000008" w:usb3="00000000" w:csb0="00000041"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altName w:val="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MT">
    <w:altName w:val="Klee One"/>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59083" w14:textId="54BADEA0" w:rsidR="00707B01" w:rsidRDefault="00707B01">
    <w:pPr>
      <w:pStyle w:val="Noga"/>
      <w:jc w:val="center"/>
    </w:pPr>
    <w:r>
      <w:rPr>
        <w:noProof/>
      </w:rPr>
      <w:fldChar w:fldCharType="begin"/>
    </w:r>
    <w:r>
      <w:rPr>
        <w:noProof/>
      </w:rPr>
      <w:instrText>PAGE   \* MERGEFORMAT</w:instrText>
    </w:r>
    <w:r>
      <w:rPr>
        <w:noProof/>
      </w:rPr>
      <w:fldChar w:fldCharType="separate"/>
    </w:r>
    <w:r>
      <w:rPr>
        <w:noProof/>
      </w:rPr>
      <w:t>48</w:t>
    </w:r>
    <w:r>
      <w:rPr>
        <w:noProof/>
      </w:rPr>
      <w:fldChar w:fldCharType="end"/>
    </w:r>
  </w:p>
  <w:p w14:paraId="4265D159" w14:textId="77777777" w:rsidR="00707B01" w:rsidRDefault="00707B0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D5456" w14:textId="77777777" w:rsidR="00C11C6A" w:rsidRDefault="00C11C6A">
      <w:r>
        <w:separator/>
      </w:r>
    </w:p>
  </w:footnote>
  <w:footnote w:type="continuationSeparator" w:id="0">
    <w:p w14:paraId="047F88ED" w14:textId="77777777" w:rsidR="00C11C6A" w:rsidRDefault="00C11C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8"/>
    <w:multiLevelType w:val="singleLevel"/>
    <w:tmpl w:val="00000008"/>
    <w:name w:val="WW8Num8"/>
    <w:lvl w:ilvl="0">
      <w:start w:val="6"/>
      <w:numFmt w:val="bullet"/>
      <w:lvlText w:val="-"/>
      <w:lvlJc w:val="left"/>
      <w:pPr>
        <w:tabs>
          <w:tab w:val="num" w:pos="0"/>
        </w:tabs>
        <w:ind w:left="720" w:hanging="360"/>
      </w:pPr>
      <w:rPr>
        <w:rFonts w:ascii="Times New Roman" w:hAnsi="Times New Roman" w:cs="Times New Roman"/>
        <w:sz w:val="24"/>
        <w:szCs w:val="24"/>
        <w:vertAlign w:val="superscript"/>
      </w:rPr>
    </w:lvl>
  </w:abstractNum>
  <w:abstractNum w:abstractNumId="7" w15:restartNumberingAfterBreak="0">
    <w:nsid w:val="00000009"/>
    <w:multiLevelType w:val="singleLevel"/>
    <w:tmpl w:val="00000009"/>
    <w:name w:val="WW8Num9"/>
    <w:lvl w:ilvl="0">
      <w:start w:val="6"/>
      <w:numFmt w:val="bullet"/>
      <w:lvlText w:val="-"/>
      <w:lvlJc w:val="left"/>
      <w:pPr>
        <w:tabs>
          <w:tab w:val="num" w:pos="0"/>
        </w:tabs>
        <w:ind w:left="720" w:hanging="360"/>
      </w:pPr>
      <w:rPr>
        <w:rFonts w:ascii="Times New Roman" w:hAnsi="Times New Roman" w:cs="Times New Roman"/>
        <w:sz w:val="24"/>
        <w:szCs w:val="24"/>
      </w:rPr>
    </w:lvl>
  </w:abstractNum>
  <w:abstractNum w:abstractNumId="8"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1" w15:restartNumberingAfterBreak="0">
    <w:nsid w:val="07D4715B"/>
    <w:multiLevelType w:val="hybridMultilevel"/>
    <w:tmpl w:val="0AD61120"/>
    <w:lvl w:ilvl="0" w:tplc="56080398">
      <w:numFmt w:val="bullet"/>
      <w:lvlText w:val="-"/>
      <w:lvlJc w:val="left"/>
      <w:pPr>
        <w:ind w:left="720" w:hanging="360"/>
      </w:pPr>
      <w:rPr>
        <w:rFonts w:ascii="Calibri" w:eastAsiaTheme="minorHAnsi" w:hAnsi="Calibri" w:cs="Times New Roman" w:hint="default"/>
      </w:rPr>
    </w:lvl>
    <w:lvl w:ilvl="1" w:tplc="F1EA1D4A">
      <w:start w:val="1"/>
      <w:numFmt w:val="bullet"/>
      <w:lvlText w:val="-"/>
      <w:lvlJc w:val="left"/>
      <w:pPr>
        <w:ind w:left="1440" w:hanging="360"/>
      </w:pPr>
      <w:rPr>
        <w:rFonts w:ascii="Simplified Arabic Fixed" w:hAnsi="Simplified Arabic Fixed"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4"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A7D46EE"/>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3A005D70"/>
    <w:multiLevelType w:val="hybridMultilevel"/>
    <w:tmpl w:val="9B8CE51C"/>
    <w:lvl w:ilvl="0" w:tplc="9D183D92">
      <w:start w:val="3"/>
      <w:numFmt w:val="bullet"/>
      <w:lvlText w:val="-"/>
      <w:lvlJc w:val="left"/>
      <w:pPr>
        <w:ind w:left="360" w:hanging="360"/>
      </w:pPr>
      <w:rPr>
        <w:rFonts w:ascii="Times New Roman" w:eastAsiaTheme="minorHAns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9"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75F2E5E"/>
    <w:multiLevelType w:val="multilevel"/>
    <w:tmpl w:val="870C8262"/>
    <w:lvl w:ilvl="0">
      <w:start w:val="1"/>
      <w:numFmt w:val="upperRoman"/>
      <w:lvlText w:val="%1."/>
      <w:lvlJc w:val="left"/>
      <w:pPr>
        <w:ind w:left="720" w:hanging="72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5945640B"/>
    <w:multiLevelType w:val="hybridMultilevel"/>
    <w:tmpl w:val="940C17E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3" w15:restartNumberingAfterBreak="0">
    <w:nsid w:val="5A0D0112"/>
    <w:multiLevelType w:val="hybridMultilevel"/>
    <w:tmpl w:val="7C4CFBA2"/>
    <w:lvl w:ilvl="0" w:tplc="F842BB72">
      <w:start w:val="9"/>
      <w:numFmt w:val="decimal"/>
      <w:lvlText w:val="%1."/>
      <w:lvlJc w:val="left"/>
      <w:pPr>
        <w:ind w:left="92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B3F5876"/>
    <w:multiLevelType w:val="hybridMultilevel"/>
    <w:tmpl w:val="800CEC66"/>
    <w:lvl w:ilvl="0" w:tplc="0424000F">
      <w:start w:val="1"/>
      <w:numFmt w:val="decimal"/>
      <w:lvlText w:val="%1."/>
      <w:lvlJc w:val="left"/>
      <w:pPr>
        <w:tabs>
          <w:tab w:val="num" w:pos="927"/>
        </w:tabs>
        <w:ind w:left="927"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B6B65B7"/>
    <w:multiLevelType w:val="hybridMultilevel"/>
    <w:tmpl w:val="B69C18FA"/>
    <w:lvl w:ilvl="0" w:tplc="FE3A9022">
      <w:start w:val="100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360" w:hanging="360"/>
      </w:pPr>
      <w:rPr>
        <w:rFonts w:ascii="Courier New" w:hAnsi="Courier New" w:hint="default"/>
      </w:rPr>
    </w:lvl>
    <w:lvl w:ilvl="2" w:tplc="04240005" w:tentative="1">
      <w:start w:val="1"/>
      <w:numFmt w:val="bullet"/>
      <w:lvlText w:val=""/>
      <w:lvlJc w:val="left"/>
      <w:pPr>
        <w:ind w:left="1080" w:hanging="360"/>
      </w:pPr>
      <w:rPr>
        <w:rFonts w:ascii="Wingdings" w:hAnsi="Wingdings" w:hint="default"/>
      </w:rPr>
    </w:lvl>
    <w:lvl w:ilvl="3" w:tplc="04240001" w:tentative="1">
      <w:start w:val="1"/>
      <w:numFmt w:val="bullet"/>
      <w:lvlText w:val=""/>
      <w:lvlJc w:val="left"/>
      <w:pPr>
        <w:ind w:left="1800" w:hanging="360"/>
      </w:pPr>
      <w:rPr>
        <w:rFonts w:ascii="Symbol" w:hAnsi="Symbol" w:hint="default"/>
      </w:rPr>
    </w:lvl>
    <w:lvl w:ilvl="4" w:tplc="04240003" w:tentative="1">
      <w:start w:val="1"/>
      <w:numFmt w:val="bullet"/>
      <w:lvlText w:val="o"/>
      <w:lvlJc w:val="left"/>
      <w:pPr>
        <w:ind w:left="2520" w:hanging="360"/>
      </w:pPr>
      <w:rPr>
        <w:rFonts w:ascii="Courier New" w:hAnsi="Courier New" w:hint="default"/>
      </w:rPr>
    </w:lvl>
    <w:lvl w:ilvl="5" w:tplc="04240005" w:tentative="1">
      <w:start w:val="1"/>
      <w:numFmt w:val="bullet"/>
      <w:lvlText w:val=""/>
      <w:lvlJc w:val="left"/>
      <w:pPr>
        <w:ind w:left="3240" w:hanging="360"/>
      </w:pPr>
      <w:rPr>
        <w:rFonts w:ascii="Wingdings" w:hAnsi="Wingdings" w:hint="default"/>
      </w:rPr>
    </w:lvl>
    <w:lvl w:ilvl="6" w:tplc="04240001" w:tentative="1">
      <w:start w:val="1"/>
      <w:numFmt w:val="bullet"/>
      <w:lvlText w:val=""/>
      <w:lvlJc w:val="left"/>
      <w:pPr>
        <w:ind w:left="3960" w:hanging="360"/>
      </w:pPr>
      <w:rPr>
        <w:rFonts w:ascii="Symbol" w:hAnsi="Symbol" w:hint="default"/>
      </w:rPr>
    </w:lvl>
    <w:lvl w:ilvl="7" w:tplc="04240003" w:tentative="1">
      <w:start w:val="1"/>
      <w:numFmt w:val="bullet"/>
      <w:lvlText w:val="o"/>
      <w:lvlJc w:val="left"/>
      <w:pPr>
        <w:ind w:left="4680" w:hanging="360"/>
      </w:pPr>
      <w:rPr>
        <w:rFonts w:ascii="Courier New" w:hAnsi="Courier New" w:hint="default"/>
      </w:rPr>
    </w:lvl>
    <w:lvl w:ilvl="8" w:tplc="04240005" w:tentative="1">
      <w:start w:val="1"/>
      <w:numFmt w:val="bullet"/>
      <w:lvlText w:val=""/>
      <w:lvlJc w:val="left"/>
      <w:pPr>
        <w:ind w:left="5400" w:hanging="360"/>
      </w:pPr>
      <w:rPr>
        <w:rFonts w:ascii="Wingdings" w:hAnsi="Wingdings" w:hint="default"/>
      </w:rPr>
    </w:lvl>
  </w:abstractNum>
  <w:abstractNum w:abstractNumId="26"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0E85D5C"/>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30"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1"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32"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16cid:durableId="1573197879">
    <w:abstractNumId w:val="33"/>
  </w:num>
  <w:num w:numId="2" w16cid:durableId="1561210041">
    <w:abstractNumId w:val="17"/>
  </w:num>
  <w:num w:numId="3" w16cid:durableId="1527868279">
    <w:abstractNumId w:val="0"/>
  </w:num>
  <w:num w:numId="4" w16cid:durableId="1075470628">
    <w:abstractNumId w:val="26"/>
  </w:num>
  <w:num w:numId="5" w16cid:durableId="3637480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02975805">
    <w:abstractNumId w:val="13"/>
  </w:num>
  <w:num w:numId="7" w16cid:durableId="921376330">
    <w:abstractNumId w:val="30"/>
  </w:num>
  <w:num w:numId="8" w16cid:durableId="1368293042">
    <w:abstractNumId w:val="15"/>
  </w:num>
  <w:num w:numId="9" w16cid:durableId="2142074625">
    <w:abstractNumId w:val="14"/>
  </w:num>
  <w:num w:numId="10" w16cid:durableId="1157190442">
    <w:abstractNumId w:val="31"/>
  </w:num>
  <w:num w:numId="11" w16cid:durableId="703167120">
    <w:abstractNumId w:val="21"/>
  </w:num>
  <w:num w:numId="12" w16cid:durableId="1526091477">
    <w:abstractNumId w:val="12"/>
  </w:num>
  <w:num w:numId="13" w16cid:durableId="1406296654">
    <w:abstractNumId w:val="28"/>
  </w:num>
  <w:num w:numId="14" w16cid:durableId="725185819">
    <w:abstractNumId w:val="9"/>
  </w:num>
  <w:num w:numId="15" w16cid:durableId="978802116">
    <w:abstractNumId w:val="19"/>
  </w:num>
  <w:num w:numId="16" w16cid:durableId="1621375691">
    <w:abstractNumId w:val="29"/>
  </w:num>
  <w:num w:numId="17" w16cid:durableId="13968913">
    <w:abstractNumId w:val="10"/>
  </w:num>
  <w:num w:numId="18" w16cid:durableId="1240018297">
    <w:abstractNumId w:val="27"/>
  </w:num>
  <w:num w:numId="19" w16cid:durableId="1994865957">
    <w:abstractNumId w:val="34"/>
  </w:num>
  <w:num w:numId="20" w16cid:durableId="729813654">
    <w:abstractNumId w:val="20"/>
  </w:num>
  <w:num w:numId="21" w16cid:durableId="330913788">
    <w:abstractNumId w:val="32"/>
  </w:num>
  <w:num w:numId="22" w16cid:durableId="1397433472">
    <w:abstractNumId w:val="25"/>
  </w:num>
  <w:num w:numId="23" w16cid:durableId="1632855731">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70802523">
    <w:abstractNumId w:val="24"/>
  </w:num>
  <w:num w:numId="25" w16cid:durableId="1851024487">
    <w:abstractNumId w:val="23"/>
  </w:num>
  <w:num w:numId="26" w16cid:durableId="1118059695">
    <w:abstractNumId w:val="30"/>
  </w:num>
  <w:num w:numId="27" w16cid:durableId="1270744688">
    <w:abstractNumId w:val="12"/>
  </w:num>
  <w:num w:numId="28" w16cid:durableId="955328708">
    <w:abstractNumId w:val="18"/>
  </w:num>
  <w:num w:numId="29" w16cid:durableId="1300958605">
    <w:abstractNumId w:val="32"/>
  </w:num>
  <w:num w:numId="30" w16cid:durableId="1495876095">
    <w:abstractNumId w:val="16"/>
  </w:num>
  <w:num w:numId="31" w16cid:durableId="2043047297">
    <w:abstractNumId w:val="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336"/>
    <w:rsid w:val="0000085C"/>
    <w:rsid w:val="00000BE5"/>
    <w:rsid w:val="00001693"/>
    <w:rsid w:val="00001D77"/>
    <w:rsid w:val="00002AA5"/>
    <w:rsid w:val="00002D9B"/>
    <w:rsid w:val="0000344E"/>
    <w:rsid w:val="0000377B"/>
    <w:rsid w:val="00003C2B"/>
    <w:rsid w:val="0000438E"/>
    <w:rsid w:val="0000458A"/>
    <w:rsid w:val="00004CD5"/>
    <w:rsid w:val="00005AC7"/>
    <w:rsid w:val="00006860"/>
    <w:rsid w:val="00006961"/>
    <w:rsid w:val="00006E7F"/>
    <w:rsid w:val="0000794B"/>
    <w:rsid w:val="000101C6"/>
    <w:rsid w:val="000112A3"/>
    <w:rsid w:val="000118F5"/>
    <w:rsid w:val="00011CE1"/>
    <w:rsid w:val="00013AB4"/>
    <w:rsid w:val="00013F89"/>
    <w:rsid w:val="00014911"/>
    <w:rsid w:val="00014BD8"/>
    <w:rsid w:val="00015116"/>
    <w:rsid w:val="000157CB"/>
    <w:rsid w:val="00016425"/>
    <w:rsid w:val="000165FB"/>
    <w:rsid w:val="0001676D"/>
    <w:rsid w:val="0001689E"/>
    <w:rsid w:val="00016A27"/>
    <w:rsid w:val="000200CD"/>
    <w:rsid w:val="000201FA"/>
    <w:rsid w:val="00020948"/>
    <w:rsid w:val="00020E29"/>
    <w:rsid w:val="00021707"/>
    <w:rsid w:val="00021807"/>
    <w:rsid w:val="000225EF"/>
    <w:rsid w:val="00022672"/>
    <w:rsid w:val="00023369"/>
    <w:rsid w:val="000234A0"/>
    <w:rsid w:val="00023B6B"/>
    <w:rsid w:val="00023E58"/>
    <w:rsid w:val="00024A4D"/>
    <w:rsid w:val="00024FC2"/>
    <w:rsid w:val="00025085"/>
    <w:rsid w:val="000263CA"/>
    <w:rsid w:val="000268C1"/>
    <w:rsid w:val="00026CFD"/>
    <w:rsid w:val="00031A30"/>
    <w:rsid w:val="00031EB0"/>
    <w:rsid w:val="00032240"/>
    <w:rsid w:val="00032396"/>
    <w:rsid w:val="00032680"/>
    <w:rsid w:val="000342DD"/>
    <w:rsid w:val="0003441C"/>
    <w:rsid w:val="0003476A"/>
    <w:rsid w:val="0003498E"/>
    <w:rsid w:val="00035D44"/>
    <w:rsid w:val="00035EAC"/>
    <w:rsid w:val="0003629F"/>
    <w:rsid w:val="00036694"/>
    <w:rsid w:val="000368EB"/>
    <w:rsid w:val="00037C9E"/>
    <w:rsid w:val="00040495"/>
    <w:rsid w:val="00040B24"/>
    <w:rsid w:val="00040D53"/>
    <w:rsid w:val="00040EFB"/>
    <w:rsid w:val="00041030"/>
    <w:rsid w:val="000416C5"/>
    <w:rsid w:val="00041FB3"/>
    <w:rsid w:val="00042325"/>
    <w:rsid w:val="00043E53"/>
    <w:rsid w:val="00044268"/>
    <w:rsid w:val="0004453C"/>
    <w:rsid w:val="000449A1"/>
    <w:rsid w:val="00044B60"/>
    <w:rsid w:val="00045577"/>
    <w:rsid w:val="00045DCA"/>
    <w:rsid w:val="00046294"/>
    <w:rsid w:val="00046BB0"/>
    <w:rsid w:val="00047267"/>
    <w:rsid w:val="00047552"/>
    <w:rsid w:val="000477D0"/>
    <w:rsid w:val="00047D3E"/>
    <w:rsid w:val="00047F0A"/>
    <w:rsid w:val="0005090A"/>
    <w:rsid w:val="000512E9"/>
    <w:rsid w:val="000513DA"/>
    <w:rsid w:val="000516B8"/>
    <w:rsid w:val="00051852"/>
    <w:rsid w:val="00053D75"/>
    <w:rsid w:val="00054F5A"/>
    <w:rsid w:val="00057079"/>
    <w:rsid w:val="000572BF"/>
    <w:rsid w:val="000573B1"/>
    <w:rsid w:val="00057865"/>
    <w:rsid w:val="00060580"/>
    <w:rsid w:val="00060789"/>
    <w:rsid w:val="00061293"/>
    <w:rsid w:val="00061D62"/>
    <w:rsid w:val="000621B2"/>
    <w:rsid w:val="000623F4"/>
    <w:rsid w:val="00062617"/>
    <w:rsid w:val="00063677"/>
    <w:rsid w:val="00063D41"/>
    <w:rsid w:val="0006425C"/>
    <w:rsid w:val="0006427E"/>
    <w:rsid w:val="0006508C"/>
    <w:rsid w:val="00065901"/>
    <w:rsid w:val="0006597B"/>
    <w:rsid w:val="00067280"/>
    <w:rsid w:val="0007034C"/>
    <w:rsid w:val="0007082B"/>
    <w:rsid w:val="0007126D"/>
    <w:rsid w:val="00071733"/>
    <w:rsid w:val="00071C4D"/>
    <w:rsid w:val="00072212"/>
    <w:rsid w:val="0007245D"/>
    <w:rsid w:val="00072743"/>
    <w:rsid w:val="0007350D"/>
    <w:rsid w:val="000735F6"/>
    <w:rsid w:val="00074259"/>
    <w:rsid w:val="00074576"/>
    <w:rsid w:val="0007459F"/>
    <w:rsid w:val="00075A06"/>
    <w:rsid w:val="00075CF4"/>
    <w:rsid w:val="00077E6D"/>
    <w:rsid w:val="00080349"/>
    <w:rsid w:val="00081375"/>
    <w:rsid w:val="00081538"/>
    <w:rsid w:val="000817BA"/>
    <w:rsid w:val="000817D7"/>
    <w:rsid w:val="0008332F"/>
    <w:rsid w:val="00083B61"/>
    <w:rsid w:val="000850A4"/>
    <w:rsid w:val="00085280"/>
    <w:rsid w:val="00085825"/>
    <w:rsid w:val="00085CBC"/>
    <w:rsid w:val="00086315"/>
    <w:rsid w:val="00086321"/>
    <w:rsid w:val="00087988"/>
    <w:rsid w:val="00087EE7"/>
    <w:rsid w:val="00090442"/>
    <w:rsid w:val="00090B6E"/>
    <w:rsid w:val="00090BCF"/>
    <w:rsid w:val="00090D89"/>
    <w:rsid w:val="000910CB"/>
    <w:rsid w:val="00091491"/>
    <w:rsid w:val="00091913"/>
    <w:rsid w:val="00091EB4"/>
    <w:rsid w:val="0009201B"/>
    <w:rsid w:val="00092109"/>
    <w:rsid w:val="000931DB"/>
    <w:rsid w:val="000934B0"/>
    <w:rsid w:val="00093B71"/>
    <w:rsid w:val="00093EE6"/>
    <w:rsid w:val="0009544A"/>
    <w:rsid w:val="000959F9"/>
    <w:rsid w:val="00096C74"/>
    <w:rsid w:val="00096E6B"/>
    <w:rsid w:val="00097146"/>
    <w:rsid w:val="00097158"/>
    <w:rsid w:val="000979AA"/>
    <w:rsid w:val="000A0F70"/>
    <w:rsid w:val="000A168F"/>
    <w:rsid w:val="000A17AA"/>
    <w:rsid w:val="000A22C8"/>
    <w:rsid w:val="000A333A"/>
    <w:rsid w:val="000A3776"/>
    <w:rsid w:val="000A4177"/>
    <w:rsid w:val="000A4279"/>
    <w:rsid w:val="000A4E74"/>
    <w:rsid w:val="000A50B4"/>
    <w:rsid w:val="000A52E8"/>
    <w:rsid w:val="000A55D6"/>
    <w:rsid w:val="000A62AC"/>
    <w:rsid w:val="000A6557"/>
    <w:rsid w:val="000A7022"/>
    <w:rsid w:val="000A71FF"/>
    <w:rsid w:val="000A7618"/>
    <w:rsid w:val="000A7690"/>
    <w:rsid w:val="000A7A4D"/>
    <w:rsid w:val="000B088C"/>
    <w:rsid w:val="000B0E4D"/>
    <w:rsid w:val="000B147B"/>
    <w:rsid w:val="000B198F"/>
    <w:rsid w:val="000B28FA"/>
    <w:rsid w:val="000B2CAC"/>
    <w:rsid w:val="000B2CFD"/>
    <w:rsid w:val="000B3B0D"/>
    <w:rsid w:val="000B3C99"/>
    <w:rsid w:val="000B4795"/>
    <w:rsid w:val="000B4A09"/>
    <w:rsid w:val="000B4B85"/>
    <w:rsid w:val="000B5225"/>
    <w:rsid w:val="000B69B7"/>
    <w:rsid w:val="000B6E9A"/>
    <w:rsid w:val="000B6F78"/>
    <w:rsid w:val="000B74E2"/>
    <w:rsid w:val="000B76E0"/>
    <w:rsid w:val="000C085E"/>
    <w:rsid w:val="000C1743"/>
    <w:rsid w:val="000C1F00"/>
    <w:rsid w:val="000C2D2C"/>
    <w:rsid w:val="000C324A"/>
    <w:rsid w:val="000C3903"/>
    <w:rsid w:val="000C3D6A"/>
    <w:rsid w:val="000C4485"/>
    <w:rsid w:val="000C48AC"/>
    <w:rsid w:val="000C4DE4"/>
    <w:rsid w:val="000C4FC1"/>
    <w:rsid w:val="000C54A9"/>
    <w:rsid w:val="000C5EC1"/>
    <w:rsid w:val="000C6EF8"/>
    <w:rsid w:val="000C7E34"/>
    <w:rsid w:val="000D05FF"/>
    <w:rsid w:val="000D10F2"/>
    <w:rsid w:val="000D17AA"/>
    <w:rsid w:val="000D18B3"/>
    <w:rsid w:val="000D1FE7"/>
    <w:rsid w:val="000D248A"/>
    <w:rsid w:val="000D25FB"/>
    <w:rsid w:val="000D2F80"/>
    <w:rsid w:val="000D33A0"/>
    <w:rsid w:val="000D3464"/>
    <w:rsid w:val="000D3497"/>
    <w:rsid w:val="000D3658"/>
    <w:rsid w:val="000D3A8B"/>
    <w:rsid w:val="000D3CDF"/>
    <w:rsid w:val="000D402F"/>
    <w:rsid w:val="000D5AF7"/>
    <w:rsid w:val="000D5E35"/>
    <w:rsid w:val="000D681E"/>
    <w:rsid w:val="000D7C9C"/>
    <w:rsid w:val="000E032E"/>
    <w:rsid w:val="000E0440"/>
    <w:rsid w:val="000E105A"/>
    <w:rsid w:val="000E1B8B"/>
    <w:rsid w:val="000E1FE6"/>
    <w:rsid w:val="000E2208"/>
    <w:rsid w:val="000E243C"/>
    <w:rsid w:val="000E2CBF"/>
    <w:rsid w:val="000E3AC5"/>
    <w:rsid w:val="000E56E1"/>
    <w:rsid w:val="000E5D0D"/>
    <w:rsid w:val="000E5EB6"/>
    <w:rsid w:val="000E6997"/>
    <w:rsid w:val="000E69A9"/>
    <w:rsid w:val="000E6FEE"/>
    <w:rsid w:val="000E76A0"/>
    <w:rsid w:val="000E7749"/>
    <w:rsid w:val="000E7912"/>
    <w:rsid w:val="000E7E0D"/>
    <w:rsid w:val="000F133A"/>
    <w:rsid w:val="000F13CB"/>
    <w:rsid w:val="000F18BD"/>
    <w:rsid w:val="000F2404"/>
    <w:rsid w:val="000F25C3"/>
    <w:rsid w:val="000F3B6A"/>
    <w:rsid w:val="000F4BE7"/>
    <w:rsid w:val="000F6A99"/>
    <w:rsid w:val="000F6B75"/>
    <w:rsid w:val="001001B8"/>
    <w:rsid w:val="00100E0F"/>
    <w:rsid w:val="00101093"/>
    <w:rsid w:val="001012ED"/>
    <w:rsid w:val="001017E3"/>
    <w:rsid w:val="00101A28"/>
    <w:rsid w:val="00101AC1"/>
    <w:rsid w:val="001022DB"/>
    <w:rsid w:val="001024B5"/>
    <w:rsid w:val="0010322B"/>
    <w:rsid w:val="0010337B"/>
    <w:rsid w:val="001033D9"/>
    <w:rsid w:val="00103E81"/>
    <w:rsid w:val="00104B0C"/>
    <w:rsid w:val="00104C5F"/>
    <w:rsid w:val="00104C98"/>
    <w:rsid w:val="00105A21"/>
    <w:rsid w:val="00105A5C"/>
    <w:rsid w:val="00105E92"/>
    <w:rsid w:val="0010711D"/>
    <w:rsid w:val="00107CCC"/>
    <w:rsid w:val="00110146"/>
    <w:rsid w:val="00110495"/>
    <w:rsid w:val="00110EC4"/>
    <w:rsid w:val="0011234B"/>
    <w:rsid w:val="0011370A"/>
    <w:rsid w:val="001138FE"/>
    <w:rsid w:val="00113AFE"/>
    <w:rsid w:val="001143AC"/>
    <w:rsid w:val="00115140"/>
    <w:rsid w:val="0011551B"/>
    <w:rsid w:val="001157E0"/>
    <w:rsid w:val="00115F64"/>
    <w:rsid w:val="001163C1"/>
    <w:rsid w:val="00116BF6"/>
    <w:rsid w:val="001174A5"/>
    <w:rsid w:val="00117A09"/>
    <w:rsid w:val="00117A96"/>
    <w:rsid w:val="00117CF2"/>
    <w:rsid w:val="00117E6B"/>
    <w:rsid w:val="00117F30"/>
    <w:rsid w:val="001219FC"/>
    <w:rsid w:val="0012227A"/>
    <w:rsid w:val="0012238B"/>
    <w:rsid w:val="001226BF"/>
    <w:rsid w:val="0012281C"/>
    <w:rsid w:val="00122D7B"/>
    <w:rsid w:val="001231D4"/>
    <w:rsid w:val="00123DDD"/>
    <w:rsid w:val="001244F6"/>
    <w:rsid w:val="00124999"/>
    <w:rsid w:val="00124E5B"/>
    <w:rsid w:val="001260FD"/>
    <w:rsid w:val="0012614D"/>
    <w:rsid w:val="0012634E"/>
    <w:rsid w:val="0012705C"/>
    <w:rsid w:val="00127112"/>
    <w:rsid w:val="00130058"/>
    <w:rsid w:val="00130922"/>
    <w:rsid w:val="00130DB0"/>
    <w:rsid w:val="00132E6E"/>
    <w:rsid w:val="0013377B"/>
    <w:rsid w:val="001338EB"/>
    <w:rsid w:val="00133A2A"/>
    <w:rsid w:val="00134964"/>
    <w:rsid w:val="00134F24"/>
    <w:rsid w:val="00135558"/>
    <w:rsid w:val="0013574A"/>
    <w:rsid w:val="001359EC"/>
    <w:rsid w:val="00135CC9"/>
    <w:rsid w:val="00136857"/>
    <w:rsid w:val="001369E4"/>
    <w:rsid w:val="00136DA9"/>
    <w:rsid w:val="001378BB"/>
    <w:rsid w:val="00137A50"/>
    <w:rsid w:val="00137E3A"/>
    <w:rsid w:val="00140113"/>
    <w:rsid w:val="001403D7"/>
    <w:rsid w:val="00140456"/>
    <w:rsid w:val="00140F96"/>
    <w:rsid w:val="00141149"/>
    <w:rsid w:val="00141578"/>
    <w:rsid w:val="00141EB8"/>
    <w:rsid w:val="00142E79"/>
    <w:rsid w:val="00143549"/>
    <w:rsid w:val="00144059"/>
    <w:rsid w:val="0014470A"/>
    <w:rsid w:val="00144C0C"/>
    <w:rsid w:val="001458CB"/>
    <w:rsid w:val="00145DED"/>
    <w:rsid w:val="001468A4"/>
    <w:rsid w:val="001470F7"/>
    <w:rsid w:val="00147B89"/>
    <w:rsid w:val="00147FB5"/>
    <w:rsid w:val="0015014F"/>
    <w:rsid w:val="00150432"/>
    <w:rsid w:val="00150471"/>
    <w:rsid w:val="00151DF1"/>
    <w:rsid w:val="001525C2"/>
    <w:rsid w:val="00153324"/>
    <w:rsid w:val="00153526"/>
    <w:rsid w:val="001536E0"/>
    <w:rsid w:val="00153909"/>
    <w:rsid w:val="00153B49"/>
    <w:rsid w:val="00153F61"/>
    <w:rsid w:val="00154C2A"/>
    <w:rsid w:val="00154C4D"/>
    <w:rsid w:val="00154E8A"/>
    <w:rsid w:val="00155F5F"/>
    <w:rsid w:val="00156367"/>
    <w:rsid w:val="00156990"/>
    <w:rsid w:val="00156ACE"/>
    <w:rsid w:val="0015733F"/>
    <w:rsid w:val="001615BB"/>
    <w:rsid w:val="00161651"/>
    <w:rsid w:val="00161696"/>
    <w:rsid w:val="00161CA6"/>
    <w:rsid w:val="001626AE"/>
    <w:rsid w:val="00163A0C"/>
    <w:rsid w:val="00163A0D"/>
    <w:rsid w:val="00163F5D"/>
    <w:rsid w:val="00164603"/>
    <w:rsid w:val="00164D26"/>
    <w:rsid w:val="00165213"/>
    <w:rsid w:val="00165D53"/>
    <w:rsid w:val="00165FDE"/>
    <w:rsid w:val="001663C1"/>
    <w:rsid w:val="0016652E"/>
    <w:rsid w:val="0016788B"/>
    <w:rsid w:val="00167BC9"/>
    <w:rsid w:val="00167C9B"/>
    <w:rsid w:val="0017066A"/>
    <w:rsid w:val="00170733"/>
    <w:rsid w:val="001709AA"/>
    <w:rsid w:val="00171453"/>
    <w:rsid w:val="00172105"/>
    <w:rsid w:val="0017252D"/>
    <w:rsid w:val="00173459"/>
    <w:rsid w:val="001739BD"/>
    <w:rsid w:val="00173DB6"/>
    <w:rsid w:val="00173F3C"/>
    <w:rsid w:val="001745D5"/>
    <w:rsid w:val="00174773"/>
    <w:rsid w:val="0017488F"/>
    <w:rsid w:val="00174C13"/>
    <w:rsid w:val="001755AC"/>
    <w:rsid w:val="00175A89"/>
    <w:rsid w:val="001770AE"/>
    <w:rsid w:val="00177534"/>
    <w:rsid w:val="001809CB"/>
    <w:rsid w:val="00180D8F"/>
    <w:rsid w:val="00180E70"/>
    <w:rsid w:val="00181082"/>
    <w:rsid w:val="00181625"/>
    <w:rsid w:val="001816CA"/>
    <w:rsid w:val="0018175E"/>
    <w:rsid w:val="00182B5A"/>
    <w:rsid w:val="00183F6F"/>
    <w:rsid w:val="00184244"/>
    <w:rsid w:val="001842C6"/>
    <w:rsid w:val="001842E3"/>
    <w:rsid w:val="00184460"/>
    <w:rsid w:val="001844B8"/>
    <w:rsid w:val="00184FEC"/>
    <w:rsid w:val="001854F1"/>
    <w:rsid w:val="001868FB"/>
    <w:rsid w:val="00186B80"/>
    <w:rsid w:val="00187729"/>
    <w:rsid w:val="0019012C"/>
    <w:rsid w:val="00190F3C"/>
    <w:rsid w:val="001914B9"/>
    <w:rsid w:val="0019247F"/>
    <w:rsid w:val="00192913"/>
    <w:rsid w:val="001935DF"/>
    <w:rsid w:val="00193FDE"/>
    <w:rsid w:val="001944D3"/>
    <w:rsid w:val="001955C7"/>
    <w:rsid w:val="001958AC"/>
    <w:rsid w:val="00196B2C"/>
    <w:rsid w:val="001A057C"/>
    <w:rsid w:val="001A0D9E"/>
    <w:rsid w:val="001A2B5C"/>
    <w:rsid w:val="001A2C8F"/>
    <w:rsid w:val="001A3629"/>
    <w:rsid w:val="001A3A0D"/>
    <w:rsid w:val="001A3CFB"/>
    <w:rsid w:val="001A461E"/>
    <w:rsid w:val="001A5CA0"/>
    <w:rsid w:val="001A5E59"/>
    <w:rsid w:val="001A633F"/>
    <w:rsid w:val="001A6450"/>
    <w:rsid w:val="001A7293"/>
    <w:rsid w:val="001A740F"/>
    <w:rsid w:val="001A7559"/>
    <w:rsid w:val="001A75E8"/>
    <w:rsid w:val="001B05C5"/>
    <w:rsid w:val="001B0E8A"/>
    <w:rsid w:val="001B1695"/>
    <w:rsid w:val="001B2412"/>
    <w:rsid w:val="001B2B31"/>
    <w:rsid w:val="001B2CC3"/>
    <w:rsid w:val="001B3216"/>
    <w:rsid w:val="001B337B"/>
    <w:rsid w:val="001B33FC"/>
    <w:rsid w:val="001B45F8"/>
    <w:rsid w:val="001B675E"/>
    <w:rsid w:val="001B6E35"/>
    <w:rsid w:val="001B7414"/>
    <w:rsid w:val="001B7935"/>
    <w:rsid w:val="001C08E5"/>
    <w:rsid w:val="001C092D"/>
    <w:rsid w:val="001C0AEE"/>
    <w:rsid w:val="001C0CBF"/>
    <w:rsid w:val="001C1045"/>
    <w:rsid w:val="001C12BB"/>
    <w:rsid w:val="001C2480"/>
    <w:rsid w:val="001C34D6"/>
    <w:rsid w:val="001C3AC3"/>
    <w:rsid w:val="001C4456"/>
    <w:rsid w:val="001C459B"/>
    <w:rsid w:val="001C4BF5"/>
    <w:rsid w:val="001C4E8C"/>
    <w:rsid w:val="001C5357"/>
    <w:rsid w:val="001C581D"/>
    <w:rsid w:val="001C63AA"/>
    <w:rsid w:val="001C6CC8"/>
    <w:rsid w:val="001C7149"/>
    <w:rsid w:val="001C7C5A"/>
    <w:rsid w:val="001C7EB3"/>
    <w:rsid w:val="001D02C3"/>
    <w:rsid w:val="001D061C"/>
    <w:rsid w:val="001D084E"/>
    <w:rsid w:val="001D1169"/>
    <w:rsid w:val="001D2444"/>
    <w:rsid w:val="001D2604"/>
    <w:rsid w:val="001D339D"/>
    <w:rsid w:val="001D4228"/>
    <w:rsid w:val="001D44D2"/>
    <w:rsid w:val="001D4AA6"/>
    <w:rsid w:val="001D6675"/>
    <w:rsid w:val="001D6713"/>
    <w:rsid w:val="001D7585"/>
    <w:rsid w:val="001D77A1"/>
    <w:rsid w:val="001D79BF"/>
    <w:rsid w:val="001E017B"/>
    <w:rsid w:val="001E0621"/>
    <w:rsid w:val="001E074A"/>
    <w:rsid w:val="001E0902"/>
    <w:rsid w:val="001E102C"/>
    <w:rsid w:val="001E1270"/>
    <w:rsid w:val="001E18E2"/>
    <w:rsid w:val="001E1FF5"/>
    <w:rsid w:val="001E253D"/>
    <w:rsid w:val="001E3507"/>
    <w:rsid w:val="001E3E87"/>
    <w:rsid w:val="001E4503"/>
    <w:rsid w:val="001E486E"/>
    <w:rsid w:val="001E4E00"/>
    <w:rsid w:val="001E4FC0"/>
    <w:rsid w:val="001E67D3"/>
    <w:rsid w:val="001E6849"/>
    <w:rsid w:val="001E6CF9"/>
    <w:rsid w:val="001E7ABC"/>
    <w:rsid w:val="001E7EDA"/>
    <w:rsid w:val="001F0B96"/>
    <w:rsid w:val="001F165B"/>
    <w:rsid w:val="001F2108"/>
    <w:rsid w:val="001F296C"/>
    <w:rsid w:val="001F2DB3"/>
    <w:rsid w:val="001F30FE"/>
    <w:rsid w:val="001F32B3"/>
    <w:rsid w:val="001F37F4"/>
    <w:rsid w:val="001F3FFA"/>
    <w:rsid w:val="001F43E2"/>
    <w:rsid w:val="001F4998"/>
    <w:rsid w:val="001F4A4E"/>
    <w:rsid w:val="001F5EE9"/>
    <w:rsid w:val="001F5FE5"/>
    <w:rsid w:val="001F6246"/>
    <w:rsid w:val="001F67F8"/>
    <w:rsid w:val="001F6BDC"/>
    <w:rsid w:val="001F725F"/>
    <w:rsid w:val="001F7BA7"/>
    <w:rsid w:val="0020095C"/>
    <w:rsid w:val="00200B17"/>
    <w:rsid w:val="00201909"/>
    <w:rsid w:val="00202A1C"/>
    <w:rsid w:val="002032C6"/>
    <w:rsid w:val="00204219"/>
    <w:rsid w:val="00204B63"/>
    <w:rsid w:val="00204CEF"/>
    <w:rsid w:val="00205780"/>
    <w:rsid w:val="00206776"/>
    <w:rsid w:val="002067CC"/>
    <w:rsid w:val="00207523"/>
    <w:rsid w:val="00207711"/>
    <w:rsid w:val="00207855"/>
    <w:rsid w:val="002107AE"/>
    <w:rsid w:val="00210A44"/>
    <w:rsid w:val="00211264"/>
    <w:rsid w:val="00211BAD"/>
    <w:rsid w:val="00211F29"/>
    <w:rsid w:val="00211FEA"/>
    <w:rsid w:val="0021204E"/>
    <w:rsid w:val="002122BA"/>
    <w:rsid w:val="0021330E"/>
    <w:rsid w:val="002134D6"/>
    <w:rsid w:val="00215039"/>
    <w:rsid w:val="00215198"/>
    <w:rsid w:val="0021537E"/>
    <w:rsid w:val="002158E5"/>
    <w:rsid w:val="00215B29"/>
    <w:rsid w:val="00216208"/>
    <w:rsid w:val="002170C9"/>
    <w:rsid w:val="00217188"/>
    <w:rsid w:val="00217B59"/>
    <w:rsid w:val="0022074A"/>
    <w:rsid w:val="00220C4C"/>
    <w:rsid w:val="00220F29"/>
    <w:rsid w:val="002212DF"/>
    <w:rsid w:val="00221C47"/>
    <w:rsid w:val="00221FE5"/>
    <w:rsid w:val="002225B5"/>
    <w:rsid w:val="002228E8"/>
    <w:rsid w:val="00222ABF"/>
    <w:rsid w:val="00223666"/>
    <w:rsid w:val="00223A28"/>
    <w:rsid w:val="00224AD1"/>
    <w:rsid w:val="00225000"/>
    <w:rsid w:val="00225635"/>
    <w:rsid w:val="00225B86"/>
    <w:rsid w:val="00225DDE"/>
    <w:rsid w:val="002261CF"/>
    <w:rsid w:val="00226337"/>
    <w:rsid w:val="00226990"/>
    <w:rsid w:val="00227998"/>
    <w:rsid w:val="0023027D"/>
    <w:rsid w:val="00230FD0"/>
    <w:rsid w:val="002314D9"/>
    <w:rsid w:val="00231725"/>
    <w:rsid w:val="00231B05"/>
    <w:rsid w:val="00231DA9"/>
    <w:rsid w:val="00232185"/>
    <w:rsid w:val="002327AC"/>
    <w:rsid w:val="00232ED0"/>
    <w:rsid w:val="002332A0"/>
    <w:rsid w:val="002332E6"/>
    <w:rsid w:val="002336EB"/>
    <w:rsid w:val="00233BEE"/>
    <w:rsid w:val="00233F1A"/>
    <w:rsid w:val="002344D6"/>
    <w:rsid w:val="00234861"/>
    <w:rsid w:val="002362C0"/>
    <w:rsid w:val="002365CA"/>
    <w:rsid w:val="00236F71"/>
    <w:rsid w:val="00237CDD"/>
    <w:rsid w:val="00237E89"/>
    <w:rsid w:val="00240580"/>
    <w:rsid w:val="00240636"/>
    <w:rsid w:val="00240BFE"/>
    <w:rsid w:val="002413DB"/>
    <w:rsid w:val="00241BE6"/>
    <w:rsid w:val="002421E5"/>
    <w:rsid w:val="0024241B"/>
    <w:rsid w:val="002430BA"/>
    <w:rsid w:val="0024374D"/>
    <w:rsid w:val="00244434"/>
    <w:rsid w:val="00244633"/>
    <w:rsid w:val="002448C8"/>
    <w:rsid w:val="002452CA"/>
    <w:rsid w:val="00245EDA"/>
    <w:rsid w:val="0024606F"/>
    <w:rsid w:val="00246135"/>
    <w:rsid w:val="00246582"/>
    <w:rsid w:val="00246C78"/>
    <w:rsid w:val="00246F57"/>
    <w:rsid w:val="0024752A"/>
    <w:rsid w:val="0025076F"/>
    <w:rsid w:val="00251226"/>
    <w:rsid w:val="00252FC4"/>
    <w:rsid w:val="002539F6"/>
    <w:rsid w:val="00253B1E"/>
    <w:rsid w:val="00253D85"/>
    <w:rsid w:val="00253E80"/>
    <w:rsid w:val="00254132"/>
    <w:rsid w:val="00254720"/>
    <w:rsid w:val="00254DA0"/>
    <w:rsid w:val="002564C3"/>
    <w:rsid w:val="00256599"/>
    <w:rsid w:val="00256EE3"/>
    <w:rsid w:val="00257550"/>
    <w:rsid w:val="00257CC5"/>
    <w:rsid w:val="00257F58"/>
    <w:rsid w:val="00260997"/>
    <w:rsid w:val="00260DEF"/>
    <w:rsid w:val="002618F3"/>
    <w:rsid w:val="00261B91"/>
    <w:rsid w:val="0026241D"/>
    <w:rsid w:val="002624A7"/>
    <w:rsid w:val="00263B74"/>
    <w:rsid w:val="00263D23"/>
    <w:rsid w:val="00263DE3"/>
    <w:rsid w:val="00264156"/>
    <w:rsid w:val="00264451"/>
    <w:rsid w:val="002645B7"/>
    <w:rsid w:val="002648F4"/>
    <w:rsid w:val="002662E9"/>
    <w:rsid w:val="00266BA4"/>
    <w:rsid w:val="00267373"/>
    <w:rsid w:val="0026776E"/>
    <w:rsid w:val="00270616"/>
    <w:rsid w:val="00270FF0"/>
    <w:rsid w:val="00271564"/>
    <w:rsid w:val="00271789"/>
    <w:rsid w:val="00272063"/>
    <w:rsid w:val="00272408"/>
    <w:rsid w:val="00272875"/>
    <w:rsid w:val="00272F24"/>
    <w:rsid w:val="002733B3"/>
    <w:rsid w:val="00273732"/>
    <w:rsid w:val="0027428B"/>
    <w:rsid w:val="002746CF"/>
    <w:rsid w:val="00274719"/>
    <w:rsid w:val="00275999"/>
    <w:rsid w:val="00275A71"/>
    <w:rsid w:val="00276628"/>
    <w:rsid w:val="00277032"/>
    <w:rsid w:val="00277E08"/>
    <w:rsid w:val="00280D3F"/>
    <w:rsid w:val="0028172F"/>
    <w:rsid w:val="002817F5"/>
    <w:rsid w:val="00281B8A"/>
    <w:rsid w:val="002822DD"/>
    <w:rsid w:val="002826F5"/>
    <w:rsid w:val="00282CD9"/>
    <w:rsid w:val="00283697"/>
    <w:rsid w:val="00283A6E"/>
    <w:rsid w:val="002848EF"/>
    <w:rsid w:val="00284985"/>
    <w:rsid w:val="00284C80"/>
    <w:rsid w:val="002854A1"/>
    <w:rsid w:val="00285618"/>
    <w:rsid w:val="002865A6"/>
    <w:rsid w:val="00290775"/>
    <w:rsid w:val="00291083"/>
    <w:rsid w:val="0029135C"/>
    <w:rsid w:val="00291834"/>
    <w:rsid w:val="002919B1"/>
    <w:rsid w:val="00292CAB"/>
    <w:rsid w:val="00292E83"/>
    <w:rsid w:val="0029388A"/>
    <w:rsid w:val="00294587"/>
    <w:rsid w:val="00294841"/>
    <w:rsid w:val="00294C82"/>
    <w:rsid w:val="00294CC5"/>
    <w:rsid w:val="00294EBC"/>
    <w:rsid w:val="002959C3"/>
    <w:rsid w:val="00296266"/>
    <w:rsid w:val="00296384"/>
    <w:rsid w:val="002964E6"/>
    <w:rsid w:val="002A05B2"/>
    <w:rsid w:val="002A13E7"/>
    <w:rsid w:val="002A14C7"/>
    <w:rsid w:val="002A178D"/>
    <w:rsid w:val="002A239F"/>
    <w:rsid w:val="002A32FC"/>
    <w:rsid w:val="002A3867"/>
    <w:rsid w:val="002A3B61"/>
    <w:rsid w:val="002A3DB9"/>
    <w:rsid w:val="002A3EAC"/>
    <w:rsid w:val="002A3FF7"/>
    <w:rsid w:val="002A47C8"/>
    <w:rsid w:val="002A4BD6"/>
    <w:rsid w:val="002A4D71"/>
    <w:rsid w:val="002A55B3"/>
    <w:rsid w:val="002A5907"/>
    <w:rsid w:val="002A5BD5"/>
    <w:rsid w:val="002A685A"/>
    <w:rsid w:val="002A7C96"/>
    <w:rsid w:val="002B0378"/>
    <w:rsid w:val="002B092A"/>
    <w:rsid w:val="002B09D2"/>
    <w:rsid w:val="002B0F20"/>
    <w:rsid w:val="002B105D"/>
    <w:rsid w:val="002B1C1C"/>
    <w:rsid w:val="002B1FAB"/>
    <w:rsid w:val="002B25DD"/>
    <w:rsid w:val="002B28C7"/>
    <w:rsid w:val="002B2C01"/>
    <w:rsid w:val="002B2EB5"/>
    <w:rsid w:val="002B30B4"/>
    <w:rsid w:val="002B3831"/>
    <w:rsid w:val="002B39F6"/>
    <w:rsid w:val="002B3B30"/>
    <w:rsid w:val="002B55A2"/>
    <w:rsid w:val="002B656B"/>
    <w:rsid w:val="002B6FC2"/>
    <w:rsid w:val="002C2415"/>
    <w:rsid w:val="002C3220"/>
    <w:rsid w:val="002C3776"/>
    <w:rsid w:val="002C37CF"/>
    <w:rsid w:val="002C3D74"/>
    <w:rsid w:val="002C3F2D"/>
    <w:rsid w:val="002C40C8"/>
    <w:rsid w:val="002C4B4C"/>
    <w:rsid w:val="002C4DE6"/>
    <w:rsid w:val="002C588B"/>
    <w:rsid w:val="002C5C09"/>
    <w:rsid w:val="002C5D40"/>
    <w:rsid w:val="002C628A"/>
    <w:rsid w:val="002C6C33"/>
    <w:rsid w:val="002D0043"/>
    <w:rsid w:val="002D060E"/>
    <w:rsid w:val="002D07AE"/>
    <w:rsid w:val="002D0AC1"/>
    <w:rsid w:val="002D0D77"/>
    <w:rsid w:val="002D0E24"/>
    <w:rsid w:val="002D0E2F"/>
    <w:rsid w:val="002D1B07"/>
    <w:rsid w:val="002D262E"/>
    <w:rsid w:val="002D2C1B"/>
    <w:rsid w:val="002D3E37"/>
    <w:rsid w:val="002D5067"/>
    <w:rsid w:val="002D5095"/>
    <w:rsid w:val="002D513C"/>
    <w:rsid w:val="002D531A"/>
    <w:rsid w:val="002D5B3A"/>
    <w:rsid w:val="002D5C71"/>
    <w:rsid w:val="002D61B1"/>
    <w:rsid w:val="002D65B5"/>
    <w:rsid w:val="002D6957"/>
    <w:rsid w:val="002D695F"/>
    <w:rsid w:val="002D6DE5"/>
    <w:rsid w:val="002D7452"/>
    <w:rsid w:val="002D7A62"/>
    <w:rsid w:val="002D7B4A"/>
    <w:rsid w:val="002E07B4"/>
    <w:rsid w:val="002E0CCF"/>
    <w:rsid w:val="002E0FF6"/>
    <w:rsid w:val="002E1840"/>
    <w:rsid w:val="002E360B"/>
    <w:rsid w:val="002E379C"/>
    <w:rsid w:val="002E534C"/>
    <w:rsid w:val="002E53F4"/>
    <w:rsid w:val="002E5CAE"/>
    <w:rsid w:val="002E7E5F"/>
    <w:rsid w:val="002F06E7"/>
    <w:rsid w:val="002F1B5C"/>
    <w:rsid w:val="002F26E4"/>
    <w:rsid w:val="002F2A5E"/>
    <w:rsid w:val="002F2E74"/>
    <w:rsid w:val="002F3540"/>
    <w:rsid w:val="002F3C1C"/>
    <w:rsid w:val="002F5127"/>
    <w:rsid w:val="002F545A"/>
    <w:rsid w:val="002F56C0"/>
    <w:rsid w:val="002F6903"/>
    <w:rsid w:val="002F6CAA"/>
    <w:rsid w:val="002F763D"/>
    <w:rsid w:val="0030017E"/>
    <w:rsid w:val="00300319"/>
    <w:rsid w:val="00300C9E"/>
    <w:rsid w:val="00300DA5"/>
    <w:rsid w:val="00300FC2"/>
    <w:rsid w:val="00301615"/>
    <w:rsid w:val="00302E96"/>
    <w:rsid w:val="003032A2"/>
    <w:rsid w:val="00303D8F"/>
    <w:rsid w:val="00303E6F"/>
    <w:rsid w:val="0030441D"/>
    <w:rsid w:val="0030445E"/>
    <w:rsid w:val="00304743"/>
    <w:rsid w:val="003049F6"/>
    <w:rsid w:val="00304D5D"/>
    <w:rsid w:val="00306212"/>
    <w:rsid w:val="0030652B"/>
    <w:rsid w:val="00306EA6"/>
    <w:rsid w:val="00307435"/>
    <w:rsid w:val="00307A2D"/>
    <w:rsid w:val="003101DE"/>
    <w:rsid w:val="00310355"/>
    <w:rsid w:val="0031048C"/>
    <w:rsid w:val="003107FC"/>
    <w:rsid w:val="00311050"/>
    <w:rsid w:val="00311E51"/>
    <w:rsid w:val="0031271B"/>
    <w:rsid w:val="00313223"/>
    <w:rsid w:val="00313338"/>
    <w:rsid w:val="0031377A"/>
    <w:rsid w:val="00313BB8"/>
    <w:rsid w:val="0031424A"/>
    <w:rsid w:val="003142DD"/>
    <w:rsid w:val="00314F38"/>
    <w:rsid w:val="00315064"/>
    <w:rsid w:val="00315881"/>
    <w:rsid w:val="0031590D"/>
    <w:rsid w:val="003165B7"/>
    <w:rsid w:val="003173A9"/>
    <w:rsid w:val="003176BE"/>
    <w:rsid w:val="00317FFC"/>
    <w:rsid w:val="00320221"/>
    <w:rsid w:val="0032114D"/>
    <w:rsid w:val="003211F6"/>
    <w:rsid w:val="003212B1"/>
    <w:rsid w:val="00321972"/>
    <w:rsid w:val="00321AE4"/>
    <w:rsid w:val="00321C7D"/>
    <w:rsid w:val="00323C04"/>
    <w:rsid w:val="003243A5"/>
    <w:rsid w:val="00324AA9"/>
    <w:rsid w:val="0032576A"/>
    <w:rsid w:val="00326126"/>
    <w:rsid w:val="003261FA"/>
    <w:rsid w:val="00326741"/>
    <w:rsid w:val="00326A74"/>
    <w:rsid w:val="00326D43"/>
    <w:rsid w:val="0033031A"/>
    <w:rsid w:val="003307E8"/>
    <w:rsid w:val="0033097C"/>
    <w:rsid w:val="003314C7"/>
    <w:rsid w:val="00332D51"/>
    <w:rsid w:val="00333567"/>
    <w:rsid w:val="0033377E"/>
    <w:rsid w:val="00334BD0"/>
    <w:rsid w:val="00334FDC"/>
    <w:rsid w:val="0033500D"/>
    <w:rsid w:val="0033585A"/>
    <w:rsid w:val="00335AA8"/>
    <w:rsid w:val="00335B2D"/>
    <w:rsid w:val="0033699D"/>
    <w:rsid w:val="00336EF8"/>
    <w:rsid w:val="003371E1"/>
    <w:rsid w:val="00337817"/>
    <w:rsid w:val="00340470"/>
    <w:rsid w:val="00340ABB"/>
    <w:rsid w:val="00340FC5"/>
    <w:rsid w:val="003414A9"/>
    <w:rsid w:val="003414CA"/>
    <w:rsid w:val="003416EC"/>
    <w:rsid w:val="0034293E"/>
    <w:rsid w:val="00342D4E"/>
    <w:rsid w:val="003430A4"/>
    <w:rsid w:val="003431B6"/>
    <w:rsid w:val="00344416"/>
    <w:rsid w:val="003459C4"/>
    <w:rsid w:val="00346BF3"/>
    <w:rsid w:val="003501A3"/>
    <w:rsid w:val="0035087A"/>
    <w:rsid w:val="003516CA"/>
    <w:rsid w:val="00351BC3"/>
    <w:rsid w:val="00353587"/>
    <w:rsid w:val="00353BB5"/>
    <w:rsid w:val="00353C26"/>
    <w:rsid w:val="00353F8C"/>
    <w:rsid w:val="00354481"/>
    <w:rsid w:val="00354ED5"/>
    <w:rsid w:val="00355350"/>
    <w:rsid w:val="00355811"/>
    <w:rsid w:val="003559FD"/>
    <w:rsid w:val="00355EF4"/>
    <w:rsid w:val="00355F98"/>
    <w:rsid w:val="00355FDD"/>
    <w:rsid w:val="00356B3B"/>
    <w:rsid w:val="00357D1F"/>
    <w:rsid w:val="003600E3"/>
    <w:rsid w:val="003606EC"/>
    <w:rsid w:val="00362626"/>
    <w:rsid w:val="00362681"/>
    <w:rsid w:val="0036332B"/>
    <w:rsid w:val="0036377E"/>
    <w:rsid w:val="00363E8A"/>
    <w:rsid w:val="00364133"/>
    <w:rsid w:val="003660AB"/>
    <w:rsid w:val="00366397"/>
    <w:rsid w:val="00367292"/>
    <w:rsid w:val="00367300"/>
    <w:rsid w:val="00367440"/>
    <w:rsid w:val="00367497"/>
    <w:rsid w:val="00367B95"/>
    <w:rsid w:val="003710CA"/>
    <w:rsid w:val="00372473"/>
    <w:rsid w:val="003732AC"/>
    <w:rsid w:val="00373A0B"/>
    <w:rsid w:val="00373D42"/>
    <w:rsid w:val="00373FED"/>
    <w:rsid w:val="003742D6"/>
    <w:rsid w:val="00374A35"/>
    <w:rsid w:val="00374C4D"/>
    <w:rsid w:val="00374E1F"/>
    <w:rsid w:val="00374F46"/>
    <w:rsid w:val="00374F99"/>
    <w:rsid w:val="0037590A"/>
    <w:rsid w:val="00376991"/>
    <w:rsid w:val="00376D8B"/>
    <w:rsid w:val="003772FF"/>
    <w:rsid w:val="00377894"/>
    <w:rsid w:val="00380AC2"/>
    <w:rsid w:val="00380C19"/>
    <w:rsid w:val="003813AE"/>
    <w:rsid w:val="00381F6A"/>
    <w:rsid w:val="003824B9"/>
    <w:rsid w:val="00382513"/>
    <w:rsid w:val="00382A22"/>
    <w:rsid w:val="00382E82"/>
    <w:rsid w:val="003834D1"/>
    <w:rsid w:val="00383DBE"/>
    <w:rsid w:val="0038490F"/>
    <w:rsid w:val="00384E1D"/>
    <w:rsid w:val="003854E9"/>
    <w:rsid w:val="00386F94"/>
    <w:rsid w:val="00387DDF"/>
    <w:rsid w:val="0039058B"/>
    <w:rsid w:val="003906BA"/>
    <w:rsid w:val="00390A94"/>
    <w:rsid w:val="00390D94"/>
    <w:rsid w:val="00391007"/>
    <w:rsid w:val="00391BDE"/>
    <w:rsid w:val="003920D9"/>
    <w:rsid w:val="003921E7"/>
    <w:rsid w:val="00392C07"/>
    <w:rsid w:val="0039343A"/>
    <w:rsid w:val="0039385C"/>
    <w:rsid w:val="00393948"/>
    <w:rsid w:val="00394281"/>
    <w:rsid w:val="00395164"/>
    <w:rsid w:val="00395FCF"/>
    <w:rsid w:val="003967AB"/>
    <w:rsid w:val="0039694E"/>
    <w:rsid w:val="00396A6F"/>
    <w:rsid w:val="0039704F"/>
    <w:rsid w:val="003970C1"/>
    <w:rsid w:val="00397E34"/>
    <w:rsid w:val="003A0645"/>
    <w:rsid w:val="003A0995"/>
    <w:rsid w:val="003A0AE2"/>
    <w:rsid w:val="003A1E39"/>
    <w:rsid w:val="003A21A1"/>
    <w:rsid w:val="003A27F6"/>
    <w:rsid w:val="003A36E5"/>
    <w:rsid w:val="003A3CC7"/>
    <w:rsid w:val="003A728E"/>
    <w:rsid w:val="003A75D8"/>
    <w:rsid w:val="003A7CA2"/>
    <w:rsid w:val="003A7F06"/>
    <w:rsid w:val="003B0BB9"/>
    <w:rsid w:val="003B0FF7"/>
    <w:rsid w:val="003B1133"/>
    <w:rsid w:val="003B1AD2"/>
    <w:rsid w:val="003B1C4B"/>
    <w:rsid w:val="003B1E6E"/>
    <w:rsid w:val="003B2403"/>
    <w:rsid w:val="003B26A4"/>
    <w:rsid w:val="003B3103"/>
    <w:rsid w:val="003B31A8"/>
    <w:rsid w:val="003B3468"/>
    <w:rsid w:val="003B56DC"/>
    <w:rsid w:val="003B64AD"/>
    <w:rsid w:val="003B684C"/>
    <w:rsid w:val="003B7C6C"/>
    <w:rsid w:val="003B7CB2"/>
    <w:rsid w:val="003B7DD7"/>
    <w:rsid w:val="003C0138"/>
    <w:rsid w:val="003C039B"/>
    <w:rsid w:val="003C0613"/>
    <w:rsid w:val="003C0A1E"/>
    <w:rsid w:val="003C14FC"/>
    <w:rsid w:val="003C152E"/>
    <w:rsid w:val="003C1610"/>
    <w:rsid w:val="003C2E5C"/>
    <w:rsid w:val="003C3CDA"/>
    <w:rsid w:val="003C4205"/>
    <w:rsid w:val="003C490B"/>
    <w:rsid w:val="003C4C85"/>
    <w:rsid w:val="003C652A"/>
    <w:rsid w:val="003C6C01"/>
    <w:rsid w:val="003C7AEA"/>
    <w:rsid w:val="003D0666"/>
    <w:rsid w:val="003D0E4E"/>
    <w:rsid w:val="003D123A"/>
    <w:rsid w:val="003D1297"/>
    <w:rsid w:val="003D18D7"/>
    <w:rsid w:val="003D26A8"/>
    <w:rsid w:val="003D27E2"/>
    <w:rsid w:val="003D2930"/>
    <w:rsid w:val="003D2F18"/>
    <w:rsid w:val="003D33F1"/>
    <w:rsid w:val="003D3534"/>
    <w:rsid w:val="003D3544"/>
    <w:rsid w:val="003D37B1"/>
    <w:rsid w:val="003D3AF0"/>
    <w:rsid w:val="003D404A"/>
    <w:rsid w:val="003D4217"/>
    <w:rsid w:val="003D4668"/>
    <w:rsid w:val="003D4BAD"/>
    <w:rsid w:val="003D4F21"/>
    <w:rsid w:val="003D5E37"/>
    <w:rsid w:val="003D61C5"/>
    <w:rsid w:val="003D6316"/>
    <w:rsid w:val="003D6EF5"/>
    <w:rsid w:val="003D6F73"/>
    <w:rsid w:val="003D6FFB"/>
    <w:rsid w:val="003E0B06"/>
    <w:rsid w:val="003E150E"/>
    <w:rsid w:val="003E1939"/>
    <w:rsid w:val="003E2065"/>
    <w:rsid w:val="003E2960"/>
    <w:rsid w:val="003E2E91"/>
    <w:rsid w:val="003E34C7"/>
    <w:rsid w:val="003E4431"/>
    <w:rsid w:val="003E5346"/>
    <w:rsid w:val="003E67DD"/>
    <w:rsid w:val="003E76A5"/>
    <w:rsid w:val="003E7D6C"/>
    <w:rsid w:val="003E7F4F"/>
    <w:rsid w:val="003F06B5"/>
    <w:rsid w:val="003F1696"/>
    <w:rsid w:val="003F1A9F"/>
    <w:rsid w:val="003F1B17"/>
    <w:rsid w:val="003F31B9"/>
    <w:rsid w:val="003F3241"/>
    <w:rsid w:val="003F3F04"/>
    <w:rsid w:val="003F4679"/>
    <w:rsid w:val="003F4C25"/>
    <w:rsid w:val="003F572B"/>
    <w:rsid w:val="003F6695"/>
    <w:rsid w:val="003F6C4B"/>
    <w:rsid w:val="003F6DA5"/>
    <w:rsid w:val="003F7159"/>
    <w:rsid w:val="003F77BB"/>
    <w:rsid w:val="003F7B30"/>
    <w:rsid w:val="004006F4"/>
    <w:rsid w:val="00400886"/>
    <w:rsid w:val="00400EAA"/>
    <w:rsid w:val="00400FF0"/>
    <w:rsid w:val="004012B1"/>
    <w:rsid w:val="0040135D"/>
    <w:rsid w:val="0040167C"/>
    <w:rsid w:val="004017AF"/>
    <w:rsid w:val="00401938"/>
    <w:rsid w:val="00401BB2"/>
    <w:rsid w:val="00402B89"/>
    <w:rsid w:val="00402BE0"/>
    <w:rsid w:val="0040376F"/>
    <w:rsid w:val="00403D10"/>
    <w:rsid w:val="00404448"/>
    <w:rsid w:val="0040465F"/>
    <w:rsid w:val="00404787"/>
    <w:rsid w:val="00404C83"/>
    <w:rsid w:val="004051FD"/>
    <w:rsid w:val="00405650"/>
    <w:rsid w:val="004056C1"/>
    <w:rsid w:val="00405E9D"/>
    <w:rsid w:val="004069E0"/>
    <w:rsid w:val="004069E7"/>
    <w:rsid w:val="00406E7F"/>
    <w:rsid w:val="0040789F"/>
    <w:rsid w:val="00410225"/>
    <w:rsid w:val="004109E8"/>
    <w:rsid w:val="00410F2D"/>
    <w:rsid w:val="00410F36"/>
    <w:rsid w:val="00411784"/>
    <w:rsid w:val="00411EFE"/>
    <w:rsid w:val="004138DC"/>
    <w:rsid w:val="00413A66"/>
    <w:rsid w:val="00413E96"/>
    <w:rsid w:val="00414382"/>
    <w:rsid w:val="0041467F"/>
    <w:rsid w:val="004151B3"/>
    <w:rsid w:val="00415422"/>
    <w:rsid w:val="00415727"/>
    <w:rsid w:val="00415C47"/>
    <w:rsid w:val="00415EC5"/>
    <w:rsid w:val="00416601"/>
    <w:rsid w:val="0041738B"/>
    <w:rsid w:val="00417AEE"/>
    <w:rsid w:val="00417C90"/>
    <w:rsid w:val="004200BD"/>
    <w:rsid w:val="00420587"/>
    <w:rsid w:val="00420B8D"/>
    <w:rsid w:val="00420E50"/>
    <w:rsid w:val="0042109D"/>
    <w:rsid w:val="004210B3"/>
    <w:rsid w:val="00421596"/>
    <w:rsid w:val="00421E29"/>
    <w:rsid w:val="004229DE"/>
    <w:rsid w:val="00422E0A"/>
    <w:rsid w:val="004235E6"/>
    <w:rsid w:val="00423726"/>
    <w:rsid w:val="004239BD"/>
    <w:rsid w:val="00423B92"/>
    <w:rsid w:val="00423BA2"/>
    <w:rsid w:val="00423E13"/>
    <w:rsid w:val="00424A05"/>
    <w:rsid w:val="00425101"/>
    <w:rsid w:val="00425589"/>
    <w:rsid w:val="00426204"/>
    <w:rsid w:val="00426A08"/>
    <w:rsid w:val="00426DDE"/>
    <w:rsid w:val="00427CCF"/>
    <w:rsid w:val="00427ED1"/>
    <w:rsid w:val="00430968"/>
    <w:rsid w:val="004311DF"/>
    <w:rsid w:val="0043134C"/>
    <w:rsid w:val="00431753"/>
    <w:rsid w:val="00431A5D"/>
    <w:rsid w:val="00431B14"/>
    <w:rsid w:val="00431C92"/>
    <w:rsid w:val="00431DBD"/>
    <w:rsid w:val="00431E46"/>
    <w:rsid w:val="00433284"/>
    <w:rsid w:val="004353D5"/>
    <w:rsid w:val="00435636"/>
    <w:rsid w:val="0043629E"/>
    <w:rsid w:val="00436D73"/>
    <w:rsid w:val="00436EDC"/>
    <w:rsid w:val="0043751F"/>
    <w:rsid w:val="00437880"/>
    <w:rsid w:val="00440017"/>
    <w:rsid w:val="00440108"/>
    <w:rsid w:val="00441A0C"/>
    <w:rsid w:val="00442500"/>
    <w:rsid w:val="00442709"/>
    <w:rsid w:val="0044281D"/>
    <w:rsid w:val="0044290E"/>
    <w:rsid w:val="004434FD"/>
    <w:rsid w:val="00443AAC"/>
    <w:rsid w:val="00443AEE"/>
    <w:rsid w:val="00443E22"/>
    <w:rsid w:val="004440B6"/>
    <w:rsid w:val="0044459D"/>
    <w:rsid w:val="00444C20"/>
    <w:rsid w:val="00444F17"/>
    <w:rsid w:val="0044511A"/>
    <w:rsid w:val="00445487"/>
    <w:rsid w:val="0044682D"/>
    <w:rsid w:val="00446FD8"/>
    <w:rsid w:val="00450E82"/>
    <w:rsid w:val="00450F68"/>
    <w:rsid w:val="0045138D"/>
    <w:rsid w:val="0045175F"/>
    <w:rsid w:val="00451CAF"/>
    <w:rsid w:val="00452637"/>
    <w:rsid w:val="0045265C"/>
    <w:rsid w:val="00453CED"/>
    <w:rsid w:val="004540FC"/>
    <w:rsid w:val="004546D7"/>
    <w:rsid w:val="00454B01"/>
    <w:rsid w:val="00454E6B"/>
    <w:rsid w:val="00455787"/>
    <w:rsid w:val="00455B2F"/>
    <w:rsid w:val="00455D90"/>
    <w:rsid w:val="00455E80"/>
    <w:rsid w:val="00456CF8"/>
    <w:rsid w:val="00457108"/>
    <w:rsid w:val="00457A92"/>
    <w:rsid w:val="00460094"/>
    <w:rsid w:val="004602F8"/>
    <w:rsid w:val="004605AA"/>
    <w:rsid w:val="00461903"/>
    <w:rsid w:val="004619B6"/>
    <w:rsid w:val="00461C83"/>
    <w:rsid w:val="004629C4"/>
    <w:rsid w:val="00463097"/>
    <w:rsid w:val="004632DC"/>
    <w:rsid w:val="0046338D"/>
    <w:rsid w:val="00464891"/>
    <w:rsid w:val="00465557"/>
    <w:rsid w:val="00465FA7"/>
    <w:rsid w:val="004663BD"/>
    <w:rsid w:val="00467F22"/>
    <w:rsid w:val="004703A9"/>
    <w:rsid w:val="00470A9A"/>
    <w:rsid w:val="00470B23"/>
    <w:rsid w:val="00471597"/>
    <w:rsid w:val="0047184B"/>
    <w:rsid w:val="00471D3C"/>
    <w:rsid w:val="0047312E"/>
    <w:rsid w:val="004736DD"/>
    <w:rsid w:val="0047377C"/>
    <w:rsid w:val="00473A80"/>
    <w:rsid w:val="00474193"/>
    <w:rsid w:val="004744CA"/>
    <w:rsid w:val="00474747"/>
    <w:rsid w:val="0047513A"/>
    <w:rsid w:val="00476481"/>
    <w:rsid w:val="004764E4"/>
    <w:rsid w:val="004778DC"/>
    <w:rsid w:val="00477A24"/>
    <w:rsid w:val="00477B08"/>
    <w:rsid w:val="00477CD1"/>
    <w:rsid w:val="00480049"/>
    <w:rsid w:val="004802DF"/>
    <w:rsid w:val="00480545"/>
    <w:rsid w:val="0048126E"/>
    <w:rsid w:val="00482E07"/>
    <w:rsid w:val="0048335A"/>
    <w:rsid w:val="004834C9"/>
    <w:rsid w:val="00484160"/>
    <w:rsid w:val="00484366"/>
    <w:rsid w:val="00484482"/>
    <w:rsid w:val="0048543B"/>
    <w:rsid w:val="00485CA0"/>
    <w:rsid w:val="004878C4"/>
    <w:rsid w:val="00490166"/>
    <w:rsid w:val="0049031D"/>
    <w:rsid w:val="0049068C"/>
    <w:rsid w:val="00490C5F"/>
    <w:rsid w:val="00491A01"/>
    <w:rsid w:val="00491CD7"/>
    <w:rsid w:val="00492821"/>
    <w:rsid w:val="00494080"/>
    <w:rsid w:val="00495385"/>
    <w:rsid w:val="004953C4"/>
    <w:rsid w:val="00495A90"/>
    <w:rsid w:val="00495CBF"/>
    <w:rsid w:val="00496788"/>
    <w:rsid w:val="00497512"/>
    <w:rsid w:val="00497C22"/>
    <w:rsid w:val="00497D01"/>
    <w:rsid w:val="004A0665"/>
    <w:rsid w:val="004A0969"/>
    <w:rsid w:val="004A1C44"/>
    <w:rsid w:val="004A1FBC"/>
    <w:rsid w:val="004A246D"/>
    <w:rsid w:val="004A3A06"/>
    <w:rsid w:val="004A4504"/>
    <w:rsid w:val="004A4C03"/>
    <w:rsid w:val="004A4C40"/>
    <w:rsid w:val="004A4DE8"/>
    <w:rsid w:val="004A50B0"/>
    <w:rsid w:val="004A5775"/>
    <w:rsid w:val="004A6040"/>
    <w:rsid w:val="004A6838"/>
    <w:rsid w:val="004A791E"/>
    <w:rsid w:val="004B025D"/>
    <w:rsid w:val="004B1787"/>
    <w:rsid w:val="004B1DB1"/>
    <w:rsid w:val="004B27BD"/>
    <w:rsid w:val="004B31D1"/>
    <w:rsid w:val="004B369F"/>
    <w:rsid w:val="004B441F"/>
    <w:rsid w:val="004B461E"/>
    <w:rsid w:val="004B50DD"/>
    <w:rsid w:val="004B5602"/>
    <w:rsid w:val="004B5CBE"/>
    <w:rsid w:val="004B717E"/>
    <w:rsid w:val="004B737A"/>
    <w:rsid w:val="004B7A07"/>
    <w:rsid w:val="004C1AE0"/>
    <w:rsid w:val="004C2104"/>
    <w:rsid w:val="004C2553"/>
    <w:rsid w:val="004C2B3C"/>
    <w:rsid w:val="004C3FF2"/>
    <w:rsid w:val="004C40E8"/>
    <w:rsid w:val="004C43E1"/>
    <w:rsid w:val="004C44C8"/>
    <w:rsid w:val="004C5266"/>
    <w:rsid w:val="004C6EFF"/>
    <w:rsid w:val="004C7DA6"/>
    <w:rsid w:val="004D06EC"/>
    <w:rsid w:val="004D0CFE"/>
    <w:rsid w:val="004D0F40"/>
    <w:rsid w:val="004D126E"/>
    <w:rsid w:val="004D12A7"/>
    <w:rsid w:val="004D17D0"/>
    <w:rsid w:val="004D2638"/>
    <w:rsid w:val="004D2686"/>
    <w:rsid w:val="004D2A83"/>
    <w:rsid w:val="004D334C"/>
    <w:rsid w:val="004D365D"/>
    <w:rsid w:val="004D44C1"/>
    <w:rsid w:val="004D4869"/>
    <w:rsid w:val="004D4ECA"/>
    <w:rsid w:val="004D5647"/>
    <w:rsid w:val="004D598C"/>
    <w:rsid w:val="004D6132"/>
    <w:rsid w:val="004D6437"/>
    <w:rsid w:val="004D70D2"/>
    <w:rsid w:val="004D72DC"/>
    <w:rsid w:val="004D75A6"/>
    <w:rsid w:val="004E1149"/>
    <w:rsid w:val="004E272B"/>
    <w:rsid w:val="004E2C43"/>
    <w:rsid w:val="004E2CE0"/>
    <w:rsid w:val="004E3897"/>
    <w:rsid w:val="004E48F4"/>
    <w:rsid w:val="004E4A12"/>
    <w:rsid w:val="004E4E32"/>
    <w:rsid w:val="004E5371"/>
    <w:rsid w:val="004E58F2"/>
    <w:rsid w:val="004E5ACB"/>
    <w:rsid w:val="004E5FA2"/>
    <w:rsid w:val="004E61FC"/>
    <w:rsid w:val="004E6507"/>
    <w:rsid w:val="004E69AA"/>
    <w:rsid w:val="004E7939"/>
    <w:rsid w:val="004F01F4"/>
    <w:rsid w:val="004F0266"/>
    <w:rsid w:val="004F02CC"/>
    <w:rsid w:val="004F050B"/>
    <w:rsid w:val="004F0790"/>
    <w:rsid w:val="004F08FA"/>
    <w:rsid w:val="004F13DE"/>
    <w:rsid w:val="004F140A"/>
    <w:rsid w:val="004F16E5"/>
    <w:rsid w:val="004F184A"/>
    <w:rsid w:val="004F202B"/>
    <w:rsid w:val="004F25FB"/>
    <w:rsid w:val="004F4437"/>
    <w:rsid w:val="004F48FD"/>
    <w:rsid w:val="004F6C4B"/>
    <w:rsid w:val="004F7FF6"/>
    <w:rsid w:val="00501003"/>
    <w:rsid w:val="00501659"/>
    <w:rsid w:val="00501778"/>
    <w:rsid w:val="005017D0"/>
    <w:rsid w:val="00501C04"/>
    <w:rsid w:val="00501E1D"/>
    <w:rsid w:val="005023CD"/>
    <w:rsid w:val="0050246A"/>
    <w:rsid w:val="00503059"/>
    <w:rsid w:val="005036CD"/>
    <w:rsid w:val="005041CD"/>
    <w:rsid w:val="00505181"/>
    <w:rsid w:val="00505292"/>
    <w:rsid w:val="0050530C"/>
    <w:rsid w:val="005058A8"/>
    <w:rsid w:val="00506931"/>
    <w:rsid w:val="00506C62"/>
    <w:rsid w:val="0050762F"/>
    <w:rsid w:val="0050788A"/>
    <w:rsid w:val="00507CAC"/>
    <w:rsid w:val="00507D35"/>
    <w:rsid w:val="00507DB2"/>
    <w:rsid w:val="00507F61"/>
    <w:rsid w:val="00510931"/>
    <w:rsid w:val="0051144E"/>
    <w:rsid w:val="00512135"/>
    <w:rsid w:val="005137E5"/>
    <w:rsid w:val="00514247"/>
    <w:rsid w:val="0051447F"/>
    <w:rsid w:val="0051457A"/>
    <w:rsid w:val="00515070"/>
    <w:rsid w:val="00515B1D"/>
    <w:rsid w:val="005160A1"/>
    <w:rsid w:val="005171FF"/>
    <w:rsid w:val="00517476"/>
    <w:rsid w:val="0051771F"/>
    <w:rsid w:val="0052004A"/>
    <w:rsid w:val="005202F1"/>
    <w:rsid w:val="005203C8"/>
    <w:rsid w:val="005220FA"/>
    <w:rsid w:val="00522209"/>
    <w:rsid w:val="005233B4"/>
    <w:rsid w:val="0052342D"/>
    <w:rsid w:val="0052382A"/>
    <w:rsid w:val="00523B6C"/>
    <w:rsid w:val="00523FBC"/>
    <w:rsid w:val="00525AAF"/>
    <w:rsid w:val="00526EBB"/>
    <w:rsid w:val="00527493"/>
    <w:rsid w:val="0052777B"/>
    <w:rsid w:val="00527793"/>
    <w:rsid w:val="00527F69"/>
    <w:rsid w:val="0053014E"/>
    <w:rsid w:val="0053029A"/>
    <w:rsid w:val="00530F96"/>
    <w:rsid w:val="005313ED"/>
    <w:rsid w:val="005318A8"/>
    <w:rsid w:val="00532280"/>
    <w:rsid w:val="00532813"/>
    <w:rsid w:val="005328ED"/>
    <w:rsid w:val="00533D74"/>
    <w:rsid w:val="00534020"/>
    <w:rsid w:val="00534042"/>
    <w:rsid w:val="005341FC"/>
    <w:rsid w:val="00534214"/>
    <w:rsid w:val="00535359"/>
    <w:rsid w:val="005363D5"/>
    <w:rsid w:val="00536E17"/>
    <w:rsid w:val="005373F8"/>
    <w:rsid w:val="00537996"/>
    <w:rsid w:val="005379D9"/>
    <w:rsid w:val="00537D7D"/>
    <w:rsid w:val="00540426"/>
    <w:rsid w:val="00540B6C"/>
    <w:rsid w:val="0054101F"/>
    <w:rsid w:val="005412AF"/>
    <w:rsid w:val="005421CA"/>
    <w:rsid w:val="00542472"/>
    <w:rsid w:val="00544052"/>
    <w:rsid w:val="00545F4C"/>
    <w:rsid w:val="005464A9"/>
    <w:rsid w:val="0054676A"/>
    <w:rsid w:val="00547BB1"/>
    <w:rsid w:val="0055027F"/>
    <w:rsid w:val="00550CB6"/>
    <w:rsid w:val="00550CBE"/>
    <w:rsid w:val="00551058"/>
    <w:rsid w:val="005512DC"/>
    <w:rsid w:val="00551FB4"/>
    <w:rsid w:val="00552D97"/>
    <w:rsid w:val="00552DC1"/>
    <w:rsid w:val="00552E14"/>
    <w:rsid w:val="00553308"/>
    <w:rsid w:val="00553D99"/>
    <w:rsid w:val="0055414D"/>
    <w:rsid w:val="005544DD"/>
    <w:rsid w:val="00556141"/>
    <w:rsid w:val="005565FE"/>
    <w:rsid w:val="00557023"/>
    <w:rsid w:val="00560974"/>
    <w:rsid w:val="005616C6"/>
    <w:rsid w:val="0056198A"/>
    <w:rsid w:val="00562A59"/>
    <w:rsid w:val="00562E25"/>
    <w:rsid w:val="005630D3"/>
    <w:rsid w:val="005636A2"/>
    <w:rsid w:val="00564547"/>
    <w:rsid w:val="005645A6"/>
    <w:rsid w:val="00565276"/>
    <w:rsid w:val="005655B4"/>
    <w:rsid w:val="00565686"/>
    <w:rsid w:val="00565712"/>
    <w:rsid w:val="00566775"/>
    <w:rsid w:val="00566BB8"/>
    <w:rsid w:val="00566DFE"/>
    <w:rsid w:val="00567271"/>
    <w:rsid w:val="00567781"/>
    <w:rsid w:val="00567999"/>
    <w:rsid w:val="0057163F"/>
    <w:rsid w:val="005719D3"/>
    <w:rsid w:val="00572D33"/>
    <w:rsid w:val="00572DD9"/>
    <w:rsid w:val="0057348A"/>
    <w:rsid w:val="00573DFE"/>
    <w:rsid w:val="005743E5"/>
    <w:rsid w:val="00574A7D"/>
    <w:rsid w:val="00574B0B"/>
    <w:rsid w:val="00575746"/>
    <w:rsid w:val="00575BC2"/>
    <w:rsid w:val="00575C03"/>
    <w:rsid w:val="005760B3"/>
    <w:rsid w:val="005766A0"/>
    <w:rsid w:val="00576945"/>
    <w:rsid w:val="005770B5"/>
    <w:rsid w:val="00577677"/>
    <w:rsid w:val="00577887"/>
    <w:rsid w:val="0057797E"/>
    <w:rsid w:val="0058083C"/>
    <w:rsid w:val="00580845"/>
    <w:rsid w:val="00580F6A"/>
    <w:rsid w:val="005813D5"/>
    <w:rsid w:val="005821BB"/>
    <w:rsid w:val="00582558"/>
    <w:rsid w:val="00582708"/>
    <w:rsid w:val="0058281A"/>
    <w:rsid w:val="005839FB"/>
    <w:rsid w:val="00583A29"/>
    <w:rsid w:val="00583A50"/>
    <w:rsid w:val="00583DB4"/>
    <w:rsid w:val="00583FAE"/>
    <w:rsid w:val="00584432"/>
    <w:rsid w:val="0058456B"/>
    <w:rsid w:val="00585220"/>
    <w:rsid w:val="00585619"/>
    <w:rsid w:val="0058585A"/>
    <w:rsid w:val="00586F22"/>
    <w:rsid w:val="00587AD8"/>
    <w:rsid w:val="00587C3A"/>
    <w:rsid w:val="00587E8B"/>
    <w:rsid w:val="00590AF5"/>
    <w:rsid w:val="00591701"/>
    <w:rsid w:val="005923FB"/>
    <w:rsid w:val="00592A73"/>
    <w:rsid w:val="00592B78"/>
    <w:rsid w:val="00592DF0"/>
    <w:rsid w:val="005934D7"/>
    <w:rsid w:val="00593513"/>
    <w:rsid w:val="00593588"/>
    <w:rsid w:val="0059365F"/>
    <w:rsid w:val="005939A5"/>
    <w:rsid w:val="00593DD8"/>
    <w:rsid w:val="005944FF"/>
    <w:rsid w:val="00594893"/>
    <w:rsid w:val="0059553E"/>
    <w:rsid w:val="005967FB"/>
    <w:rsid w:val="00596957"/>
    <w:rsid w:val="00596B7F"/>
    <w:rsid w:val="00597690"/>
    <w:rsid w:val="00597A46"/>
    <w:rsid w:val="005A02C4"/>
    <w:rsid w:val="005A06F9"/>
    <w:rsid w:val="005A0B7F"/>
    <w:rsid w:val="005A109B"/>
    <w:rsid w:val="005A1475"/>
    <w:rsid w:val="005A1E1D"/>
    <w:rsid w:val="005A3E81"/>
    <w:rsid w:val="005A44A2"/>
    <w:rsid w:val="005A54D5"/>
    <w:rsid w:val="005A556A"/>
    <w:rsid w:val="005A63B1"/>
    <w:rsid w:val="005A65A9"/>
    <w:rsid w:val="005A693C"/>
    <w:rsid w:val="005B0021"/>
    <w:rsid w:val="005B0148"/>
    <w:rsid w:val="005B0895"/>
    <w:rsid w:val="005B0F76"/>
    <w:rsid w:val="005B1108"/>
    <w:rsid w:val="005B162F"/>
    <w:rsid w:val="005B4C4E"/>
    <w:rsid w:val="005B79BA"/>
    <w:rsid w:val="005B7A1D"/>
    <w:rsid w:val="005C079A"/>
    <w:rsid w:val="005C0B84"/>
    <w:rsid w:val="005C0F9F"/>
    <w:rsid w:val="005C1182"/>
    <w:rsid w:val="005C12AB"/>
    <w:rsid w:val="005C1E5C"/>
    <w:rsid w:val="005C2532"/>
    <w:rsid w:val="005C256D"/>
    <w:rsid w:val="005C25FC"/>
    <w:rsid w:val="005C2666"/>
    <w:rsid w:val="005C3E36"/>
    <w:rsid w:val="005C4A7B"/>
    <w:rsid w:val="005C4FAB"/>
    <w:rsid w:val="005C5CF6"/>
    <w:rsid w:val="005C6334"/>
    <w:rsid w:val="005C777F"/>
    <w:rsid w:val="005D083F"/>
    <w:rsid w:val="005D09D3"/>
    <w:rsid w:val="005D0ECC"/>
    <w:rsid w:val="005D32CE"/>
    <w:rsid w:val="005D3ADF"/>
    <w:rsid w:val="005D3DB9"/>
    <w:rsid w:val="005D40C6"/>
    <w:rsid w:val="005D41E9"/>
    <w:rsid w:val="005D457A"/>
    <w:rsid w:val="005D4D7D"/>
    <w:rsid w:val="005D60F0"/>
    <w:rsid w:val="005D6B68"/>
    <w:rsid w:val="005D6CE1"/>
    <w:rsid w:val="005D771A"/>
    <w:rsid w:val="005E04F9"/>
    <w:rsid w:val="005E08CF"/>
    <w:rsid w:val="005E124E"/>
    <w:rsid w:val="005E1C09"/>
    <w:rsid w:val="005E3675"/>
    <w:rsid w:val="005E3A75"/>
    <w:rsid w:val="005E3B80"/>
    <w:rsid w:val="005E3FF0"/>
    <w:rsid w:val="005E4132"/>
    <w:rsid w:val="005E41A0"/>
    <w:rsid w:val="005E4CA3"/>
    <w:rsid w:val="005E5301"/>
    <w:rsid w:val="005E5B00"/>
    <w:rsid w:val="005E62EC"/>
    <w:rsid w:val="005E641D"/>
    <w:rsid w:val="005E6627"/>
    <w:rsid w:val="005E66F1"/>
    <w:rsid w:val="005E6764"/>
    <w:rsid w:val="005E78AB"/>
    <w:rsid w:val="005E7BDA"/>
    <w:rsid w:val="005F07B4"/>
    <w:rsid w:val="005F0F9C"/>
    <w:rsid w:val="005F10A7"/>
    <w:rsid w:val="005F11DA"/>
    <w:rsid w:val="005F124B"/>
    <w:rsid w:val="005F1323"/>
    <w:rsid w:val="005F15EE"/>
    <w:rsid w:val="005F1B38"/>
    <w:rsid w:val="005F1F73"/>
    <w:rsid w:val="005F2777"/>
    <w:rsid w:val="005F2B47"/>
    <w:rsid w:val="005F2D5C"/>
    <w:rsid w:val="005F2E73"/>
    <w:rsid w:val="005F30ED"/>
    <w:rsid w:val="005F3412"/>
    <w:rsid w:val="005F3777"/>
    <w:rsid w:val="005F383D"/>
    <w:rsid w:val="005F38DA"/>
    <w:rsid w:val="005F46D8"/>
    <w:rsid w:val="005F4F3B"/>
    <w:rsid w:val="005F4F96"/>
    <w:rsid w:val="005F537C"/>
    <w:rsid w:val="005F5B9E"/>
    <w:rsid w:val="005F66E9"/>
    <w:rsid w:val="005F6BB3"/>
    <w:rsid w:val="005F736E"/>
    <w:rsid w:val="005F7520"/>
    <w:rsid w:val="005F7849"/>
    <w:rsid w:val="005F79F6"/>
    <w:rsid w:val="005F7F27"/>
    <w:rsid w:val="006025E9"/>
    <w:rsid w:val="006027F5"/>
    <w:rsid w:val="006047BA"/>
    <w:rsid w:val="00605130"/>
    <w:rsid w:val="00605C31"/>
    <w:rsid w:val="00605FE8"/>
    <w:rsid w:val="0060609A"/>
    <w:rsid w:val="006067A8"/>
    <w:rsid w:val="00606C27"/>
    <w:rsid w:val="00607402"/>
    <w:rsid w:val="00610D31"/>
    <w:rsid w:val="00610DC5"/>
    <w:rsid w:val="00610DFF"/>
    <w:rsid w:val="006111C5"/>
    <w:rsid w:val="006127D5"/>
    <w:rsid w:val="00613124"/>
    <w:rsid w:val="00613D3B"/>
    <w:rsid w:val="00613E67"/>
    <w:rsid w:val="006141ED"/>
    <w:rsid w:val="006142CF"/>
    <w:rsid w:val="00614822"/>
    <w:rsid w:val="006156A0"/>
    <w:rsid w:val="0061575D"/>
    <w:rsid w:val="006157FA"/>
    <w:rsid w:val="00616C91"/>
    <w:rsid w:val="00616D15"/>
    <w:rsid w:val="00616F66"/>
    <w:rsid w:val="006170CF"/>
    <w:rsid w:val="00617CBC"/>
    <w:rsid w:val="0062003A"/>
    <w:rsid w:val="0062050D"/>
    <w:rsid w:val="00621673"/>
    <w:rsid w:val="0062189F"/>
    <w:rsid w:val="00621FF3"/>
    <w:rsid w:val="00622868"/>
    <w:rsid w:val="006229D0"/>
    <w:rsid w:val="006232EE"/>
    <w:rsid w:val="00623AE3"/>
    <w:rsid w:val="0062438B"/>
    <w:rsid w:val="0062460A"/>
    <w:rsid w:val="00625359"/>
    <w:rsid w:val="006255B7"/>
    <w:rsid w:val="00626211"/>
    <w:rsid w:val="0062746D"/>
    <w:rsid w:val="006274B1"/>
    <w:rsid w:val="0063028A"/>
    <w:rsid w:val="0063043C"/>
    <w:rsid w:val="006304ED"/>
    <w:rsid w:val="0063079A"/>
    <w:rsid w:val="00630E77"/>
    <w:rsid w:val="00630FB2"/>
    <w:rsid w:val="00631052"/>
    <w:rsid w:val="00631B10"/>
    <w:rsid w:val="0063232B"/>
    <w:rsid w:val="006327C9"/>
    <w:rsid w:val="00632BA0"/>
    <w:rsid w:val="00632DAF"/>
    <w:rsid w:val="00632F5A"/>
    <w:rsid w:val="0063301B"/>
    <w:rsid w:val="006333ED"/>
    <w:rsid w:val="006336A4"/>
    <w:rsid w:val="006336D5"/>
    <w:rsid w:val="006336E1"/>
    <w:rsid w:val="00633839"/>
    <w:rsid w:val="00633D4C"/>
    <w:rsid w:val="0063438F"/>
    <w:rsid w:val="00634790"/>
    <w:rsid w:val="006352AC"/>
    <w:rsid w:val="006352D8"/>
    <w:rsid w:val="00635765"/>
    <w:rsid w:val="006358FD"/>
    <w:rsid w:val="00635A72"/>
    <w:rsid w:val="00635CE0"/>
    <w:rsid w:val="0063630B"/>
    <w:rsid w:val="0063636B"/>
    <w:rsid w:val="006363CC"/>
    <w:rsid w:val="00637602"/>
    <w:rsid w:val="0064058C"/>
    <w:rsid w:val="00640E4D"/>
    <w:rsid w:val="00640F5F"/>
    <w:rsid w:val="006414A3"/>
    <w:rsid w:val="006414BF"/>
    <w:rsid w:val="00642865"/>
    <w:rsid w:val="006428BE"/>
    <w:rsid w:val="00642D2D"/>
    <w:rsid w:val="0064357B"/>
    <w:rsid w:val="00643F14"/>
    <w:rsid w:val="006449AE"/>
    <w:rsid w:val="0064516D"/>
    <w:rsid w:val="00645503"/>
    <w:rsid w:val="00645948"/>
    <w:rsid w:val="0064603E"/>
    <w:rsid w:val="00646322"/>
    <w:rsid w:val="00647BDF"/>
    <w:rsid w:val="0065018F"/>
    <w:rsid w:val="0065049E"/>
    <w:rsid w:val="0065058E"/>
    <w:rsid w:val="0065069A"/>
    <w:rsid w:val="006509CA"/>
    <w:rsid w:val="00650D14"/>
    <w:rsid w:val="00651820"/>
    <w:rsid w:val="00651BB1"/>
    <w:rsid w:val="00652CC5"/>
    <w:rsid w:val="00653306"/>
    <w:rsid w:val="00653B89"/>
    <w:rsid w:val="00654BB7"/>
    <w:rsid w:val="0065505F"/>
    <w:rsid w:val="00656258"/>
    <w:rsid w:val="00656873"/>
    <w:rsid w:val="0065751A"/>
    <w:rsid w:val="00657FDE"/>
    <w:rsid w:val="00660687"/>
    <w:rsid w:val="006607E9"/>
    <w:rsid w:val="00660E1A"/>
    <w:rsid w:val="00661837"/>
    <w:rsid w:val="00661B02"/>
    <w:rsid w:val="00663633"/>
    <w:rsid w:val="00663E50"/>
    <w:rsid w:val="006641D5"/>
    <w:rsid w:val="00664EB0"/>
    <w:rsid w:val="006656CA"/>
    <w:rsid w:val="00665D27"/>
    <w:rsid w:val="00666839"/>
    <w:rsid w:val="00666C3B"/>
    <w:rsid w:val="00667579"/>
    <w:rsid w:val="006677E2"/>
    <w:rsid w:val="00670236"/>
    <w:rsid w:val="00670BED"/>
    <w:rsid w:val="006713A0"/>
    <w:rsid w:val="006714A0"/>
    <w:rsid w:val="00671756"/>
    <w:rsid w:val="006718C6"/>
    <w:rsid w:val="00675428"/>
    <w:rsid w:val="00675D68"/>
    <w:rsid w:val="006764CA"/>
    <w:rsid w:val="006769B3"/>
    <w:rsid w:val="006769B9"/>
    <w:rsid w:val="00676BA1"/>
    <w:rsid w:val="00677D8C"/>
    <w:rsid w:val="00677DBC"/>
    <w:rsid w:val="006810A0"/>
    <w:rsid w:val="00681B3D"/>
    <w:rsid w:val="00681B7F"/>
    <w:rsid w:val="00681F41"/>
    <w:rsid w:val="006822BC"/>
    <w:rsid w:val="006834B1"/>
    <w:rsid w:val="00683AF9"/>
    <w:rsid w:val="00684A3C"/>
    <w:rsid w:val="00684B8B"/>
    <w:rsid w:val="00684DAE"/>
    <w:rsid w:val="00684E07"/>
    <w:rsid w:val="006850E2"/>
    <w:rsid w:val="0068580C"/>
    <w:rsid w:val="006864A3"/>
    <w:rsid w:val="006868FC"/>
    <w:rsid w:val="006870FB"/>
    <w:rsid w:val="00687F01"/>
    <w:rsid w:val="0069090E"/>
    <w:rsid w:val="0069282B"/>
    <w:rsid w:val="00693D81"/>
    <w:rsid w:val="00693E1A"/>
    <w:rsid w:val="00693F70"/>
    <w:rsid w:val="00694774"/>
    <w:rsid w:val="00694B6A"/>
    <w:rsid w:val="00695DC3"/>
    <w:rsid w:val="006968D6"/>
    <w:rsid w:val="0069722E"/>
    <w:rsid w:val="006A0089"/>
    <w:rsid w:val="006A06CF"/>
    <w:rsid w:val="006A16CE"/>
    <w:rsid w:val="006A18FE"/>
    <w:rsid w:val="006A191D"/>
    <w:rsid w:val="006A19CC"/>
    <w:rsid w:val="006A1CCF"/>
    <w:rsid w:val="006A23AF"/>
    <w:rsid w:val="006A257A"/>
    <w:rsid w:val="006A2654"/>
    <w:rsid w:val="006A29DF"/>
    <w:rsid w:val="006A3B62"/>
    <w:rsid w:val="006A4AD9"/>
    <w:rsid w:val="006A4FB9"/>
    <w:rsid w:val="006A586D"/>
    <w:rsid w:val="006A58A4"/>
    <w:rsid w:val="006A66C1"/>
    <w:rsid w:val="006A6CFE"/>
    <w:rsid w:val="006A6F91"/>
    <w:rsid w:val="006A71AB"/>
    <w:rsid w:val="006B063C"/>
    <w:rsid w:val="006B073A"/>
    <w:rsid w:val="006B169E"/>
    <w:rsid w:val="006B1CFA"/>
    <w:rsid w:val="006B1D44"/>
    <w:rsid w:val="006B24D1"/>
    <w:rsid w:val="006B24D5"/>
    <w:rsid w:val="006B2850"/>
    <w:rsid w:val="006B2DD1"/>
    <w:rsid w:val="006B361F"/>
    <w:rsid w:val="006B4355"/>
    <w:rsid w:val="006B481B"/>
    <w:rsid w:val="006B5D5A"/>
    <w:rsid w:val="006B5DFE"/>
    <w:rsid w:val="006B6195"/>
    <w:rsid w:val="006B6555"/>
    <w:rsid w:val="006B722D"/>
    <w:rsid w:val="006B725B"/>
    <w:rsid w:val="006B78B7"/>
    <w:rsid w:val="006C0914"/>
    <w:rsid w:val="006C0E51"/>
    <w:rsid w:val="006C0FD5"/>
    <w:rsid w:val="006C2D5B"/>
    <w:rsid w:val="006C3DF1"/>
    <w:rsid w:val="006C3E4E"/>
    <w:rsid w:val="006C3FF5"/>
    <w:rsid w:val="006C4060"/>
    <w:rsid w:val="006C4161"/>
    <w:rsid w:val="006C41ED"/>
    <w:rsid w:val="006C4CCE"/>
    <w:rsid w:val="006C559E"/>
    <w:rsid w:val="006C55C2"/>
    <w:rsid w:val="006C5CBD"/>
    <w:rsid w:val="006C63CF"/>
    <w:rsid w:val="006C656B"/>
    <w:rsid w:val="006C6FAB"/>
    <w:rsid w:val="006D00C8"/>
    <w:rsid w:val="006D076B"/>
    <w:rsid w:val="006D08A2"/>
    <w:rsid w:val="006D193D"/>
    <w:rsid w:val="006D208F"/>
    <w:rsid w:val="006D2A13"/>
    <w:rsid w:val="006D2EAD"/>
    <w:rsid w:val="006D3271"/>
    <w:rsid w:val="006D33B0"/>
    <w:rsid w:val="006D3EA9"/>
    <w:rsid w:val="006D4315"/>
    <w:rsid w:val="006D48C8"/>
    <w:rsid w:val="006D4B1E"/>
    <w:rsid w:val="006D4D9B"/>
    <w:rsid w:val="006D4F5E"/>
    <w:rsid w:val="006D50BF"/>
    <w:rsid w:val="006D51A6"/>
    <w:rsid w:val="006D540A"/>
    <w:rsid w:val="006D58C8"/>
    <w:rsid w:val="006D5FC3"/>
    <w:rsid w:val="006D61E2"/>
    <w:rsid w:val="006D639B"/>
    <w:rsid w:val="006D63F1"/>
    <w:rsid w:val="006D6DAA"/>
    <w:rsid w:val="006D7040"/>
    <w:rsid w:val="006E0059"/>
    <w:rsid w:val="006E017D"/>
    <w:rsid w:val="006E025F"/>
    <w:rsid w:val="006E0940"/>
    <w:rsid w:val="006E0CF2"/>
    <w:rsid w:val="006E0EA5"/>
    <w:rsid w:val="006E12C7"/>
    <w:rsid w:val="006E1A09"/>
    <w:rsid w:val="006E334C"/>
    <w:rsid w:val="006E3EDC"/>
    <w:rsid w:val="006E483B"/>
    <w:rsid w:val="006E6AB4"/>
    <w:rsid w:val="006E750A"/>
    <w:rsid w:val="006E7932"/>
    <w:rsid w:val="006E7A70"/>
    <w:rsid w:val="006F1C8A"/>
    <w:rsid w:val="006F296F"/>
    <w:rsid w:val="006F34AA"/>
    <w:rsid w:val="006F36DB"/>
    <w:rsid w:val="006F36EE"/>
    <w:rsid w:val="006F4251"/>
    <w:rsid w:val="006F4280"/>
    <w:rsid w:val="006F442B"/>
    <w:rsid w:val="006F489B"/>
    <w:rsid w:val="006F4D2D"/>
    <w:rsid w:val="006F501D"/>
    <w:rsid w:val="006F5934"/>
    <w:rsid w:val="006F5B64"/>
    <w:rsid w:val="006F6C9F"/>
    <w:rsid w:val="006F79B3"/>
    <w:rsid w:val="00700797"/>
    <w:rsid w:val="00700E45"/>
    <w:rsid w:val="00701019"/>
    <w:rsid w:val="0070148D"/>
    <w:rsid w:val="00701737"/>
    <w:rsid w:val="00701BA7"/>
    <w:rsid w:val="00702189"/>
    <w:rsid w:val="00702253"/>
    <w:rsid w:val="0070299D"/>
    <w:rsid w:val="00702A4A"/>
    <w:rsid w:val="00703098"/>
    <w:rsid w:val="00703902"/>
    <w:rsid w:val="00703AF1"/>
    <w:rsid w:val="0070401B"/>
    <w:rsid w:val="007040DC"/>
    <w:rsid w:val="007043EE"/>
    <w:rsid w:val="00704DCE"/>
    <w:rsid w:val="00704DD4"/>
    <w:rsid w:val="0070540C"/>
    <w:rsid w:val="00706323"/>
    <w:rsid w:val="00706DBE"/>
    <w:rsid w:val="00707558"/>
    <w:rsid w:val="00707B01"/>
    <w:rsid w:val="00707DD3"/>
    <w:rsid w:val="00711016"/>
    <w:rsid w:val="0071148F"/>
    <w:rsid w:val="007124B4"/>
    <w:rsid w:val="00712596"/>
    <w:rsid w:val="007127F3"/>
    <w:rsid w:val="00712866"/>
    <w:rsid w:val="00712953"/>
    <w:rsid w:val="00713485"/>
    <w:rsid w:val="00713DEE"/>
    <w:rsid w:val="007143EA"/>
    <w:rsid w:val="00714535"/>
    <w:rsid w:val="0071513D"/>
    <w:rsid w:val="007152A2"/>
    <w:rsid w:val="0071552F"/>
    <w:rsid w:val="00715EE9"/>
    <w:rsid w:val="00716808"/>
    <w:rsid w:val="0071739A"/>
    <w:rsid w:val="0071783B"/>
    <w:rsid w:val="007204C0"/>
    <w:rsid w:val="00720E96"/>
    <w:rsid w:val="00721586"/>
    <w:rsid w:val="00721592"/>
    <w:rsid w:val="00721699"/>
    <w:rsid w:val="00721C55"/>
    <w:rsid w:val="00721E7E"/>
    <w:rsid w:val="00722172"/>
    <w:rsid w:val="007223E4"/>
    <w:rsid w:val="00722564"/>
    <w:rsid w:val="0072362D"/>
    <w:rsid w:val="00723C4F"/>
    <w:rsid w:val="007242B3"/>
    <w:rsid w:val="0072459E"/>
    <w:rsid w:val="00725471"/>
    <w:rsid w:val="007257D3"/>
    <w:rsid w:val="00725B85"/>
    <w:rsid w:val="00726C06"/>
    <w:rsid w:val="007270E7"/>
    <w:rsid w:val="0072711C"/>
    <w:rsid w:val="00727E49"/>
    <w:rsid w:val="00727EED"/>
    <w:rsid w:val="00730616"/>
    <w:rsid w:val="00730CE9"/>
    <w:rsid w:val="0073177C"/>
    <w:rsid w:val="00731BF1"/>
    <w:rsid w:val="00731EF9"/>
    <w:rsid w:val="00733A27"/>
    <w:rsid w:val="00733F61"/>
    <w:rsid w:val="0073408E"/>
    <w:rsid w:val="007352F7"/>
    <w:rsid w:val="00735AA1"/>
    <w:rsid w:val="00735F74"/>
    <w:rsid w:val="00736567"/>
    <w:rsid w:val="00736E57"/>
    <w:rsid w:val="00736E83"/>
    <w:rsid w:val="007372DD"/>
    <w:rsid w:val="00737D4C"/>
    <w:rsid w:val="0074051B"/>
    <w:rsid w:val="00740905"/>
    <w:rsid w:val="00740BA3"/>
    <w:rsid w:val="00741757"/>
    <w:rsid w:val="00741806"/>
    <w:rsid w:val="00741F2C"/>
    <w:rsid w:val="007422B7"/>
    <w:rsid w:val="007423E1"/>
    <w:rsid w:val="00742837"/>
    <w:rsid w:val="00743206"/>
    <w:rsid w:val="00743586"/>
    <w:rsid w:val="007442FC"/>
    <w:rsid w:val="00744C6E"/>
    <w:rsid w:val="0074556B"/>
    <w:rsid w:val="007456A7"/>
    <w:rsid w:val="0074579C"/>
    <w:rsid w:val="00745E15"/>
    <w:rsid w:val="00746689"/>
    <w:rsid w:val="0074708B"/>
    <w:rsid w:val="00747A5D"/>
    <w:rsid w:val="0075012F"/>
    <w:rsid w:val="00750477"/>
    <w:rsid w:val="00750B4C"/>
    <w:rsid w:val="00750C52"/>
    <w:rsid w:val="007511B5"/>
    <w:rsid w:val="00751B27"/>
    <w:rsid w:val="007567A8"/>
    <w:rsid w:val="00756931"/>
    <w:rsid w:val="007570E7"/>
    <w:rsid w:val="007573B9"/>
    <w:rsid w:val="00757528"/>
    <w:rsid w:val="00757B7C"/>
    <w:rsid w:val="00760896"/>
    <w:rsid w:val="00761053"/>
    <w:rsid w:val="00761740"/>
    <w:rsid w:val="007621D6"/>
    <w:rsid w:val="007628DE"/>
    <w:rsid w:val="007631EE"/>
    <w:rsid w:val="00763387"/>
    <w:rsid w:val="0076400A"/>
    <w:rsid w:val="00764586"/>
    <w:rsid w:val="00764951"/>
    <w:rsid w:val="00764F3F"/>
    <w:rsid w:val="007655C9"/>
    <w:rsid w:val="007657CF"/>
    <w:rsid w:val="00765CDB"/>
    <w:rsid w:val="00765EF6"/>
    <w:rsid w:val="007674E2"/>
    <w:rsid w:val="007679D4"/>
    <w:rsid w:val="00767CC4"/>
    <w:rsid w:val="00770110"/>
    <w:rsid w:val="00770870"/>
    <w:rsid w:val="00770C2E"/>
    <w:rsid w:val="007710A5"/>
    <w:rsid w:val="007718A8"/>
    <w:rsid w:val="00771C25"/>
    <w:rsid w:val="007729AA"/>
    <w:rsid w:val="00773133"/>
    <w:rsid w:val="00773398"/>
    <w:rsid w:val="007738A2"/>
    <w:rsid w:val="00773B68"/>
    <w:rsid w:val="00773BB8"/>
    <w:rsid w:val="00774C95"/>
    <w:rsid w:val="00776F25"/>
    <w:rsid w:val="0077791C"/>
    <w:rsid w:val="007803A2"/>
    <w:rsid w:val="00780485"/>
    <w:rsid w:val="00781207"/>
    <w:rsid w:val="00781451"/>
    <w:rsid w:val="0078204C"/>
    <w:rsid w:val="0078294D"/>
    <w:rsid w:val="0078299A"/>
    <w:rsid w:val="00782F63"/>
    <w:rsid w:val="00784FFB"/>
    <w:rsid w:val="0078550C"/>
    <w:rsid w:val="00785BD8"/>
    <w:rsid w:val="00785C66"/>
    <w:rsid w:val="007866CD"/>
    <w:rsid w:val="00786A36"/>
    <w:rsid w:val="00786D20"/>
    <w:rsid w:val="00786EE6"/>
    <w:rsid w:val="00787021"/>
    <w:rsid w:val="00787454"/>
    <w:rsid w:val="007876E9"/>
    <w:rsid w:val="00787FCD"/>
    <w:rsid w:val="0079012D"/>
    <w:rsid w:val="00790334"/>
    <w:rsid w:val="00790BB6"/>
    <w:rsid w:val="007918F7"/>
    <w:rsid w:val="00791BFB"/>
    <w:rsid w:val="007929FC"/>
    <w:rsid w:val="00793CF6"/>
    <w:rsid w:val="007942E6"/>
    <w:rsid w:val="0079467D"/>
    <w:rsid w:val="00795420"/>
    <w:rsid w:val="0079647D"/>
    <w:rsid w:val="007967D8"/>
    <w:rsid w:val="00796F60"/>
    <w:rsid w:val="0079728A"/>
    <w:rsid w:val="007974D9"/>
    <w:rsid w:val="0079767C"/>
    <w:rsid w:val="007A0C77"/>
    <w:rsid w:val="007A16C3"/>
    <w:rsid w:val="007A2227"/>
    <w:rsid w:val="007A2292"/>
    <w:rsid w:val="007A3076"/>
    <w:rsid w:val="007A3095"/>
    <w:rsid w:val="007A31B5"/>
    <w:rsid w:val="007A3C2E"/>
    <w:rsid w:val="007A3D1A"/>
    <w:rsid w:val="007A4F3B"/>
    <w:rsid w:val="007A54DE"/>
    <w:rsid w:val="007A5771"/>
    <w:rsid w:val="007A59F7"/>
    <w:rsid w:val="007A6311"/>
    <w:rsid w:val="007A7155"/>
    <w:rsid w:val="007A7473"/>
    <w:rsid w:val="007A7D38"/>
    <w:rsid w:val="007B1043"/>
    <w:rsid w:val="007B1199"/>
    <w:rsid w:val="007B2424"/>
    <w:rsid w:val="007B2DDB"/>
    <w:rsid w:val="007B347B"/>
    <w:rsid w:val="007B37C4"/>
    <w:rsid w:val="007B44CC"/>
    <w:rsid w:val="007B53B0"/>
    <w:rsid w:val="007B55E4"/>
    <w:rsid w:val="007B6183"/>
    <w:rsid w:val="007B630A"/>
    <w:rsid w:val="007B64F0"/>
    <w:rsid w:val="007B7053"/>
    <w:rsid w:val="007B7B75"/>
    <w:rsid w:val="007B7E9B"/>
    <w:rsid w:val="007C0E9C"/>
    <w:rsid w:val="007C0F7F"/>
    <w:rsid w:val="007C11AA"/>
    <w:rsid w:val="007C15F5"/>
    <w:rsid w:val="007C28AD"/>
    <w:rsid w:val="007C2A46"/>
    <w:rsid w:val="007C2BB6"/>
    <w:rsid w:val="007C2E99"/>
    <w:rsid w:val="007C3C27"/>
    <w:rsid w:val="007C46AB"/>
    <w:rsid w:val="007C4AB0"/>
    <w:rsid w:val="007C5924"/>
    <w:rsid w:val="007C5CAB"/>
    <w:rsid w:val="007C62E8"/>
    <w:rsid w:val="007C64B4"/>
    <w:rsid w:val="007C6ACC"/>
    <w:rsid w:val="007C6D26"/>
    <w:rsid w:val="007D0401"/>
    <w:rsid w:val="007D053F"/>
    <w:rsid w:val="007D1095"/>
    <w:rsid w:val="007D143B"/>
    <w:rsid w:val="007D27D5"/>
    <w:rsid w:val="007D2931"/>
    <w:rsid w:val="007D3E0C"/>
    <w:rsid w:val="007D5760"/>
    <w:rsid w:val="007D5D64"/>
    <w:rsid w:val="007D6023"/>
    <w:rsid w:val="007D69EE"/>
    <w:rsid w:val="007D6B1B"/>
    <w:rsid w:val="007D6BB4"/>
    <w:rsid w:val="007D71B9"/>
    <w:rsid w:val="007D71CC"/>
    <w:rsid w:val="007D77FB"/>
    <w:rsid w:val="007D7B16"/>
    <w:rsid w:val="007E0B89"/>
    <w:rsid w:val="007E0E39"/>
    <w:rsid w:val="007E0F16"/>
    <w:rsid w:val="007E124A"/>
    <w:rsid w:val="007E19CE"/>
    <w:rsid w:val="007E2BD0"/>
    <w:rsid w:val="007E39E1"/>
    <w:rsid w:val="007E3F89"/>
    <w:rsid w:val="007E4CB3"/>
    <w:rsid w:val="007E5614"/>
    <w:rsid w:val="007E5FC3"/>
    <w:rsid w:val="007E6769"/>
    <w:rsid w:val="007E69CF"/>
    <w:rsid w:val="007E6D24"/>
    <w:rsid w:val="007E79A2"/>
    <w:rsid w:val="007E7B05"/>
    <w:rsid w:val="007F00E0"/>
    <w:rsid w:val="007F00E5"/>
    <w:rsid w:val="007F00F5"/>
    <w:rsid w:val="007F0567"/>
    <w:rsid w:val="007F1351"/>
    <w:rsid w:val="007F1D7C"/>
    <w:rsid w:val="007F2DB3"/>
    <w:rsid w:val="007F30C3"/>
    <w:rsid w:val="007F3602"/>
    <w:rsid w:val="007F5186"/>
    <w:rsid w:val="007F5B86"/>
    <w:rsid w:val="007F5DD7"/>
    <w:rsid w:val="007F7599"/>
    <w:rsid w:val="007F7793"/>
    <w:rsid w:val="00800039"/>
    <w:rsid w:val="00800D96"/>
    <w:rsid w:val="00800E83"/>
    <w:rsid w:val="0080287A"/>
    <w:rsid w:val="008033EF"/>
    <w:rsid w:val="00803822"/>
    <w:rsid w:val="00803DE8"/>
    <w:rsid w:val="00803F17"/>
    <w:rsid w:val="00804B6E"/>
    <w:rsid w:val="00804C5E"/>
    <w:rsid w:val="008079B9"/>
    <w:rsid w:val="00807F7A"/>
    <w:rsid w:val="0081015B"/>
    <w:rsid w:val="00810312"/>
    <w:rsid w:val="00810B87"/>
    <w:rsid w:val="0081139A"/>
    <w:rsid w:val="008114B8"/>
    <w:rsid w:val="008116B6"/>
    <w:rsid w:val="00811ADF"/>
    <w:rsid w:val="00811E26"/>
    <w:rsid w:val="00811E3A"/>
    <w:rsid w:val="0081261D"/>
    <w:rsid w:val="0081278D"/>
    <w:rsid w:val="00813EAB"/>
    <w:rsid w:val="00814A9B"/>
    <w:rsid w:val="008150B1"/>
    <w:rsid w:val="00815315"/>
    <w:rsid w:val="008153B0"/>
    <w:rsid w:val="008157CB"/>
    <w:rsid w:val="008161BC"/>
    <w:rsid w:val="0081646F"/>
    <w:rsid w:val="00817236"/>
    <w:rsid w:val="008176B0"/>
    <w:rsid w:val="00820582"/>
    <w:rsid w:val="00821201"/>
    <w:rsid w:val="008212F4"/>
    <w:rsid w:val="00822008"/>
    <w:rsid w:val="00822307"/>
    <w:rsid w:val="00823A8A"/>
    <w:rsid w:val="008247B0"/>
    <w:rsid w:val="00825B68"/>
    <w:rsid w:val="00825BF5"/>
    <w:rsid w:val="00825E12"/>
    <w:rsid w:val="00825FCF"/>
    <w:rsid w:val="00826009"/>
    <w:rsid w:val="0082691F"/>
    <w:rsid w:val="00826DAF"/>
    <w:rsid w:val="00827A31"/>
    <w:rsid w:val="00827D99"/>
    <w:rsid w:val="00827EB2"/>
    <w:rsid w:val="00830393"/>
    <w:rsid w:val="00830535"/>
    <w:rsid w:val="0083188E"/>
    <w:rsid w:val="00831A03"/>
    <w:rsid w:val="00831F8B"/>
    <w:rsid w:val="00832598"/>
    <w:rsid w:val="00832623"/>
    <w:rsid w:val="0083299F"/>
    <w:rsid w:val="00834664"/>
    <w:rsid w:val="00835A3D"/>
    <w:rsid w:val="0084041F"/>
    <w:rsid w:val="00840CAB"/>
    <w:rsid w:val="00841E46"/>
    <w:rsid w:val="008420EE"/>
    <w:rsid w:val="00843C1B"/>
    <w:rsid w:val="00845158"/>
    <w:rsid w:val="00845DC3"/>
    <w:rsid w:val="00845E44"/>
    <w:rsid w:val="0084626C"/>
    <w:rsid w:val="008462A6"/>
    <w:rsid w:val="008464FE"/>
    <w:rsid w:val="00846B0D"/>
    <w:rsid w:val="00846C95"/>
    <w:rsid w:val="00847532"/>
    <w:rsid w:val="0085005F"/>
    <w:rsid w:val="0085051E"/>
    <w:rsid w:val="00850B4D"/>
    <w:rsid w:val="008511F7"/>
    <w:rsid w:val="008523DD"/>
    <w:rsid w:val="00852C18"/>
    <w:rsid w:val="00852FB8"/>
    <w:rsid w:val="008531CA"/>
    <w:rsid w:val="0085334F"/>
    <w:rsid w:val="0085377D"/>
    <w:rsid w:val="00853CB9"/>
    <w:rsid w:val="00853EAC"/>
    <w:rsid w:val="00853EB0"/>
    <w:rsid w:val="00853ED1"/>
    <w:rsid w:val="008541C5"/>
    <w:rsid w:val="00854879"/>
    <w:rsid w:val="008556AA"/>
    <w:rsid w:val="00855D47"/>
    <w:rsid w:val="0085652D"/>
    <w:rsid w:val="0085665F"/>
    <w:rsid w:val="008569BD"/>
    <w:rsid w:val="00857E41"/>
    <w:rsid w:val="00860197"/>
    <w:rsid w:val="00861084"/>
    <w:rsid w:val="008616F3"/>
    <w:rsid w:val="00862011"/>
    <w:rsid w:val="00862C42"/>
    <w:rsid w:val="00862CDD"/>
    <w:rsid w:val="008645B7"/>
    <w:rsid w:val="00865858"/>
    <w:rsid w:val="008661D6"/>
    <w:rsid w:val="00866234"/>
    <w:rsid w:val="00866274"/>
    <w:rsid w:val="0086640A"/>
    <w:rsid w:val="00866AF9"/>
    <w:rsid w:val="00867086"/>
    <w:rsid w:val="00867407"/>
    <w:rsid w:val="00867952"/>
    <w:rsid w:val="008702D4"/>
    <w:rsid w:val="008707D8"/>
    <w:rsid w:val="00870F73"/>
    <w:rsid w:val="008712F6"/>
    <w:rsid w:val="00872709"/>
    <w:rsid w:val="00872816"/>
    <w:rsid w:val="008731AC"/>
    <w:rsid w:val="0087352E"/>
    <w:rsid w:val="00873928"/>
    <w:rsid w:val="00873DDE"/>
    <w:rsid w:val="00873F18"/>
    <w:rsid w:val="008743A0"/>
    <w:rsid w:val="00874476"/>
    <w:rsid w:val="008761A6"/>
    <w:rsid w:val="008761B5"/>
    <w:rsid w:val="008765B6"/>
    <w:rsid w:val="00876953"/>
    <w:rsid w:val="00876A45"/>
    <w:rsid w:val="00876CF7"/>
    <w:rsid w:val="00877B81"/>
    <w:rsid w:val="00880095"/>
    <w:rsid w:val="0088033F"/>
    <w:rsid w:val="008804A6"/>
    <w:rsid w:val="00880904"/>
    <w:rsid w:val="008809B0"/>
    <w:rsid w:val="00880E60"/>
    <w:rsid w:val="008811D0"/>
    <w:rsid w:val="008814D6"/>
    <w:rsid w:val="00881A67"/>
    <w:rsid w:val="00882601"/>
    <w:rsid w:val="008829F7"/>
    <w:rsid w:val="008834A3"/>
    <w:rsid w:val="00884156"/>
    <w:rsid w:val="00884C4C"/>
    <w:rsid w:val="00884F46"/>
    <w:rsid w:val="00885364"/>
    <w:rsid w:val="00885A1C"/>
    <w:rsid w:val="00887529"/>
    <w:rsid w:val="0088758D"/>
    <w:rsid w:val="0088762C"/>
    <w:rsid w:val="008879C7"/>
    <w:rsid w:val="0089196A"/>
    <w:rsid w:val="00892CBF"/>
    <w:rsid w:val="00892E1C"/>
    <w:rsid w:val="0089347D"/>
    <w:rsid w:val="00893A2A"/>
    <w:rsid w:val="0089422E"/>
    <w:rsid w:val="008950C9"/>
    <w:rsid w:val="00895148"/>
    <w:rsid w:val="008953E8"/>
    <w:rsid w:val="008957A8"/>
    <w:rsid w:val="00895BC5"/>
    <w:rsid w:val="00897600"/>
    <w:rsid w:val="00897DAA"/>
    <w:rsid w:val="00897E23"/>
    <w:rsid w:val="008A0327"/>
    <w:rsid w:val="008A03CD"/>
    <w:rsid w:val="008A09D0"/>
    <w:rsid w:val="008A1457"/>
    <w:rsid w:val="008A1F23"/>
    <w:rsid w:val="008A3773"/>
    <w:rsid w:val="008A3FC8"/>
    <w:rsid w:val="008A56BB"/>
    <w:rsid w:val="008A5BBF"/>
    <w:rsid w:val="008A773C"/>
    <w:rsid w:val="008A77EB"/>
    <w:rsid w:val="008A7ACF"/>
    <w:rsid w:val="008A7AEA"/>
    <w:rsid w:val="008B03BB"/>
    <w:rsid w:val="008B041D"/>
    <w:rsid w:val="008B0BFA"/>
    <w:rsid w:val="008B0BFE"/>
    <w:rsid w:val="008B12FC"/>
    <w:rsid w:val="008B1773"/>
    <w:rsid w:val="008B39B5"/>
    <w:rsid w:val="008B40A3"/>
    <w:rsid w:val="008B5496"/>
    <w:rsid w:val="008B637A"/>
    <w:rsid w:val="008B7141"/>
    <w:rsid w:val="008B7242"/>
    <w:rsid w:val="008C0491"/>
    <w:rsid w:val="008C06C6"/>
    <w:rsid w:val="008C0A88"/>
    <w:rsid w:val="008C18AB"/>
    <w:rsid w:val="008C18C4"/>
    <w:rsid w:val="008C293C"/>
    <w:rsid w:val="008C2D2E"/>
    <w:rsid w:val="008C30C4"/>
    <w:rsid w:val="008C329B"/>
    <w:rsid w:val="008C3E8F"/>
    <w:rsid w:val="008C3F93"/>
    <w:rsid w:val="008C4B59"/>
    <w:rsid w:val="008C512C"/>
    <w:rsid w:val="008C57F2"/>
    <w:rsid w:val="008C596B"/>
    <w:rsid w:val="008C615D"/>
    <w:rsid w:val="008C6744"/>
    <w:rsid w:val="008C688B"/>
    <w:rsid w:val="008C6AFC"/>
    <w:rsid w:val="008C7600"/>
    <w:rsid w:val="008C773C"/>
    <w:rsid w:val="008C7F37"/>
    <w:rsid w:val="008D11EA"/>
    <w:rsid w:val="008D1E9E"/>
    <w:rsid w:val="008D286D"/>
    <w:rsid w:val="008D47B2"/>
    <w:rsid w:val="008D5F34"/>
    <w:rsid w:val="008D6623"/>
    <w:rsid w:val="008D712E"/>
    <w:rsid w:val="008D72D1"/>
    <w:rsid w:val="008D735C"/>
    <w:rsid w:val="008D735E"/>
    <w:rsid w:val="008D7C17"/>
    <w:rsid w:val="008E210D"/>
    <w:rsid w:val="008E23C8"/>
    <w:rsid w:val="008E388F"/>
    <w:rsid w:val="008E3C25"/>
    <w:rsid w:val="008E4002"/>
    <w:rsid w:val="008E405A"/>
    <w:rsid w:val="008E4381"/>
    <w:rsid w:val="008E4CEB"/>
    <w:rsid w:val="008E545A"/>
    <w:rsid w:val="008E6417"/>
    <w:rsid w:val="008E67E8"/>
    <w:rsid w:val="008E6B3F"/>
    <w:rsid w:val="008E6BCD"/>
    <w:rsid w:val="008E768C"/>
    <w:rsid w:val="008F01F9"/>
    <w:rsid w:val="008F01FC"/>
    <w:rsid w:val="008F0993"/>
    <w:rsid w:val="008F0BA3"/>
    <w:rsid w:val="008F0FC2"/>
    <w:rsid w:val="008F1530"/>
    <w:rsid w:val="008F166B"/>
    <w:rsid w:val="008F18FA"/>
    <w:rsid w:val="008F1C2A"/>
    <w:rsid w:val="008F2DCC"/>
    <w:rsid w:val="008F3288"/>
    <w:rsid w:val="008F4004"/>
    <w:rsid w:val="008F42DE"/>
    <w:rsid w:val="008F44F8"/>
    <w:rsid w:val="008F4EB1"/>
    <w:rsid w:val="008F748D"/>
    <w:rsid w:val="008F7964"/>
    <w:rsid w:val="008F79C4"/>
    <w:rsid w:val="008F7ABB"/>
    <w:rsid w:val="00901216"/>
    <w:rsid w:val="00901388"/>
    <w:rsid w:val="00901657"/>
    <w:rsid w:val="00901BF6"/>
    <w:rsid w:val="00902FE2"/>
    <w:rsid w:val="00903348"/>
    <w:rsid w:val="00903627"/>
    <w:rsid w:val="00903BFF"/>
    <w:rsid w:val="00904116"/>
    <w:rsid w:val="0090426F"/>
    <w:rsid w:val="00904666"/>
    <w:rsid w:val="00904C82"/>
    <w:rsid w:val="00905161"/>
    <w:rsid w:val="00905495"/>
    <w:rsid w:val="00905763"/>
    <w:rsid w:val="009063DC"/>
    <w:rsid w:val="009065C2"/>
    <w:rsid w:val="009065D3"/>
    <w:rsid w:val="009107EE"/>
    <w:rsid w:val="00911CDC"/>
    <w:rsid w:val="00911EFD"/>
    <w:rsid w:val="0091266D"/>
    <w:rsid w:val="00912E5A"/>
    <w:rsid w:val="00912F52"/>
    <w:rsid w:val="00913A6B"/>
    <w:rsid w:val="00913C78"/>
    <w:rsid w:val="00913E48"/>
    <w:rsid w:val="00914135"/>
    <w:rsid w:val="009147B8"/>
    <w:rsid w:val="00914D50"/>
    <w:rsid w:val="009155F5"/>
    <w:rsid w:val="00915791"/>
    <w:rsid w:val="00916B1C"/>
    <w:rsid w:val="00916EA7"/>
    <w:rsid w:val="0091760C"/>
    <w:rsid w:val="00917B73"/>
    <w:rsid w:val="00920ADA"/>
    <w:rsid w:val="00920B62"/>
    <w:rsid w:val="00920E45"/>
    <w:rsid w:val="009216E4"/>
    <w:rsid w:val="00921C5C"/>
    <w:rsid w:val="009225D0"/>
    <w:rsid w:val="009227D7"/>
    <w:rsid w:val="00923233"/>
    <w:rsid w:val="00923309"/>
    <w:rsid w:val="00924CA8"/>
    <w:rsid w:val="009254F4"/>
    <w:rsid w:val="0092561C"/>
    <w:rsid w:val="00926DC6"/>
    <w:rsid w:val="00927C7E"/>
    <w:rsid w:val="0093016B"/>
    <w:rsid w:val="009301E4"/>
    <w:rsid w:val="00930393"/>
    <w:rsid w:val="00930565"/>
    <w:rsid w:val="00930A4A"/>
    <w:rsid w:val="00930DB9"/>
    <w:rsid w:val="00930F05"/>
    <w:rsid w:val="0093220F"/>
    <w:rsid w:val="009343E9"/>
    <w:rsid w:val="00934D5D"/>
    <w:rsid w:val="00934FDE"/>
    <w:rsid w:val="009350AA"/>
    <w:rsid w:val="00936170"/>
    <w:rsid w:val="009367FB"/>
    <w:rsid w:val="00936969"/>
    <w:rsid w:val="00937A21"/>
    <w:rsid w:val="00937D0F"/>
    <w:rsid w:val="00940181"/>
    <w:rsid w:val="0094031B"/>
    <w:rsid w:val="00940770"/>
    <w:rsid w:val="00940B70"/>
    <w:rsid w:val="009419B5"/>
    <w:rsid w:val="00941BBB"/>
    <w:rsid w:val="00942417"/>
    <w:rsid w:val="0094275B"/>
    <w:rsid w:val="00942C39"/>
    <w:rsid w:val="00942FAE"/>
    <w:rsid w:val="009432E2"/>
    <w:rsid w:val="0094439F"/>
    <w:rsid w:val="00944AE6"/>
    <w:rsid w:val="00945A62"/>
    <w:rsid w:val="00945FDC"/>
    <w:rsid w:val="0094603D"/>
    <w:rsid w:val="009460F1"/>
    <w:rsid w:val="0094618F"/>
    <w:rsid w:val="009500C7"/>
    <w:rsid w:val="00950B8A"/>
    <w:rsid w:val="00950C35"/>
    <w:rsid w:val="009512DF"/>
    <w:rsid w:val="00951771"/>
    <w:rsid w:val="00951BE7"/>
    <w:rsid w:val="009523AB"/>
    <w:rsid w:val="00952D82"/>
    <w:rsid w:val="0095309D"/>
    <w:rsid w:val="00953131"/>
    <w:rsid w:val="00953CDB"/>
    <w:rsid w:val="00953D8E"/>
    <w:rsid w:val="00955122"/>
    <w:rsid w:val="0095522E"/>
    <w:rsid w:val="0095559A"/>
    <w:rsid w:val="00956352"/>
    <w:rsid w:val="00956794"/>
    <w:rsid w:val="00960B4A"/>
    <w:rsid w:val="00960E80"/>
    <w:rsid w:val="00962138"/>
    <w:rsid w:val="009621DE"/>
    <w:rsid w:val="0096353B"/>
    <w:rsid w:val="009646B9"/>
    <w:rsid w:val="009646C6"/>
    <w:rsid w:val="0096540E"/>
    <w:rsid w:val="00966361"/>
    <w:rsid w:val="0096694E"/>
    <w:rsid w:val="00966AA2"/>
    <w:rsid w:val="009711F0"/>
    <w:rsid w:val="00971EE9"/>
    <w:rsid w:val="00972284"/>
    <w:rsid w:val="00973864"/>
    <w:rsid w:val="009741C8"/>
    <w:rsid w:val="00974E06"/>
    <w:rsid w:val="00974E52"/>
    <w:rsid w:val="00975056"/>
    <w:rsid w:val="009755CE"/>
    <w:rsid w:val="00976445"/>
    <w:rsid w:val="00976BB2"/>
    <w:rsid w:val="009771CC"/>
    <w:rsid w:val="00977ACE"/>
    <w:rsid w:val="00977BB2"/>
    <w:rsid w:val="00977F56"/>
    <w:rsid w:val="00980176"/>
    <w:rsid w:val="00980503"/>
    <w:rsid w:val="00980915"/>
    <w:rsid w:val="00980A0B"/>
    <w:rsid w:val="00980AE8"/>
    <w:rsid w:val="0098185A"/>
    <w:rsid w:val="00981E23"/>
    <w:rsid w:val="00982085"/>
    <w:rsid w:val="00982223"/>
    <w:rsid w:val="0098332F"/>
    <w:rsid w:val="00983F53"/>
    <w:rsid w:val="00984282"/>
    <w:rsid w:val="00984E54"/>
    <w:rsid w:val="00984FE2"/>
    <w:rsid w:val="00985785"/>
    <w:rsid w:val="009863BB"/>
    <w:rsid w:val="00986BC3"/>
    <w:rsid w:val="00986CAE"/>
    <w:rsid w:val="00987516"/>
    <w:rsid w:val="00987902"/>
    <w:rsid w:val="0099039D"/>
    <w:rsid w:val="00990407"/>
    <w:rsid w:val="00990486"/>
    <w:rsid w:val="00992022"/>
    <w:rsid w:val="00993F01"/>
    <w:rsid w:val="00993F6D"/>
    <w:rsid w:val="00994353"/>
    <w:rsid w:val="00994495"/>
    <w:rsid w:val="009945CC"/>
    <w:rsid w:val="00994C8D"/>
    <w:rsid w:val="00995305"/>
    <w:rsid w:val="009960D4"/>
    <w:rsid w:val="009965E0"/>
    <w:rsid w:val="009975B9"/>
    <w:rsid w:val="00997DA7"/>
    <w:rsid w:val="009A0459"/>
    <w:rsid w:val="009A0A42"/>
    <w:rsid w:val="009A0BE8"/>
    <w:rsid w:val="009A1305"/>
    <w:rsid w:val="009A141C"/>
    <w:rsid w:val="009A1F0F"/>
    <w:rsid w:val="009A2047"/>
    <w:rsid w:val="009A2060"/>
    <w:rsid w:val="009A2A49"/>
    <w:rsid w:val="009A2DC5"/>
    <w:rsid w:val="009A4115"/>
    <w:rsid w:val="009A51CF"/>
    <w:rsid w:val="009A5275"/>
    <w:rsid w:val="009A567E"/>
    <w:rsid w:val="009A664A"/>
    <w:rsid w:val="009A66F6"/>
    <w:rsid w:val="009A7CD3"/>
    <w:rsid w:val="009B06C7"/>
    <w:rsid w:val="009B098B"/>
    <w:rsid w:val="009B27A8"/>
    <w:rsid w:val="009B3003"/>
    <w:rsid w:val="009B3546"/>
    <w:rsid w:val="009B38EA"/>
    <w:rsid w:val="009B3948"/>
    <w:rsid w:val="009B42C8"/>
    <w:rsid w:val="009B43FA"/>
    <w:rsid w:val="009B46B4"/>
    <w:rsid w:val="009B485B"/>
    <w:rsid w:val="009B4EA8"/>
    <w:rsid w:val="009B5303"/>
    <w:rsid w:val="009B54B0"/>
    <w:rsid w:val="009B66AF"/>
    <w:rsid w:val="009B70DF"/>
    <w:rsid w:val="009B7215"/>
    <w:rsid w:val="009B7E25"/>
    <w:rsid w:val="009B7F6C"/>
    <w:rsid w:val="009B7F90"/>
    <w:rsid w:val="009C160C"/>
    <w:rsid w:val="009C184B"/>
    <w:rsid w:val="009C1876"/>
    <w:rsid w:val="009C1891"/>
    <w:rsid w:val="009C1B07"/>
    <w:rsid w:val="009C249E"/>
    <w:rsid w:val="009C2716"/>
    <w:rsid w:val="009C2C8D"/>
    <w:rsid w:val="009C320A"/>
    <w:rsid w:val="009C32A3"/>
    <w:rsid w:val="009C34EC"/>
    <w:rsid w:val="009C38B5"/>
    <w:rsid w:val="009C3BF5"/>
    <w:rsid w:val="009C3F4E"/>
    <w:rsid w:val="009C4901"/>
    <w:rsid w:val="009C49E4"/>
    <w:rsid w:val="009C4AC4"/>
    <w:rsid w:val="009C4EA5"/>
    <w:rsid w:val="009C539F"/>
    <w:rsid w:val="009C5499"/>
    <w:rsid w:val="009C7840"/>
    <w:rsid w:val="009C79F2"/>
    <w:rsid w:val="009C7A64"/>
    <w:rsid w:val="009D0595"/>
    <w:rsid w:val="009D17AA"/>
    <w:rsid w:val="009D18F1"/>
    <w:rsid w:val="009D1B05"/>
    <w:rsid w:val="009D2102"/>
    <w:rsid w:val="009D234D"/>
    <w:rsid w:val="009D324A"/>
    <w:rsid w:val="009D4082"/>
    <w:rsid w:val="009D434B"/>
    <w:rsid w:val="009D46DC"/>
    <w:rsid w:val="009D4D07"/>
    <w:rsid w:val="009D4D92"/>
    <w:rsid w:val="009D51B9"/>
    <w:rsid w:val="009D5417"/>
    <w:rsid w:val="009D7337"/>
    <w:rsid w:val="009E09E8"/>
    <w:rsid w:val="009E21EA"/>
    <w:rsid w:val="009E2D2C"/>
    <w:rsid w:val="009E35A7"/>
    <w:rsid w:val="009E3E73"/>
    <w:rsid w:val="009E46EC"/>
    <w:rsid w:val="009E519A"/>
    <w:rsid w:val="009E55CF"/>
    <w:rsid w:val="009E6C19"/>
    <w:rsid w:val="009E76DE"/>
    <w:rsid w:val="009E79BA"/>
    <w:rsid w:val="009F01F5"/>
    <w:rsid w:val="009F05BB"/>
    <w:rsid w:val="009F06A3"/>
    <w:rsid w:val="009F06E0"/>
    <w:rsid w:val="009F074E"/>
    <w:rsid w:val="009F0EC8"/>
    <w:rsid w:val="009F0F6A"/>
    <w:rsid w:val="009F1003"/>
    <w:rsid w:val="009F1291"/>
    <w:rsid w:val="009F1892"/>
    <w:rsid w:val="009F2417"/>
    <w:rsid w:val="009F3386"/>
    <w:rsid w:val="009F3517"/>
    <w:rsid w:val="009F3750"/>
    <w:rsid w:val="009F4A52"/>
    <w:rsid w:val="009F4A7E"/>
    <w:rsid w:val="009F563D"/>
    <w:rsid w:val="009F588B"/>
    <w:rsid w:val="009F5CDB"/>
    <w:rsid w:val="009F684B"/>
    <w:rsid w:val="009F6BCB"/>
    <w:rsid w:val="009F6DFC"/>
    <w:rsid w:val="009F7736"/>
    <w:rsid w:val="00A001F6"/>
    <w:rsid w:val="00A0187D"/>
    <w:rsid w:val="00A018F2"/>
    <w:rsid w:val="00A01D25"/>
    <w:rsid w:val="00A02BD4"/>
    <w:rsid w:val="00A036ED"/>
    <w:rsid w:val="00A03C92"/>
    <w:rsid w:val="00A04858"/>
    <w:rsid w:val="00A049F7"/>
    <w:rsid w:val="00A055F3"/>
    <w:rsid w:val="00A0561D"/>
    <w:rsid w:val="00A057AE"/>
    <w:rsid w:val="00A05CF8"/>
    <w:rsid w:val="00A0697A"/>
    <w:rsid w:val="00A06D03"/>
    <w:rsid w:val="00A0707B"/>
    <w:rsid w:val="00A07207"/>
    <w:rsid w:val="00A0779E"/>
    <w:rsid w:val="00A07844"/>
    <w:rsid w:val="00A07B82"/>
    <w:rsid w:val="00A07E30"/>
    <w:rsid w:val="00A10B76"/>
    <w:rsid w:val="00A11ABA"/>
    <w:rsid w:val="00A11E47"/>
    <w:rsid w:val="00A11FE1"/>
    <w:rsid w:val="00A13F28"/>
    <w:rsid w:val="00A1422B"/>
    <w:rsid w:val="00A163A5"/>
    <w:rsid w:val="00A16C20"/>
    <w:rsid w:val="00A16C53"/>
    <w:rsid w:val="00A17740"/>
    <w:rsid w:val="00A17744"/>
    <w:rsid w:val="00A20245"/>
    <w:rsid w:val="00A2024A"/>
    <w:rsid w:val="00A20C36"/>
    <w:rsid w:val="00A20F2B"/>
    <w:rsid w:val="00A212B3"/>
    <w:rsid w:val="00A21B9F"/>
    <w:rsid w:val="00A22BC2"/>
    <w:rsid w:val="00A23184"/>
    <w:rsid w:val="00A243B8"/>
    <w:rsid w:val="00A24923"/>
    <w:rsid w:val="00A251A9"/>
    <w:rsid w:val="00A2526F"/>
    <w:rsid w:val="00A25EA0"/>
    <w:rsid w:val="00A264A0"/>
    <w:rsid w:val="00A265DC"/>
    <w:rsid w:val="00A26BF5"/>
    <w:rsid w:val="00A271E9"/>
    <w:rsid w:val="00A27D2A"/>
    <w:rsid w:val="00A3044D"/>
    <w:rsid w:val="00A30452"/>
    <w:rsid w:val="00A30981"/>
    <w:rsid w:val="00A3198A"/>
    <w:rsid w:val="00A31ED8"/>
    <w:rsid w:val="00A3230B"/>
    <w:rsid w:val="00A32BAF"/>
    <w:rsid w:val="00A33E6E"/>
    <w:rsid w:val="00A34278"/>
    <w:rsid w:val="00A3543A"/>
    <w:rsid w:val="00A3590D"/>
    <w:rsid w:val="00A36C73"/>
    <w:rsid w:val="00A372B1"/>
    <w:rsid w:val="00A37C36"/>
    <w:rsid w:val="00A40208"/>
    <w:rsid w:val="00A411D7"/>
    <w:rsid w:val="00A4142E"/>
    <w:rsid w:val="00A41571"/>
    <w:rsid w:val="00A42993"/>
    <w:rsid w:val="00A429FA"/>
    <w:rsid w:val="00A42E1F"/>
    <w:rsid w:val="00A43D8B"/>
    <w:rsid w:val="00A43E0E"/>
    <w:rsid w:val="00A43F99"/>
    <w:rsid w:val="00A43FB9"/>
    <w:rsid w:val="00A441C5"/>
    <w:rsid w:val="00A44C3F"/>
    <w:rsid w:val="00A45190"/>
    <w:rsid w:val="00A4695A"/>
    <w:rsid w:val="00A46BBB"/>
    <w:rsid w:val="00A46EE5"/>
    <w:rsid w:val="00A473B5"/>
    <w:rsid w:val="00A474EE"/>
    <w:rsid w:val="00A4781D"/>
    <w:rsid w:val="00A47F30"/>
    <w:rsid w:val="00A511BE"/>
    <w:rsid w:val="00A5226B"/>
    <w:rsid w:val="00A52411"/>
    <w:rsid w:val="00A52902"/>
    <w:rsid w:val="00A539E7"/>
    <w:rsid w:val="00A53AA3"/>
    <w:rsid w:val="00A53DE1"/>
    <w:rsid w:val="00A53F95"/>
    <w:rsid w:val="00A54791"/>
    <w:rsid w:val="00A54C39"/>
    <w:rsid w:val="00A54C74"/>
    <w:rsid w:val="00A54F88"/>
    <w:rsid w:val="00A555D3"/>
    <w:rsid w:val="00A55719"/>
    <w:rsid w:val="00A55F3C"/>
    <w:rsid w:val="00A5662E"/>
    <w:rsid w:val="00A56B76"/>
    <w:rsid w:val="00A56E00"/>
    <w:rsid w:val="00A5713D"/>
    <w:rsid w:val="00A572A2"/>
    <w:rsid w:val="00A578D4"/>
    <w:rsid w:val="00A60382"/>
    <w:rsid w:val="00A609B4"/>
    <w:rsid w:val="00A61558"/>
    <w:rsid w:val="00A615DB"/>
    <w:rsid w:val="00A6179B"/>
    <w:rsid w:val="00A61D07"/>
    <w:rsid w:val="00A6265B"/>
    <w:rsid w:val="00A630FA"/>
    <w:rsid w:val="00A63164"/>
    <w:rsid w:val="00A63885"/>
    <w:rsid w:val="00A64056"/>
    <w:rsid w:val="00A64E8B"/>
    <w:rsid w:val="00A650A8"/>
    <w:rsid w:val="00A65936"/>
    <w:rsid w:val="00A65CDC"/>
    <w:rsid w:val="00A65EBB"/>
    <w:rsid w:val="00A667A1"/>
    <w:rsid w:val="00A66D03"/>
    <w:rsid w:val="00A66E46"/>
    <w:rsid w:val="00A66F0F"/>
    <w:rsid w:val="00A67055"/>
    <w:rsid w:val="00A67065"/>
    <w:rsid w:val="00A67098"/>
    <w:rsid w:val="00A6742E"/>
    <w:rsid w:val="00A70047"/>
    <w:rsid w:val="00A70D22"/>
    <w:rsid w:val="00A712C4"/>
    <w:rsid w:val="00A71919"/>
    <w:rsid w:val="00A723E8"/>
    <w:rsid w:val="00A73213"/>
    <w:rsid w:val="00A739B9"/>
    <w:rsid w:val="00A755CD"/>
    <w:rsid w:val="00A75779"/>
    <w:rsid w:val="00A75863"/>
    <w:rsid w:val="00A75A64"/>
    <w:rsid w:val="00A75CFF"/>
    <w:rsid w:val="00A763C3"/>
    <w:rsid w:val="00A76F13"/>
    <w:rsid w:val="00A77097"/>
    <w:rsid w:val="00A7765C"/>
    <w:rsid w:val="00A77A78"/>
    <w:rsid w:val="00A77C8C"/>
    <w:rsid w:val="00A803E2"/>
    <w:rsid w:val="00A80B8F"/>
    <w:rsid w:val="00A811FF"/>
    <w:rsid w:val="00A812D4"/>
    <w:rsid w:val="00A81774"/>
    <w:rsid w:val="00A81B30"/>
    <w:rsid w:val="00A8250C"/>
    <w:rsid w:val="00A82781"/>
    <w:rsid w:val="00A829A4"/>
    <w:rsid w:val="00A82D65"/>
    <w:rsid w:val="00A83E7B"/>
    <w:rsid w:val="00A84063"/>
    <w:rsid w:val="00A84C1E"/>
    <w:rsid w:val="00A84CE4"/>
    <w:rsid w:val="00A865A9"/>
    <w:rsid w:val="00A869AC"/>
    <w:rsid w:val="00A86E77"/>
    <w:rsid w:val="00A87B51"/>
    <w:rsid w:val="00A9024B"/>
    <w:rsid w:val="00A90458"/>
    <w:rsid w:val="00A90A39"/>
    <w:rsid w:val="00A90D35"/>
    <w:rsid w:val="00A91189"/>
    <w:rsid w:val="00A91266"/>
    <w:rsid w:val="00A915DC"/>
    <w:rsid w:val="00A91733"/>
    <w:rsid w:val="00A92B84"/>
    <w:rsid w:val="00A94371"/>
    <w:rsid w:val="00A94386"/>
    <w:rsid w:val="00A94C3E"/>
    <w:rsid w:val="00A959CE"/>
    <w:rsid w:val="00A959D1"/>
    <w:rsid w:val="00A95A5E"/>
    <w:rsid w:val="00A95F66"/>
    <w:rsid w:val="00A9628A"/>
    <w:rsid w:val="00A96731"/>
    <w:rsid w:val="00A96E83"/>
    <w:rsid w:val="00A971F7"/>
    <w:rsid w:val="00A97A51"/>
    <w:rsid w:val="00A97BA4"/>
    <w:rsid w:val="00A97BF1"/>
    <w:rsid w:val="00AA013D"/>
    <w:rsid w:val="00AA074D"/>
    <w:rsid w:val="00AA107D"/>
    <w:rsid w:val="00AA1609"/>
    <w:rsid w:val="00AA18B8"/>
    <w:rsid w:val="00AA2C45"/>
    <w:rsid w:val="00AA2E92"/>
    <w:rsid w:val="00AA3190"/>
    <w:rsid w:val="00AA34BE"/>
    <w:rsid w:val="00AA3501"/>
    <w:rsid w:val="00AA370A"/>
    <w:rsid w:val="00AA3BFD"/>
    <w:rsid w:val="00AA4411"/>
    <w:rsid w:val="00AA4B66"/>
    <w:rsid w:val="00AA4E9B"/>
    <w:rsid w:val="00AA51ED"/>
    <w:rsid w:val="00AA54E9"/>
    <w:rsid w:val="00AA615F"/>
    <w:rsid w:val="00AA7789"/>
    <w:rsid w:val="00AA7861"/>
    <w:rsid w:val="00AB0A9A"/>
    <w:rsid w:val="00AB1B10"/>
    <w:rsid w:val="00AB1DEE"/>
    <w:rsid w:val="00AB1FE8"/>
    <w:rsid w:val="00AB2691"/>
    <w:rsid w:val="00AB2BEE"/>
    <w:rsid w:val="00AB2D50"/>
    <w:rsid w:val="00AB2D87"/>
    <w:rsid w:val="00AB2E5D"/>
    <w:rsid w:val="00AB3577"/>
    <w:rsid w:val="00AB3646"/>
    <w:rsid w:val="00AB3724"/>
    <w:rsid w:val="00AB47A4"/>
    <w:rsid w:val="00AB654D"/>
    <w:rsid w:val="00AB6691"/>
    <w:rsid w:val="00AB66C1"/>
    <w:rsid w:val="00AB6F4B"/>
    <w:rsid w:val="00AB7D4E"/>
    <w:rsid w:val="00AC1595"/>
    <w:rsid w:val="00AC1DB7"/>
    <w:rsid w:val="00AC200C"/>
    <w:rsid w:val="00AC4152"/>
    <w:rsid w:val="00AC4488"/>
    <w:rsid w:val="00AC4FE1"/>
    <w:rsid w:val="00AC55D2"/>
    <w:rsid w:val="00AC69E9"/>
    <w:rsid w:val="00AC6FC9"/>
    <w:rsid w:val="00AC7215"/>
    <w:rsid w:val="00AC7F48"/>
    <w:rsid w:val="00AD0987"/>
    <w:rsid w:val="00AD1251"/>
    <w:rsid w:val="00AD1B17"/>
    <w:rsid w:val="00AD1D7F"/>
    <w:rsid w:val="00AD1D8A"/>
    <w:rsid w:val="00AD218F"/>
    <w:rsid w:val="00AD2E03"/>
    <w:rsid w:val="00AD3154"/>
    <w:rsid w:val="00AD341D"/>
    <w:rsid w:val="00AD3E16"/>
    <w:rsid w:val="00AD46F7"/>
    <w:rsid w:val="00AD4877"/>
    <w:rsid w:val="00AD4E75"/>
    <w:rsid w:val="00AD51E9"/>
    <w:rsid w:val="00AD6279"/>
    <w:rsid w:val="00AD62F5"/>
    <w:rsid w:val="00AD6E4B"/>
    <w:rsid w:val="00AD7199"/>
    <w:rsid w:val="00AD78E6"/>
    <w:rsid w:val="00AE0C88"/>
    <w:rsid w:val="00AE16DC"/>
    <w:rsid w:val="00AE18C6"/>
    <w:rsid w:val="00AE1B3F"/>
    <w:rsid w:val="00AE2806"/>
    <w:rsid w:val="00AE319D"/>
    <w:rsid w:val="00AE38A1"/>
    <w:rsid w:val="00AE3A10"/>
    <w:rsid w:val="00AE3BEB"/>
    <w:rsid w:val="00AE4A78"/>
    <w:rsid w:val="00AE5E64"/>
    <w:rsid w:val="00AE6064"/>
    <w:rsid w:val="00AE6ADD"/>
    <w:rsid w:val="00AE6B92"/>
    <w:rsid w:val="00AE6ED2"/>
    <w:rsid w:val="00AE723B"/>
    <w:rsid w:val="00AE7A31"/>
    <w:rsid w:val="00AF1DDE"/>
    <w:rsid w:val="00AF2063"/>
    <w:rsid w:val="00AF24E2"/>
    <w:rsid w:val="00AF2B55"/>
    <w:rsid w:val="00AF30EC"/>
    <w:rsid w:val="00AF3FD1"/>
    <w:rsid w:val="00AF4120"/>
    <w:rsid w:val="00AF4508"/>
    <w:rsid w:val="00AF4937"/>
    <w:rsid w:val="00AF4AE4"/>
    <w:rsid w:val="00AF5928"/>
    <w:rsid w:val="00AF6529"/>
    <w:rsid w:val="00AF65A9"/>
    <w:rsid w:val="00AF6708"/>
    <w:rsid w:val="00AF6B4C"/>
    <w:rsid w:val="00AF6BA4"/>
    <w:rsid w:val="00AF6DAD"/>
    <w:rsid w:val="00AF7370"/>
    <w:rsid w:val="00AF7372"/>
    <w:rsid w:val="00AF7ACD"/>
    <w:rsid w:val="00AF7C97"/>
    <w:rsid w:val="00B00438"/>
    <w:rsid w:val="00B01174"/>
    <w:rsid w:val="00B015F0"/>
    <w:rsid w:val="00B01C95"/>
    <w:rsid w:val="00B01E50"/>
    <w:rsid w:val="00B01FA0"/>
    <w:rsid w:val="00B02200"/>
    <w:rsid w:val="00B02292"/>
    <w:rsid w:val="00B0276E"/>
    <w:rsid w:val="00B045EC"/>
    <w:rsid w:val="00B0481D"/>
    <w:rsid w:val="00B04913"/>
    <w:rsid w:val="00B05017"/>
    <w:rsid w:val="00B0581F"/>
    <w:rsid w:val="00B067F9"/>
    <w:rsid w:val="00B06947"/>
    <w:rsid w:val="00B07001"/>
    <w:rsid w:val="00B07D86"/>
    <w:rsid w:val="00B10215"/>
    <w:rsid w:val="00B10852"/>
    <w:rsid w:val="00B10B6B"/>
    <w:rsid w:val="00B111EB"/>
    <w:rsid w:val="00B111FE"/>
    <w:rsid w:val="00B11350"/>
    <w:rsid w:val="00B119F3"/>
    <w:rsid w:val="00B11B00"/>
    <w:rsid w:val="00B11CD7"/>
    <w:rsid w:val="00B11D9C"/>
    <w:rsid w:val="00B12102"/>
    <w:rsid w:val="00B13018"/>
    <w:rsid w:val="00B13761"/>
    <w:rsid w:val="00B1383F"/>
    <w:rsid w:val="00B147B7"/>
    <w:rsid w:val="00B15CB0"/>
    <w:rsid w:val="00B16A17"/>
    <w:rsid w:val="00B16F01"/>
    <w:rsid w:val="00B173A1"/>
    <w:rsid w:val="00B17632"/>
    <w:rsid w:val="00B17717"/>
    <w:rsid w:val="00B17964"/>
    <w:rsid w:val="00B17B2D"/>
    <w:rsid w:val="00B205C3"/>
    <w:rsid w:val="00B23493"/>
    <w:rsid w:val="00B23599"/>
    <w:rsid w:val="00B238CF"/>
    <w:rsid w:val="00B24BF9"/>
    <w:rsid w:val="00B2659E"/>
    <w:rsid w:val="00B27054"/>
    <w:rsid w:val="00B3082E"/>
    <w:rsid w:val="00B31097"/>
    <w:rsid w:val="00B311FB"/>
    <w:rsid w:val="00B31453"/>
    <w:rsid w:val="00B325EE"/>
    <w:rsid w:val="00B327F0"/>
    <w:rsid w:val="00B32CC5"/>
    <w:rsid w:val="00B32CE6"/>
    <w:rsid w:val="00B332A0"/>
    <w:rsid w:val="00B33609"/>
    <w:rsid w:val="00B3405D"/>
    <w:rsid w:val="00B349F9"/>
    <w:rsid w:val="00B350CD"/>
    <w:rsid w:val="00B359AB"/>
    <w:rsid w:val="00B3628F"/>
    <w:rsid w:val="00B3642B"/>
    <w:rsid w:val="00B379AC"/>
    <w:rsid w:val="00B400EE"/>
    <w:rsid w:val="00B402DA"/>
    <w:rsid w:val="00B405F3"/>
    <w:rsid w:val="00B40C97"/>
    <w:rsid w:val="00B40E2F"/>
    <w:rsid w:val="00B41108"/>
    <w:rsid w:val="00B418D5"/>
    <w:rsid w:val="00B41A9C"/>
    <w:rsid w:val="00B41E43"/>
    <w:rsid w:val="00B43BCC"/>
    <w:rsid w:val="00B43C2A"/>
    <w:rsid w:val="00B445D7"/>
    <w:rsid w:val="00B445E9"/>
    <w:rsid w:val="00B44690"/>
    <w:rsid w:val="00B45156"/>
    <w:rsid w:val="00B4777F"/>
    <w:rsid w:val="00B5002C"/>
    <w:rsid w:val="00B50AEC"/>
    <w:rsid w:val="00B5371A"/>
    <w:rsid w:val="00B544DD"/>
    <w:rsid w:val="00B55249"/>
    <w:rsid w:val="00B552E7"/>
    <w:rsid w:val="00B55A70"/>
    <w:rsid w:val="00B577C5"/>
    <w:rsid w:val="00B60BA0"/>
    <w:rsid w:val="00B60E9B"/>
    <w:rsid w:val="00B60F19"/>
    <w:rsid w:val="00B616C4"/>
    <w:rsid w:val="00B628EC"/>
    <w:rsid w:val="00B63132"/>
    <w:rsid w:val="00B63D46"/>
    <w:rsid w:val="00B65974"/>
    <w:rsid w:val="00B65BE4"/>
    <w:rsid w:val="00B65CB5"/>
    <w:rsid w:val="00B65D44"/>
    <w:rsid w:val="00B65E29"/>
    <w:rsid w:val="00B6690F"/>
    <w:rsid w:val="00B67076"/>
    <w:rsid w:val="00B678BB"/>
    <w:rsid w:val="00B6797F"/>
    <w:rsid w:val="00B67C8D"/>
    <w:rsid w:val="00B7077F"/>
    <w:rsid w:val="00B71826"/>
    <w:rsid w:val="00B71FB2"/>
    <w:rsid w:val="00B72355"/>
    <w:rsid w:val="00B72DBD"/>
    <w:rsid w:val="00B7347C"/>
    <w:rsid w:val="00B73E47"/>
    <w:rsid w:val="00B74679"/>
    <w:rsid w:val="00B747A9"/>
    <w:rsid w:val="00B75633"/>
    <w:rsid w:val="00B76677"/>
    <w:rsid w:val="00B77BFA"/>
    <w:rsid w:val="00B77F15"/>
    <w:rsid w:val="00B77FAA"/>
    <w:rsid w:val="00B80A5F"/>
    <w:rsid w:val="00B80BA9"/>
    <w:rsid w:val="00B822DC"/>
    <w:rsid w:val="00B8261D"/>
    <w:rsid w:val="00B82A4E"/>
    <w:rsid w:val="00B82A6C"/>
    <w:rsid w:val="00B82F3F"/>
    <w:rsid w:val="00B83A1A"/>
    <w:rsid w:val="00B83BC6"/>
    <w:rsid w:val="00B84386"/>
    <w:rsid w:val="00B8453B"/>
    <w:rsid w:val="00B84A9A"/>
    <w:rsid w:val="00B84ADF"/>
    <w:rsid w:val="00B84C1F"/>
    <w:rsid w:val="00B85809"/>
    <w:rsid w:val="00B85AF2"/>
    <w:rsid w:val="00B86170"/>
    <w:rsid w:val="00B865A1"/>
    <w:rsid w:val="00B86BAA"/>
    <w:rsid w:val="00B8705D"/>
    <w:rsid w:val="00B9016E"/>
    <w:rsid w:val="00B901BE"/>
    <w:rsid w:val="00B9099D"/>
    <w:rsid w:val="00B90BC6"/>
    <w:rsid w:val="00B9229A"/>
    <w:rsid w:val="00B92F5E"/>
    <w:rsid w:val="00B935B4"/>
    <w:rsid w:val="00B93ED5"/>
    <w:rsid w:val="00B94664"/>
    <w:rsid w:val="00B94AF1"/>
    <w:rsid w:val="00B9536F"/>
    <w:rsid w:val="00B96243"/>
    <w:rsid w:val="00B96695"/>
    <w:rsid w:val="00B96CFF"/>
    <w:rsid w:val="00B974F9"/>
    <w:rsid w:val="00B975AF"/>
    <w:rsid w:val="00BA05BA"/>
    <w:rsid w:val="00BA08FC"/>
    <w:rsid w:val="00BA09EF"/>
    <w:rsid w:val="00BA0A7C"/>
    <w:rsid w:val="00BA1383"/>
    <w:rsid w:val="00BA1B6B"/>
    <w:rsid w:val="00BA1F2B"/>
    <w:rsid w:val="00BA24D1"/>
    <w:rsid w:val="00BA2A9E"/>
    <w:rsid w:val="00BA2ADA"/>
    <w:rsid w:val="00BA2BCD"/>
    <w:rsid w:val="00BA312A"/>
    <w:rsid w:val="00BA3141"/>
    <w:rsid w:val="00BA3D6F"/>
    <w:rsid w:val="00BA4410"/>
    <w:rsid w:val="00BA47EA"/>
    <w:rsid w:val="00BA4E60"/>
    <w:rsid w:val="00BA4FB0"/>
    <w:rsid w:val="00BA5510"/>
    <w:rsid w:val="00BA5709"/>
    <w:rsid w:val="00BA6690"/>
    <w:rsid w:val="00BA75DA"/>
    <w:rsid w:val="00BA7896"/>
    <w:rsid w:val="00BA7B01"/>
    <w:rsid w:val="00BB1EBD"/>
    <w:rsid w:val="00BB2801"/>
    <w:rsid w:val="00BB2ECA"/>
    <w:rsid w:val="00BB3772"/>
    <w:rsid w:val="00BB43A9"/>
    <w:rsid w:val="00BB4AEB"/>
    <w:rsid w:val="00BB51A7"/>
    <w:rsid w:val="00BB6B78"/>
    <w:rsid w:val="00BB6C5F"/>
    <w:rsid w:val="00BB6FA4"/>
    <w:rsid w:val="00BB7B92"/>
    <w:rsid w:val="00BC0247"/>
    <w:rsid w:val="00BC02E5"/>
    <w:rsid w:val="00BC06CA"/>
    <w:rsid w:val="00BC07E8"/>
    <w:rsid w:val="00BC14C5"/>
    <w:rsid w:val="00BC1AC2"/>
    <w:rsid w:val="00BC1D9F"/>
    <w:rsid w:val="00BC249F"/>
    <w:rsid w:val="00BC256F"/>
    <w:rsid w:val="00BC2E76"/>
    <w:rsid w:val="00BC314B"/>
    <w:rsid w:val="00BC3618"/>
    <w:rsid w:val="00BC368F"/>
    <w:rsid w:val="00BC3E3F"/>
    <w:rsid w:val="00BC4BB6"/>
    <w:rsid w:val="00BC4C1E"/>
    <w:rsid w:val="00BC4D0B"/>
    <w:rsid w:val="00BC540E"/>
    <w:rsid w:val="00BC549E"/>
    <w:rsid w:val="00BC568E"/>
    <w:rsid w:val="00BC5F7A"/>
    <w:rsid w:val="00BC6135"/>
    <w:rsid w:val="00BC644D"/>
    <w:rsid w:val="00BC7A07"/>
    <w:rsid w:val="00BC7BA0"/>
    <w:rsid w:val="00BD0D78"/>
    <w:rsid w:val="00BD1211"/>
    <w:rsid w:val="00BD14DC"/>
    <w:rsid w:val="00BD2287"/>
    <w:rsid w:val="00BD2A87"/>
    <w:rsid w:val="00BD32C9"/>
    <w:rsid w:val="00BD571D"/>
    <w:rsid w:val="00BD5845"/>
    <w:rsid w:val="00BD5BCF"/>
    <w:rsid w:val="00BD5FDD"/>
    <w:rsid w:val="00BD65CA"/>
    <w:rsid w:val="00BD6978"/>
    <w:rsid w:val="00BD706D"/>
    <w:rsid w:val="00BD751B"/>
    <w:rsid w:val="00BD79C8"/>
    <w:rsid w:val="00BD7B44"/>
    <w:rsid w:val="00BD7DC0"/>
    <w:rsid w:val="00BE0F3E"/>
    <w:rsid w:val="00BE1FAC"/>
    <w:rsid w:val="00BE1FB8"/>
    <w:rsid w:val="00BE206A"/>
    <w:rsid w:val="00BE21FD"/>
    <w:rsid w:val="00BE2358"/>
    <w:rsid w:val="00BE364B"/>
    <w:rsid w:val="00BE4EB0"/>
    <w:rsid w:val="00BE4F80"/>
    <w:rsid w:val="00BE53CE"/>
    <w:rsid w:val="00BE5B0A"/>
    <w:rsid w:val="00BE6A76"/>
    <w:rsid w:val="00BE7681"/>
    <w:rsid w:val="00BE7948"/>
    <w:rsid w:val="00BE7CC3"/>
    <w:rsid w:val="00BE7D48"/>
    <w:rsid w:val="00BF0979"/>
    <w:rsid w:val="00BF14D5"/>
    <w:rsid w:val="00BF1DBA"/>
    <w:rsid w:val="00BF3671"/>
    <w:rsid w:val="00BF37B7"/>
    <w:rsid w:val="00BF46B5"/>
    <w:rsid w:val="00BF48CF"/>
    <w:rsid w:val="00BF499A"/>
    <w:rsid w:val="00BF51C9"/>
    <w:rsid w:val="00BF55FA"/>
    <w:rsid w:val="00BF631B"/>
    <w:rsid w:val="00BF6374"/>
    <w:rsid w:val="00BF7904"/>
    <w:rsid w:val="00C01015"/>
    <w:rsid w:val="00C011E6"/>
    <w:rsid w:val="00C0147C"/>
    <w:rsid w:val="00C01B0B"/>
    <w:rsid w:val="00C01F81"/>
    <w:rsid w:val="00C0243B"/>
    <w:rsid w:val="00C02C56"/>
    <w:rsid w:val="00C02E46"/>
    <w:rsid w:val="00C03127"/>
    <w:rsid w:val="00C03563"/>
    <w:rsid w:val="00C03F96"/>
    <w:rsid w:val="00C049E8"/>
    <w:rsid w:val="00C056C8"/>
    <w:rsid w:val="00C07D11"/>
    <w:rsid w:val="00C07EC7"/>
    <w:rsid w:val="00C10776"/>
    <w:rsid w:val="00C10A6C"/>
    <w:rsid w:val="00C10B19"/>
    <w:rsid w:val="00C10E55"/>
    <w:rsid w:val="00C11886"/>
    <w:rsid w:val="00C11A69"/>
    <w:rsid w:val="00C11C6A"/>
    <w:rsid w:val="00C12334"/>
    <w:rsid w:val="00C12478"/>
    <w:rsid w:val="00C1274C"/>
    <w:rsid w:val="00C128C7"/>
    <w:rsid w:val="00C13422"/>
    <w:rsid w:val="00C13DAB"/>
    <w:rsid w:val="00C149E6"/>
    <w:rsid w:val="00C14B6E"/>
    <w:rsid w:val="00C14B8B"/>
    <w:rsid w:val="00C14DA1"/>
    <w:rsid w:val="00C150AE"/>
    <w:rsid w:val="00C15C92"/>
    <w:rsid w:val="00C15FCD"/>
    <w:rsid w:val="00C169F8"/>
    <w:rsid w:val="00C16B24"/>
    <w:rsid w:val="00C16DBA"/>
    <w:rsid w:val="00C17404"/>
    <w:rsid w:val="00C174C3"/>
    <w:rsid w:val="00C174D3"/>
    <w:rsid w:val="00C17AC6"/>
    <w:rsid w:val="00C17B9A"/>
    <w:rsid w:val="00C17D65"/>
    <w:rsid w:val="00C20475"/>
    <w:rsid w:val="00C21907"/>
    <w:rsid w:val="00C21BB9"/>
    <w:rsid w:val="00C222F4"/>
    <w:rsid w:val="00C23FB6"/>
    <w:rsid w:val="00C2484F"/>
    <w:rsid w:val="00C24B42"/>
    <w:rsid w:val="00C25646"/>
    <w:rsid w:val="00C25D40"/>
    <w:rsid w:val="00C25E55"/>
    <w:rsid w:val="00C2734A"/>
    <w:rsid w:val="00C27D1F"/>
    <w:rsid w:val="00C30223"/>
    <w:rsid w:val="00C30E84"/>
    <w:rsid w:val="00C319E4"/>
    <w:rsid w:val="00C330F6"/>
    <w:rsid w:val="00C33980"/>
    <w:rsid w:val="00C33AE0"/>
    <w:rsid w:val="00C33B23"/>
    <w:rsid w:val="00C33E8C"/>
    <w:rsid w:val="00C34048"/>
    <w:rsid w:val="00C34842"/>
    <w:rsid w:val="00C3534B"/>
    <w:rsid w:val="00C3581F"/>
    <w:rsid w:val="00C35A54"/>
    <w:rsid w:val="00C360D7"/>
    <w:rsid w:val="00C36DDE"/>
    <w:rsid w:val="00C40626"/>
    <w:rsid w:val="00C40A4B"/>
    <w:rsid w:val="00C40B5A"/>
    <w:rsid w:val="00C40DC8"/>
    <w:rsid w:val="00C41061"/>
    <w:rsid w:val="00C411B8"/>
    <w:rsid w:val="00C41230"/>
    <w:rsid w:val="00C41853"/>
    <w:rsid w:val="00C41987"/>
    <w:rsid w:val="00C42322"/>
    <w:rsid w:val="00C42351"/>
    <w:rsid w:val="00C43120"/>
    <w:rsid w:val="00C432EB"/>
    <w:rsid w:val="00C437C2"/>
    <w:rsid w:val="00C43EA9"/>
    <w:rsid w:val="00C441A3"/>
    <w:rsid w:val="00C442A2"/>
    <w:rsid w:val="00C4456D"/>
    <w:rsid w:val="00C447E2"/>
    <w:rsid w:val="00C44FCF"/>
    <w:rsid w:val="00C461A8"/>
    <w:rsid w:val="00C46C31"/>
    <w:rsid w:val="00C46D85"/>
    <w:rsid w:val="00C471EE"/>
    <w:rsid w:val="00C47392"/>
    <w:rsid w:val="00C47DBA"/>
    <w:rsid w:val="00C50477"/>
    <w:rsid w:val="00C50831"/>
    <w:rsid w:val="00C50F80"/>
    <w:rsid w:val="00C52DE8"/>
    <w:rsid w:val="00C52EE4"/>
    <w:rsid w:val="00C53353"/>
    <w:rsid w:val="00C536D2"/>
    <w:rsid w:val="00C54A75"/>
    <w:rsid w:val="00C54B5F"/>
    <w:rsid w:val="00C552A9"/>
    <w:rsid w:val="00C5587F"/>
    <w:rsid w:val="00C568F3"/>
    <w:rsid w:val="00C56C8C"/>
    <w:rsid w:val="00C57154"/>
    <w:rsid w:val="00C573DD"/>
    <w:rsid w:val="00C60B86"/>
    <w:rsid w:val="00C618BC"/>
    <w:rsid w:val="00C618EE"/>
    <w:rsid w:val="00C61AB7"/>
    <w:rsid w:val="00C6210A"/>
    <w:rsid w:val="00C6239A"/>
    <w:rsid w:val="00C629A7"/>
    <w:rsid w:val="00C63819"/>
    <w:rsid w:val="00C642FF"/>
    <w:rsid w:val="00C64AC1"/>
    <w:rsid w:val="00C64EE2"/>
    <w:rsid w:val="00C65055"/>
    <w:rsid w:val="00C65679"/>
    <w:rsid w:val="00C65846"/>
    <w:rsid w:val="00C65A25"/>
    <w:rsid w:val="00C661F1"/>
    <w:rsid w:val="00C66CF4"/>
    <w:rsid w:val="00C66F91"/>
    <w:rsid w:val="00C67BD7"/>
    <w:rsid w:val="00C70528"/>
    <w:rsid w:val="00C70D64"/>
    <w:rsid w:val="00C710CA"/>
    <w:rsid w:val="00C7127F"/>
    <w:rsid w:val="00C721E9"/>
    <w:rsid w:val="00C7245E"/>
    <w:rsid w:val="00C72C5F"/>
    <w:rsid w:val="00C72D3B"/>
    <w:rsid w:val="00C74138"/>
    <w:rsid w:val="00C74E2B"/>
    <w:rsid w:val="00C7502A"/>
    <w:rsid w:val="00C75180"/>
    <w:rsid w:val="00C7556D"/>
    <w:rsid w:val="00C75D80"/>
    <w:rsid w:val="00C771DA"/>
    <w:rsid w:val="00C772F6"/>
    <w:rsid w:val="00C80EAC"/>
    <w:rsid w:val="00C8179A"/>
    <w:rsid w:val="00C823C2"/>
    <w:rsid w:val="00C8305C"/>
    <w:rsid w:val="00C833E3"/>
    <w:rsid w:val="00C8371D"/>
    <w:rsid w:val="00C83A7D"/>
    <w:rsid w:val="00C84398"/>
    <w:rsid w:val="00C85187"/>
    <w:rsid w:val="00C8573A"/>
    <w:rsid w:val="00C86084"/>
    <w:rsid w:val="00C861A5"/>
    <w:rsid w:val="00C86791"/>
    <w:rsid w:val="00C86ED1"/>
    <w:rsid w:val="00C86F43"/>
    <w:rsid w:val="00C9056C"/>
    <w:rsid w:val="00C9063D"/>
    <w:rsid w:val="00C90EBA"/>
    <w:rsid w:val="00C918BC"/>
    <w:rsid w:val="00C91EDB"/>
    <w:rsid w:val="00C9317F"/>
    <w:rsid w:val="00C93258"/>
    <w:rsid w:val="00C93C4A"/>
    <w:rsid w:val="00C93DE4"/>
    <w:rsid w:val="00C94A1C"/>
    <w:rsid w:val="00C94A3F"/>
    <w:rsid w:val="00C95555"/>
    <w:rsid w:val="00C95830"/>
    <w:rsid w:val="00C95DD9"/>
    <w:rsid w:val="00C96D4C"/>
    <w:rsid w:val="00C96DAD"/>
    <w:rsid w:val="00C973B9"/>
    <w:rsid w:val="00C9757C"/>
    <w:rsid w:val="00CA035D"/>
    <w:rsid w:val="00CA0E89"/>
    <w:rsid w:val="00CA1B18"/>
    <w:rsid w:val="00CA20F3"/>
    <w:rsid w:val="00CA2152"/>
    <w:rsid w:val="00CA2554"/>
    <w:rsid w:val="00CA284D"/>
    <w:rsid w:val="00CA2DF2"/>
    <w:rsid w:val="00CA3238"/>
    <w:rsid w:val="00CA35C5"/>
    <w:rsid w:val="00CA3CEE"/>
    <w:rsid w:val="00CA441D"/>
    <w:rsid w:val="00CA4AF3"/>
    <w:rsid w:val="00CA59BA"/>
    <w:rsid w:val="00CA5A55"/>
    <w:rsid w:val="00CA6082"/>
    <w:rsid w:val="00CA60D3"/>
    <w:rsid w:val="00CA685A"/>
    <w:rsid w:val="00CA6A05"/>
    <w:rsid w:val="00CA76AD"/>
    <w:rsid w:val="00CB0772"/>
    <w:rsid w:val="00CB1592"/>
    <w:rsid w:val="00CB2603"/>
    <w:rsid w:val="00CB2B2B"/>
    <w:rsid w:val="00CB30FC"/>
    <w:rsid w:val="00CB3EC7"/>
    <w:rsid w:val="00CB5987"/>
    <w:rsid w:val="00CB5ED4"/>
    <w:rsid w:val="00CB5FB7"/>
    <w:rsid w:val="00CB6304"/>
    <w:rsid w:val="00CB71DF"/>
    <w:rsid w:val="00CB7F0C"/>
    <w:rsid w:val="00CC1E00"/>
    <w:rsid w:val="00CC1E7A"/>
    <w:rsid w:val="00CC20BE"/>
    <w:rsid w:val="00CC2468"/>
    <w:rsid w:val="00CC3573"/>
    <w:rsid w:val="00CC3781"/>
    <w:rsid w:val="00CC378B"/>
    <w:rsid w:val="00CC3BDA"/>
    <w:rsid w:val="00CC3CF3"/>
    <w:rsid w:val="00CC437B"/>
    <w:rsid w:val="00CC44E7"/>
    <w:rsid w:val="00CC468D"/>
    <w:rsid w:val="00CC4DDD"/>
    <w:rsid w:val="00CC5283"/>
    <w:rsid w:val="00CC5B7F"/>
    <w:rsid w:val="00CC648C"/>
    <w:rsid w:val="00CC6692"/>
    <w:rsid w:val="00CC69C3"/>
    <w:rsid w:val="00CC7050"/>
    <w:rsid w:val="00CC78B0"/>
    <w:rsid w:val="00CC7B33"/>
    <w:rsid w:val="00CD0094"/>
    <w:rsid w:val="00CD0096"/>
    <w:rsid w:val="00CD088A"/>
    <w:rsid w:val="00CD12EE"/>
    <w:rsid w:val="00CD1E4D"/>
    <w:rsid w:val="00CD2294"/>
    <w:rsid w:val="00CD2D26"/>
    <w:rsid w:val="00CD34A6"/>
    <w:rsid w:val="00CD35A6"/>
    <w:rsid w:val="00CD36F4"/>
    <w:rsid w:val="00CD3729"/>
    <w:rsid w:val="00CD432D"/>
    <w:rsid w:val="00CD43D1"/>
    <w:rsid w:val="00CD4A9B"/>
    <w:rsid w:val="00CD4B9B"/>
    <w:rsid w:val="00CD4D3C"/>
    <w:rsid w:val="00CD5116"/>
    <w:rsid w:val="00CD57A1"/>
    <w:rsid w:val="00CD79BD"/>
    <w:rsid w:val="00CD79E2"/>
    <w:rsid w:val="00CD7E9D"/>
    <w:rsid w:val="00CE0A04"/>
    <w:rsid w:val="00CE1646"/>
    <w:rsid w:val="00CE1B3C"/>
    <w:rsid w:val="00CE2E80"/>
    <w:rsid w:val="00CE316F"/>
    <w:rsid w:val="00CE3A0B"/>
    <w:rsid w:val="00CE3ED7"/>
    <w:rsid w:val="00CE465C"/>
    <w:rsid w:val="00CE5598"/>
    <w:rsid w:val="00CE616A"/>
    <w:rsid w:val="00CE6B79"/>
    <w:rsid w:val="00CE6E24"/>
    <w:rsid w:val="00CE7597"/>
    <w:rsid w:val="00CE7727"/>
    <w:rsid w:val="00CE7F0D"/>
    <w:rsid w:val="00CE7FA2"/>
    <w:rsid w:val="00CF048D"/>
    <w:rsid w:val="00CF0E2F"/>
    <w:rsid w:val="00CF1212"/>
    <w:rsid w:val="00CF1864"/>
    <w:rsid w:val="00CF2628"/>
    <w:rsid w:val="00CF3264"/>
    <w:rsid w:val="00CF337C"/>
    <w:rsid w:val="00CF3E4F"/>
    <w:rsid w:val="00CF4DC8"/>
    <w:rsid w:val="00CF5185"/>
    <w:rsid w:val="00CF53E6"/>
    <w:rsid w:val="00CF5E0D"/>
    <w:rsid w:val="00CF7218"/>
    <w:rsid w:val="00CF7278"/>
    <w:rsid w:val="00CF739C"/>
    <w:rsid w:val="00D00024"/>
    <w:rsid w:val="00D00635"/>
    <w:rsid w:val="00D008EE"/>
    <w:rsid w:val="00D00E3F"/>
    <w:rsid w:val="00D010BB"/>
    <w:rsid w:val="00D02675"/>
    <w:rsid w:val="00D02B2E"/>
    <w:rsid w:val="00D02F12"/>
    <w:rsid w:val="00D0505C"/>
    <w:rsid w:val="00D05BC9"/>
    <w:rsid w:val="00D05E1A"/>
    <w:rsid w:val="00D05F3B"/>
    <w:rsid w:val="00D065B8"/>
    <w:rsid w:val="00D06E2E"/>
    <w:rsid w:val="00D075BE"/>
    <w:rsid w:val="00D078D4"/>
    <w:rsid w:val="00D1072D"/>
    <w:rsid w:val="00D107E6"/>
    <w:rsid w:val="00D10D60"/>
    <w:rsid w:val="00D10FFA"/>
    <w:rsid w:val="00D11286"/>
    <w:rsid w:val="00D119D5"/>
    <w:rsid w:val="00D121FA"/>
    <w:rsid w:val="00D12A85"/>
    <w:rsid w:val="00D13814"/>
    <w:rsid w:val="00D139B7"/>
    <w:rsid w:val="00D13BFB"/>
    <w:rsid w:val="00D13E6E"/>
    <w:rsid w:val="00D141F9"/>
    <w:rsid w:val="00D16089"/>
    <w:rsid w:val="00D16858"/>
    <w:rsid w:val="00D175FC"/>
    <w:rsid w:val="00D176F0"/>
    <w:rsid w:val="00D17B64"/>
    <w:rsid w:val="00D17C40"/>
    <w:rsid w:val="00D201A8"/>
    <w:rsid w:val="00D205C8"/>
    <w:rsid w:val="00D207FD"/>
    <w:rsid w:val="00D2114E"/>
    <w:rsid w:val="00D21ABD"/>
    <w:rsid w:val="00D2201E"/>
    <w:rsid w:val="00D22F20"/>
    <w:rsid w:val="00D236A9"/>
    <w:rsid w:val="00D239CB"/>
    <w:rsid w:val="00D24BD6"/>
    <w:rsid w:val="00D250CD"/>
    <w:rsid w:val="00D2518C"/>
    <w:rsid w:val="00D2638F"/>
    <w:rsid w:val="00D265F7"/>
    <w:rsid w:val="00D26808"/>
    <w:rsid w:val="00D26B74"/>
    <w:rsid w:val="00D2757C"/>
    <w:rsid w:val="00D279F6"/>
    <w:rsid w:val="00D30104"/>
    <w:rsid w:val="00D3075D"/>
    <w:rsid w:val="00D309C0"/>
    <w:rsid w:val="00D30CCF"/>
    <w:rsid w:val="00D3149B"/>
    <w:rsid w:val="00D31D93"/>
    <w:rsid w:val="00D32602"/>
    <w:rsid w:val="00D32980"/>
    <w:rsid w:val="00D32E0D"/>
    <w:rsid w:val="00D3310A"/>
    <w:rsid w:val="00D33E85"/>
    <w:rsid w:val="00D33F5B"/>
    <w:rsid w:val="00D3485A"/>
    <w:rsid w:val="00D34CAB"/>
    <w:rsid w:val="00D3693E"/>
    <w:rsid w:val="00D36E76"/>
    <w:rsid w:val="00D3791C"/>
    <w:rsid w:val="00D37A09"/>
    <w:rsid w:val="00D37FB2"/>
    <w:rsid w:val="00D40593"/>
    <w:rsid w:val="00D410FC"/>
    <w:rsid w:val="00D4114D"/>
    <w:rsid w:val="00D41BCB"/>
    <w:rsid w:val="00D41DD3"/>
    <w:rsid w:val="00D42787"/>
    <w:rsid w:val="00D4317E"/>
    <w:rsid w:val="00D435AD"/>
    <w:rsid w:val="00D43984"/>
    <w:rsid w:val="00D43ADC"/>
    <w:rsid w:val="00D43D01"/>
    <w:rsid w:val="00D44F8B"/>
    <w:rsid w:val="00D45131"/>
    <w:rsid w:val="00D45463"/>
    <w:rsid w:val="00D45620"/>
    <w:rsid w:val="00D456FB"/>
    <w:rsid w:val="00D4577A"/>
    <w:rsid w:val="00D46067"/>
    <w:rsid w:val="00D4658E"/>
    <w:rsid w:val="00D465FE"/>
    <w:rsid w:val="00D4676F"/>
    <w:rsid w:val="00D46954"/>
    <w:rsid w:val="00D46E5A"/>
    <w:rsid w:val="00D46F89"/>
    <w:rsid w:val="00D473C4"/>
    <w:rsid w:val="00D47998"/>
    <w:rsid w:val="00D47BA1"/>
    <w:rsid w:val="00D50C87"/>
    <w:rsid w:val="00D50EEC"/>
    <w:rsid w:val="00D5146A"/>
    <w:rsid w:val="00D52438"/>
    <w:rsid w:val="00D52D8D"/>
    <w:rsid w:val="00D52ED4"/>
    <w:rsid w:val="00D5317A"/>
    <w:rsid w:val="00D537D6"/>
    <w:rsid w:val="00D5396B"/>
    <w:rsid w:val="00D54434"/>
    <w:rsid w:val="00D548C5"/>
    <w:rsid w:val="00D551FA"/>
    <w:rsid w:val="00D55521"/>
    <w:rsid w:val="00D56452"/>
    <w:rsid w:val="00D567B2"/>
    <w:rsid w:val="00D56872"/>
    <w:rsid w:val="00D56AF5"/>
    <w:rsid w:val="00D57184"/>
    <w:rsid w:val="00D5798B"/>
    <w:rsid w:val="00D57B60"/>
    <w:rsid w:val="00D60202"/>
    <w:rsid w:val="00D60385"/>
    <w:rsid w:val="00D62012"/>
    <w:rsid w:val="00D62323"/>
    <w:rsid w:val="00D6284C"/>
    <w:rsid w:val="00D63262"/>
    <w:rsid w:val="00D63940"/>
    <w:rsid w:val="00D63D8F"/>
    <w:rsid w:val="00D64795"/>
    <w:rsid w:val="00D65582"/>
    <w:rsid w:val="00D65907"/>
    <w:rsid w:val="00D6618B"/>
    <w:rsid w:val="00D6623A"/>
    <w:rsid w:val="00D66500"/>
    <w:rsid w:val="00D66583"/>
    <w:rsid w:val="00D6687A"/>
    <w:rsid w:val="00D66963"/>
    <w:rsid w:val="00D67AE1"/>
    <w:rsid w:val="00D70502"/>
    <w:rsid w:val="00D708BA"/>
    <w:rsid w:val="00D70C0B"/>
    <w:rsid w:val="00D70DF4"/>
    <w:rsid w:val="00D71326"/>
    <w:rsid w:val="00D714E4"/>
    <w:rsid w:val="00D7158D"/>
    <w:rsid w:val="00D7173D"/>
    <w:rsid w:val="00D7297A"/>
    <w:rsid w:val="00D73513"/>
    <w:rsid w:val="00D735C3"/>
    <w:rsid w:val="00D73ABE"/>
    <w:rsid w:val="00D740B7"/>
    <w:rsid w:val="00D741F4"/>
    <w:rsid w:val="00D7426D"/>
    <w:rsid w:val="00D74633"/>
    <w:rsid w:val="00D75507"/>
    <w:rsid w:val="00D75671"/>
    <w:rsid w:val="00D758AA"/>
    <w:rsid w:val="00D77350"/>
    <w:rsid w:val="00D77DED"/>
    <w:rsid w:val="00D80527"/>
    <w:rsid w:val="00D8054E"/>
    <w:rsid w:val="00D805EB"/>
    <w:rsid w:val="00D8087C"/>
    <w:rsid w:val="00D814A8"/>
    <w:rsid w:val="00D82114"/>
    <w:rsid w:val="00D82DA4"/>
    <w:rsid w:val="00D82DF3"/>
    <w:rsid w:val="00D83784"/>
    <w:rsid w:val="00D83CE4"/>
    <w:rsid w:val="00D83DD6"/>
    <w:rsid w:val="00D84328"/>
    <w:rsid w:val="00D848EF"/>
    <w:rsid w:val="00D84D7A"/>
    <w:rsid w:val="00D855E3"/>
    <w:rsid w:val="00D85AA6"/>
    <w:rsid w:val="00D85B06"/>
    <w:rsid w:val="00D86756"/>
    <w:rsid w:val="00D86902"/>
    <w:rsid w:val="00D87C37"/>
    <w:rsid w:val="00D90170"/>
    <w:rsid w:val="00D905EF"/>
    <w:rsid w:val="00D906E0"/>
    <w:rsid w:val="00D90AB6"/>
    <w:rsid w:val="00D918E4"/>
    <w:rsid w:val="00D92A99"/>
    <w:rsid w:val="00D92FCE"/>
    <w:rsid w:val="00D932D7"/>
    <w:rsid w:val="00D93DAD"/>
    <w:rsid w:val="00D94895"/>
    <w:rsid w:val="00D94B10"/>
    <w:rsid w:val="00D9527D"/>
    <w:rsid w:val="00D953CE"/>
    <w:rsid w:val="00D96191"/>
    <w:rsid w:val="00D9643F"/>
    <w:rsid w:val="00D96D43"/>
    <w:rsid w:val="00D9746D"/>
    <w:rsid w:val="00D97828"/>
    <w:rsid w:val="00DA0112"/>
    <w:rsid w:val="00DA079B"/>
    <w:rsid w:val="00DA0890"/>
    <w:rsid w:val="00DA0E1C"/>
    <w:rsid w:val="00DA0FA4"/>
    <w:rsid w:val="00DA244B"/>
    <w:rsid w:val="00DA349A"/>
    <w:rsid w:val="00DA37AE"/>
    <w:rsid w:val="00DA4713"/>
    <w:rsid w:val="00DA5314"/>
    <w:rsid w:val="00DA6BAB"/>
    <w:rsid w:val="00DA6CA7"/>
    <w:rsid w:val="00DA726A"/>
    <w:rsid w:val="00DA73C1"/>
    <w:rsid w:val="00DA74E4"/>
    <w:rsid w:val="00DB02AC"/>
    <w:rsid w:val="00DB098B"/>
    <w:rsid w:val="00DB1AE7"/>
    <w:rsid w:val="00DB2220"/>
    <w:rsid w:val="00DB2CBE"/>
    <w:rsid w:val="00DB3303"/>
    <w:rsid w:val="00DB3C38"/>
    <w:rsid w:val="00DB47AB"/>
    <w:rsid w:val="00DB4B0B"/>
    <w:rsid w:val="00DB4C68"/>
    <w:rsid w:val="00DB4FD7"/>
    <w:rsid w:val="00DB51D7"/>
    <w:rsid w:val="00DB5522"/>
    <w:rsid w:val="00DB617E"/>
    <w:rsid w:val="00DB68DA"/>
    <w:rsid w:val="00DB6EBF"/>
    <w:rsid w:val="00DB71AE"/>
    <w:rsid w:val="00DB7375"/>
    <w:rsid w:val="00DB7832"/>
    <w:rsid w:val="00DC152A"/>
    <w:rsid w:val="00DC16ED"/>
    <w:rsid w:val="00DC1D08"/>
    <w:rsid w:val="00DC1E90"/>
    <w:rsid w:val="00DC2301"/>
    <w:rsid w:val="00DC281A"/>
    <w:rsid w:val="00DC2828"/>
    <w:rsid w:val="00DC2BC0"/>
    <w:rsid w:val="00DC31B6"/>
    <w:rsid w:val="00DC35C1"/>
    <w:rsid w:val="00DC39BB"/>
    <w:rsid w:val="00DC3B56"/>
    <w:rsid w:val="00DC496E"/>
    <w:rsid w:val="00DC51BF"/>
    <w:rsid w:val="00DC5B6E"/>
    <w:rsid w:val="00DC5D4B"/>
    <w:rsid w:val="00DC5E4D"/>
    <w:rsid w:val="00DC6558"/>
    <w:rsid w:val="00DC69D9"/>
    <w:rsid w:val="00DC79CA"/>
    <w:rsid w:val="00DD042C"/>
    <w:rsid w:val="00DD13C7"/>
    <w:rsid w:val="00DD1BE2"/>
    <w:rsid w:val="00DD1CDE"/>
    <w:rsid w:val="00DD2212"/>
    <w:rsid w:val="00DD2DEF"/>
    <w:rsid w:val="00DD2F3B"/>
    <w:rsid w:val="00DD3504"/>
    <w:rsid w:val="00DD3E77"/>
    <w:rsid w:val="00DD4255"/>
    <w:rsid w:val="00DD694A"/>
    <w:rsid w:val="00DE040A"/>
    <w:rsid w:val="00DE1040"/>
    <w:rsid w:val="00DE1F16"/>
    <w:rsid w:val="00DE2A06"/>
    <w:rsid w:val="00DE2E3B"/>
    <w:rsid w:val="00DE397F"/>
    <w:rsid w:val="00DE43DB"/>
    <w:rsid w:val="00DE49D3"/>
    <w:rsid w:val="00DE4C7C"/>
    <w:rsid w:val="00DE4FA5"/>
    <w:rsid w:val="00DE5025"/>
    <w:rsid w:val="00DE51E4"/>
    <w:rsid w:val="00DE577E"/>
    <w:rsid w:val="00DE59B0"/>
    <w:rsid w:val="00DE59EB"/>
    <w:rsid w:val="00DE6B13"/>
    <w:rsid w:val="00DE723B"/>
    <w:rsid w:val="00DE758E"/>
    <w:rsid w:val="00DE7E4B"/>
    <w:rsid w:val="00DF0199"/>
    <w:rsid w:val="00DF01B6"/>
    <w:rsid w:val="00DF11C7"/>
    <w:rsid w:val="00DF1330"/>
    <w:rsid w:val="00DF1636"/>
    <w:rsid w:val="00DF3B1E"/>
    <w:rsid w:val="00DF4A76"/>
    <w:rsid w:val="00DF4E2D"/>
    <w:rsid w:val="00DF580B"/>
    <w:rsid w:val="00DF63F2"/>
    <w:rsid w:val="00DF6877"/>
    <w:rsid w:val="00DF68DF"/>
    <w:rsid w:val="00DF68F0"/>
    <w:rsid w:val="00DF69FD"/>
    <w:rsid w:val="00DF71A6"/>
    <w:rsid w:val="00DF7354"/>
    <w:rsid w:val="00DF73A9"/>
    <w:rsid w:val="00DF7442"/>
    <w:rsid w:val="00DF7DDD"/>
    <w:rsid w:val="00E00A8B"/>
    <w:rsid w:val="00E01702"/>
    <w:rsid w:val="00E020FA"/>
    <w:rsid w:val="00E02279"/>
    <w:rsid w:val="00E0254D"/>
    <w:rsid w:val="00E030D0"/>
    <w:rsid w:val="00E03D1C"/>
    <w:rsid w:val="00E0457A"/>
    <w:rsid w:val="00E0484A"/>
    <w:rsid w:val="00E04EC8"/>
    <w:rsid w:val="00E04F76"/>
    <w:rsid w:val="00E07B62"/>
    <w:rsid w:val="00E11017"/>
    <w:rsid w:val="00E128EE"/>
    <w:rsid w:val="00E12A78"/>
    <w:rsid w:val="00E12D2F"/>
    <w:rsid w:val="00E13014"/>
    <w:rsid w:val="00E13206"/>
    <w:rsid w:val="00E13386"/>
    <w:rsid w:val="00E13674"/>
    <w:rsid w:val="00E144FC"/>
    <w:rsid w:val="00E146F9"/>
    <w:rsid w:val="00E14915"/>
    <w:rsid w:val="00E1576A"/>
    <w:rsid w:val="00E201D0"/>
    <w:rsid w:val="00E20A21"/>
    <w:rsid w:val="00E20AF4"/>
    <w:rsid w:val="00E20B7B"/>
    <w:rsid w:val="00E20F9D"/>
    <w:rsid w:val="00E2140E"/>
    <w:rsid w:val="00E21C95"/>
    <w:rsid w:val="00E22D01"/>
    <w:rsid w:val="00E244C3"/>
    <w:rsid w:val="00E252AC"/>
    <w:rsid w:val="00E25876"/>
    <w:rsid w:val="00E25DFF"/>
    <w:rsid w:val="00E25EEC"/>
    <w:rsid w:val="00E26106"/>
    <w:rsid w:val="00E2614A"/>
    <w:rsid w:val="00E2731C"/>
    <w:rsid w:val="00E27AC6"/>
    <w:rsid w:val="00E303AB"/>
    <w:rsid w:val="00E304B1"/>
    <w:rsid w:val="00E304C7"/>
    <w:rsid w:val="00E307CB"/>
    <w:rsid w:val="00E31047"/>
    <w:rsid w:val="00E3135D"/>
    <w:rsid w:val="00E3211A"/>
    <w:rsid w:val="00E32716"/>
    <w:rsid w:val="00E3293E"/>
    <w:rsid w:val="00E32D48"/>
    <w:rsid w:val="00E32F99"/>
    <w:rsid w:val="00E32FDD"/>
    <w:rsid w:val="00E34538"/>
    <w:rsid w:val="00E3496B"/>
    <w:rsid w:val="00E35DC9"/>
    <w:rsid w:val="00E36073"/>
    <w:rsid w:val="00E36B75"/>
    <w:rsid w:val="00E36EFB"/>
    <w:rsid w:val="00E40829"/>
    <w:rsid w:val="00E408E7"/>
    <w:rsid w:val="00E40A83"/>
    <w:rsid w:val="00E41C0D"/>
    <w:rsid w:val="00E421AA"/>
    <w:rsid w:val="00E4265C"/>
    <w:rsid w:val="00E42DFC"/>
    <w:rsid w:val="00E4323C"/>
    <w:rsid w:val="00E44030"/>
    <w:rsid w:val="00E44209"/>
    <w:rsid w:val="00E44793"/>
    <w:rsid w:val="00E4527A"/>
    <w:rsid w:val="00E45E3F"/>
    <w:rsid w:val="00E466EB"/>
    <w:rsid w:val="00E46A30"/>
    <w:rsid w:val="00E477B9"/>
    <w:rsid w:val="00E47DED"/>
    <w:rsid w:val="00E5082E"/>
    <w:rsid w:val="00E50BE0"/>
    <w:rsid w:val="00E50FA3"/>
    <w:rsid w:val="00E50FA5"/>
    <w:rsid w:val="00E50FFC"/>
    <w:rsid w:val="00E51DED"/>
    <w:rsid w:val="00E5229A"/>
    <w:rsid w:val="00E52536"/>
    <w:rsid w:val="00E533CA"/>
    <w:rsid w:val="00E537F7"/>
    <w:rsid w:val="00E54B73"/>
    <w:rsid w:val="00E54CBC"/>
    <w:rsid w:val="00E55545"/>
    <w:rsid w:val="00E55798"/>
    <w:rsid w:val="00E55B4C"/>
    <w:rsid w:val="00E5615D"/>
    <w:rsid w:val="00E611BC"/>
    <w:rsid w:val="00E615A5"/>
    <w:rsid w:val="00E6185F"/>
    <w:rsid w:val="00E6199F"/>
    <w:rsid w:val="00E61CEA"/>
    <w:rsid w:val="00E62BDE"/>
    <w:rsid w:val="00E62E9F"/>
    <w:rsid w:val="00E6305A"/>
    <w:rsid w:val="00E633FC"/>
    <w:rsid w:val="00E63457"/>
    <w:rsid w:val="00E63675"/>
    <w:rsid w:val="00E639BE"/>
    <w:rsid w:val="00E639E1"/>
    <w:rsid w:val="00E63F6E"/>
    <w:rsid w:val="00E641B7"/>
    <w:rsid w:val="00E65009"/>
    <w:rsid w:val="00E6503A"/>
    <w:rsid w:val="00E65EA2"/>
    <w:rsid w:val="00E660D7"/>
    <w:rsid w:val="00E66918"/>
    <w:rsid w:val="00E66AD0"/>
    <w:rsid w:val="00E66B94"/>
    <w:rsid w:val="00E66FFC"/>
    <w:rsid w:val="00E6741D"/>
    <w:rsid w:val="00E67FDF"/>
    <w:rsid w:val="00E72501"/>
    <w:rsid w:val="00E725CF"/>
    <w:rsid w:val="00E72AC1"/>
    <w:rsid w:val="00E73842"/>
    <w:rsid w:val="00E746DA"/>
    <w:rsid w:val="00E75402"/>
    <w:rsid w:val="00E75540"/>
    <w:rsid w:val="00E7591C"/>
    <w:rsid w:val="00E75AD8"/>
    <w:rsid w:val="00E7672D"/>
    <w:rsid w:val="00E769A9"/>
    <w:rsid w:val="00E77441"/>
    <w:rsid w:val="00E77514"/>
    <w:rsid w:val="00E77848"/>
    <w:rsid w:val="00E77DD1"/>
    <w:rsid w:val="00E80D2F"/>
    <w:rsid w:val="00E815A9"/>
    <w:rsid w:val="00E82804"/>
    <w:rsid w:val="00E8299F"/>
    <w:rsid w:val="00E82B8E"/>
    <w:rsid w:val="00E83835"/>
    <w:rsid w:val="00E838F6"/>
    <w:rsid w:val="00E83AF7"/>
    <w:rsid w:val="00E83BC9"/>
    <w:rsid w:val="00E84143"/>
    <w:rsid w:val="00E844DA"/>
    <w:rsid w:val="00E845F6"/>
    <w:rsid w:val="00E84671"/>
    <w:rsid w:val="00E8479F"/>
    <w:rsid w:val="00E84DDF"/>
    <w:rsid w:val="00E85247"/>
    <w:rsid w:val="00E854B5"/>
    <w:rsid w:val="00E8562D"/>
    <w:rsid w:val="00E85716"/>
    <w:rsid w:val="00E86262"/>
    <w:rsid w:val="00E87762"/>
    <w:rsid w:val="00E87B7A"/>
    <w:rsid w:val="00E90C05"/>
    <w:rsid w:val="00E90FAB"/>
    <w:rsid w:val="00E914B5"/>
    <w:rsid w:val="00E916F1"/>
    <w:rsid w:val="00E9453B"/>
    <w:rsid w:val="00E945AF"/>
    <w:rsid w:val="00E96971"/>
    <w:rsid w:val="00E96BDC"/>
    <w:rsid w:val="00E977A1"/>
    <w:rsid w:val="00EA05DA"/>
    <w:rsid w:val="00EA15C2"/>
    <w:rsid w:val="00EA16B2"/>
    <w:rsid w:val="00EA2859"/>
    <w:rsid w:val="00EA3312"/>
    <w:rsid w:val="00EA3A26"/>
    <w:rsid w:val="00EA3ACC"/>
    <w:rsid w:val="00EA515F"/>
    <w:rsid w:val="00EA547D"/>
    <w:rsid w:val="00EA589E"/>
    <w:rsid w:val="00EA5DAF"/>
    <w:rsid w:val="00EA6DFD"/>
    <w:rsid w:val="00EA7A01"/>
    <w:rsid w:val="00EB0281"/>
    <w:rsid w:val="00EB0B36"/>
    <w:rsid w:val="00EB0C29"/>
    <w:rsid w:val="00EB0D1D"/>
    <w:rsid w:val="00EB108B"/>
    <w:rsid w:val="00EB1F1A"/>
    <w:rsid w:val="00EB2697"/>
    <w:rsid w:val="00EB2BA3"/>
    <w:rsid w:val="00EB327E"/>
    <w:rsid w:val="00EB3879"/>
    <w:rsid w:val="00EB3BBD"/>
    <w:rsid w:val="00EB4859"/>
    <w:rsid w:val="00EB498A"/>
    <w:rsid w:val="00EB4D3F"/>
    <w:rsid w:val="00EB5EAC"/>
    <w:rsid w:val="00EB60E3"/>
    <w:rsid w:val="00EB68C4"/>
    <w:rsid w:val="00EB6E3E"/>
    <w:rsid w:val="00EB7717"/>
    <w:rsid w:val="00EB7749"/>
    <w:rsid w:val="00EC00B3"/>
    <w:rsid w:val="00EC0537"/>
    <w:rsid w:val="00EC099C"/>
    <w:rsid w:val="00EC158C"/>
    <w:rsid w:val="00EC1622"/>
    <w:rsid w:val="00EC283D"/>
    <w:rsid w:val="00EC2D70"/>
    <w:rsid w:val="00EC2D8B"/>
    <w:rsid w:val="00EC323C"/>
    <w:rsid w:val="00EC3DE2"/>
    <w:rsid w:val="00EC42E1"/>
    <w:rsid w:val="00EC457A"/>
    <w:rsid w:val="00EC4DB3"/>
    <w:rsid w:val="00EC4F24"/>
    <w:rsid w:val="00EC4FE1"/>
    <w:rsid w:val="00EC5148"/>
    <w:rsid w:val="00EC5969"/>
    <w:rsid w:val="00EC6209"/>
    <w:rsid w:val="00EC6619"/>
    <w:rsid w:val="00EC6AEC"/>
    <w:rsid w:val="00EC7178"/>
    <w:rsid w:val="00ED1413"/>
    <w:rsid w:val="00ED16DC"/>
    <w:rsid w:val="00ED1724"/>
    <w:rsid w:val="00ED19DB"/>
    <w:rsid w:val="00ED24C1"/>
    <w:rsid w:val="00ED272E"/>
    <w:rsid w:val="00ED2D64"/>
    <w:rsid w:val="00ED318E"/>
    <w:rsid w:val="00ED35E8"/>
    <w:rsid w:val="00ED35F3"/>
    <w:rsid w:val="00ED41D4"/>
    <w:rsid w:val="00ED430A"/>
    <w:rsid w:val="00ED4E5D"/>
    <w:rsid w:val="00ED501A"/>
    <w:rsid w:val="00ED52A9"/>
    <w:rsid w:val="00ED5939"/>
    <w:rsid w:val="00ED5C7F"/>
    <w:rsid w:val="00ED5DD2"/>
    <w:rsid w:val="00ED5E6F"/>
    <w:rsid w:val="00ED6946"/>
    <w:rsid w:val="00ED694D"/>
    <w:rsid w:val="00ED7D08"/>
    <w:rsid w:val="00EE09BE"/>
    <w:rsid w:val="00EE0F43"/>
    <w:rsid w:val="00EE13A5"/>
    <w:rsid w:val="00EE15FB"/>
    <w:rsid w:val="00EE1A7E"/>
    <w:rsid w:val="00EE1CFA"/>
    <w:rsid w:val="00EE1D94"/>
    <w:rsid w:val="00EE2526"/>
    <w:rsid w:val="00EE2EE1"/>
    <w:rsid w:val="00EE3161"/>
    <w:rsid w:val="00EE3214"/>
    <w:rsid w:val="00EE3BD7"/>
    <w:rsid w:val="00EE55C2"/>
    <w:rsid w:val="00EE5B62"/>
    <w:rsid w:val="00EE6996"/>
    <w:rsid w:val="00EE6B61"/>
    <w:rsid w:val="00EE75E7"/>
    <w:rsid w:val="00EE7DDD"/>
    <w:rsid w:val="00EE7F60"/>
    <w:rsid w:val="00EF0BD0"/>
    <w:rsid w:val="00EF11A8"/>
    <w:rsid w:val="00EF1EB1"/>
    <w:rsid w:val="00EF2249"/>
    <w:rsid w:val="00EF2375"/>
    <w:rsid w:val="00EF2B95"/>
    <w:rsid w:val="00EF3342"/>
    <w:rsid w:val="00EF3BA3"/>
    <w:rsid w:val="00EF4B55"/>
    <w:rsid w:val="00EF533C"/>
    <w:rsid w:val="00EF579C"/>
    <w:rsid w:val="00EF6100"/>
    <w:rsid w:val="00EF6874"/>
    <w:rsid w:val="00EF6FDA"/>
    <w:rsid w:val="00F00185"/>
    <w:rsid w:val="00F01195"/>
    <w:rsid w:val="00F01344"/>
    <w:rsid w:val="00F01679"/>
    <w:rsid w:val="00F02027"/>
    <w:rsid w:val="00F02DB5"/>
    <w:rsid w:val="00F039E8"/>
    <w:rsid w:val="00F044B4"/>
    <w:rsid w:val="00F04707"/>
    <w:rsid w:val="00F04C71"/>
    <w:rsid w:val="00F04DA9"/>
    <w:rsid w:val="00F05371"/>
    <w:rsid w:val="00F05438"/>
    <w:rsid w:val="00F054F0"/>
    <w:rsid w:val="00F05B90"/>
    <w:rsid w:val="00F05F41"/>
    <w:rsid w:val="00F075A4"/>
    <w:rsid w:val="00F108D6"/>
    <w:rsid w:val="00F114E2"/>
    <w:rsid w:val="00F125F4"/>
    <w:rsid w:val="00F13846"/>
    <w:rsid w:val="00F13C2E"/>
    <w:rsid w:val="00F14C5D"/>
    <w:rsid w:val="00F15099"/>
    <w:rsid w:val="00F15531"/>
    <w:rsid w:val="00F16FBF"/>
    <w:rsid w:val="00F17259"/>
    <w:rsid w:val="00F173BE"/>
    <w:rsid w:val="00F20014"/>
    <w:rsid w:val="00F202B9"/>
    <w:rsid w:val="00F21581"/>
    <w:rsid w:val="00F21AC9"/>
    <w:rsid w:val="00F227B7"/>
    <w:rsid w:val="00F2358A"/>
    <w:rsid w:val="00F23A6B"/>
    <w:rsid w:val="00F24BD2"/>
    <w:rsid w:val="00F2675C"/>
    <w:rsid w:val="00F302B8"/>
    <w:rsid w:val="00F304D0"/>
    <w:rsid w:val="00F30F9D"/>
    <w:rsid w:val="00F31157"/>
    <w:rsid w:val="00F313D5"/>
    <w:rsid w:val="00F31A1F"/>
    <w:rsid w:val="00F31B1E"/>
    <w:rsid w:val="00F3203E"/>
    <w:rsid w:val="00F321B8"/>
    <w:rsid w:val="00F32418"/>
    <w:rsid w:val="00F32528"/>
    <w:rsid w:val="00F32EEC"/>
    <w:rsid w:val="00F339CC"/>
    <w:rsid w:val="00F34347"/>
    <w:rsid w:val="00F34A94"/>
    <w:rsid w:val="00F3542D"/>
    <w:rsid w:val="00F358D2"/>
    <w:rsid w:val="00F35B62"/>
    <w:rsid w:val="00F35B92"/>
    <w:rsid w:val="00F35E57"/>
    <w:rsid w:val="00F40083"/>
    <w:rsid w:val="00F40695"/>
    <w:rsid w:val="00F40F43"/>
    <w:rsid w:val="00F41C86"/>
    <w:rsid w:val="00F425A3"/>
    <w:rsid w:val="00F4296C"/>
    <w:rsid w:val="00F43399"/>
    <w:rsid w:val="00F43CB5"/>
    <w:rsid w:val="00F43E1F"/>
    <w:rsid w:val="00F44A7F"/>
    <w:rsid w:val="00F44F13"/>
    <w:rsid w:val="00F453B0"/>
    <w:rsid w:val="00F45736"/>
    <w:rsid w:val="00F4583E"/>
    <w:rsid w:val="00F468C9"/>
    <w:rsid w:val="00F46CB0"/>
    <w:rsid w:val="00F50137"/>
    <w:rsid w:val="00F509E0"/>
    <w:rsid w:val="00F50B7D"/>
    <w:rsid w:val="00F51C4B"/>
    <w:rsid w:val="00F52561"/>
    <w:rsid w:val="00F52862"/>
    <w:rsid w:val="00F530F2"/>
    <w:rsid w:val="00F53134"/>
    <w:rsid w:val="00F53367"/>
    <w:rsid w:val="00F53504"/>
    <w:rsid w:val="00F53CAF"/>
    <w:rsid w:val="00F5502E"/>
    <w:rsid w:val="00F55165"/>
    <w:rsid w:val="00F55CF2"/>
    <w:rsid w:val="00F56112"/>
    <w:rsid w:val="00F56B25"/>
    <w:rsid w:val="00F56E3E"/>
    <w:rsid w:val="00F57198"/>
    <w:rsid w:val="00F5723E"/>
    <w:rsid w:val="00F60378"/>
    <w:rsid w:val="00F6260A"/>
    <w:rsid w:val="00F637BF"/>
    <w:rsid w:val="00F64C4E"/>
    <w:rsid w:val="00F65E88"/>
    <w:rsid w:val="00F65F44"/>
    <w:rsid w:val="00F66AA2"/>
    <w:rsid w:val="00F66EB0"/>
    <w:rsid w:val="00F67679"/>
    <w:rsid w:val="00F67AD8"/>
    <w:rsid w:val="00F7019C"/>
    <w:rsid w:val="00F7059D"/>
    <w:rsid w:val="00F7070F"/>
    <w:rsid w:val="00F7177A"/>
    <w:rsid w:val="00F72044"/>
    <w:rsid w:val="00F720EC"/>
    <w:rsid w:val="00F723BC"/>
    <w:rsid w:val="00F73364"/>
    <w:rsid w:val="00F736CB"/>
    <w:rsid w:val="00F738DD"/>
    <w:rsid w:val="00F7445E"/>
    <w:rsid w:val="00F76A5C"/>
    <w:rsid w:val="00F77615"/>
    <w:rsid w:val="00F77B95"/>
    <w:rsid w:val="00F77CDB"/>
    <w:rsid w:val="00F801AC"/>
    <w:rsid w:val="00F808F2"/>
    <w:rsid w:val="00F8191F"/>
    <w:rsid w:val="00F81C1D"/>
    <w:rsid w:val="00F81CBF"/>
    <w:rsid w:val="00F81D2E"/>
    <w:rsid w:val="00F81E3A"/>
    <w:rsid w:val="00F82136"/>
    <w:rsid w:val="00F823AF"/>
    <w:rsid w:val="00F83E2B"/>
    <w:rsid w:val="00F84345"/>
    <w:rsid w:val="00F84531"/>
    <w:rsid w:val="00F865DA"/>
    <w:rsid w:val="00F867AB"/>
    <w:rsid w:val="00F87412"/>
    <w:rsid w:val="00F90247"/>
    <w:rsid w:val="00F90518"/>
    <w:rsid w:val="00F91213"/>
    <w:rsid w:val="00F91E8E"/>
    <w:rsid w:val="00F925E2"/>
    <w:rsid w:val="00F92613"/>
    <w:rsid w:val="00F93545"/>
    <w:rsid w:val="00F93B8D"/>
    <w:rsid w:val="00F94304"/>
    <w:rsid w:val="00F945D6"/>
    <w:rsid w:val="00F9471B"/>
    <w:rsid w:val="00F94E47"/>
    <w:rsid w:val="00F95C7A"/>
    <w:rsid w:val="00F974B9"/>
    <w:rsid w:val="00FA096E"/>
    <w:rsid w:val="00FA18FA"/>
    <w:rsid w:val="00FA2F5F"/>
    <w:rsid w:val="00FA37B3"/>
    <w:rsid w:val="00FA3C02"/>
    <w:rsid w:val="00FA3F49"/>
    <w:rsid w:val="00FA41E6"/>
    <w:rsid w:val="00FA4B9C"/>
    <w:rsid w:val="00FA5157"/>
    <w:rsid w:val="00FA5EBA"/>
    <w:rsid w:val="00FA6E4F"/>
    <w:rsid w:val="00FA6FEA"/>
    <w:rsid w:val="00FA7505"/>
    <w:rsid w:val="00FA7851"/>
    <w:rsid w:val="00FA79D6"/>
    <w:rsid w:val="00FB052D"/>
    <w:rsid w:val="00FB0562"/>
    <w:rsid w:val="00FB0CDD"/>
    <w:rsid w:val="00FB1119"/>
    <w:rsid w:val="00FB1A5D"/>
    <w:rsid w:val="00FB26D1"/>
    <w:rsid w:val="00FB2840"/>
    <w:rsid w:val="00FB29CE"/>
    <w:rsid w:val="00FB2DB7"/>
    <w:rsid w:val="00FB2F15"/>
    <w:rsid w:val="00FB3119"/>
    <w:rsid w:val="00FB3899"/>
    <w:rsid w:val="00FB4F11"/>
    <w:rsid w:val="00FB65CD"/>
    <w:rsid w:val="00FB6AB9"/>
    <w:rsid w:val="00FB6FB1"/>
    <w:rsid w:val="00FB71FC"/>
    <w:rsid w:val="00FC01C1"/>
    <w:rsid w:val="00FC0282"/>
    <w:rsid w:val="00FC0610"/>
    <w:rsid w:val="00FC0A12"/>
    <w:rsid w:val="00FC2564"/>
    <w:rsid w:val="00FC2DCE"/>
    <w:rsid w:val="00FC370D"/>
    <w:rsid w:val="00FC3E16"/>
    <w:rsid w:val="00FC41C5"/>
    <w:rsid w:val="00FC487A"/>
    <w:rsid w:val="00FC4CB2"/>
    <w:rsid w:val="00FC5062"/>
    <w:rsid w:val="00FC5AFA"/>
    <w:rsid w:val="00FC5F34"/>
    <w:rsid w:val="00FC5FBB"/>
    <w:rsid w:val="00FC6A42"/>
    <w:rsid w:val="00FC71A3"/>
    <w:rsid w:val="00FC7FF2"/>
    <w:rsid w:val="00FD097D"/>
    <w:rsid w:val="00FD0C5F"/>
    <w:rsid w:val="00FD17B5"/>
    <w:rsid w:val="00FD196C"/>
    <w:rsid w:val="00FD19CD"/>
    <w:rsid w:val="00FD2462"/>
    <w:rsid w:val="00FD2947"/>
    <w:rsid w:val="00FD2EF0"/>
    <w:rsid w:val="00FD3D75"/>
    <w:rsid w:val="00FD41DC"/>
    <w:rsid w:val="00FD5277"/>
    <w:rsid w:val="00FD5459"/>
    <w:rsid w:val="00FD5961"/>
    <w:rsid w:val="00FD6D77"/>
    <w:rsid w:val="00FD70F5"/>
    <w:rsid w:val="00FD711B"/>
    <w:rsid w:val="00FD77A6"/>
    <w:rsid w:val="00FD7B4B"/>
    <w:rsid w:val="00FD7C3E"/>
    <w:rsid w:val="00FE1A29"/>
    <w:rsid w:val="00FE29F1"/>
    <w:rsid w:val="00FE2A57"/>
    <w:rsid w:val="00FE2BB1"/>
    <w:rsid w:val="00FE3C8E"/>
    <w:rsid w:val="00FE3CE5"/>
    <w:rsid w:val="00FE49A5"/>
    <w:rsid w:val="00FE4E78"/>
    <w:rsid w:val="00FE53A7"/>
    <w:rsid w:val="00FE6565"/>
    <w:rsid w:val="00FE732D"/>
    <w:rsid w:val="00FE7E8D"/>
    <w:rsid w:val="00FF009D"/>
    <w:rsid w:val="00FF0C72"/>
    <w:rsid w:val="00FF14E7"/>
    <w:rsid w:val="00FF1E50"/>
    <w:rsid w:val="00FF274B"/>
    <w:rsid w:val="00FF523D"/>
    <w:rsid w:val="00FF5346"/>
    <w:rsid w:val="00FF65CC"/>
    <w:rsid w:val="00FF699F"/>
    <w:rsid w:val="00FF7584"/>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9A9DA8"/>
  <w15:docId w15:val="{918D7056-3063-4019-8DD5-B996319C6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12D2F"/>
    <w:rPr>
      <w:sz w:val="24"/>
      <w:szCs w:val="24"/>
    </w:rPr>
  </w:style>
  <w:style w:type="paragraph" w:styleId="Naslov1">
    <w:name w:val="heading 1"/>
    <w:aliases w:val=" Znak Znak,NASLOV1"/>
    <w:basedOn w:val="Navaden"/>
    <w:next w:val="Navaden"/>
    <w:link w:val="Naslov1Znak"/>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uiPriority w:val="9"/>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link w:val="Naslov4Znak"/>
    <w:uiPriority w:val="9"/>
    <w:qFormat/>
    <w:rsid w:val="00077E6D"/>
    <w:pPr>
      <w:keepNext/>
      <w:spacing w:before="240" w:after="60"/>
      <w:outlineLvl w:val="3"/>
    </w:pPr>
    <w:rPr>
      <w:b/>
      <w:bCs/>
      <w:sz w:val="28"/>
      <w:szCs w:val="28"/>
    </w:rPr>
  </w:style>
  <w:style w:type="paragraph" w:styleId="Naslov5">
    <w:name w:val="heading 5"/>
    <w:basedOn w:val="Navaden"/>
    <w:next w:val="Navaden"/>
    <w:link w:val="Naslov5Znak"/>
    <w:uiPriority w:val="9"/>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link w:val="Naslov6Znak"/>
    <w:uiPriority w:val="9"/>
    <w:qFormat/>
    <w:rsid w:val="00077E6D"/>
    <w:pPr>
      <w:spacing w:before="240" w:after="60"/>
      <w:outlineLvl w:val="5"/>
    </w:pPr>
    <w:rPr>
      <w:b/>
      <w:bCs/>
      <w:sz w:val="22"/>
      <w:szCs w:val="22"/>
    </w:rPr>
  </w:style>
  <w:style w:type="paragraph" w:styleId="Naslov7">
    <w:name w:val="heading 7"/>
    <w:basedOn w:val="Navaden"/>
    <w:next w:val="Navaden"/>
    <w:link w:val="Naslov7Znak"/>
    <w:uiPriority w:val="9"/>
    <w:qFormat/>
    <w:rsid w:val="005C256D"/>
    <w:pPr>
      <w:spacing w:before="240" w:after="60"/>
      <w:outlineLvl w:val="6"/>
    </w:pPr>
  </w:style>
  <w:style w:type="paragraph" w:styleId="Naslov8">
    <w:name w:val="heading 8"/>
    <w:basedOn w:val="Navaden"/>
    <w:next w:val="Navaden"/>
    <w:link w:val="Naslov8Znak"/>
    <w:uiPriority w:val="9"/>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uiPriority w:val="9"/>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923233"/>
    <w:pPr>
      <w:tabs>
        <w:tab w:val="left" w:pos="709"/>
        <w:tab w:val="right" w:leader="dot" w:pos="9396"/>
      </w:tabs>
    </w:pPr>
    <w:rPr>
      <w:bCs/>
      <w:caps/>
      <w:noProof/>
      <w:kern w:val="32"/>
      <w:sz w:val="22"/>
      <w:szCs w:val="22"/>
      <w:lang w:eastAsia="ko-KR"/>
    </w:rPr>
  </w:style>
  <w:style w:type="paragraph" w:styleId="Kazalovsebine2">
    <w:name w:val="toc 2"/>
    <w:basedOn w:val="Navaden"/>
    <w:next w:val="Navaden"/>
    <w:autoRedefine/>
    <w:uiPriority w:val="39"/>
    <w:qFormat/>
    <w:rsid w:val="001C581D"/>
    <w:pPr>
      <w:tabs>
        <w:tab w:val="right" w:leader="dot" w:pos="10206"/>
      </w:tabs>
      <w:ind w:right="559"/>
      <w:jc w:val="both"/>
    </w:pPr>
    <w:rPr>
      <w:rFonts w:ascii="Arial" w:hAnsi="Arial" w:cs="Arial"/>
      <w:smallCaps/>
      <w:sz w:val="20"/>
      <w:szCs w:val="20"/>
    </w:rPr>
  </w:style>
  <w:style w:type="paragraph" w:styleId="Kazalovsebine3">
    <w:name w:val="toc 3"/>
    <w:basedOn w:val="Navaden"/>
    <w:next w:val="Navaden"/>
    <w:autoRedefine/>
    <w:uiPriority w:val="39"/>
    <w:qFormat/>
    <w:rsid w:val="00D77350"/>
    <w:pPr>
      <w:tabs>
        <w:tab w:val="left" w:pos="660"/>
        <w:tab w:val="right" w:leader="dot" w:pos="9923"/>
      </w:tabs>
      <w:ind w:left="885" w:right="276" w:hanging="885"/>
    </w:pPr>
    <w:rPr>
      <w:smallCaps/>
      <w:sz w:val="22"/>
      <w:szCs w:val="22"/>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link w:val="Telobesedila3Znak"/>
    <w:rsid w:val="00077E6D"/>
    <w:pPr>
      <w:spacing w:after="120"/>
    </w:pPr>
    <w:rPr>
      <w:rFonts w:ascii="InterstateCE-Light" w:hAnsi="InterstateCE-Light"/>
      <w:sz w:val="16"/>
      <w:szCs w:val="16"/>
    </w:rPr>
  </w:style>
  <w:style w:type="paragraph" w:styleId="Telobesedila-zamik">
    <w:name w:val="Body Text Indent"/>
    <w:basedOn w:val="Navaden"/>
    <w:link w:val="Telobesedila-zamikZnak"/>
    <w:rsid w:val="00077E6D"/>
    <w:pPr>
      <w:spacing w:after="120"/>
      <w:ind w:left="283"/>
    </w:pPr>
  </w:style>
  <w:style w:type="paragraph" w:styleId="Telobesedila-zamik2">
    <w:name w:val="Body Text Indent 2"/>
    <w:basedOn w:val="Navaden"/>
    <w:link w:val="Telobesedila-zamik2Znak"/>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link w:val="Telobesedila-zamik3Znak"/>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link w:val="ZgradbadokumentaZnak"/>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uiPriority w:val="99"/>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basedOn w:val="Navaden"/>
    <w:link w:val="PripombabesediloZnak1"/>
    <w:rsid w:val="000C3903"/>
    <w:rPr>
      <w:sz w:val="20"/>
      <w:szCs w:val="20"/>
    </w:rPr>
  </w:style>
  <w:style w:type="character" w:customStyle="1" w:styleId="PripombabesediloZnak1">
    <w:name w:val="Pripomba – besedilo Znak1"/>
    <w:basedOn w:val="Privzetapisavaodstavka"/>
    <w:link w:val="Pripombabesedilo"/>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uiPriority w:val="59"/>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uiPriority w:val="99"/>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uiPriority w:val="9"/>
    <w:rsid w:val="002336EB"/>
    <w:rPr>
      <w:rFonts w:ascii="Arial" w:hAnsi="Arial" w:cs="Arial"/>
      <w:b/>
      <w:bCs/>
      <w:sz w:val="26"/>
      <w:szCs w:val="26"/>
    </w:rPr>
  </w:style>
  <w:style w:type="character" w:customStyle="1" w:styleId="Naslov1Znak">
    <w:name w:val="Naslov 1 Znak"/>
    <w:aliases w:val=" Znak Znak Znak,NASLOV1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styleId="Besedilooznabemesta">
    <w:name w:val="Placeholder Text"/>
    <w:basedOn w:val="Privzetapisavaodstavka"/>
    <w:uiPriority w:val="99"/>
    <w:semiHidden/>
    <w:rsid w:val="007A2227"/>
    <w:rPr>
      <w:color w:val="808080"/>
    </w:rPr>
  </w:style>
  <w:style w:type="paragraph" w:customStyle="1" w:styleId="telo0">
    <w:name w:val="telo"/>
    <w:basedOn w:val="Navaden"/>
    <w:rsid w:val="000959F9"/>
    <w:pPr>
      <w:spacing w:before="119" w:after="221" w:line="181" w:lineRule="atLeast"/>
      <w:jc w:val="both"/>
    </w:pPr>
  </w:style>
  <w:style w:type="paragraph" w:customStyle="1" w:styleId="oznaka-dokumenta">
    <w:name w:val="oznaka-dokumenta"/>
    <w:basedOn w:val="Navaden"/>
    <w:rsid w:val="000959F9"/>
    <w:pPr>
      <w:spacing w:before="119" w:after="221" w:line="181" w:lineRule="atLeast"/>
      <w:jc w:val="both"/>
    </w:pPr>
  </w:style>
  <w:style w:type="paragraph" w:customStyle="1" w:styleId="DecimalAligned">
    <w:name w:val="Decimal Aligned"/>
    <w:basedOn w:val="Navaden"/>
    <w:uiPriority w:val="40"/>
    <w:qFormat/>
    <w:rsid w:val="003371E1"/>
    <w:pPr>
      <w:tabs>
        <w:tab w:val="decimal" w:pos="360"/>
      </w:tabs>
      <w:spacing w:after="200" w:line="276" w:lineRule="auto"/>
    </w:pPr>
    <w:rPr>
      <w:rFonts w:asciiTheme="minorHAnsi" w:eastAsiaTheme="minorHAnsi" w:hAnsiTheme="minorHAnsi" w:cstheme="minorBidi"/>
      <w:sz w:val="22"/>
      <w:szCs w:val="22"/>
    </w:rPr>
  </w:style>
  <w:style w:type="paragraph" w:styleId="Brezrazmikov">
    <w:name w:val="No Spacing"/>
    <w:link w:val="BrezrazmikovZnak"/>
    <w:uiPriority w:val="1"/>
    <w:qFormat/>
    <w:rsid w:val="003371E1"/>
    <w:rPr>
      <w:rFonts w:asciiTheme="minorHAnsi" w:eastAsiaTheme="minorEastAsia" w:hAnsiTheme="minorHAnsi" w:cstheme="minorBidi"/>
      <w:sz w:val="22"/>
      <w:szCs w:val="22"/>
    </w:rPr>
  </w:style>
  <w:style w:type="character" w:customStyle="1" w:styleId="BrezrazmikovZnak">
    <w:name w:val="Brez razmikov Znak"/>
    <w:basedOn w:val="Privzetapisavaodstavka"/>
    <w:link w:val="Brezrazmikov"/>
    <w:uiPriority w:val="1"/>
    <w:rsid w:val="003371E1"/>
    <w:rPr>
      <w:rFonts w:asciiTheme="minorHAnsi" w:eastAsiaTheme="minorEastAsia" w:hAnsiTheme="minorHAnsi" w:cstheme="minorBidi"/>
      <w:sz w:val="22"/>
      <w:szCs w:val="22"/>
    </w:rPr>
  </w:style>
  <w:style w:type="character" w:styleId="Neenpoudarek">
    <w:name w:val="Subtle Emphasis"/>
    <w:basedOn w:val="Privzetapisavaodstavka"/>
    <w:uiPriority w:val="19"/>
    <w:qFormat/>
    <w:rsid w:val="003371E1"/>
    <w:rPr>
      <w:i/>
      <w:iCs/>
      <w:color w:val="7F7F7F" w:themeColor="text1" w:themeTint="80"/>
    </w:rPr>
  </w:style>
  <w:style w:type="character" w:customStyle="1" w:styleId="Naslov4Znak">
    <w:name w:val="Naslov 4 Znak"/>
    <w:basedOn w:val="Privzetapisavaodstavka"/>
    <w:link w:val="Naslov4"/>
    <w:rsid w:val="003371E1"/>
    <w:rPr>
      <w:b/>
      <w:bCs/>
      <w:sz w:val="28"/>
      <w:szCs w:val="28"/>
    </w:rPr>
  </w:style>
  <w:style w:type="character" w:customStyle="1" w:styleId="Naslov5Znak">
    <w:name w:val="Naslov 5 Znak"/>
    <w:basedOn w:val="Privzetapisavaodstavka"/>
    <w:link w:val="Naslov5"/>
    <w:rsid w:val="003371E1"/>
    <w:rPr>
      <w:rFonts w:ascii="InterstateCE-Light" w:hAnsi="InterstateCE-Light"/>
      <w:b/>
      <w:bCs/>
      <w:i/>
      <w:iCs/>
      <w:sz w:val="26"/>
      <w:szCs w:val="26"/>
    </w:rPr>
  </w:style>
  <w:style w:type="character" w:customStyle="1" w:styleId="Naslov6Znak">
    <w:name w:val="Naslov 6 Znak"/>
    <w:basedOn w:val="Privzetapisavaodstavka"/>
    <w:link w:val="Naslov6"/>
    <w:rsid w:val="003371E1"/>
    <w:rPr>
      <w:b/>
      <w:bCs/>
      <w:sz w:val="22"/>
      <w:szCs w:val="22"/>
    </w:rPr>
  </w:style>
  <w:style w:type="character" w:customStyle="1" w:styleId="Naslov7Znak">
    <w:name w:val="Naslov 7 Znak"/>
    <w:basedOn w:val="Privzetapisavaodstavka"/>
    <w:link w:val="Naslov7"/>
    <w:rsid w:val="003371E1"/>
    <w:rPr>
      <w:sz w:val="24"/>
      <w:szCs w:val="24"/>
    </w:rPr>
  </w:style>
  <w:style w:type="character" w:customStyle="1" w:styleId="Telobesedila3Znak">
    <w:name w:val="Telo besedila 3 Znak"/>
    <w:basedOn w:val="Privzetapisavaodstavka"/>
    <w:link w:val="Telobesedila3"/>
    <w:rsid w:val="003371E1"/>
    <w:rPr>
      <w:rFonts w:ascii="InterstateCE-Light" w:hAnsi="InterstateCE-Light"/>
      <w:sz w:val="16"/>
      <w:szCs w:val="16"/>
    </w:rPr>
  </w:style>
  <w:style w:type="character" w:customStyle="1" w:styleId="Telobesedila-zamikZnak">
    <w:name w:val="Telo besedila - zamik Znak"/>
    <w:basedOn w:val="Privzetapisavaodstavka"/>
    <w:link w:val="Telobesedila-zamik"/>
    <w:rsid w:val="003371E1"/>
    <w:rPr>
      <w:sz w:val="24"/>
      <w:szCs w:val="24"/>
    </w:rPr>
  </w:style>
  <w:style w:type="character" w:customStyle="1" w:styleId="Telobesedila-zamik2Znak">
    <w:name w:val="Telo besedila - zamik 2 Znak"/>
    <w:basedOn w:val="Privzetapisavaodstavka"/>
    <w:link w:val="Telobesedila-zamik2"/>
    <w:rsid w:val="003371E1"/>
    <w:rPr>
      <w:sz w:val="24"/>
      <w:szCs w:val="24"/>
    </w:rPr>
  </w:style>
  <w:style w:type="character" w:customStyle="1" w:styleId="Telobesedila-zamik3Znak">
    <w:name w:val="Telo besedila - zamik 3 Znak"/>
    <w:basedOn w:val="Privzetapisavaodstavka"/>
    <w:link w:val="Telobesedila-zamik3"/>
    <w:rsid w:val="003371E1"/>
    <w:rPr>
      <w:rFonts w:ascii="Arial" w:hAnsi="Arial" w:cs="Arial"/>
      <w:sz w:val="24"/>
      <w:szCs w:val="24"/>
    </w:rPr>
  </w:style>
  <w:style w:type="character" w:customStyle="1" w:styleId="NASLOV1ZnakZnak">
    <w:name w:val="NASLOV1 Znak Znak"/>
    <w:rsid w:val="003371E1"/>
    <w:rPr>
      <w:b/>
      <w:iCs/>
      <w:sz w:val="24"/>
      <w:lang w:val="sl-SI" w:eastAsia="sl-SI" w:bidi="ar-SA"/>
    </w:rPr>
  </w:style>
  <w:style w:type="paragraph" w:styleId="Kazalovsebine4">
    <w:name w:val="toc 4"/>
    <w:basedOn w:val="Navaden"/>
    <w:next w:val="Navaden"/>
    <w:autoRedefine/>
    <w:semiHidden/>
    <w:rsid w:val="003371E1"/>
    <w:pPr>
      <w:ind w:left="720"/>
    </w:pPr>
    <w:rPr>
      <w:szCs w:val="21"/>
    </w:rPr>
  </w:style>
  <w:style w:type="paragraph" w:styleId="Kazalovsebine5">
    <w:name w:val="toc 5"/>
    <w:basedOn w:val="Navaden"/>
    <w:next w:val="Navaden"/>
    <w:autoRedefine/>
    <w:semiHidden/>
    <w:rsid w:val="003371E1"/>
    <w:pPr>
      <w:ind w:left="960"/>
    </w:pPr>
    <w:rPr>
      <w:szCs w:val="21"/>
    </w:rPr>
  </w:style>
  <w:style w:type="paragraph" w:styleId="Kazalovsebine6">
    <w:name w:val="toc 6"/>
    <w:basedOn w:val="Navaden"/>
    <w:next w:val="Navaden"/>
    <w:autoRedefine/>
    <w:semiHidden/>
    <w:rsid w:val="003371E1"/>
    <w:pPr>
      <w:ind w:left="1200"/>
    </w:pPr>
    <w:rPr>
      <w:szCs w:val="21"/>
    </w:rPr>
  </w:style>
  <w:style w:type="paragraph" w:styleId="Kazalovsebine7">
    <w:name w:val="toc 7"/>
    <w:basedOn w:val="Navaden"/>
    <w:next w:val="Navaden"/>
    <w:autoRedefine/>
    <w:semiHidden/>
    <w:rsid w:val="003371E1"/>
    <w:pPr>
      <w:ind w:left="1440"/>
    </w:pPr>
    <w:rPr>
      <w:szCs w:val="21"/>
    </w:rPr>
  </w:style>
  <w:style w:type="paragraph" w:styleId="Kazalovsebine8">
    <w:name w:val="toc 8"/>
    <w:basedOn w:val="Navaden"/>
    <w:next w:val="Navaden"/>
    <w:autoRedefine/>
    <w:semiHidden/>
    <w:rsid w:val="003371E1"/>
    <w:pPr>
      <w:ind w:left="1680"/>
    </w:pPr>
    <w:rPr>
      <w:szCs w:val="21"/>
    </w:rPr>
  </w:style>
  <w:style w:type="paragraph" w:styleId="Kazalovsebine9">
    <w:name w:val="toc 9"/>
    <w:basedOn w:val="Navaden"/>
    <w:next w:val="Navaden"/>
    <w:autoRedefine/>
    <w:semiHidden/>
    <w:rsid w:val="003371E1"/>
    <w:pPr>
      <w:ind w:left="1920"/>
    </w:pPr>
    <w:rPr>
      <w:szCs w:val="21"/>
    </w:rPr>
  </w:style>
  <w:style w:type="paragraph" w:customStyle="1" w:styleId="SlogNaslov2TimesNewRoman">
    <w:name w:val="Slog Naslov 2 + Times New Roman"/>
    <w:basedOn w:val="Naslov2"/>
    <w:autoRedefine/>
    <w:rsid w:val="003371E1"/>
    <w:pPr>
      <w:keepNext w:val="0"/>
      <w:keepLines/>
      <w:spacing w:before="0" w:after="0"/>
      <w:jc w:val="right"/>
    </w:pPr>
    <w:rPr>
      <w:rFonts w:ascii="Times New Roman" w:hAnsi="Times New Roman" w:cs="Times New Roman"/>
      <w:bCs w:val="0"/>
      <w:i w:val="0"/>
      <w:sz w:val="24"/>
      <w:szCs w:val="20"/>
    </w:rPr>
  </w:style>
  <w:style w:type="paragraph" w:customStyle="1" w:styleId="SlogNaslov1Vzorec25SamodejnoOspredjebelaOzadje">
    <w:name w:val="Slog Naslov 1 + Vzorec: 25% (Samodejno Ospredje bela Ozadje)"/>
    <w:basedOn w:val="Naslov1"/>
    <w:autoRedefine/>
    <w:rsid w:val="003371E1"/>
    <w:pPr>
      <w:keepNext w:val="0"/>
      <w:keepLines/>
      <w:spacing w:before="0" w:after="0"/>
      <w:jc w:val="right"/>
    </w:pPr>
    <w:rPr>
      <w:rFonts w:ascii="Times New Roman" w:hAnsi="Times New Roman" w:cs="Times New Roman"/>
      <w:bCs w:val="0"/>
      <w:iCs/>
      <w:kern w:val="0"/>
      <w:sz w:val="24"/>
      <w:szCs w:val="20"/>
    </w:rPr>
  </w:style>
  <w:style w:type="character" w:customStyle="1" w:styleId="SlogNaslov1Vzorec25SamodejnoOspredjebelaOzadjeZnak">
    <w:name w:val="Slog Naslov 1 + Vzorec: 25% (Samodejno Ospredje bela Ozadje) Znak"/>
    <w:basedOn w:val="NASLOV1ZnakZnak"/>
    <w:rsid w:val="003371E1"/>
    <w:rPr>
      <w:b/>
      <w:iCs/>
      <w:sz w:val="24"/>
      <w:lang w:val="sl-SI" w:eastAsia="sl-SI" w:bidi="ar-SA"/>
    </w:rPr>
  </w:style>
  <w:style w:type="paragraph" w:customStyle="1" w:styleId="Slog10ptKrepkoDesno">
    <w:name w:val="Slog 10 pt Krepko Desno"/>
    <w:basedOn w:val="Navaden"/>
    <w:rsid w:val="003371E1"/>
    <w:pPr>
      <w:jc w:val="right"/>
    </w:pPr>
    <w:rPr>
      <w:b/>
      <w:bCs/>
      <w:sz w:val="20"/>
      <w:szCs w:val="20"/>
    </w:rPr>
  </w:style>
  <w:style w:type="paragraph" w:customStyle="1" w:styleId="SlogTeloKrepkoNeLeeePred0pt">
    <w:name w:val="Slog Telo + Krepko Ne Ležeče Pred:  0 pt"/>
    <w:basedOn w:val="Telo"/>
    <w:rsid w:val="003371E1"/>
    <w:pPr>
      <w:spacing w:before="0"/>
      <w:jc w:val="right"/>
    </w:pPr>
    <w:rPr>
      <w:b/>
      <w:bCs/>
      <w:i w:val="0"/>
    </w:rPr>
  </w:style>
  <w:style w:type="paragraph" w:customStyle="1" w:styleId="Slog3">
    <w:name w:val="Slog3"/>
    <w:basedOn w:val="Naslov1"/>
    <w:autoRedefine/>
    <w:rsid w:val="003371E1"/>
    <w:pPr>
      <w:keepNext w:val="0"/>
      <w:keepLines/>
      <w:spacing w:before="0" w:after="0"/>
      <w:jc w:val="right"/>
    </w:pPr>
    <w:rPr>
      <w:rFonts w:ascii="Times New Roman" w:hAnsi="Times New Roman" w:cs="Times New Roman"/>
      <w:b w:val="0"/>
      <w:bCs w:val="0"/>
      <w:iCs/>
      <w:kern w:val="0"/>
      <w:sz w:val="24"/>
      <w:szCs w:val="20"/>
    </w:rPr>
  </w:style>
  <w:style w:type="paragraph" w:customStyle="1" w:styleId="SlogNaslov2Levo">
    <w:name w:val="Slog Naslov 2 + Levo"/>
    <w:basedOn w:val="Naslov2"/>
    <w:rsid w:val="003371E1"/>
    <w:pPr>
      <w:keepNext w:val="0"/>
      <w:keepLines/>
      <w:spacing w:before="0" w:after="0"/>
    </w:pPr>
    <w:rPr>
      <w:rFonts w:ascii="Times New Roman" w:hAnsi="Times New Roman" w:cs="Times New Roman"/>
      <w:i w:val="0"/>
      <w:iCs w:val="0"/>
      <w:sz w:val="24"/>
      <w:szCs w:val="20"/>
    </w:rPr>
  </w:style>
  <w:style w:type="character" w:customStyle="1" w:styleId="Slog10ptKrepkornaPodrtano">
    <w:name w:val="Slog 10 pt Krepko črna Podčrtano"/>
    <w:rsid w:val="003371E1"/>
    <w:rPr>
      <w:b/>
      <w:bCs/>
      <w:color w:val="000000"/>
      <w:spacing w:val="-8"/>
      <w:sz w:val="20"/>
      <w:u w:val="single"/>
    </w:rPr>
  </w:style>
  <w:style w:type="paragraph" w:customStyle="1" w:styleId="Slog4">
    <w:name w:val="Slog4"/>
    <w:basedOn w:val="Navaden"/>
    <w:rsid w:val="003371E1"/>
    <w:pPr>
      <w:jc w:val="center"/>
    </w:pPr>
    <w:rPr>
      <w:b/>
      <w:sz w:val="20"/>
      <w:szCs w:val="20"/>
      <w:u w:val="single"/>
    </w:rPr>
  </w:style>
  <w:style w:type="paragraph" w:customStyle="1" w:styleId="Slog10ptKrepkoPodrtanoNasrediniLevo063cm">
    <w:name w:val="Slog 10 pt Krepko Podčrtano Na sredini Levo:  063 cm"/>
    <w:basedOn w:val="Navaden"/>
    <w:rsid w:val="003371E1"/>
    <w:pPr>
      <w:ind w:left="360"/>
      <w:jc w:val="center"/>
    </w:pPr>
    <w:rPr>
      <w:b/>
      <w:bCs/>
      <w:sz w:val="20"/>
      <w:szCs w:val="20"/>
      <w:u w:val="single"/>
    </w:rPr>
  </w:style>
  <w:style w:type="paragraph" w:customStyle="1" w:styleId="Slog5">
    <w:name w:val="Slog5"/>
    <w:basedOn w:val="Navaden"/>
    <w:rsid w:val="003371E1"/>
    <w:pPr>
      <w:ind w:left="360"/>
      <w:jc w:val="center"/>
    </w:pPr>
    <w:rPr>
      <w:b/>
      <w:sz w:val="20"/>
      <w:szCs w:val="20"/>
      <w:u w:val="single"/>
    </w:rPr>
  </w:style>
  <w:style w:type="paragraph" w:customStyle="1" w:styleId="Slog6">
    <w:name w:val="Slog6"/>
    <w:basedOn w:val="Navaden"/>
    <w:autoRedefine/>
    <w:rsid w:val="003371E1"/>
    <w:pPr>
      <w:ind w:left="360"/>
      <w:jc w:val="center"/>
    </w:pPr>
    <w:rPr>
      <w:b/>
      <w:sz w:val="20"/>
      <w:szCs w:val="20"/>
      <w:u w:val="single"/>
    </w:rPr>
  </w:style>
  <w:style w:type="paragraph" w:customStyle="1" w:styleId="Slog7">
    <w:name w:val="Slog7"/>
    <w:basedOn w:val="Navaden"/>
    <w:rsid w:val="003371E1"/>
    <w:pPr>
      <w:ind w:left="360"/>
      <w:jc w:val="center"/>
    </w:pPr>
    <w:rPr>
      <w:b/>
      <w:sz w:val="20"/>
      <w:szCs w:val="20"/>
      <w:u w:val="single"/>
    </w:rPr>
  </w:style>
  <w:style w:type="character" w:customStyle="1" w:styleId="Slog10ptKrepkoPodrtano">
    <w:name w:val="Slog 10 pt Krepko Podčrtano"/>
    <w:rsid w:val="003371E1"/>
    <w:rPr>
      <w:rFonts w:ascii="Times New Roman" w:hAnsi="Times New Roman"/>
      <w:b/>
      <w:bCs/>
      <w:sz w:val="20"/>
      <w:u w:val="single"/>
    </w:rPr>
  </w:style>
  <w:style w:type="paragraph" w:customStyle="1" w:styleId="NASLOV20">
    <w:name w:val="NASLOV 2"/>
    <w:basedOn w:val="Navaden"/>
    <w:rsid w:val="003371E1"/>
    <w:pPr>
      <w:tabs>
        <w:tab w:val="left" w:pos="2684"/>
      </w:tabs>
      <w:spacing w:before="120" w:after="120"/>
      <w:ind w:left="284" w:hanging="284"/>
    </w:pPr>
    <w:rPr>
      <w:szCs w:val="20"/>
    </w:rPr>
  </w:style>
  <w:style w:type="paragraph" w:customStyle="1" w:styleId="Slog8">
    <w:name w:val="Slog8"/>
    <w:basedOn w:val="NASLOV20"/>
    <w:rsid w:val="003371E1"/>
  </w:style>
  <w:style w:type="paragraph" w:customStyle="1" w:styleId="Slog9">
    <w:name w:val="Slog9"/>
    <w:basedOn w:val="NASLOV20"/>
    <w:rsid w:val="003371E1"/>
  </w:style>
  <w:style w:type="paragraph" w:customStyle="1" w:styleId="Slog10">
    <w:name w:val="Slog10"/>
    <w:basedOn w:val="NASLOV20"/>
    <w:rsid w:val="003371E1"/>
    <w:pPr>
      <w:spacing w:before="100" w:beforeAutospacing="1"/>
    </w:pPr>
  </w:style>
  <w:style w:type="paragraph" w:customStyle="1" w:styleId="Slog11">
    <w:name w:val="Slog11"/>
    <w:basedOn w:val="NASLOV20"/>
    <w:rsid w:val="003371E1"/>
    <w:pPr>
      <w:jc w:val="center"/>
    </w:pPr>
  </w:style>
  <w:style w:type="paragraph" w:customStyle="1" w:styleId="Slog12">
    <w:name w:val="Slog12"/>
    <w:basedOn w:val="NASLOV20"/>
    <w:rsid w:val="003371E1"/>
    <w:pPr>
      <w:numPr>
        <w:numId w:val="20"/>
      </w:numPr>
    </w:pPr>
  </w:style>
  <w:style w:type="character" w:customStyle="1" w:styleId="NASLOV1Znak0">
    <w:name w:val="NASLOV 1 Znak"/>
    <w:basedOn w:val="NASLOV1ZnakZnak"/>
    <w:rsid w:val="003371E1"/>
    <w:rPr>
      <w:b/>
      <w:iCs/>
      <w:sz w:val="24"/>
      <w:lang w:val="sl-SI" w:eastAsia="sl-SI" w:bidi="ar-SA"/>
    </w:rPr>
  </w:style>
  <w:style w:type="paragraph" w:styleId="Kazaloslik">
    <w:name w:val="table of figures"/>
    <w:basedOn w:val="Navaden"/>
    <w:next w:val="Navaden"/>
    <w:semiHidden/>
    <w:rsid w:val="003371E1"/>
    <w:pPr>
      <w:ind w:left="480" w:hanging="480"/>
    </w:pPr>
    <w:rPr>
      <w:smallCaps/>
    </w:rPr>
  </w:style>
  <w:style w:type="paragraph" w:customStyle="1" w:styleId="slog13">
    <w:name w:val="slog 13"/>
    <w:basedOn w:val="Naslov2"/>
    <w:rsid w:val="003371E1"/>
    <w:pPr>
      <w:keepNext w:val="0"/>
      <w:keepLines/>
      <w:spacing w:before="0" w:after="0"/>
      <w:jc w:val="center"/>
    </w:pPr>
    <w:rPr>
      <w:rFonts w:ascii="Times New Roman" w:hAnsi="Times New Roman" w:cs="Times New Roman"/>
      <w:bCs w:val="0"/>
      <w:i w:val="0"/>
      <w:sz w:val="24"/>
      <w:szCs w:val="20"/>
    </w:rPr>
  </w:style>
  <w:style w:type="paragraph" w:customStyle="1" w:styleId="Slog14">
    <w:name w:val="Slog14"/>
    <w:basedOn w:val="NASLOV20"/>
    <w:rsid w:val="003371E1"/>
  </w:style>
  <w:style w:type="paragraph" w:customStyle="1" w:styleId="Slog15">
    <w:name w:val="Slog15"/>
    <w:basedOn w:val="NASLOV20"/>
    <w:autoRedefine/>
    <w:rsid w:val="003371E1"/>
  </w:style>
  <w:style w:type="paragraph" w:styleId="Stvarnokazalo1">
    <w:name w:val="index 1"/>
    <w:basedOn w:val="Navaden"/>
    <w:next w:val="Navaden"/>
    <w:autoRedefine/>
    <w:semiHidden/>
    <w:rsid w:val="003371E1"/>
    <w:pPr>
      <w:ind w:left="240" w:hanging="240"/>
    </w:pPr>
    <w:rPr>
      <w:szCs w:val="20"/>
    </w:rPr>
  </w:style>
  <w:style w:type="paragraph" w:styleId="Stvarnokazalo2">
    <w:name w:val="index 2"/>
    <w:basedOn w:val="Navaden"/>
    <w:next w:val="Navaden"/>
    <w:autoRedefine/>
    <w:semiHidden/>
    <w:rsid w:val="003371E1"/>
    <w:pPr>
      <w:ind w:left="480" w:hanging="240"/>
    </w:pPr>
    <w:rPr>
      <w:szCs w:val="20"/>
    </w:rPr>
  </w:style>
  <w:style w:type="paragraph" w:styleId="Stvarnokazalo3">
    <w:name w:val="index 3"/>
    <w:basedOn w:val="Navaden"/>
    <w:next w:val="Navaden"/>
    <w:autoRedefine/>
    <w:semiHidden/>
    <w:rsid w:val="003371E1"/>
    <w:pPr>
      <w:ind w:left="720" w:hanging="240"/>
    </w:pPr>
    <w:rPr>
      <w:szCs w:val="20"/>
    </w:rPr>
  </w:style>
  <w:style w:type="paragraph" w:styleId="Stvarnokazalo4">
    <w:name w:val="index 4"/>
    <w:basedOn w:val="Navaden"/>
    <w:next w:val="Navaden"/>
    <w:autoRedefine/>
    <w:semiHidden/>
    <w:rsid w:val="003371E1"/>
    <w:pPr>
      <w:ind w:left="960" w:hanging="240"/>
    </w:pPr>
    <w:rPr>
      <w:szCs w:val="20"/>
    </w:rPr>
  </w:style>
  <w:style w:type="paragraph" w:styleId="Stvarnokazalo5">
    <w:name w:val="index 5"/>
    <w:basedOn w:val="Navaden"/>
    <w:next w:val="Navaden"/>
    <w:autoRedefine/>
    <w:semiHidden/>
    <w:rsid w:val="003371E1"/>
    <w:pPr>
      <w:ind w:left="1200" w:hanging="240"/>
    </w:pPr>
    <w:rPr>
      <w:szCs w:val="20"/>
    </w:rPr>
  </w:style>
  <w:style w:type="paragraph" w:styleId="Stvarnokazalo6">
    <w:name w:val="index 6"/>
    <w:basedOn w:val="Navaden"/>
    <w:next w:val="Navaden"/>
    <w:autoRedefine/>
    <w:semiHidden/>
    <w:rsid w:val="003371E1"/>
    <w:pPr>
      <w:ind w:left="1440" w:hanging="240"/>
    </w:pPr>
    <w:rPr>
      <w:szCs w:val="20"/>
    </w:rPr>
  </w:style>
  <w:style w:type="paragraph" w:styleId="Stvarnokazalo7">
    <w:name w:val="index 7"/>
    <w:basedOn w:val="Navaden"/>
    <w:next w:val="Navaden"/>
    <w:autoRedefine/>
    <w:semiHidden/>
    <w:rsid w:val="003371E1"/>
    <w:pPr>
      <w:ind w:left="1680" w:hanging="240"/>
    </w:pPr>
    <w:rPr>
      <w:szCs w:val="20"/>
    </w:rPr>
  </w:style>
  <w:style w:type="paragraph" w:styleId="Stvarnokazalo8">
    <w:name w:val="index 8"/>
    <w:basedOn w:val="Navaden"/>
    <w:next w:val="Navaden"/>
    <w:autoRedefine/>
    <w:semiHidden/>
    <w:rsid w:val="003371E1"/>
    <w:pPr>
      <w:ind w:left="1920" w:hanging="240"/>
    </w:pPr>
    <w:rPr>
      <w:szCs w:val="20"/>
    </w:rPr>
  </w:style>
  <w:style w:type="paragraph" w:styleId="Stvarnokazalo9">
    <w:name w:val="index 9"/>
    <w:basedOn w:val="Navaden"/>
    <w:next w:val="Navaden"/>
    <w:autoRedefine/>
    <w:semiHidden/>
    <w:rsid w:val="003371E1"/>
    <w:pPr>
      <w:ind w:left="2160" w:hanging="240"/>
    </w:pPr>
    <w:rPr>
      <w:szCs w:val="20"/>
    </w:rPr>
  </w:style>
  <w:style w:type="paragraph" w:styleId="Stvarnokazalo-naslov">
    <w:name w:val="index heading"/>
    <w:basedOn w:val="Navaden"/>
    <w:next w:val="Stvarnokazalo1"/>
    <w:semiHidden/>
    <w:rsid w:val="003371E1"/>
    <w:rPr>
      <w:szCs w:val="20"/>
    </w:rPr>
  </w:style>
  <w:style w:type="character" w:customStyle="1" w:styleId="ZgradbadokumentaZnak">
    <w:name w:val="Zgradba dokumenta Znak"/>
    <w:basedOn w:val="Privzetapisavaodstavka"/>
    <w:link w:val="Zgradbadokumenta"/>
    <w:semiHidden/>
    <w:rsid w:val="003371E1"/>
    <w:rPr>
      <w:rFonts w:ascii="Tahoma" w:hAnsi="Tahoma" w:cs="Tahoma"/>
      <w:shd w:val="clear" w:color="auto" w:fill="000080"/>
    </w:rPr>
  </w:style>
  <w:style w:type="character" w:customStyle="1" w:styleId="Nerazreenaomemba1">
    <w:name w:val="Nerazrešena omemba1"/>
    <w:basedOn w:val="Privzetapisavaodstavka"/>
    <w:uiPriority w:val="99"/>
    <w:semiHidden/>
    <w:unhideWhenUsed/>
    <w:rsid w:val="0011370A"/>
    <w:rPr>
      <w:color w:val="605E5C"/>
      <w:shd w:val="clear" w:color="auto" w:fill="E1DFDD"/>
    </w:rPr>
  </w:style>
  <w:style w:type="paragraph" w:styleId="Revizija">
    <w:name w:val="Revision"/>
    <w:hidden/>
    <w:uiPriority w:val="99"/>
    <w:semiHidden/>
    <w:rsid w:val="00D77350"/>
    <w:rPr>
      <w:sz w:val="24"/>
      <w:szCs w:val="24"/>
    </w:rPr>
  </w:style>
  <w:style w:type="character" w:styleId="Nerazreenaomemba">
    <w:name w:val="Unresolved Mention"/>
    <w:basedOn w:val="Privzetapisavaodstavka"/>
    <w:uiPriority w:val="99"/>
    <w:semiHidden/>
    <w:unhideWhenUsed/>
    <w:rsid w:val="00215B29"/>
    <w:rPr>
      <w:color w:val="605E5C"/>
      <w:shd w:val="clear" w:color="auto" w:fill="E1DFDD"/>
    </w:rPr>
  </w:style>
  <w:style w:type="character" w:styleId="SledenaHiperpovezava">
    <w:name w:val="FollowedHyperlink"/>
    <w:basedOn w:val="Privzetapisavaodstavka"/>
    <w:uiPriority w:val="99"/>
    <w:semiHidden/>
    <w:unhideWhenUsed/>
    <w:rsid w:val="00DE4C7C"/>
    <w:rPr>
      <w:color w:val="800080"/>
      <w:u w:val="single"/>
    </w:rPr>
  </w:style>
  <w:style w:type="paragraph" w:customStyle="1" w:styleId="msonormal0">
    <w:name w:val="msonormal"/>
    <w:basedOn w:val="Navaden"/>
    <w:rsid w:val="00DE4C7C"/>
    <w:pPr>
      <w:spacing w:before="100" w:beforeAutospacing="1" w:after="100" w:afterAutospacing="1"/>
    </w:pPr>
  </w:style>
  <w:style w:type="paragraph" w:customStyle="1" w:styleId="font0">
    <w:name w:val="font0"/>
    <w:basedOn w:val="Navaden"/>
    <w:rsid w:val="00DE4C7C"/>
    <w:pPr>
      <w:spacing w:before="100" w:beforeAutospacing="1" w:after="100" w:afterAutospacing="1"/>
    </w:pPr>
    <w:rPr>
      <w:rFonts w:ascii="Arial" w:hAnsi="Arial" w:cs="Arial"/>
      <w:sz w:val="20"/>
      <w:szCs w:val="20"/>
    </w:rPr>
  </w:style>
  <w:style w:type="paragraph" w:customStyle="1" w:styleId="font6">
    <w:name w:val="font6"/>
    <w:basedOn w:val="Navaden"/>
    <w:rsid w:val="00DE4C7C"/>
    <w:pPr>
      <w:spacing w:before="100" w:beforeAutospacing="1" w:after="100" w:afterAutospacing="1"/>
    </w:pPr>
    <w:rPr>
      <w:rFonts w:ascii="Arial" w:hAnsi="Arial" w:cs="Arial"/>
      <w:sz w:val="22"/>
      <w:szCs w:val="22"/>
    </w:rPr>
  </w:style>
  <w:style w:type="paragraph" w:customStyle="1" w:styleId="font7">
    <w:name w:val="font7"/>
    <w:basedOn w:val="Navaden"/>
    <w:rsid w:val="00DE4C7C"/>
    <w:pPr>
      <w:spacing w:before="100" w:beforeAutospacing="1" w:after="100" w:afterAutospacing="1"/>
    </w:pPr>
    <w:rPr>
      <w:rFonts w:ascii="Arial" w:hAnsi="Arial" w:cs="Arial"/>
      <w:b/>
      <w:bCs/>
      <w:i/>
      <w:iCs/>
      <w:color w:val="0000FF"/>
      <w:sz w:val="20"/>
      <w:szCs w:val="20"/>
    </w:rPr>
  </w:style>
  <w:style w:type="paragraph" w:customStyle="1" w:styleId="font8">
    <w:name w:val="font8"/>
    <w:basedOn w:val="Navaden"/>
    <w:rsid w:val="00DE4C7C"/>
    <w:pPr>
      <w:spacing w:before="100" w:beforeAutospacing="1" w:after="100" w:afterAutospacing="1"/>
    </w:pPr>
    <w:rPr>
      <w:rFonts w:ascii="Arial" w:hAnsi="Arial" w:cs="Arial"/>
      <w:b/>
      <w:bCs/>
      <w:i/>
      <w:iCs/>
      <w:color w:val="0000FF"/>
      <w:sz w:val="22"/>
      <w:szCs w:val="22"/>
    </w:rPr>
  </w:style>
  <w:style w:type="paragraph" w:customStyle="1" w:styleId="font9">
    <w:name w:val="font9"/>
    <w:basedOn w:val="Navaden"/>
    <w:rsid w:val="00DE4C7C"/>
    <w:pPr>
      <w:spacing w:before="100" w:beforeAutospacing="1" w:after="100" w:afterAutospacing="1"/>
    </w:pPr>
    <w:rPr>
      <w:rFonts w:ascii="Arial" w:hAnsi="Arial" w:cs="Arial"/>
      <w:b/>
      <w:bCs/>
      <w:color w:val="0000FF"/>
      <w:sz w:val="20"/>
      <w:szCs w:val="20"/>
    </w:rPr>
  </w:style>
  <w:style w:type="paragraph" w:customStyle="1" w:styleId="font10">
    <w:name w:val="font10"/>
    <w:basedOn w:val="Navaden"/>
    <w:rsid w:val="00DE4C7C"/>
    <w:pPr>
      <w:spacing w:before="100" w:beforeAutospacing="1" w:after="100" w:afterAutospacing="1"/>
    </w:pPr>
    <w:rPr>
      <w:rFonts w:ascii="Arial" w:hAnsi="Arial" w:cs="Arial"/>
      <w:color w:val="0000FF"/>
      <w:sz w:val="20"/>
      <w:szCs w:val="20"/>
    </w:rPr>
  </w:style>
  <w:style w:type="paragraph" w:customStyle="1" w:styleId="font11">
    <w:name w:val="font11"/>
    <w:basedOn w:val="Navaden"/>
    <w:rsid w:val="00DE4C7C"/>
    <w:pPr>
      <w:spacing w:before="100" w:beforeAutospacing="1" w:after="100" w:afterAutospacing="1"/>
    </w:pPr>
    <w:rPr>
      <w:rFonts w:ascii="Arial" w:hAnsi="Arial" w:cs="Arial"/>
      <w:sz w:val="20"/>
      <w:szCs w:val="20"/>
    </w:rPr>
  </w:style>
  <w:style w:type="paragraph" w:customStyle="1" w:styleId="font12">
    <w:name w:val="font12"/>
    <w:basedOn w:val="Navaden"/>
    <w:rsid w:val="00DE4C7C"/>
    <w:pPr>
      <w:spacing w:before="100" w:beforeAutospacing="1" w:after="100" w:afterAutospacing="1"/>
    </w:pPr>
    <w:rPr>
      <w:rFonts w:ascii="Arial" w:hAnsi="Arial" w:cs="Arial"/>
      <w:b/>
      <w:bCs/>
      <w:color w:val="0000FF"/>
      <w:sz w:val="22"/>
      <w:szCs w:val="22"/>
    </w:rPr>
  </w:style>
  <w:style w:type="paragraph" w:customStyle="1" w:styleId="font13">
    <w:name w:val="font13"/>
    <w:basedOn w:val="Navaden"/>
    <w:rsid w:val="00DE4C7C"/>
    <w:pPr>
      <w:spacing w:before="100" w:beforeAutospacing="1" w:after="100" w:afterAutospacing="1"/>
    </w:pPr>
    <w:rPr>
      <w:rFonts w:ascii="Arial" w:hAnsi="Arial" w:cs="Arial"/>
      <w:color w:val="0000FF"/>
      <w:sz w:val="22"/>
      <w:szCs w:val="22"/>
    </w:rPr>
  </w:style>
  <w:style w:type="paragraph" w:customStyle="1" w:styleId="font14">
    <w:name w:val="font14"/>
    <w:basedOn w:val="Navaden"/>
    <w:rsid w:val="00DE4C7C"/>
    <w:pPr>
      <w:spacing w:before="100" w:beforeAutospacing="1" w:after="100" w:afterAutospacing="1"/>
    </w:pPr>
    <w:rPr>
      <w:rFonts w:ascii="Arial" w:hAnsi="Arial" w:cs="Arial"/>
      <w:sz w:val="20"/>
      <w:szCs w:val="20"/>
      <w:u w:val="single"/>
    </w:rPr>
  </w:style>
  <w:style w:type="paragraph" w:customStyle="1" w:styleId="xl65">
    <w:name w:val="xl65"/>
    <w:basedOn w:val="Navaden"/>
    <w:rsid w:val="00DE4C7C"/>
    <w:pPr>
      <w:spacing w:before="100" w:beforeAutospacing="1" w:after="100" w:afterAutospacing="1"/>
      <w:textAlignment w:val="center"/>
    </w:pPr>
  </w:style>
  <w:style w:type="paragraph" w:customStyle="1" w:styleId="xl66">
    <w:name w:val="xl66"/>
    <w:basedOn w:val="Navaden"/>
    <w:rsid w:val="00DE4C7C"/>
    <w:pPr>
      <w:spacing w:before="100" w:beforeAutospacing="1" w:after="100" w:afterAutospacing="1"/>
      <w:jc w:val="center"/>
      <w:textAlignment w:val="center"/>
    </w:pPr>
    <w:rPr>
      <w:b/>
      <w:bCs/>
      <w:sz w:val="22"/>
      <w:szCs w:val="22"/>
    </w:rPr>
  </w:style>
  <w:style w:type="paragraph" w:customStyle="1" w:styleId="xl67">
    <w:name w:val="xl67"/>
    <w:basedOn w:val="Navaden"/>
    <w:rsid w:val="00DE4C7C"/>
    <w:pPr>
      <w:spacing w:before="100" w:beforeAutospacing="1" w:after="100" w:afterAutospacing="1"/>
      <w:jc w:val="center"/>
      <w:textAlignment w:val="center"/>
    </w:pPr>
  </w:style>
  <w:style w:type="paragraph" w:customStyle="1" w:styleId="xl68">
    <w:name w:val="xl68"/>
    <w:basedOn w:val="Navaden"/>
    <w:rsid w:val="00DE4C7C"/>
    <w:pPr>
      <w:spacing w:before="100" w:beforeAutospacing="1" w:after="100" w:afterAutospacing="1"/>
      <w:textAlignment w:val="center"/>
    </w:pPr>
    <w:rPr>
      <w:b/>
      <w:bCs/>
      <w:sz w:val="22"/>
      <w:szCs w:val="22"/>
    </w:rPr>
  </w:style>
  <w:style w:type="paragraph" w:customStyle="1" w:styleId="xl69">
    <w:name w:val="xl69"/>
    <w:basedOn w:val="Navaden"/>
    <w:rsid w:val="00DE4C7C"/>
    <w:pPr>
      <w:spacing w:before="100" w:beforeAutospacing="1" w:after="100" w:afterAutospacing="1"/>
      <w:textAlignment w:val="center"/>
    </w:pPr>
  </w:style>
  <w:style w:type="paragraph" w:customStyle="1" w:styleId="xl70">
    <w:name w:val="xl70"/>
    <w:basedOn w:val="Navaden"/>
    <w:rsid w:val="00DE4C7C"/>
    <w:pPr>
      <w:spacing w:before="100" w:beforeAutospacing="1" w:after="100" w:afterAutospacing="1"/>
      <w:jc w:val="center"/>
      <w:textAlignment w:val="center"/>
    </w:pPr>
  </w:style>
  <w:style w:type="paragraph" w:customStyle="1" w:styleId="xl71">
    <w:name w:val="xl71"/>
    <w:basedOn w:val="Navaden"/>
    <w:rsid w:val="00DE4C7C"/>
    <w:pPr>
      <w:spacing w:before="100" w:beforeAutospacing="1" w:after="100" w:afterAutospacing="1"/>
      <w:jc w:val="center"/>
      <w:textAlignment w:val="center"/>
    </w:pPr>
    <w:rPr>
      <w:sz w:val="22"/>
      <w:szCs w:val="22"/>
    </w:rPr>
  </w:style>
  <w:style w:type="paragraph" w:customStyle="1" w:styleId="xl72">
    <w:name w:val="xl72"/>
    <w:basedOn w:val="Navaden"/>
    <w:rsid w:val="00DE4C7C"/>
    <w:pPr>
      <w:spacing w:before="100" w:beforeAutospacing="1" w:after="100" w:afterAutospacing="1"/>
      <w:jc w:val="center"/>
      <w:textAlignment w:val="center"/>
    </w:pPr>
    <w:rPr>
      <w:b/>
      <w:bCs/>
      <w:sz w:val="22"/>
      <w:szCs w:val="22"/>
    </w:rPr>
  </w:style>
  <w:style w:type="paragraph" w:customStyle="1" w:styleId="xl73">
    <w:name w:val="xl73"/>
    <w:basedOn w:val="Navaden"/>
    <w:rsid w:val="00DE4C7C"/>
    <w:pPr>
      <w:spacing w:before="100" w:beforeAutospacing="1" w:after="100" w:afterAutospacing="1"/>
      <w:textAlignment w:val="center"/>
    </w:pPr>
    <w:rPr>
      <w:b/>
      <w:bCs/>
    </w:rPr>
  </w:style>
  <w:style w:type="paragraph" w:customStyle="1" w:styleId="xl74">
    <w:name w:val="xl74"/>
    <w:basedOn w:val="Navaden"/>
    <w:rsid w:val="00DE4C7C"/>
    <w:pPr>
      <w:spacing w:before="100" w:beforeAutospacing="1" w:after="100" w:afterAutospacing="1"/>
      <w:jc w:val="center"/>
      <w:textAlignment w:val="center"/>
    </w:pPr>
    <w:rPr>
      <w:sz w:val="22"/>
      <w:szCs w:val="22"/>
    </w:rPr>
  </w:style>
  <w:style w:type="paragraph" w:customStyle="1" w:styleId="xl75">
    <w:name w:val="xl75"/>
    <w:basedOn w:val="Navaden"/>
    <w:rsid w:val="00DE4C7C"/>
    <w:pPr>
      <w:spacing w:before="100" w:beforeAutospacing="1" w:after="100" w:afterAutospacing="1"/>
      <w:textAlignment w:val="center"/>
    </w:pPr>
    <w:rPr>
      <w:b/>
      <w:bCs/>
      <w:i/>
      <w:iCs/>
    </w:rPr>
  </w:style>
  <w:style w:type="paragraph" w:customStyle="1" w:styleId="xl76">
    <w:name w:val="xl76"/>
    <w:basedOn w:val="Navaden"/>
    <w:rsid w:val="00DE4C7C"/>
    <w:pPr>
      <w:spacing w:before="100" w:beforeAutospacing="1" w:after="100" w:afterAutospacing="1"/>
      <w:textAlignment w:val="center"/>
    </w:pPr>
    <w:rPr>
      <w:b/>
      <w:bCs/>
      <w:i/>
      <w:iCs/>
      <w:sz w:val="28"/>
      <w:szCs w:val="28"/>
    </w:rPr>
  </w:style>
  <w:style w:type="paragraph" w:customStyle="1" w:styleId="xl77">
    <w:name w:val="xl77"/>
    <w:basedOn w:val="Navaden"/>
    <w:rsid w:val="00DE4C7C"/>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sz w:val="22"/>
      <w:szCs w:val="22"/>
    </w:rPr>
  </w:style>
  <w:style w:type="paragraph" w:customStyle="1" w:styleId="xl78">
    <w:name w:val="xl78"/>
    <w:basedOn w:val="Navaden"/>
    <w:rsid w:val="00DE4C7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sz w:val="22"/>
      <w:szCs w:val="22"/>
    </w:rPr>
  </w:style>
  <w:style w:type="paragraph" w:customStyle="1" w:styleId="xl79">
    <w:name w:val="xl79"/>
    <w:basedOn w:val="Navaden"/>
    <w:rsid w:val="00DE4C7C"/>
    <w:pPr>
      <w:pBdr>
        <w:top w:val="single" w:sz="4" w:space="0" w:color="000000"/>
      </w:pBdr>
      <w:spacing w:before="100" w:beforeAutospacing="1" w:after="100" w:afterAutospacing="1"/>
      <w:jc w:val="center"/>
      <w:textAlignment w:val="center"/>
    </w:pPr>
    <w:rPr>
      <w:sz w:val="22"/>
      <w:szCs w:val="22"/>
    </w:rPr>
  </w:style>
  <w:style w:type="paragraph" w:customStyle="1" w:styleId="xl80">
    <w:name w:val="xl80"/>
    <w:basedOn w:val="Navaden"/>
    <w:rsid w:val="00DE4C7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style>
  <w:style w:type="paragraph" w:customStyle="1" w:styleId="xl81">
    <w:name w:val="xl81"/>
    <w:basedOn w:val="Navaden"/>
    <w:rsid w:val="00DE4C7C"/>
    <w:pPr>
      <w:spacing w:before="100" w:beforeAutospacing="1" w:after="100" w:afterAutospacing="1"/>
      <w:jc w:val="center"/>
      <w:textAlignment w:val="center"/>
    </w:pPr>
  </w:style>
  <w:style w:type="paragraph" w:customStyle="1" w:styleId="xl82">
    <w:name w:val="xl82"/>
    <w:basedOn w:val="Navaden"/>
    <w:rsid w:val="00DE4C7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sz w:val="22"/>
      <w:szCs w:val="22"/>
    </w:rPr>
  </w:style>
  <w:style w:type="paragraph" w:customStyle="1" w:styleId="xl83">
    <w:name w:val="xl83"/>
    <w:basedOn w:val="Navaden"/>
    <w:rsid w:val="00DE4C7C"/>
    <w:pPr>
      <w:spacing w:before="100" w:beforeAutospacing="1" w:after="100" w:afterAutospacing="1"/>
    </w:pPr>
    <w:rPr>
      <w:color w:val="0000FF"/>
    </w:rPr>
  </w:style>
  <w:style w:type="paragraph" w:customStyle="1" w:styleId="xl84">
    <w:name w:val="xl84"/>
    <w:basedOn w:val="Navaden"/>
    <w:rsid w:val="00DE4C7C"/>
    <w:pPr>
      <w:spacing w:before="100" w:beforeAutospacing="1" w:after="100" w:afterAutospacing="1"/>
    </w:pPr>
    <w:rPr>
      <w:color w:val="0066CC"/>
    </w:rPr>
  </w:style>
  <w:style w:type="paragraph" w:customStyle="1" w:styleId="xl85">
    <w:name w:val="xl85"/>
    <w:basedOn w:val="Navaden"/>
    <w:rsid w:val="00DE4C7C"/>
    <w:pPr>
      <w:pBdr>
        <w:top w:val="single" w:sz="4" w:space="0" w:color="000000"/>
      </w:pBdr>
      <w:spacing w:before="100" w:beforeAutospacing="1" w:after="100" w:afterAutospacing="1"/>
      <w:jc w:val="center"/>
      <w:textAlignment w:val="center"/>
    </w:pPr>
  </w:style>
  <w:style w:type="paragraph" w:customStyle="1" w:styleId="xl86">
    <w:name w:val="xl86"/>
    <w:basedOn w:val="Navaden"/>
    <w:rsid w:val="00DE4C7C"/>
    <w:pPr>
      <w:pBdr>
        <w:top w:val="single" w:sz="4" w:space="0" w:color="000000"/>
      </w:pBdr>
      <w:spacing w:before="100" w:beforeAutospacing="1" w:after="100" w:afterAutospacing="1"/>
      <w:jc w:val="center"/>
      <w:textAlignment w:val="center"/>
    </w:pPr>
  </w:style>
  <w:style w:type="paragraph" w:customStyle="1" w:styleId="xl87">
    <w:name w:val="xl87"/>
    <w:basedOn w:val="Navaden"/>
    <w:rsid w:val="00DE4C7C"/>
    <w:pPr>
      <w:pBdr>
        <w:right w:val="single" w:sz="4" w:space="0" w:color="000000"/>
      </w:pBdr>
      <w:spacing w:before="100" w:beforeAutospacing="1" w:after="100" w:afterAutospacing="1"/>
      <w:jc w:val="center"/>
      <w:textAlignment w:val="center"/>
    </w:pPr>
    <w:rPr>
      <w:sz w:val="22"/>
      <w:szCs w:val="22"/>
    </w:rPr>
  </w:style>
  <w:style w:type="paragraph" w:customStyle="1" w:styleId="xl88">
    <w:name w:val="xl88"/>
    <w:basedOn w:val="Navaden"/>
    <w:rsid w:val="00DE4C7C"/>
    <w:pPr>
      <w:pBdr>
        <w:top w:val="single" w:sz="4" w:space="0" w:color="000000"/>
        <w:right w:val="single" w:sz="4" w:space="0" w:color="000000"/>
      </w:pBdr>
      <w:spacing w:before="100" w:beforeAutospacing="1" w:after="100" w:afterAutospacing="1"/>
      <w:jc w:val="center"/>
      <w:textAlignment w:val="center"/>
    </w:pPr>
  </w:style>
  <w:style w:type="paragraph" w:customStyle="1" w:styleId="xl89">
    <w:name w:val="xl89"/>
    <w:basedOn w:val="Navaden"/>
    <w:rsid w:val="00DE4C7C"/>
    <w:pPr>
      <w:pBdr>
        <w:right w:val="single" w:sz="4" w:space="0" w:color="000000"/>
      </w:pBdr>
      <w:spacing w:before="100" w:beforeAutospacing="1" w:after="100" w:afterAutospacing="1"/>
      <w:jc w:val="center"/>
      <w:textAlignment w:val="center"/>
    </w:pPr>
  </w:style>
  <w:style w:type="paragraph" w:customStyle="1" w:styleId="xl90">
    <w:name w:val="xl90"/>
    <w:basedOn w:val="Navaden"/>
    <w:rsid w:val="00DE4C7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style>
  <w:style w:type="paragraph" w:customStyle="1" w:styleId="xl91">
    <w:name w:val="xl91"/>
    <w:basedOn w:val="Navaden"/>
    <w:rsid w:val="00DE4C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92">
    <w:name w:val="xl92"/>
    <w:basedOn w:val="Navaden"/>
    <w:rsid w:val="00DE4C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93">
    <w:name w:val="xl93"/>
    <w:basedOn w:val="Navaden"/>
    <w:rsid w:val="00DE4C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4">
    <w:name w:val="xl94"/>
    <w:basedOn w:val="Navaden"/>
    <w:rsid w:val="00DE4C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95">
    <w:name w:val="xl95"/>
    <w:basedOn w:val="Navaden"/>
    <w:rsid w:val="00DE4C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6">
    <w:name w:val="xl96"/>
    <w:basedOn w:val="Navaden"/>
    <w:rsid w:val="00DE4C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97">
    <w:name w:val="xl97"/>
    <w:basedOn w:val="Navaden"/>
    <w:rsid w:val="00DE4C7C"/>
    <w:pPr>
      <w:pBdr>
        <w:top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98">
    <w:name w:val="xl98"/>
    <w:basedOn w:val="Navaden"/>
    <w:rsid w:val="00DE4C7C"/>
    <w:pPr>
      <w:pBdr>
        <w:left w:val="single" w:sz="4" w:space="0" w:color="000000"/>
        <w:right w:val="single" w:sz="4" w:space="0" w:color="000000"/>
      </w:pBdr>
      <w:spacing w:before="100" w:beforeAutospacing="1" w:after="100" w:afterAutospacing="1"/>
      <w:textAlignment w:val="center"/>
    </w:pPr>
  </w:style>
  <w:style w:type="paragraph" w:customStyle="1" w:styleId="xl99">
    <w:name w:val="xl99"/>
    <w:basedOn w:val="Navaden"/>
    <w:rsid w:val="00DE4C7C"/>
    <w:pPr>
      <w:pBdr>
        <w:top w:val="single" w:sz="4" w:space="0" w:color="000000"/>
        <w:left w:val="single" w:sz="4" w:space="0" w:color="000000"/>
        <w:right w:val="single" w:sz="4" w:space="0" w:color="000000"/>
      </w:pBdr>
      <w:spacing w:before="100" w:beforeAutospacing="1" w:after="100" w:afterAutospacing="1"/>
      <w:textAlignment w:val="center"/>
    </w:pPr>
  </w:style>
  <w:style w:type="paragraph" w:customStyle="1" w:styleId="xl100">
    <w:name w:val="xl100"/>
    <w:basedOn w:val="Navaden"/>
    <w:rsid w:val="00DE4C7C"/>
    <w:pPr>
      <w:pBdr>
        <w:left w:val="single" w:sz="4" w:space="0" w:color="000000"/>
        <w:bottom w:val="single" w:sz="4" w:space="0" w:color="000000"/>
        <w:right w:val="single" w:sz="4" w:space="0" w:color="000000"/>
      </w:pBdr>
      <w:spacing w:before="100" w:beforeAutospacing="1" w:after="100" w:afterAutospacing="1"/>
      <w:textAlignment w:val="center"/>
    </w:pPr>
  </w:style>
  <w:style w:type="paragraph" w:customStyle="1" w:styleId="xl101">
    <w:name w:val="xl101"/>
    <w:basedOn w:val="Navaden"/>
    <w:rsid w:val="00DE4C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2">
    <w:name w:val="xl102"/>
    <w:basedOn w:val="Navaden"/>
    <w:rsid w:val="007D5760"/>
    <w:pPr>
      <w:pBdr>
        <w:right w:val="single" w:sz="4" w:space="0" w:color="000000"/>
      </w:pBdr>
      <w:spacing w:before="100" w:beforeAutospacing="1" w:after="100" w:afterAutospacing="1"/>
      <w:jc w:val="center"/>
      <w:textAlignment w:val="top"/>
    </w:pPr>
    <w:rPr>
      <w:color w:val="FF0000"/>
    </w:rPr>
  </w:style>
  <w:style w:type="paragraph" w:customStyle="1" w:styleId="xl103">
    <w:name w:val="xl103"/>
    <w:basedOn w:val="Navaden"/>
    <w:rsid w:val="007D5760"/>
    <w:pPr>
      <w:spacing w:before="100" w:beforeAutospacing="1" w:after="100" w:afterAutospacing="1"/>
      <w:textAlignment w:val="top"/>
    </w:pPr>
    <w:rPr>
      <w:color w:val="FF0000"/>
    </w:rPr>
  </w:style>
  <w:style w:type="paragraph" w:customStyle="1" w:styleId="xl104">
    <w:name w:val="xl104"/>
    <w:basedOn w:val="Navaden"/>
    <w:rsid w:val="007D5760"/>
    <w:pPr>
      <w:spacing w:before="100" w:beforeAutospacing="1" w:after="100" w:afterAutospacing="1"/>
      <w:textAlignment w:val="center"/>
    </w:pPr>
    <w:rPr>
      <w:color w:val="FF0000"/>
    </w:rPr>
  </w:style>
  <w:style w:type="paragraph" w:customStyle="1" w:styleId="xl105">
    <w:name w:val="xl105"/>
    <w:basedOn w:val="Navaden"/>
    <w:rsid w:val="007D576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106">
    <w:name w:val="xl106"/>
    <w:basedOn w:val="Navaden"/>
    <w:rsid w:val="007D5760"/>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sz w:val="22"/>
      <w:szCs w:val="22"/>
    </w:rPr>
  </w:style>
  <w:style w:type="paragraph" w:customStyle="1" w:styleId="xl107">
    <w:name w:val="xl107"/>
    <w:basedOn w:val="Navaden"/>
    <w:rsid w:val="007D5760"/>
    <w:pPr>
      <w:pBdr>
        <w:left w:val="single" w:sz="4" w:space="0" w:color="000000"/>
        <w:right w:val="single" w:sz="4" w:space="0" w:color="000000"/>
      </w:pBdr>
      <w:spacing w:before="100" w:beforeAutospacing="1" w:after="100" w:afterAutospacing="1"/>
      <w:textAlignment w:val="top"/>
    </w:pPr>
  </w:style>
  <w:style w:type="paragraph" w:customStyle="1" w:styleId="xl108">
    <w:name w:val="xl108"/>
    <w:basedOn w:val="Navaden"/>
    <w:rsid w:val="007D5760"/>
    <w:pPr>
      <w:pBdr>
        <w:top w:val="single" w:sz="4" w:space="0" w:color="000000"/>
        <w:left w:val="single" w:sz="4" w:space="0" w:color="000000"/>
        <w:right w:val="single" w:sz="4" w:space="0" w:color="000000"/>
      </w:pBdr>
      <w:spacing w:before="100" w:beforeAutospacing="1" w:after="100" w:afterAutospacing="1"/>
      <w:textAlignment w:val="top"/>
    </w:pPr>
  </w:style>
  <w:style w:type="paragraph" w:customStyle="1" w:styleId="xl109">
    <w:name w:val="xl109"/>
    <w:basedOn w:val="Navaden"/>
    <w:rsid w:val="007D5760"/>
    <w:pPr>
      <w:pBdr>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110">
    <w:name w:val="xl110"/>
    <w:basedOn w:val="Navaden"/>
    <w:rsid w:val="007D576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1">
    <w:name w:val="xl111"/>
    <w:basedOn w:val="Navaden"/>
    <w:rsid w:val="007D5760"/>
    <w:pPr>
      <w:spacing w:before="100" w:beforeAutospacing="1" w:after="100" w:afterAutospacing="1"/>
      <w:textAlignment w:val="top"/>
    </w:pPr>
  </w:style>
  <w:style w:type="paragraph" w:customStyle="1" w:styleId="xl112">
    <w:name w:val="xl112"/>
    <w:basedOn w:val="Navaden"/>
    <w:rsid w:val="007D576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3">
    <w:name w:val="xl113"/>
    <w:basedOn w:val="Navaden"/>
    <w:rsid w:val="007D576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pf0">
    <w:name w:val="pf0"/>
    <w:basedOn w:val="Navaden"/>
    <w:rsid w:val="001C34D6"/>
    <w:pPr>
      <w:spacing w:before="100" w:beforeAutospacing="1" w:after="100" w:afterAutospacing="1"/>
    </w:pPr>
  </w:style>
  <w:style w:type="character" w:customStyle="1" w:styleId="cf21">
    <w:name w:val="cf21"/>
    <w:basedOn w:val="Privzetapisavaodstavka"/>
    <w:rsid w:val="001C34D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5031">
      <w:bodyDiv w:val="1"/>
      <w:marLeft w:val="0"/>
      <w:marRight w:val="0"/>
      <w:marTop w:val="0"/>
      <w:marBottom w:val="0"/>
      <w:divBdr>
        <w:top w:val="none" w:sz="0" w:space="0" w:color="auto"/>
        <w:left w:val="none" w:sz="0" w:space="0" w:color="auto"/>
        <w:bottom w:val="none" w:sz="0" w:space="0" w:color="auto"/>
        <w:right w:val="none" w:sz="0" w:space="0" w:color="auto"/>
      </w:divBdr>
    </w:div>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1802986">
      <w:bodyDiv w:val="1"/>
      <w:marLeft w:val="0"/>
      <w:marRight w:val="0"/>
      <w:marTop w:val="0"/>
      <w:marBottom w:val="0"/>
      <w:divBdr>
        <w:top w:val="none" w:sz="0" w:space="0" w:color="auto"/>
        <w:left w:val="none" w:sz="0" w:space="0" w:color="auto"/>
        <w:bottom w:val="none" w:sz="0" w:space="0" w:color="auto"/>
        <w:right w:val="none" w:sz="0" w:space="0" w:color="auto"/>
      </w:divBdr>
    </w:div>
    <w:div w:id="103118239">
      <w:bodyDiv w:val="1"/>
      <w:marLeft w:val="0"/>
      <w:marRight w:val="0"/>
      <w:marTop w:val="0"/>
      <w:marBottom w:val="0"/>
      <w:divBdr>
        <w:top w:val="none" w:sz="0" w:space="0" w:color="auto"/>
        <w:left w:val="none" w:sz="0" w:space="0" w:color="auto"/>
        <w:bottom w:val="none" w:sz="0" w:space="0" w:color="auto"/>
        <w:right w:val="none" w:sz="0" w:space="0" w:color="auto"/>
      </w:divBdr>
    </w:div>
    <w:div w:id="105317203">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0419296">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89995774">
      <w:bodyDiv w:val="1"/>
      <w:marLeft w:val="0"/>
      <w:marRight w:val="0"/>
      <w:marTop w:val="0"/>
      <w:marBottom w:val="0"/>
      <w:divBdr>
        <w:top w:val="none" w:sz="0" w:space="0" w:color="auto"/>
        <w:left w:val="none" w:sz="0" w:space="0" w:color="auto"/>
        <w:bottom w:val="none" w:sz="0" w:space="0" w:color="auto"/>
        <w:right w:val="none" w:sz="0" w:space="0" w:color="auto"/>
      </w:divBdr>
    </w:div>
    <w:div w:id="191237110">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0792996">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293753901">
      <w:bodyDiv w:val="1"/>
      <w:marLeft w:val="0"/>
      <w:marRight w:val="0"/>
      <w:marTop w:val="0"/>
      <w:marBottom w:val="0"/>
      <w:divBdr>
        <w:top w:val="none" w:sz="0" w:space="0" w:color="auto"/>
        <w:left w:val="none" w:sz="0" w:space="0" w:color="auto"/>
        <w:bottom w:val="none" w:sz="0" w:space="0" w:color="auto"/>
        <w:right w:val="none" w:sz="0" w:space="0" w:color="auto"/>
      </w:divBdr>
    </w:div>
    <w:div w:id="298996795">
      <w:bodyDiv w:val="1"/>
      <w:marLeft w:val="0"/>
      <w:marRight w:val="0"/>
      <w:marTop w:val="0"/>
      <w:marBottom w:val="0"/>
      <w:divBdr>
        <w:top w:val="none" w:sz="0" w:space="0" w:color="auto"/>
        <w:left w:val="none" w:sz="0" w:space="0" w:color="auto"/>
        <w:bottom w:val="none" w:sz="0" w:space="0" w:color="auto"/>
        <w:right w:val="none" w:sz="0" w:space="0" w:color="auto"/>
      </w:divBdr>
    </w:div>
    <w:div w:id="299456663">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39239696">
      <w:bodyDiv w:val="1"/>
      <w:marLeft w:val="0"/>
      <w:marRight w:val="0"/>
      <w:marTop w:val="0"/>
      <w:marBottom w:val="0"/>
      <w:divBdr>
        <w:top w:val="none" w:sz="0" w:space="0" w:color="auto"/>
        <w:left w:val="none" w:sz="0" w:space="0" w:color="auto"/>
        <w:bottom w:val="none" w:sz="0" w:space="0" w:color="auto"/>
        <w:right w:val="none" w:sz="0" w:space="0" w:color="auto"/>
      </w:divBdr>
    </w:div>
    <w:div w:id="362484722">
      <w:bodyDiv w:val="1"/>
      <w:marLeft w:val="0"/>
      <w:marRight w:val="0"/>
      <w:marTop w:val="0"/>
      <w:marBottom w:val="0"/>
      <w:divBdr>
        <w:top w:val="none" w:sz="0" w:space="0" w:color="auto"/>
        <w:left w:val="none" w:sz="0" w:space="0" w:color="auto"/>
        <w:bottom w:val="none" w:sz="0" w:space="0" w:color="auto"/>
        <w:right w:val="none" w:sz="0" w:space="0" w:color="auto"/>
      </w:divBdr>
    </w:div>
    <w:div w:id="392580682">
      <w:bodyDiv w:val="1"/>
      <w:marLeft w:val="0"/>
      <w:marRight w:val="0"/>
      <w:marTop w:val="0"/>
      <w:marBottom w:val="0"/>
      <w:divBdr>
        <w:top w:val="none" w:sz="0" w:space="0" w:color="auto"/>
        <w:left w:val="none" w:sz="0" w:space="0" w:color="auto"/>
        <w:bottom w:val="none" w:sz="0" w:space="0" w:color="auto"/>
        <w:right w:val="none" w:sz="0" w:space="0" w:color="auto"/>
      </w:divBdr>
    </w:div>
    <w:div w:id="435751162">
      <w:bodyDiv w:val="1"/>
      <w:marLeft w:val="0"/>
      <w:marRight w:val="0"/>
      <w:marTop w:val="0"/>
      <w:marBottom w:val="0"/>
      <w:divBdr>
        <w:top w:val="none" w:sz="0" w:space="0" w:color="auto"/>
        <w:left w:val="none" w:sz="0" w:space="0" w:color="auto"/>
        <w:bottom w:val="none" w:sz="0" w:space="0" w:color="auto"/>
        <w:right w:val="none" w:sz="0" w:space="0" w:color="auto"/>
      </w:divBdr>
    </w:div>
    <w:div w:id="443381505">
      <w:bodyDiv w:val="1"/>
      <w:marLeft w:val="0"/>
      <w:marRight w:val="0"/>
      <w:marTop w:val="0"/>
      <w:marBottom w:val="0"/>
      <w:divBdr>
        <w:top w:val="none" w:sz="0" w:space="0" w:color="auto"/>
        <w:left w:val="none" w:sz="0" w:space="0" w:color="auto"/>
        <w:bottom w:val="none" w:sz="0" w:space="0" w:color="auto"/>
        <w:right w:val="none" w:sz="0" w:space="0" w:color="auto"/>
      </w:divBdr>
    </w:div>
    <w:div w:id="447243935">
      <w:bodyDiv w:val="1"/>
      <w:marLeft w:val="0"/>
      <w:marRight w:val="0"/>
      <w:marTop w:val="0"/>
      <w:marBottom w:val="0"/>
      <w:divBdr>
        <w:top w:val="none" w:sz="0" w:space="0" w:color="auto"/>
        <w:left w:val="none" w:sz="0" w:space="0" w:color="auto"/>
        <w:bottom w:val="none" w:sz="0" w:space="0" w:color="auto"/>
        <w:right w:val="none" w:sz="0" w:space="0" w:color="auto"/>
      </w:divBdr>
    </w:div>
    <w:div w:id="457530013">
      <w:bodyDiv w:val="1"/>
      <w:marLeft w:val="0"/>
      <w:marRight w:val="0"/>
      <w:marTop w:val="0"/>
      <w:marBottom w:val="0"/>
      <w:divBdr>
        <w:top w:val="none" w:sz="0" w:space="0" w:color="auto"/>
        <w:left w:val="none" w:sz="0" w:space="0" w:color="auto"/>
        <w:bottom w:val="none" w:sz="0" w:space="0" w:color="auto"/>
        <w:right w:val="none" w:sz="0" w:space="0" w:color="auto"/>
      </w:divBdr>
    </w:div>
    <w:div w:id="474106598">
      <w:bodyDiv w:val="1"/>
      <w:marLeft w:val="0"/>
      <w:marRight w:val="0"/>
      <w:marTop w:val="0"/>
      <w:marBottom w:val="0"/>
      <w:divBdr>
        <w:top w:val="none" w:sz="0" w:space="0" w:color="auto"/>
        <w:left w:val="none" w:sz="0" w:space="0" w:color="auto"/>
        <w:bottom w:val="none" w:sz="0" w:space="0" w:color="auto"/>
        <w:right w:val="none" w:sz="0" w:space="0" w:color="auto"/>
      </w:divBdr>
    </w:div>
    <w:div w:id="476993586">
      <w:bodyDiv w:val="1"/>
      <w:marLeft w:val="0"/>
      <w:marRight w:val="0"/>
      <w:marTop w:val="0"/>
      <w:marBottom w:val="0"/>
      <w:divBdr>
        <w:top w:val="none" w:sz="0" w:space="0" w:color="auto"/>
        <w:left w:val="none" w:sz="0" w:space="0" w:color="auto"/>
        <w:bottom w:val="none" w:sz="0" w:space="0" w:color="auto"/>
        <w:right w:val="none" w:sz="0" w:space="0" w:color="auto"/>
      </w:divBdr>
    </w:div>
    <w:div w:id="498737172">
      <w:bodyDiv w:val="1"/>
      <w:marLeft w:val="0"/>
      <w:marRight w:val="0"/>
      <w:marTop w:val="0"/>
      <w:marBottom w:val="0"/>
      <w:divBdr>
        <w:top w:val="none" w:sz="0" w:space="0" w:color="auto"/>
        <w:left w:val="none" w:sz="0" w:space="0" w:color="auto"/>
        <w:bottom w:val="none" w:sz="0" w:space="0" w:color="auto"/>
        <w:right w:val="none" w:sz="0" w:space="0" w:color="auto"/>
      </w:divBdr>
    </w:div>
    <w:div w:id="589315561">
      <w:bodyDiv w:val="1"/>
      <w:marLeft w:val="0"/>
      <w:marRight w:val="0"/>
      <w:marTop w:val="0"/>
      <w:marBottom w:val="0"/>
      <w:divBdr>
        <w:top w:val="none" w:sz="0" w:space="0" w:color="auto"/>
        <w:left w:val="none" w:sz="0" w:space="0" w:color="auto"/>
        <w:bottom w:val="none" w:sz="0" w:space="0" w:color="auto"/>
        <w:right w:val="none" w:sz="0" w:space="0" w:color="auto"/>
      </w:divBdr>
    </w:div>
    <w:div w:id="670177784">
      <w:bodyDiv w:val="1"/>
      <w:marLeft w:val="0"/>
      <w:marRight w:val="0"/>
      <w:marTop w:val="0"/>
      <w:marBottom w:val="0"/>
      <w:divBdr>
        <w:top w:val="none" w:sz="0" w:space="0" w:color="auto"/>
        <w:left w:val="none" w:sz="0" w:space="0" w:color="auto"/>
        <w:bottom w:val="none" w:sz="0" w:space="0" w:color="auto"/>
        <w:right w:val="none" w:sz="0" w:space="0" w:color="auto"/>
      </w:divBdr>
    </w:div>
    <w:div w:id="695885615">
      <w:bodyDiv w:val="1"/>
      <w:marLeft w:val="0"/>
      <w:marRight w:val="0"/>
      <w:marTop w:val="0"/>
      <w:marBottom w:val="0"/>
      <w:divBdr>
        <w:top w:val="none" w:sz="0" w:space="0" w:color="auto"/>
        <w:left w:val="none" w:sz="0" w:space="0" w:color="auto"/>
        <w:bottom w:val="none" w:sz="0" w:space="0" w:color="auto"/>
        <w:right w:val="none" w:sz="0" w:space="0" w:color="auto"/>
      </w:divBdr>
    </w:div>
    <w:div w:id="707535094">
      <w:bodyDiv w:val="1"/>
      <w:marLeft w:val="0"/>
      <w:marRight w:val="0"/>
      <w:marTop w:val="0"/>
      <w:marBottom w:val="0"/>
      <w:divBdr>
        <w:top w:val="none" w:sz="0" w:space="0" w:color="auto"/>
        <w:left w:val="none" w:sz="0" w:space="0" w:color="auto"/>
        <w:bottom w:val="none" w:sz="0" w:space="0" w:color="auto"/>
        <w:right w:val="none" w:sz="0" w:space="0" w:color="auto"/>
      </w:divBdr>
    </w:div>
    <w:div w:id="732386953">
      <w:bodyDiv w:val="1"/>
      <w:marLeft w:val="0"/>
      <w:marRight w:val="0"/>
      <w:marTop w:val="0"/>
      <w:marBottom w:val="0"/>
      <w:divBdr>
        <w:top w:val="none" w:sz="0" w:space="0" w:color="auto"/>
        <w:left w:val="none" w:sz="0" w:space="0" w:color="auto"/>
        <w:bottom w:val="none" w:sz="0" w:space="0" w:color="auto"/>
        <w:right w:val="none" w:sz="0" w:space="0" w:color="auto"/>
      </w:divBdr>
    </w:div>
    <w:div w:id="734744674">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6752755">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14221525">
      <w:bodyDiv w:val="1"/>
      <w:marLeft w:val="0"/>
      <w:marRight w:val="0"/>
      <w:marTop w:val="0"/>
      <w:marBottom w:val="0"/>
      <w:divBdr>
        <w:top w:val="none" w:sz="0" w:space="0" w:color="auto"/>
        <w:left w:val="none" w:sz="0" w:space="0" w:color="auto"/>
        <w:bottom w:val="none" w:sz="0" w:space="0" w:color="auto"/>
        <w:right w:val="none" w:sz="0" w:space="0" w:color="auto"/>
      </w:divBdr>
    </w:div>
    <w:div w:id="827600757">
      <w:bodyDiv w:val="1"/>
      <w:marLeft w:val="0"/>
      <w:marRight w:val="0"/>
      <w:marTop w:val="0"/>
      <w:marBottom w:val="0"/>
      <w:divBdr>
        <w:top w:val="none" w:sz="0" w:space="0" w:color="auto"/>
        <w:left w:val="none" w:sz="0" w:space="0" w:color="auto"/>
        <w:bottom w:val="none" w:sz="0" w:space="0" w:color="auto"/>
        <w:right w:val="none" w:sz="0" w:space="0" w:color="auto"/>
      </w:divBdr>
    </w:div>
    <w:div w:id="837424814">
      <w:bodyDiv w:val="1"/>
      <w:marLeft w:val="0"/>
      <w:marRight w:val="0"/>
      <w:marTop w:val="0"/>
      <w:marBottom w:val="0"/>
      <w:divBdr>
        <w:top w:val="none" w:sz="0" w:space="0" w:color="auto"/>
        <w:left w:val="none" w:sz="0" w:space="0" w:color="auto"/>
        <w:bottom w:val="none" w:sz="0" w:space="0" w:color="auto"/>
        <w:right w:val="none" w:sz="0" w:space="0" w:color="auto"/>
      </w:divBdr>
    </w:div>
    <w:div w:id="853111733">
      <w:bodyDiv w:val="1"/>
      <w:marLeft w:val="0"/>
      <w:marRight w:val="0"/>
      <w:marTop w:val="0"/>
      <w:marBottom w:val="0"/>
      <w:divBdr>
        <w:top w:val="none" w:sz="0" w:space="0" w:color="auto"/>
        <w:left w:val="none" w:sz="0" w:space="0" w:color="auto"/>
        <w:bottom w:val="none" w:sz="0" w:space="0" w:color="auto"/>
        <w:right w:val="none" w:sz="0" w:space="0" w:color="auto"/>
      </w:divBdr>
    </w:div>
    <w:div w:id="864173532">
      <w:bodyDiv w:val="1"/>
      <w:marLeft w:val="0"/>
      <w:marRight w:val="0"/>
      <w:marTop w:val="0"/>
      <w:marBottom w:val="0"/>
      <w:divBdr>
        <w:top w:val="none" w:sz="0" w:space="0" w:color="auto"/>
        <w:left w:val="none" w:sz="0" w:space="0" w:color="auto"/>
        <w:bottom w:val="none" w:sz="0" w:space="0" w:color="auto"/>
        <w:right w:val="none" w:sz="0" w:space="0" w:color="auto"/>
      </w:divBdr>
    </w:div>
    <w:div w:id="864563458">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00754125">
      <w:bodyDiv w:val="1"/>
      <w:marLeft w:val="0"/>
      <w:marRight w:val="0"/>
      <w:marTop w:val="0"/>
      <w:marBottom w:val="0"/>
      <w:divBdr>
        <w:top w:val="none" w:sz="0" w:space="0" w:color="auto"/>
        <w:left w:val="none" w:sz="0" w:space="0" w:color="auto"/>
        <w:bottom w:val="none" w:sz="0" w:space="0" w:color="auto"/>
        <w:right w:val="none" w:sz="0" w:space="0" w:color="auto"/>
      </w:divBdr>
    </w:div>
    <w:div w:id="905534901">
      <w:bodyDiv w:val="1"/>
      <w:marLeft w:val="0"/>
      <w:marRight w:val="0"/>
      <w:marTop w:val="0"/>
      <w:marBottom w:val="0"/>
      <w:divBdr>
        <w:top w:val="none" w:sz="0" w:space="0" w:color="auto"/>
        <w:left w:val="none" w:sz="0" w:space="0" w:color="auto"/>
        <w:bottom w:val="none" w:sz="0" w:space="0" w:color="auto"/>
        <w:right w:val="none" w:sz="0" w:space="0" w:color="auto"/>
      </w:divBdr>
    </w:div>
    <w:div w:id="927810962">
      <w:bodyDiv w:val="1"/>
      <w:marLeft w:val="0"/>
      <w:marRight w:val="0"/>
      <w:marTop w:val="0"/>
      <w:marBottom w:val="0"/>
      <w:divBdr>
        <w:top w:val="none" w:sz="0" w:space="0" w:color="auto"/>
        <w:left w:val="none" w:sz="0" w:space="0" w:color="auto"/>
        <w:bottom w:val="none" w:sz="0" w:space="0" w:color="auto"/>
        <w:right w:val="none" w:sz="0" w:space="0" w:color="auto"/>
      </w:divBdr>
    </w:div>
    <w:div w:id="933511046">
      <w:bodyDiv w:val="1"/>
      <w:marLeft w:val="0"/>
      <w:marRight w:val="0"/>
      <w:marTop w:val="0"/>
      <w:marBottom w:val="0"/>
      <w:divBdr>
        <w:top w:val="none" w:sz="0" w:space="0" w:color="auto"/>
        <w:left w:val="none" w:sz="0" w:space="0" w:color="auto"/>
        <w:bottom w:val="none" w:sz="0" w:space="0" w:color="auto"/>
        <w:right w:val="none" w:sz="0" w:space="0" w:color="auto"/>
      </w:divBdr>
    </w:div>
    <w:div w:id="948898211">
      <w:bodyDiv w:val="1"/>
      <w:marLeft w:val="0"/>
      <w:marRight w:val="0"/>
      <w:marTop w:val="0"/>
      <w:marBottom w:val="0"/>
      <w:divBdr>
        <w:top w:val="none" w:sz="0" w:space="0" w:color="auto"/>
        <w:left w:val="none" w:sz="0" w:space="0" w:color="auto"/>
        <w:bottom w:val="none" w:sz="0" w:space="0" w:color="auto"/>
        <w:right w:val="none" w:sz="0" w:space="0" w:color="auto"/>
      </w:divBdr>
    </w:div>
    <w:div w:id="972441840">
      <w:bodyDiv w:val="1"/>
      <w:marLeft w:val="0"/>
      <w:marRight w:val="0"/>
      <w:marTop w:val="0"/>
      <w:marBottom w:val="0"/>
      <w:divBdr>
        <w:top w:val="none" w:sz="0" w:space="0" w:color="auto"/>
        <w:left w:val="none" w:sz="0" w:space="0" w:color="auto"/>
        <w:bottom w:val="none" w:sz="0" w:space="0" w:color="auto"/>
        <w:right w:val="none" w:sz="0" w:space="0" w:color="auto"/>
      </w:divBdr>
    </w:div>
    <w:div w:id="974136525">
      <w:bodyDiv w:val="1"/>
      <w:marLeft w:val="0"/>
      <w:marRight w:val="0"/>
      <w:marTop w:val="0"/>
      <w:marBottom w:val="0"/>
      <w:divBdr>
        <w:top w:val="none" w:sz="0" w:space="0" w:color="auto"/>
        <w:left w:val="none" w:sz="0" w:space="0" w:color="auto"/>
        <w:bottom w:val="none" w:sz="0" w:space="0" w:color="auto"/>
        <w:right w:val="none" w:sz="0" w:space="0" w:color="auto"/>
      </w:divBdr>
    </w:div>
    <w:div w:id="975456488">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1542415">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987901601">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69157154">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8763277">
      <w:bodyDiv w:val="1"/>
      <w:marLeft w:val="0"/>
      <w:marRight w:val="0"/>
      <w:marTop w:val="0"/>
      <w:marBottom w:val="0"/>
      <w:divBdr>
        <w:top w:val="none" w:sz="0" w:space="0" w:color="auto"/>
        <w:left w:val="none" w:sz="0" w:space="0" w:color="auto"/>
        <w:bottom w:val="none" w:sz="0" w:space="0" w:color="auto"/>
        <w:right w:val="none" w:sz="0" w:space="0" w:color="auto"/>
      </w:divBdr>
    </w:div>
    <w:div w:id="1221283469">
      <w:bodyDiv w:val="1"/>
      <w:marLeft w:val="0"/>
      <w:marRight w:val="0"/>
      <w:marTop w:val="0"/>
      <w:marBottom w:val="0"/>
      <w:divBdr>
        <w:top w:val="none" w:sz="0" w:space="0" w:color="auto"/>
        <w:left w:val="none" w:sz="0" w:space="0" w:color="auto"/>
        <w:bottom w:val="none" w:sz="0" w:space="0" w:color="auto"/>
        <w:right w:val="none" w:sz="0" w:space="0" w:color="auto"/>
      </w:divBdr>
    </w:div>
    <w:div w:id="1242837111">
      <w:bodyDiv w:val="1"/>
      <w:marLeft w:val="0"/>
      <w:marRight w:val="0"/>
      <w:marTop w:val="0"/>
      <w:marBottom w:val="0"/>
      <w:divBdr>
        <w:top w:val="none" w:sz="0" w:space="0" w:color="auto"/>
        <w:left w:val="none" w:sz="0" w:space="0" w:color="auto"/>
        <w:bottom w:val="none" w:sz="0" w:space="0" w:color="auto"/>
        <w:right w:val="none" w:sz="0" w:space="0" w:color="auto"/>
      </w:divBdr>
    </w:div>
    <w:div w:id="128843781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38775395">
      <w:bodyDiv w:val="1"/>
      <w:marLeft w:val="0"/>
      <w:marRight w:val="0"/>
      <w:marTop w:val="0"/>
      <w:marBottom w:val="0"/>
      <w:divBdr>
        <w:top w:val="none" w:sz="0" w:space="0" w:color="auto"/>
        <w:left w:val="none" w:sz="0" w:space="0" w:color="auto"/>
        <w:bottom w:val="none" w:sz="0" w:space="0" w:color="auto"/>
        <w:right w:val="none" w:sz="0" w:space="0" w:color="auto"/>
      </w:divBdr>
    </w:div>
    <w:div w:id="1349065396">
      <w:bodyDiv w:val="1"/>
      <w:marLeft w:val="0"/>
      <w:marRight w:val="0"/>
      <w:marTop w:val="0"/>
      <w:marBottom w:val="0"/>
      <w:divBdr>
        <w:top w:val="none" w:sz="0" w:space="0" w:color="auto"/>
        <w:left w:val="none" w:sz="0" w:space="0" w:color="auto"/>
        <w:bottom w:val="none" w:sz="0" w:space="0" w:color="auto"/>
        <w:right w:val="none" w:sz="0" w:space="0" w:color="auto"/>
      </w:divBdr>
    </w:div>
    <w:div w:id="1356615457">
      <w:bodyDiv w:val="1"/>
      <w:marLeft w:val="0"/>
      <w:marRight w:val="0"/>
      <w:marTop w:val="0"/>
      <w:marBottom w:val="0"/>
      <w:divBdr>
        <w:top w:val="none" w:sz="0" w:space="0" w:color="auto"/>
        <w:left w:val="none" w:sz="0" w:space="0" w:color="auto"/>
        <w:bottom w:val="none" w:sz="0" w:space="0" w:color="auto"/>
        <w:right w:val="none" w:sz="0" w:space="0" w:color="auto"/>
      </w:divBdr>
    </w:div>
    <w:div w:id="1391265988">
      <w:bodyDiv w:val="1"/>
      <w:marLeft w:val="0"/>
      <w:marRight w:val="0"/>
      <w:marTop w:val="0"/>
      <w:marBottom w:val="0"/>
      <w:divBdr>
        <w:top w:val="none" w:sz="0" w:space="0" w:color="auto"/>
        <w:left w:val="none" w:sz="0" w:space="0" w:color="auto"/>
        <w:bottom w:val="none" w:sz="0" w:space="0" w:color="auto"/>
        <w:right w:val="none" w:sz="0" w:space="0" w:color="auto"/>
      </w:divBdr>
    </w:div>
    <w:div w:id="1396590615">
      <w:bodyDiv w:val="1"/>
      <w:marLeft w:val="0"/>
      <w:marRight w:val="0"/>
      <w:marTop w:val="0"/>
      <w:marBottom w:val="0"/>
      <w:divBdr>
        <w:top w:val="none" w:sz="0" w:space="0" w:color="auto"/>
        <w:left w:val="none" w:sz="0" w:space="0" w:color="auto"/>
        <w:bottom w:val="none" w:sz="0" w:space="0" w:color="auto"/>
        <w:right w:val="none" w:sz="0" w:space="0" w:color="auto"/>
      </w:divBdr>
    </w:div>
    <w:div w:id="1420559392">
      <w:bodyDiv w:val="1"/>
      <w:marLeft w:val="0"/>
      <w:marRight w:val="0"/>
      <w:marTop w:val="0"/>
      <w:marBottom w:val="0"/>
      <w:divBdr>
        <w:top w:val="none" w:sz="0" w:space="0" w:color="auto"/>
        <w:left w:val="none" w:sz="0" w:space="0" w:color="auto"/>
        <w:bottom w:val="none" w:sz="0" w:space="0" w:color="auto"/>
        <w:right w:val="none" w:sz="0" w:space="0" w:color="auto"/>
      </w:divBdr>
    </w:div>
    <w:div w:id="1466123769">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391147">
      <w:bodyDiv w:val="1"/>
      <w:marLeft w:val="0"/>
      <w:marRight w:val="0"/>
      <w:marTop w:val="0"/>
      <w:marBottom w:val="0"/>
      <w:divBdr>
        <w:top w:val="none" w:sz="0" w:space="0" w:color="auto"/>
        <w:left w:val="none" w:sz="0" w:space="0" w:color="auto"/>
        <w:bottom w:val="none" w:sz="0" w:space="0" w:color="auto"/>
        <w:right w:val="none" w:sz="0" w:space="0" w:color="auto"/>
      </w:divBdr>
    </w:div>
    <w:div w:id="1535658326">
      <w:bodyDiv w:val="1"/>
      <w:marLeft w:val="0"/>
      <w:marRight w:val="0"/>
      <w:marTop w:val="0"/>
      <w:marBottom w:val="0"/>
      <w:divBdr>
        <w:top w:val="none" w:sz="0" w:space="0" w:color="auto"/>
        <w:left w:val="none" w:sz="0" w:space="0" w:color="auto"/>
        <w:bottom w:val="none" w:sz="0" w:space="0" w:color="auto"/>
        <w:right w:val="none" w:sz="0" w:space="0" w:color="auto"/>
      </w:divBdr>
    </w:div>
    <w:div w:id="1546336785">
      <w:bodyDiv w:val="1"/>
      <w:marLeft w:val="0"/>
      <w:marRight w:val="0"/>
      <w:marTop w:val="0"/>
      <w:marBottom w:val="0"/>
      <w:divBdr>
        <w:top w:val="none" w:sz="0" w:space="0" w:color="auto"/>
        <w:left w:val="none" w:sz="0" w:space="0" w:color="auto"/>
        <w:bottom w:val="none" w:sz="0" w:space="0" w:color="auto"/>
        <w:right w:val="none" w:sz="0" w:space="0" w:color="auto"/>
      </w:divBdr>
    </w:div>
    <w:div w:id="1564098207">
      <w:bodyDiv w:val="1"/>
      <w:marLeft w:val="0"/>
      <w:marRight w:val="0"/>
      <w:marTop w:val="0"/>
      <w:marBottom w:val="0"/>
      <w:divBdr>
        <w:top w:val="none" w:sz="0" w:space="0" w:color="auto"/>
        <w:left w:val="none" w:sz="0" w:space="0" w:color="auto"/>
        <w:bottom w:val="none" w:sz="0" w:space="0" w:color="auto"/>
        <w:right w:val="none" w:sz="0" w:space="0" w:color="auto"/>
      </w:divBdr>
    </w:div>
    <w:div w:id="1579362590">
      <w:bodyDiv w:val="1"/>
      <w:marLeft w:val="0"/>
      <w:marRight w:val="0"/>
      <w:marTop w:val="0"/>
      <w:marBottom w:val="0"/>
      <w:divBdr>
        <w:top w:val="none" w:sz="0" w:space="0" w:color="auto"/>
        <w:left w:val="none" w:sz="0" w:space="0" w:color="auto"/>
        <w:bottom w:val="none" w:sz="0" w:space="0" w:color="auto"/>
        <w:right w:val="none" w:sz="0" w:space="0" w:color="auto"/>
      </w:divBdr>
    </w:div>
    <w:div w:id="1584684291">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68240428">
      <w:bodyDiv w:val="1"/>
      <w:marLeft w:val="0"/>
      <w:marRight w:val="0"/>
      <w:marTop w:val="0"/>
      <w:marBottom w:val="0"/>
      <w:divBdr>
        <w:top w:val="none" w:sz="0" w:space="0" w:color="auto"/>
        <w:left w:val="none" w:sz="0" w:space="0" w:color="auto"/>
        <w:bottom w:val="none" w:sz="0" w:space="0" w:color="auto"/>
        <w:right w:val="none" w:sz="0" w:space="0" w:color="auto"/>
      </w:divBdr>
    </w:div>
    <w:div w:id="1674452139">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4792848">
      <w:bodyDiv w:val="1"/>
      <w:marLeft w:val="0"/>
      <w:marRight w:val="0"/>
      <w:marTop w:val="0"/>
      <w:marBottom w:val="0"/>
      <w:divBdr>
        <w:top w:val="none" w:sz="0" w:space="0" w:color="auto"/>
        <w:left w:val="none" w:sz="0" w:space="0" w:color="auto"/>
        <w:bottom w:val="none" w:sz="0" w:space="0" w:color="auto"/>
        <w:right w:val="none" w:sz="0" w:space="0" w:color="auto"/>
      </w:divBdr>
    </w:div>
    <w:div w:id="1708524172">
      <w:bodyDiv w:val="1"/>
      <w:marLeft w:val="0"/>
      <w:marRight w:val="0"/>
      <w:marTop w:val="0"/>
      <w:marBottom w:val="0"/>
      <w:divBdr>
        <w:top w:val="none" w:sz="0" w:space="0" w:color="auto"/>
        <w:left w:val="none" w:sz="0" w:space="0" w:color="auto"/>
        <w:bottom w:val="none" w:sz="0" w:space="0" w:color="auto"/>
        <w:right w:val="none" w:sz="0" w:space="0" w:color="auto"/>
      </w:divBdr>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43989114">
      <w:bodyDiv w:val="1"/>
      <w:marLeft w:val="0"/>
      <w:marRight w:val="0"/>
      <w:marTop w:val="0"/>
      <w:marBottom w:val="0"/>
      <w:divBdr>
        <w:top w:val="none" w:sz="0" w:space="0" w:color="auto"/>
        <w:left w:val="none" w:sz="0" w:space="0" w:color="auto"/>
        <w:bottom w:val="none" w:sz="0" w:space="0" w:color="auto"/>
        <w:right w:val="none" w:sz="0" w:space="0" w:color="auto"/>
      </w:divBdr>
    </w:div>
    <w:div w:id="1744791156">
      <w:bodyDiv w:val="1"/>
      <w:marLeft w:val="0"/>
      <w:marRight w:val="0"/>
      <w:marTop w:val="0"/>
      <w:marBottom w:val="0"/>
      <w:divBdr>
        <w:top w:val="none" w:sz="0" w:space="0" w:color="auto"/>
        <w:left w:val="none" w:sz="0" w:space="0" w:color="auto"/>
        <w:bottom w:val="none" w:sz="0" w:space="0" w:color="auto"/>
        <w:right w:val="none" w:sz="0" w:space="0" w:color="auto"/>
      </w:divBdr>
    </w:div>
    <w:div w:id="1775780761">
      <w:bodyDiv w:val="1"/>
      <w:marLeft w:val="0"/>
      <w:marRight w:val="0"/>
      <w:marTop w:val="0"/>
      <w:marBottom w:val="0"/>
      <w:divBdr>
        <w:top w:val="none" w:sz="0" w:space="0" w:color="auto"/>
        <w:left w:val="none" w:sz="0" w:space="0" w:color="auto"/>
        <w:bottom w:val="none" w:sz="0" w:space="0" w:color="auto"/>
        <w:right w:val="none" w:sz="0" w:space="0" w:color="auto"/>
      </w:divBdr>
    </w:div>
    <w:div w:id="1788886664">
      <w:bodyDiv w:val="1"/>
      <w:marLeft w:val="0"/>
      <w:marRight w:val="0"/>
      <w:marTop w:val="0"/>
      <w:marBottom w:val="0"/>
      <w:divBdr>
        <w:top w:val="none" w:sz="0" w:space="0" w:color="auto"/>
        <w:left w:val="none" w:sz="0" w:space="0" w:color="auto"/>
        <w:bottom w:val="none" w:sz="0" w:space="0" w:color="auto"/>
        <w:right w:val="none" w:sz="0" w:space="0" w:color="auto"/>
      </w:divBdr>
    </w:div>
    <w:div w:id="1802459192">
      <w:bodyDiv w:val="1"/>
      <w:marLeft w:val="0"/>
      <w:marRight w:val="0"/>
      <w:marTop w:val="0"/>
      <w:marBottom w:val="0"/>
      <w:divBdr>
        <w:top w:val="none" w:sz="0" w:space="0" w:color="auto"/>
        <w:left w:val="none" w:sz="0" w:space="0" w:color="auto"/>
        <w:bottom w:val="none" w:sz="0" w:space="0" w:color="auto"/>
        <w:right w:val="none" w:sz="0" w:space="0" w:color="auto"/>
      </w:divBdr>
    </w:div>
    <w:div w:id="1812939405">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853295049">
      <w:bodyDiv w:val="1"/>
      <w:marLeft w:val="0"/>
      <w:marRight w:val="0"/>
      <w:marTop w:val="0"/>
      <w:marBottom w:val="0"/>
      <w:divBdr>
        <w:top w:val="none" w:sz="0" w:space="0" w:color="auto"/>
        <w:left w:val="none" w:sz="0" w:space="0" w:color="auto"/>
        <w:bottom w:val="none" w:sz="0" w:space="0" w:color="auto"/>
        <w:right w:val="none" w:sz="0" w:space="0" w:color="auto"/>
      </w:divBdr>
    </w:div>
    <w:div w:id="1871340093">
      <w:bodyDiv w:val="1"/>
      <w:marLeft w:val="0"/>
      <w:marRight w:val="0"/>
      <w:marTop w:val="0"/>
      <w:marBottom w:val="0"/>
      <w:divBdr>
        <w:top w:val="none" w:sz="0" w:space="0" w:color="auto"/>
        <w:left w:val="none" w:sz="0" w:space="0" w:color="auto"/>
        <w:bottom w:val="none" w:sz="0" w:space="0" w:color="auto"/>
        <w:right w:val="none" w:sz="0" w:space="0" w:color="auto"/>
      </w:divBdr>
    </w:div>
    <w:div w:id="1891305609">
      <w:bodyDiv w:val="1"/>
      <w:marLeft w:val="0"/>
      <w:marRight w:val="0"/>
      <w:marTop w:val="0"/>
      <w:marBottom w:val="0"/>
      <w:divBdr>
        <w:top w:val="none" w:sz="0" w:space="0" w:color="auto"/>
        <w:left w:val="none" w:sz="0" w:space="0" w:color="auto"/>
        <w:bottom w:val="none" w:sz="0" w:space="0" w:color="auto"/>
        <w:right w:val="none" w:sz="0" w:space="0" w:color="auto"/>
      </w:divBdr>
    </w:div>
    <w:div w:id="1894539721">
      <w:bodyDiv w:val="1"/>
      <w:marLeft w:val="0"/>
      <w:marRight w:val="0"/>
      <w:marTop w:val="0"/>
      <w:marBottom w:val="0"/>
      <w:divBdr>
        <w:top w:val="none" w:sz="0" w:space="0" w:color="auto"/>
        <w:left w:val="none" w:sz="0" w:space="0" w:color="auto"/>
        <w:bottom w:val="none" w:sz="0" w:space="0" w:color="auto"/>
        <w:right w:val="none" w:sz="0" w:space="0" w:color="auto"/>
      </w:divBdr>
    </w:div>
    <w:div w:id="1901748625">
      <w:bodyDiv w:val="1"/>
      <w:marLeft w:val="0"/>
      <w:marRight w:val="0"/>
      <w:marTop w:val="0"/>
      <w:marBottom w:val="0"/>
      <w:divBdr>
        <w:top w:val="none" w:sz="0" w:space="0" w:color="auto"/>
        <w:left w:val="none" w:sz="0" w:space="0" w:color="auto"/>
        <w:bottom w:val="none" w:sz="0" w:space="0" w:color="auto"/>
        <w:right w:val="none" w:sz="0" w:space="0" w:color="auto"/>
      </w:divBdr>
    </w:div>
    <w:div w:id="1906406103">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54752487">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2614757">
      <w:bodyDiv w:val="1"/>
      <w:marLeft w:val="0"/>
      <w:marRight w:val="0"/>
      <w:marTop w:val="0"/>
      <w:marBottom w:val="0"/>
      <w:divBdr>
        <w:top w:val="none" w:sz="0" w:space="0" w:color="auto"/>
        <w:left w:val="none" w:sz="0" w:space="0" w:color="auto"/>
        <w:bottom w:val="none" w:sz="0" w:space="0" w:color="auto"/>
        <w:right w:val="none" w:sz="0" w:space="0" w:color="auto"/>
      </w:divBdr>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67682801">
      <w:bodyDiv w:val="1"/>
      <w:marLeft w:val="0"/>
      <w:marRight w:val="0"/>
      <w:marTop w:val="0"/>
      <w:marBottom w:val="0"/>
      <w:divBdr>
        <w:top w:val="none" w:sz="0" w:space="0" w:color="auto"/>
        <w:left w:val="none" w:sz="0" w:space="0" w:color="auto"/>
        <w:bottom w:val="none" w:sz="0" w:space="0" w:color="auto"/>
        <w:right w:val="none" w:sz="0" w:space="0" w:color="auto"/>
      </w:divBdr>
    </w:div>
    <w:div w:id="2115830855">
      <w:bodyDiv w:val="1"/>
      <w:marLeft w:val="0"/>
      <w:marRight w:val="0"/>
      <w:marTop w:val="0"/>
      <w:marBottom w:val="0"/>
      <w:divBdr>
        <w:top w:val="none" w:sz="0" w:space="0" w:color="auto"/>
        <w:left w:val="none" w:sz="0" w:space="0" w:color="auto"/>
        <w:bottom w:val="none" w:sz="0" w:space="0" w:color="auto"/>
        <w:right w:val="none" w:sz="0" w:space="0" w:color="auto"/>
      </w:divBdr>
    </w:div>
    <w:div w:id="2138255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31C4E9-00D4-4014-B585-C8B33F0FC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62</Pages>
  <Words>18516</Words>
  <Characters>105545</Characters>
  <Application>Microsoft Office Word</Application>
  <DocSecurity>0</DocSecurity>
  <Lines>879</Lines>
  <Paragraphs>247</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123814</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Maroh Damjan</cp:lastModifiedBy>
  <cp:revision>2</cp:revision>
  <cp:lastPrinted>2026-01-30T07:40:00Z</cp:lastPrinted>
  <dcterms:created xsi:type="dcterms:W3CDTF">2026-01-30T07:42:00Z</dcterms:created>
  <dcterms:modified xsi:type="dcterms:W3CDTF">2026-01-30T07:42:00Z</dcterms:modified>
</cp:coreProperties>
</file>